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5F4FF" w14:textId="437310C0" w:rsidR="007C4635" w:rsidRDefault="007C4635" w:rsidP="00B325F2">
      <w:pPr>
        <w:pStyle w:val="Title"/>
        <w:jc w:val="center"/>
        <w:rPr>
          <w:sz w:val="48"/>
        </w:rPr>
      </w:pPr>
      <w:r w:rsidRPr="008A44A2">
        <w:rPr>
          <w:sz w:val="48"/>
        </w:rPr>
        <w:t>Life in Australia</w:t>
      </w:r>
      <w:r w:rsidRPr="008A44A2">
        <w:rPr>
          <w:rFonts w:cs="Arial"/>
          <w:sz w:val="48"/>
        </w:rPr>
        <w:t>™</w:t>
      </w:r>
      <w:r w:rsidRPr="008A44A2">
        <w:rPr>
          <w:sz w:val="48"/>
        </w:rPr>
        <w:t xml:space="preserve"> Wave </w:t>
      </w:r>
      <w:r w:rsidR="006C1B3B">
        <w:rPr>
          <w:sz w:val="48"/>
        </w:rPr>
        <w:t>41</w:t>
      </w:r>
      <w:r w:rsidRPr="008A44A2">
        <w:rPr>
          <w:sz w:val="48"/>
        </w:rPr>
        <w:t xml:space="preserve"> Questionnaire – </w:t>
      </w:r>
      <w:r w:rsidR="006C1B3B">
        <w:rPr>
          <w:sz w:val="48"/>
        </w:rPr>
        <w:t>August</w:t>
      </w:r>
      <w:r w:rsidRPr="008A44A2">
        <w:rPr>
          <w:sz w:val="48"/>
        </w:rPr>
        <w:t xml:space="preserve"> 2020</w:t>
      </w:r>
    </w:p>
    <w:p w14:paraId="23A3F8D4" w14:textId="77777777" w:rsidR="00E57517" w:rsidRDefault="00E57517" w:rsidP="00027242">
      <w:pPr>
        <w:pStyle w:val="SRCCodeframe1"/>
        <w:ind w:left="0" w:firstLine="0"/>
      </w:pPr>
    </w:p>
    <w:p w14:paraId="5DB273EA" w14:textId="77777777" w:rsidR="00B008E8" w:rsidRDefault="00B008E8" w:rsidP="00B008E8">
      <w:pPr>
        <w:pStyle w:val="ModuleHeading"/>
        <w:rPr>
          <w:noProof/>
        </w:rPr>
      </w:pPr>
      <w:r>
        <w:rPr>
          <w:noProof/>
        </w:rPr>
        <w:t>SECTION A:</w:t>
      </w:r>
      <w:r w:rsidRPr="00484AA8">
        <w:rPr>
          <w:noProof/>
        </w:rPr>
        <w:t xml:space="preserve"> </w:t>
      </w:r>
      <w:r>
        <w:rPr>
          <w:noProof/>
        </w:rPr>
        <w:t>ANU questions</w:t>
      </w:r>
    </w:p>
    <w:p w14:paraId="2215D211" w14:textId="77777777" w:rsidR="00B008E8" w:rsidRDefault="00B008E8" w:rsidP="00B008E8">
      <w:pPr>
        <w:pStyle w:val="BaseDescription"/>
      </w:pPr>
      <w:r w:rsidRPr="00CC2275">
        <w:t>*(ALL)</w:t>
      </w:r>
    </w:p>
    <w:p w14:paraId="3A28ABE5" w14:textId="77777777" w:rsidR="00B008E8" w:rsidRPr="00C622A9" w:rsidRDefault="00B008E8" w:rsidP="00B008E8">
      <w:pPr>
        <w:pStyle w:val="2Questionstem"/>
      </w:pPr>
      <w:r>
        <w:t xml:space="preserve">ANU_INTRO This survey is on behalf of the Australian National University and is about important </w:t>
      </w:r>
      <w:r w:rsidRPr="00C622A9">
        <w:t>current events around the world.</w:t>
      </w:r>
    </w:p>
    <w:p w14:paraId="4557423D" w14:textId="77777777" w:rsidR="00B008E8" w:rsidRPr="00C622A9" w:rsidRDefault="00B008E8" w:rsidP="00B008E8">
      <w:pPr>
        <w:pStyle w:val="SRCQn"/>
      </w:pPr>
    </w:p>
    <w:p w14:paraId="3F94F407" w14:textId="77777777" w:rsidR="00B008E8" w:rsidRPr="00C622A9" w:rsidRDefault="00B008E8" w:rsidP="00B008E8">
      <w:pPr>
        <w:pStyle w:val="5Notes"/>
      </w:pPr>
      <w:r w:rsidRPr="00C622A9">
        <w:t xml:space="preserve">The ethical aspects of this research have been approved by the ANU Human Research Ethics Committee (2014/241). </w:t>
      </w:r>
      <w:r w:rsidRPr="00C622A9">
        <w:rPr>
          <w:color w:val="FFC000"/>
        </w:rPr>
        <w:t xml:space="preserve">Please click </w:t>
      </w:r>
      <w:hyperlink r:id="rId8" w:history="1">
        <w:r w:rsidRPr="00C622A9">
          <w:rPr>
            <w:rStyle w:val="Hyperlink"/>
            <w:color w:val="FFC000"/>
          </w:rPr>
          <w:t>here</w:t>
        </w:r>
      </w:hyperlink>
      <w:r w:rsidRPr="00C622A9">
        <w:rPr>
          <w:color w:val="FFC000"/>
        </w:rPr>
        <w:t xml:space="preserve"> to view and download the full participant information sheet before starting the survey questions.</w:t>
      </w:r>
    </w:p>
    <w:p w14:paraId="50629087" w14:textId="77777777" w:rsidR="00B008E8" w:rsidRPr="00C622A9" w:rsidRDefault="00B008E8" w:rsidP="00B008E8">
      <w:pPr>
        <w:pStyle w:val="5Notes"/>
        <w:ind w:left="0"/>
      </w:pPr>
    </w:p>
    <w:p w14:paraId="704F58AB" w14:textId="77777777" w:rsidR="00B008E8" w:rsidRPr="00C622A9" w:rsidRDefault="00B008E8" w:rsidP="00B008E8">
      <w:pPr>
        <w:pStyle w:val="5Notes"/>
        <w:rPr>
          <w:color w:val="00B0F0"/>
          <w:szCs w:val="20"/>
        </w:rPr>
      </w:pPr>
      <w:r w:rsidRPr="00C622A9">
        <w:rPr>
          <w:color w:val="00B0F0"/>
          <w:szCs w:val="20"/>
        </w:rPr>
        <w:t xml:space="preserve">If you would like further details about the project, we can send you a copy of the full participant information sheet via email </w:t>
      </w:r>
      <w:r w:rsidRPr="009D7473">
        <w:rPr>
          <w:color w:val="00B0F0"/>
          <w:szCs w:val="20"/>
        </w:rPr>
        <w:t>&lt;IF POPULATION=2: or post&gt;,</w:t>
      </w:r>
      <w:r w:rsidRPr="00C622A9">
        <w:rPr>
          <w:color w:val="00B0F0"/>
          <w:szCs w:val="20"/>
        </w:rPr>
        <w:t xml:space="preserve"> or we can provide you with a link over the phone so you can download it. </w:t>
      </w:r>
    </w:p>
    <w:p w14:paraId="2F0978DB" w14:textId="77777777" w:rsidR="00B008E8" w:rsidRPr="00C622A9" w:rsidRDefault="00B008E8" w:rsidP="00B008E8"/>
    <w:p w14:paraId="196E3038" w14:textId="77777777" w:rsidR="00B008E8" w:rsidRDefault="00B008E8" w:rsidP="00B008E8">
      <w:pPr>
        <w:pStyle w:val="5Notes"/>
      </w:pPr>
      <w:r w:rsidRPr="00A32D8D">
        <w:t>Some of the questions in this survey will be similar to those you were asked in the last Life in Australia survey. The questions are being asked again to understand if your views and experiences have changed.</w:t>
      </w:r>
      <w:r>
        <w:t xml:space="preserve"> </w:t>
      </w:r>
    </w:p>
    <w:p w14:paraId="333C92D6" w14:textId="77777777" w:rsidR="00B008E8" w:rsidRPr="00472D68" w:rsidRDefault="00B008E8" w:rsidP="00B008E8">
      <w:pPr>
        <w:rPr>
          <w:lang w:eastAsia="en-AU"/>
        </w:rPr>
      </w:pPr>
    </w:p>
    <w:p w14:paraId="35D9E1F3" w14:textId="77777777" w:rsidR="00B008E8" w:rsidRPr="00C622A9" w:rsidRDefault="00B008E8" w:rsidP="00B008E8">
      <w:pPr>
        <w:pStyle w:val="5Notes"/>
      </w:pPr>
      <w:r w:rsidRPr="00C622A9">
        <w:t xml:space="preserve">Your responses will be de-identified, held in the strictest confidence and will not be disclosed to other organisations for marketing or research purposes. The responses of everyone who participates in this survey will be combined for analysis. </w:t>
      </w:r>
    </w:p>
    <w:p w14:paraId="02BE08B0" w14:textId="77777777" w:rsidR="00B008E8" w:rsidRPr="00C622A9" w:rsidRDefault="00B008E8" w:rsidP="00B008E8">
      <w:pPr>
        <w:pStyle w:val="5Notes"/>
        <w:ind w:left="0"/>
      </w:pPr>
    </w:p>
    <w:p w14:paraId="4F600082" w14:textId="77777777" w:rsidR="00B008E8" w:rsidRPr="00C622A9" w:rsidRDefault="00B008E8" w:rsidP="00B008E8">
      <w:pPr>
        <w:pStyle w:val="5Notes"/>
        <w:rPr>
          <w:color w:val="00B0F0"/>
        </w:rPr>
      </w:pPr>
      <w:r w:rsidRPr="00C622A9">
        <w:rPr>
          <w:color w:val="00B0F0"/>
        </w:rPr>
        <w:t>INTE</w:t>
      </w:r>
      <w:r>
        <w:rPr>
          <w:color w:val="00B0F0"/>
        </w:rPr>
        <w:t>R</w:t>
      </w:r>
      <w:r w:rsidRPr="00C622A9">
        <w:rPr>
          <w:color w:val="00B0F0"/>
        </w:rPr>
        <w:t>VIEWER NOTE: If wants a copy of the participant information statement collect address details and send</w:t>
      </w:r>
    </w:p>
    <w:p w14:paraId="31005A64" w14:textId="77777777" w:rsidR="00B008E8" w:rsidRPr="00F27D17" w:rsidRDefault="00B008E8" w:rsidP="00B008E8">
      <w:pPr>
        <w:pStyle w:val="5Notes"/>
        <w:ind w:left="0"/>
      </w:pPr>
    </w:p>
    <w:p w14:paraId="75986CAA" w14:textId="77777777" w:rsidR="00B008E8" w:rsidRPr="00232341" w:rsidRDefault="00B008E8" w:rsidP="00B008E8">
      <w:pPr>
        <w:pStyle w:val="5Notes"/>
        <w:rPr>
          <w:color w:val="00B0F0"/>
        </w:rPr>
      </w:pPr>
      <w:r w:rsidRPr="00C622A9">
        <w:rPr>
          <w:color w:val="00B0F0"/>
          <w:szCs w:val="20"/>
        </w:rPr>
        <w:t xml:space="preserve">INTERVIEWER NOTE: Link for participant information sheet is </w:t>
      </w:r>
      <w:hyperlink r:id="rId9" w:history="1">
        <w:r w:rsidRPr="00C622A9">
          <w:rPr>
            <w:rStyle w:val="Hyperlink"/>
            <w:szCs w:val="20"/>
          </w:rPr>
          <w:t>www.srcentre.com.au/ANUethics</w:t>
        </w:r>
      </w:hyperlink>
      <w:r w:rsidRPr="00C622A9">
        <w:rPr>
          <w:color w:val="00B0F0"/>
          <w:szCs w:val="20"/>
        </w:rPr>
        <w:t>.</w:t>
      </w:r>
      <w:r w:rsidRPr="00232341">
        <w:rPr>
          <w:color w:val="00B0F0"/>
          <w:szCs w:val="20"/>
        </w:rPr>
        <w:t xml:space="preserve"> </w:t>
      </w:r>
    </w:p>
    <w:p w14:paraId="738DBAC1" w14:textId="77777777" w:rsidR="00B008E8" w:rsidRDefault="00B008E8" w:rsidP="00B008E8"/>
    <w:p w14:paraId="1F4267D7" w14:textId="77777777" w:rsidR="00B008E8" w:rsidRPr="0082748E" w:rsidRDefault="00B008E8" w:rsidP="00B008E8">
      <w:pPr>
        <w:pStyle w:val="BaseDescription"/>
        <w:rPr>
          <w:noProof/>
        </w:rPr>
      </w:pPr>
      <w:r w:rsidRPr="0082748E">
        <w:rPr>
          <w:noProof/>
        </w:rPr>
        <w:t>*(ALL)</w:t>
      </w:r>
    </w:p>
    <w:p w14:paraId="519661F8" w14:textId="77777777" w:rsidR="00B008E8" w:rsidRPr="0082748E" w:rsidRDefault="00B008E8" w:rsidP="00D059D6">
      <w:pPr>
        <w:pStyle w:val="SRCQn"/>
        <w:rPr>
          <w:noProof/>
        </w:rPr>
      </w:pPr>
      <w:r w:rsidRPr="0082748E">
        <w:rPr>
          <w:noProof/>
        </w:rPr>
        <w:t>A1</w:t>
      </w:r>
      <w:r w:rsidRPr="0082748E">
        <w:rPr>
          <w:noProof/>
          <w:color w:val="00B0F0"/>
        </w:rPr>
        <w:tab/>
      </w:r>
      <w:r w:rsidRPr="0082748E">
        <w:rPr>
          <w:noProof/>
        </w:rPr>
        <w:t xml:space="preserve">Firstly, a general question about your views on living in Australia. All things considered, are you satisfied or dissatisfied with the way the country is heading? </w:t>
      </w:r>
    </w:p>
    <w:p w14:paraId="11395025" w14:textId="77777777" w:rsidR="00B008E8" w:rsidRPr="0082748E" w:rsidRDefault="00B008E8" w:rsidP="00B008E8">
      <w:pPr>
        <w:pStyle w:val="5Notes"/>
        <w:ind w:left="0"/>
        <w:rPr>
          <w:noProof/>
        </w:rPr>
      </w:pPr>
    </w:p>
    <w:p w14:paraId="5EC4683E" w14:textId="77777777" w:rsidR="00B008E8" w:rsidRPr="00456309" w:rsidRDefault="00B008E8" w:rsidP="00D059D6">
      <w:pPr>
        <w:pStyle w:val="SRCCodeframe1"/>
      </w:pPr>
      <w:bookmarkStart w:id="0" w:name="_Hlk528769151"/>
      <w:r w:rsidRPr="00265651">
        <w:t>[CODE FRAME ORDER BASED ON ‘S_ORDER’ VARIABLE]</w:t>
      </w:r>
    </w:p>
    <w:p w14:paraId="2FDFF355" w14:textId="77777777" w:rsidR="00B008E8" w:rsidRDefault="00B008E8" w:rsidP="00D059D6">
      <w:pPr>
        <w:pStyle w:val="SRCCodeframe1"/>
        <w:rPr>
          <w:noProof/>
          <w:color w:val="FFC000"/>
        </w:rPr>
      </w:pPr>
      <w:r w:rsidRPr="00265651">
        <w:rPr>
          <w:noProof/>
          <w:color w:val="FFC000"/>
        </w:rPr>
        <w:t>[PROGRAMMER NOTE: HIDE CODE 3 WITH 98 AND 99 FOR ONLINE]</w:t>
      </w:r>
    </w:p>
    <w:p w14:paraId="3D86D16E" w14:textId="77777777" w:rsidR="00B008E8" w:rsidRPr="00265651" w:rsidRDefault="00B008E8" w:rsidP="00D059D6">
      <w:pPr>
        <w:pStyle w:val="SRCCodeframe1"/>
        <w:rPr>
          <w:noProof/>
          <w:color w:val="00B0F0"/>
        </w:rPr>
      </w:pPr>
      <w:r w:rsidRPr="00265651">
        <w:rPr>
          <w:noProof/>
          <w:color w:val="00B0F0"/>
        </w:rPr>
        <w:t>(PROBE FOR VERY OR JUST)</w:t>
      </w:r>
    </w:p>
    <w:bookmarkEnd w:id="0"/>
    <w:p w14:paraId="781D42B9" w14:textId="77777777" w:rsidR="00B008E8" w:rsidRPr="0082748E" w:rsidRDefault="00B008E8" w:rsidP="00D059D6">
      <w:pPr>
        <w:pStyle w:val="SRCCodeframe1"/>
      </w:pPr>
      <w:r>
        <w:t>1.</w:t>
      </w:r>
      <w:r>
        <w:tab/>
      </w:r>
      <w:r w:rsidRPr="0082748E">
        <w:t>Very satisfied</w:t>
      </w:r>
    </w:p>
    <w:p w14:paraId="1595A447" w14:textId="77777777" w:rsidR="00B008E8" w:rsidRPr="0082748E" w:rsidRDefault="00B008E8" w:rsidP="00D059D6">
      <w:pPr>
        <w:pStyle w:val="SRCCodeframe1"/>
      </w:pPr>
      <w:r>
        <w:t>2.</w:t>
      </w:r>
      <w:r>
        <w:tab/>
      </w:r>
      <w:r w:rsidRPr="0082748E">
        <w:t>Satisfied</w:t>
      </w:r>
    </w:p>
    <w:p w14:paraId="28CBEF04" w14:textId="77777777" w:rsidR="00B008E8" w:rsidRPr="00CB06FC" w:rsidRDefault="00B008E8" w:rsidP="00D059D6">
      <w:pPr>
        <w:pStyle w:val="SRCCodeframe1"/>
      </w:pPr>
      <w:r>
        <w:t>3.</w:t>
      </w:r>
      <w:r>
        <w:tab/>
      </w:r>
      <w:r w:rsidRPr="00265651">
        <w:rPr>
          <w:color w:val="00B0F0"/>
        </w:rPr>
        <w:t>(</w:t>
      </w:r>
      <w:r w:rsidRPr="00CB06FC">
        <w:t>Neither satisfied nor dissatisfied</w:t>
      </w:r>
      <w:r w:rsidRPr="00265651">
        <w:rPr>
          <w:color w:val="00B0F0"/>
        </w:rPr>
        <w:t>)</w:t>
      </w:r>
    </w:p>
    <w:p w14:paraId="329D4146" w14:textId="77777777" w:rsidR="00B008E8" w:rsidRPr="0082748E" w:rsidRDefault="00B008E8" w:rsidP="00D059D6">
      <w:pPr>
        <w:pStyle w:val="SRCCodeframe1"/>
      </w:pPr>
      <w:r>
        <w:t>4.</w:t>
      </w:r>
      <w:r>
        <w:tab/>
      </w:r>
      <w:r w:rsidRPr="0082748E">
        <w:t>Dissatisfied</w:t>
      </w:r>
    </w:p>
    <w:p w14:paraId="55DDE595" w14:textId="77777777" w:rsidR="00B008E8" w:rsidRPr="0082748E" w:rsidRDefault="00B008E8" w:rsidP="00D059D6">
      <w:pPr>
        <w:pStyle w:val="SRCCodeframe1"/>
      </w:pPr>
      <w:r>
        <w:t>5.</w:t>
      </w:r>
      <w:r>
        <w:tab/>
      </w:r>
      <w:r w:rsidRPr="0082748E">
        <w:t>Very dissatisfied</w:t>
      </w:r>
    </w:p>
    <w:p w14:paraId="3CBD6616" w14:textId="77777777" w:rsidR="00B008E8" w:rsidRPr="00F27D17" w:rsidRDefault="00B008E8" w:rsidP="00D059D6">
      <w:pPr>
        <w:pStyle w:val="SRCCodeframe1"/>
      </w:pPr>
    </w:p>
    <w:p w14:paraId="4902357B" w14:textId="77777777" w:rsidR="00B008E8" w:rsidRPr="00265651" w:rsidRDefault="00B008E8" w:rsidP="00D059D6">
      <w:pPr>
        <w:pStyle w:val="SRCCodeframe1"/>
        <w:rPr>
          <w:rFonts w:eastAsia="Calibri"/>
          <w:szCs w:val="22"/>
        </w:rPr>
      </w:pPr>
      <w:r w:rsidRPr="00641169">
        <w:rPr>
          <w:rFonts w:eastAsia="Calibri"/>
          <w:szCs w:val="22"/>
        </w:rPr>
        <w:t>98.</w:t>
      </w:r>
      <w:r w:rsidRPr="00641169">
        <w:rPr>
          <w:rFonts w:eastAsia="Calibri"/>
          <w:szCs w:val="22"/>
        </w:rPr>
        <w:tab/>
      </w:r>
      <w:r w:rsidRPr="00265651">
        <w:rPr>
          <w:rFonts w:eastAsia="Calibri"/>
          <w:color w:val="00B0F0"/>
          <w:szCs w:val="22"/>
        </w:rPr>
        <w:t xml:space="preserve">(Don’t know) </w:t>
      </w:r>
      <w:r w:rsidRPr="00265651">
        <w:rPr>
          <w:rFonts w:eastAsia="Calibri"/>
          <w:szCs w:val="22"/>
        </w:rPr>
        <w:t xml:space="preserve">/ </w:t>
      </w:r>
      <w:r w:rsidRPr="00265651">
        <w:rPr>
          <w:rFonts w:eastAsia="Calibri"/>
          <w:color w:val="FFC000"/>
          <w:szCs w:val="22"/>
        </w:rPr>
        <w:t>Not sure</w:t>
      </w:r>
    </w:p>
    <w:p w14:paraId="2AFCE454" w14:textId="78EDB0DD" w:rsidR="006C1B3B" w:rsidRPr="00966FD4" w:rsidRDefault="00B008E8" w:rsidP="00D059D6">
      <w:pPr>
        <w:pStyle w:val="SRCCodeframe1"/>
        <w:rPr>
          <w:color w:val="FFC000"/>
        </w:rPr>
      </w:pPr>
      <w:r w:rsidRPr="00641169">
        <w:rPr>
          <w:rFonts w:eastAsia="Calibri"/>
          <w:szCs w:val="22"/>
        </w:rPr>
        <w:t>99.</w:t>
      </w:r>
      <w:r>
        <w:rPr>
          <w:rFonts w:eastAsia="Calibri"/>
          <w:color w:val="00B0F0"/>
          <w:szCs w:val="22"/>
        </w:rPr>
        <w:tab/>
      </w:r>
      <w:r w:rsidRPr="00265651">
        <w:rPr>
          <w:rFonts w:eastAsia="Calibri"/>
          <w:color w:val="00B0F0"/>
          <w:szCs w:val="22"/>
        </w:rPr>
        <w:t xml:space="preserve">(Refused) </w:t>
      </w:r>
      <w:r w:rsidRPr="00265651">
        <w:rPr>
          <w:rFonts w:eastAsia="Calibri"/>
          <w:szCs w:val="22"/>
        </w:rPr>
        <w:t xml:space="preserve">/ </w:t>
      </w:r>
      <w:r w:rsidRPr="00265651">
        <w:rPr>
          <w:rFonts w:eastAsia="Calibri"/>
          <w:color w:val="FFC000"/>
          <w:szCs w:val="22"/>
        </w:rPr>
        <w:t>Prefer not to say</w:t>
      </w:r>
    </w:p>
    <w:p w14:paraId="37553E9E" w14:textId="77777777" w:rsidR="006C1B3B" w:rsidRPr="0082748E" w:rsidRDefault="006C1B3B" w:rsidP="006C1B3B">
      <w:pPr>
        <w:pStyle w:val="BaseDescription"/>
        <w:rPr>
          <w:noProof/>
        </w:rPr>
      </w:pPr>
      <w:r w:rsidRPr="0082748E">
        <w:rPr>
          <w:noProof/>
        </w:rPr>
        <w:t>*(ALL)</w:t>
      </w:r>
    </w:p>
    <w:p w14:paraId="5C500824" w14:textId="77777777" w:rsidR="006C1B3B" w:rsidRPr="0082748E" w:rsidRDefault="006C1B3B" w:rsidP="00D059D6">
      <w:pPr>
        <w:pStyle w:val="SRCQn"/>
        <w:rPr>
          <w:noProof/>
        </w:rPr>
      </w:pPr>
      <w:r w:rsidRPr="0082748E">
        <w:rPr>
          <w:noProof/>
        </w:rPr>
        <w:t>A</w:t>
      </w:r>
      <w:r>
        <w:rPr>
          <w:noProof/>
        </w:rPr>
        <w:t>2</w:t>
      </w:r>
      <w:r w:rsidRPr="0082748E">
        <w:rPr>
          <w:noProof/>
        </w:rPr>
        <w:tab/>
        <w:t xml:space="preserve">If a federal election for the House of Representatives was held today, which one of the following parties would you vote for? </w:t>
      </w:r>
    </w:p>
    <w:p w14:paraId="055537A1" w14:textId="77777777" w:rsidR="006C1B3B" w:rsidRPr="0082748E" w:rsidRDefault="006C1B3B" w:rsidP="006C1B3B">
      <w:pPr>
        <w:rPr>
          <w:rFonts w:cs="Arial"/>
          <w:noProof/>
          <w:szCs w:val="20"/>
        </w:rPr>
      </w:pPr>
    </w:p>
    <w:p w14:paraId="3143DA34" w14:textId="77777777" w:rsidR="006C1B3B" w:rsidRPr="00D059D6" w:rsidRDefault="006C1B3B" w:rsidP="00D059D6">
      <w:pPr>
        <w:pStyle w:val="SRCIntNote"/>
        <w:rPr>
          <w:noProof/>
          <w:color w:val="00B0F0"/>
        </w:rPr>
      </w:pPr>
      <w:r w:rsidRPr="00D059D6">
        <w:rPr>
          <w:noProof/>
          <w:color w:val="00B0F0"/>
        </w:rPr>
        <w:t>INTERVIEWER NOTE: IF ‘UNCOMMITTED’, SAY: ‘TO WHICH ONE OF THESE DO YOU HAVE A LEANING?’</w:t>
      </w:r>
    </w:p>
    <w:p w14:paraId="1316D802" w14:textId="77777777" w:rsidR="006C1B3B" w:rsidRPr="00D059D6" w:rsidRDefault="006C1B3B" w:rsidP="00D059D6">
      <w:pPr>
        <w:pStyle w:val="SRCCodeframe1"/>
        <w:rPr>
          <w:noProof/>
          <w:color w:val="00B0F0"/>
        </w:rPr>
      </w:pPr>
    </w:p>
    <w:p w14:paraId="6E697368" w14:textId="1632BCAA" w:rsidR="006C1B3B" w:rsidRPr="00D059D6" w:rsidRDefault="006C1B3B" w:rsidP="00D059D6">
      <w:pPr>
        <w:pStyle w:val="SRCCodeframe1"/>
        <w:rPr>
          <w:noProof/>
          <w:color w:val="00B0F0"/>
        </w:rPr>
      </w:pPr>
      <w:r w:rsidRPr="00D059D6">
        <w:rPr>
          <w:noProof/>
          <w:color w:val="00B0F0"/>
        </w:rPr>
        <w:t>(READ OUT)</w:t>
      </w:r>
    </w:p>
    <w:p w14:paraId="337C79AF" w14:textId="77777777" w:rsidR="00966FD4" w:rsidRPr="00966FD4" w:rsidRDefault="00966FD4" w:rsidP="00BA15E4">
      <w:pPr>
        <w:pStyle w:val="SRCCodeframe1"/>
        <w:ind w:left="0" w:firstLine="0"/>
        <w:rPr>
          <w:lang w:eastAsia="en-AU"/>
        </w:rPr>
      </w:pPr>
    </w:p>
    <w:p w14:paraId="5E7D3CD6" w14:textId="6AE04539" w:rsidR="006C1B3B" w:rsidRPr="0082748E" w:rsidRDefault="00D059D6" w:rsidP="00D059D6">
      <w:pPr>
        <w:pStyle w:val="SRCCodeframe1"/>
      </w:pPr>
      <w:r>
        <w:t>1.</w:t>
      </w:r>
      <w:r>
        <w:tab/>
      </w:r>
      <w:r w:rsidR="006C1B3B" w:rsidRPr="0082748E">
        <w:t>Liberal</w:t>
      </w:r>
    </w:p>
    <w:p w14:paraId="0593D8DA" w14:textId="32F9D0E0" w:rsidR="006C1B3B" w:rsidRPr="0082748E" w:rsidRDefault="00D059D6" w:rsidP="00D059D6">
      <w:pPr>
        <w:pStyle w:val="SRCCodeframe1"/>
      </w:pPr>
      <w:r>
        <w:t>2.</w:t>
      </w:r>
      <w:r>
        <w:tab/>
      </w:r>
      <w:r w:rsidR="006C1B3B" w:rsidRPr="0082748E">
        <w:t>Nationals</w:t>
      </w:r>
    </w:p>
    <w:p w14:paraId="13F2E762" w14:textId="44195A67" w:rsidR="006C1B3B" w:rsidRPr="0082748E" w:rsidRDefault="00D059D6" w:rsidP="00D059D6">
      <w:pPr>
        <w:pStyle w:val="SRCCodeframe1"/>
      </w:pPr>
      <w:r>
        <w:lastRenderedPageBreak/>
        <w:t>3.</w:t>
      </w:r>
      <w:r>
        <w:tab/>
      </w:r>
      <w:proofErr w:type="spellStart"/>
      <w:r w:rsidR="006C1B3B" w:rsidRPr="0082748E">
        <w:t>Labor</w:t>
      </w:r>
      <w:proofErr w:type="spellEnd"/>
    </w:p>
    <w:p w14:paraId="68A35950" w14:textId="43CF3660" w:rsidR="006C1B3B" w:rsidRPr="0082748E" w:rsidRDefault="00D059D6" w:rsidP="00D059D6">
      <w:pPr>
        <w:pStyle w:val="SRCCodeframe1"/>
      </w:pPr>
      <w:r>
        <w:t>4.</w:t>
      </w:r>
      <w:r>
        <w:tab/>
      </w:r>
      <w:r w:rsidR="006C1B3B" w:rsidRPr="0082748E">
        <w:t>Greens</w:t>
      </w:r>
    </w:p>
    <w:p w14:paraId="5DA65389" w14:textId="70B30002" w:rsidR="006C1B3B" w:rsidRPr="0082748E" w:rsidRDefault="00D059D6" w:rsidP="00D059D6">
      <w:pPr>
        <w:pStyle w:val="SRCCodeframe1"/>
      </w:pPr>
      <w:r>
        <w:t>5.</w:t>
      </w:r>
      <w:r>
        <w:tab/>
      </w:r>
      <w:r w:rsidR="006C1B3B" w:rsidRPr="0082748E">
        <w:t>Liberal National Party (LNP) [ONLY DISPLAY FOR P_STATE=’QLD’]</w:t>
      </w:r>
    </w:p>
    <w:p w14:paraId="50DFAA2D" w14:textId="7E661D43" w:rsidR="006C1B3B" w:rsidRPr="0082748E" w:rsidRDefault="00D059D6" w:rsidP="00D059D6">
      <w:pPr>
        <w:pStyle w:val="SRCCodeframe1"/>
      </w:pPr>
      <w:r>
        <w:t>6.</w:t>
      </w:r>
      <w:r>
        <w:tab/>
      </w:r>
      <w:r w:rsidR="006C1B3B" w:rsidRPr="0082748E">
        <w:t xml:space="preserve">Some other party </w:t>
      </w:r>
      <w:r w:rsidR="0059746B" w:rsidRPr="0059746B">
        <w:t>(Please specify___)</w:t>
      </w:r>
    </w:p>
    <w:p w14:paraId="2F906068" w14:textId="77777777" w:rsidR="006C1B3B" w:rsidRPr="0082748E" w:rsidRDefault="006C1B3B" w:rsidP="00D059D6">
      <w:pPr>
        <w:pStyle w:val="SRCCodeframe1"/>
      </w:pPr>
    </w:p>
    <w:p w14:paraId="0B6F1537" w14:textId="77777777" w:rsidR="00D059D6" w:rsidRPr="00265651" w:rsidRDefault="00D059D6" w:rsidP="00D059D6">
      <w:pPr>
        <w:pStyle w:val="SRCCodeframe1"/>
        <w:rPr>
          <w:rFonts w:eastAsia="Calibri"/>
          <w:szCs w:val="22"/>
        </w:rPr>
      </w:pPr>
      <w:r w:rsidRPr="00641169">
        <w:rPr>
          <w:rFonts w:eastAsia="Calibri"/>
          <w:szCs w:val="22"/>
        </w:rPr>
        <w:t>98.</w:t>
      </w:r>
      <w:r w:rsidRPr="00641169">
        <w:rPr>
          <w:rFonts w:eastAsia="Calibri"/>
          <w:szCs w:val="22"/>
        </w:rPr>
        <w:tab/>
      </w:r>
      <w:r w:rsidRPr="00265651">
        <w:rPr>
          <w:rFonts w:eastAsia="Calibri"/>
          <w:color w:val="00B0F0"/>
          <w:szCs w:val="22"/>
        </w:rPr>
        <w:t xml:space="preserve">(Don’t know) </w:t>
      </w:r>
      <w:r w:rsidRPr="00265651">
        <w:rPr>
          <w:rFonts w:eastAsia="Calibri"/>
          <w:szCs w:val="22"/>
        </w:rPr>
        <w:t xml:space="preserve">/ </w:t>
      </w:r>
      <w:r w:rsidRPr="00265651">
        <w:rPr>
          <w:rFonts w:eastAsia="Calibri"/>
          <w:color w:val="FFC000"/>
          <w:szCs w:val="22"/>
        </w:rPr>
        <w:t>Not sure</w:t>
      </w:r>
    </w:p>
    <w:p w14:paraId="3F8D9DD8" w14:textId="77777777" w:rsidR="00D059D6" w:rsidRPr="00966FD4" w:rsidRDefault="00D059D6" w:rsidP="00D059D6">
      <w:pPr>
        <w:pStyle w:val="SRCCodeframe1"/>
        <w:rPr>
          <w:color w:val="FFC000"/>
        </w:rPr>
      </w:pPr>
      <w:r w:rsidRPr="00641169">
        <w:rPr>
          <w:rFonts w:eastAsia="Calibri"/>
          <w:szCs w:val="22"/>
        </w:rPr>
        <w:t>99.</w:t>
      </w:r>
      <w:r>
        <w:rPr>
          <w:rFonts w:eastAsia="Calibri"/>
          <w:color w:val="00B0F0"/>
          <w:szCs w:val="22"/>
        </w:rPr>
        <w:tab/>
      </w:r>
      <w:r w:rsidRPr="00265651">
        <w:rPr>
          <w:rFonts w:eastAsia="Calibri"/>
          <w:color w:val="00B0F0"/>
          <w:szCs w:val="22"/>
        </w:rPr>
        <w:t xml:space="preserve">(Refused) </w:t>
      </w:r>
      <w:r w:rsidRPr="00265651">
        <w:rPr>
          <w:rFonts w:eastAsia="Calibri"/>
          <w:szCs w:val="22"/>
        </w:rPr>
        <w:t xml:space="preserve">/ </w:t>
      </w:r>
      <w:r w:rsidRPr="00265651">
        <w:rPr>
          <w:rFonts w:eastAsia="Calibri"/>
          <w:color w:val="FFC000"/>
          <w:szCs w:val="22"/>
        </w:rPr>
        <w:t>Prefer not to say</w:t>
      </w:r>
    </w:p>
    <w:p w14:paraId="17CB99B6" w14:textId="42D03DFC" w:rsidR="00B008E8" w:rsidRPr="00966FD4" w:rsidRDefault="00B008E8" w:rsidP="00966FD4">
      <w:pPr>
        <w:pStyle w:val="BaseDescription"/>
      </w:pPr>
      <w:r w:rsidRPr="00966FD4">
        <w:t>*(ALL)</w:t>
      </w:r>
    </w:p>
    <w:p w14:paraId="78D48B4B" w14:textId="0D9D1384" w:rsidR="00B008E8" w:rsidRDefault="00B008E8" w:rsidP="00D059D6">
      <w:pPr>
        <w:pStyle w:val="SRCQn"/>
        <w:rPr>
          <w:noProof/>
        </w:rPr>
      </w:pPr>
      <w:r w:rsidRPr="002550D2">
        <w:rPr>
          <w:noProof/>
        </w:rPr>
        <w:t>A</w:t>
      </w:r>
      <w:r w:rsidR="006C1B3B">
        <w:rPr>
          <w:noProof/>
        </w:rPr>
        <w:t>3</w:t>
      </w:r>
      <w:r w:rsidRPr="002550D2">
        <w:rPr>
          <w:noProof/>
        </w:rPr>
        <w:tab/>
        <w:t xml:space="preserve">The following question asks how satisfied you feel about life in general, on a scale from 0 to 10. Zero means you feel 'not at all satisfied' and 10 means 'completely satisfied'. </w:t>
      </w:r>
    </w:p>
    <w:p w14:paraId="0CF0B496" w14:textId="77777777" w:rsidR="00B008E8" w:rsidRDefault="00B008E8" w:rsidP="00D059D6">
      <w:pPr>
        <w:pStyle w:val="SRCQn"/>
        <w:rPr>
          <w:noProof/>
        </w:rPr>
      </w:pPr>
    </w:p>
    <w:p w14:paraId="094C872F" w14:textId="77777777" w:rsidR="00B008E8" w:rsidRDefault="00B008E8" w:rsidP="00D059D6">
      <w:pPr>
        <w:pStyle w:val="SRCQn"/>
        <w:ind w:firstLine="0"/>
        <w:rPr>
          <w:noProof/>
        </w:rPr>
      </w:pPr>
      <w:r w:rsidRPr="002550D2">
        <w:rPr>
          <w:noProof/>
        </w:rPr>
        <w:t xml:space="preserve">Overall, how satisfied are you with life as a whole these days? </w:t>
      </w:r>
    </w:p>
    <w:p w14:paraId="57EABB63" w14:textId="77777777" w:rsidR="00B008E8" w:rsidRDefault="00B008E8" w:rsidP="00B008E8">
      <w:pPr>
        <w:rPr>
          <w:rFonts w:cs="Arial"/>
          <w:noProof/>
        </w:rPr>
      </w:pPr>
    </w:p>
    <w:p w14:paraId="6323B056" w14:textId="77777777" w:rsidR="00B008E8" w:rsidRPr="0082748E" w:rsidRDefault="00B008E8" w:rsidP="00D059D6">
      <w:pPr>
        <w:pStyle w:val="SRCCodeframe1"/>
      </w:pPr>
      <w:r w:rsidRPr="00265651">
        <w:t>[CODE FRAME ORDER BASED ON ‘S_ORDER’ VARIABLE]</w:t>
      </w:r>
    </w:p>
    <w:p w14:paraId="6B30B83E" w14:textId="77777777" w:rsidR="00B008E8" w:rsidRPr="00265651" w:rsidRDefault="00B008E8" w:rsidP="00D059D6">
      <w:pPr>
        <w:pStyle w:val="SRCCodeframe1"/>
      </w:pPr>
      <w:r>
        <w:t>0.</w:t>
      </w:r>
      <w:r>
        <w:tab/>
      </w:r>
      <w:r w:rsidRPr="00265651">
        <w:t>0 – Not at all satisfied</w:t>
      </w:r>
    </w:p>
    <w:p w14:paraId="47191D08" w14:textId="77777777" w:rsidR="00B008E8" w:rsidRPr="00265651" w:rsidRDefault="00B008E8" w:rsidP="00D059D6">
      <w:pPr>
        <w:pStyle w:val="SRCCodeframe1"/>
      </w:pPr>
      <w:r>
        <w:t>1.</w:t>
      </w:r>
      <w:r>
        <w:tab/>
      </w:r>
      <w:r w:rsidRPr="00265651">
        <w:t>1</w:t>
      </w:r>
    </w:p>
    <w:p w14:paraId="297B9526" w14:textId="77777777" w:rsidR="00B008E8" w:rsidRPr="00265651" w:rsidRDefault="00B008E8" w:rsidP="00D059D6">
      <w:pPr>
        <w:pStyle w:val="SRCCodeframe1"/>
      </w:pPr>
      <w:r w:rsidRPr="00265651">
        <w:t>2</w:t>
      </w:r>
      <w:r>
        <w:t>.</w:t>
      </w:r>
      <w:r>
        <w:tab/>
      </w:r>
      <w:r w:rsidRPr="00265651">
        <w:t>2</w:t>
      </w:r>
    </w:p>
    <w:p w14:paraId="05159319" w14:textId="77777777" w:rsidR="00B008E8" w:rsidRPr="00265651" w:rsidRDefault="00B008E8" w:rsidP="00D059D6">
      <w:pPr>
        <w:pStyle w:val="SRCCodeframe1"/>
      </w:pPr>
      <w:r w:rsidRPr="00265651">
        <w:t>3</w:t>
      </w:r>
      <w:r>
        <w:t>.</w:t>
      </w:r>
      <w:r>
        <w:tab/>
      </w:r>
      <w:r w:rsidRPr="00265651">
        <w:t>3</w:t>
      </w:r>
    </w:p>
    <w:p w14:paraId="27B8D3B7" w14:textId="77777777" w:rsidR="00B008E8" w:rsidRPr="00265651" w:rsidRDefault="00B008E8" w:rsidP="00D059D6">
      <w:pPr>
        <w:pStyle w:val="SRCCodeframe1"/>
      </w:pPr>
      <w:r w:rsidRPr="00265651">
        <w:t>4</w:t>
      </w:r>
      <w:r>
        <w:t>.</w:t>
      </w:r>
      <w:r>
        <w:tab/>
      </w:r>
      <w:r w:rsidRPr="00265651">
        <w:t>4</w:t>
      </w:r>
    </w:p>
    <w:p w14:paraId="789EDEB5" w14:textId="77777777" w:rsidR="00B008E8" w:rsidRPr="00265651" w:rsidRDefault="00B008E8" w:rsidP="00D059D6">
      <w:pPr>
        <w:pStyle w:val="SRCCodeframe1"/>
      </w:pPr>
      <w:r w:rsidRPr="00265651">
        <w:t>5</w:t>
      </w:r>
      <w:r>
        <w:t>.</w:t>
      </w:r>
      <w:r>
        <w:tab/>
      </w:r>
      <w:r w:rsidRPr="00265651">
        <w:t>5</w:t>
      </w:r>
    </w:p>
    <w:p w14:paraId="01D2ADAF" w14:textId="77777777" w:rsidR="00B008E8" w:rsidRPr="00265651" w:rsidRDefault="00B008E8" w:rsidP="00D059D6">
      <w:pPr>
        <w:pStyle w:val="SRCCodeframe1"/>
      </w:pPr>
      <w:r w:rsidRPr="00265651">
        <w:t>6</w:t>
      </w:r>
      <w:r>
        <w:t>.</w:t>
      </w:r>
      <w:r>
        <w:tab/>
      </w:r>
      <w:r w:rsidRPr="00265651">
        <w:t>6</w:t>
      </w:r>
    </w:p>
    <w:p w14:paraId="0A5DC3A8" w14:textId="77777777" w:rsidR="00B008E8" w:rsidRPr="00265651" w:rsidRDefault="00B008E8" w:rsidP="00D059D6">
      <w:pPr>
        <w:pStyle w:val="SRCCodeframe1"/>
      </w:pPr>
      <w:r w:rsidRPr="00265651">
        <w:t>7</w:t>
      </w:r>
      <w:r>
        <w:t>.</w:t>
      </w:r>
      <w:r>
        <w:tab/>
      </w:r>
      <w:r w:rsidRPr="00265651">
        <w:t>7</w:t>
      </w:r>
    </w:p>
    <w:p w14:paraId="4A27B689" w14:textId="77777777" w:rsidR="00B008E8" w:rsidRPr="00265651" w:rsidRDefault="00B008E8" w:rsidP="00D059D6">
      <w:pPr>
        <w:pStyle w:val="SRCCodeframe1"/>
      </w:pPr>
      <w:r w:rsidRPr="00265651">
        <w:t>8</w:t>
      </w:r>
      <w:r>
        <w:t>.</w:t>
      </w:r>
      <w:r>
        <w:tab/>
      </w:r>
      <w:r w:rsidRPr="00265651">
        <w:t>8</w:t>
      </w:r>
    </w:p>
    <w:p w14:paraId="70928092" w14:textId="77777777" w:rsidR="00B008E8" w:rsidRPr="00265651" w:rsidRDefault="00B008E8" w:rsidP="00D059D6">
      <w:pPr>
        <w:pStyle w:val="SRCCodeframe1"/>
      </w:pPr>
      <w:r w:rsidRPr="00265651">
        <w:t>9</w:t>
      </w:r>
      <w:r>
        <w:t>.</w:t>
      </w:r>
      <w:r>
        <w:tab/>
      </w:r>
      <w:r w:rsidRPr="00265651">
        <w:t>9</w:t>
      </w:r>
    </w:p>
    <w:p w14:paraId="3F5B57A7" w14:textId="77777777" w:rsidR="00B008E8" w:rsidRPr="00265651" w:rsidRDefault="00B008E8" w:rsidP="00D059D6">
      <w:pPr>
        <w:pStyle w:val="SRCCodeframe1"/>
      </w:pPr>
      <w:r>
        <w:t>10.</w:t>
      </w:r>
      <w:r>
        <w:tab/>
      </w:r>
      <w:r w:rsidRPr="00265651">
        <w:t>10 – Completely satisfied</w:t>
      </w:r>
    </w:p>
    <w:p w14:paraId="2E3E69D3" w14:textId="77777777" w:rsidR="00B008E8" w:rsidRPr="00265651" w:rsidRDefault="00B008E8" w:rsidP="00D059D6">
      <w:pPr>
        <w:pStyle w:val="SRCCodeframe1"/>
      </w:pPr>
    </w:p>
    <w:p w14:paraId="2B6E9A6C" w14:textId="77777777" w:rsidR="00B008E8" w:rsidRPr="00265651" w:rsidRDefault="00B008E8" w:rsidP="00D059D6">
      <w:pPr>
        <w:pStyle w:val="SRCCodeframe1"/>
        <w:rPr>
          <w:rFonts w:eastAsia="Calibri"/>
          <w:szCs w:val="22"/>
        </w:rPr>
      </w:pPr>
      <w:r w:rsidRPr="00641169">
        <w:rPr>
          <w:rFonts w:eastAsia="Calibri"/>
          <w:szCs w:val="22"/>
        </w:rPr>
        <w:t>98.</w:t>
      </w:r>
      <w:r w:rsidRPr="00641169">
        <w:rPr>
          <w:rFonts w:eastAsia="Calibri"/>
          <w:szCs w:val="22"/>
        </w:rPr>
        <w:tab/>
      </w:r>
      <w:r w:rsidRPr="00265651">
        <w:rPr>
          <w:rFonts w:eastAsia="Calibri"/>
          <w:color w:val="00B0F0"/>
          <w:szCs w:val="22"/>
        </w:rPr>
        <w:t xml:space="preserve">(Don’t know) </w:t>
      </w:r>
      <w:r w:rsidRPr="00265651">
        <w:rPr>
          <w:rFonts w:eastAsia="Calibri"/>
          <w:szCs w:val="22"/>
        </w:rPr>
        <w:t xml:space="preserve">/ </w:t>
      </w:r>
      <w:r w:rsidRPr="00265651">
        <w:rPr>
          <w:rFonts w:eastAsia="Calibri"/>
          <w:color w:val="FFC000"/>
          <w:szCs w:val="22"/>
        </w:rPr>
        <w:t>Not sure</w:t>
      </w:r>
    </w:p>
    <w:p w14:paraId="4D26E1BF" w14:textId="77777777" w:rsidR="00B008E8" w:rsidRDefault="00B008E8" w:rsidP="00D059D6">
      <w:pPr>
        <w:pStyle w:val="SRCCodeframe1"/>
        <w:rPr>
          <w:rFonts w:eastAsia="Calibri"/>
          <w:color w:val="FFC000"/>
          <w:szCs w:val="22"/>
        </w:rPr>
      </w:pPr>
      <w:r w:rsidRPr="00641169">
        <w:rPr>
          <w:rFonts w:eastAsia="Calibri"/>
          <w:szCs w:val="22"/>
        </w:rPr>
        <w:t>99.</w:t>
      </w:r>
      <w:r>
        <w:rPr>
          <w:rFonts w:eastAsia="Calibri"/>
          <w:color w:val="00B0F0"/>
          <w:szCs w:val="22"/>
        </w:rPr>
        <w:tab/>
      </w:r>
      <w:r w:rsidRPr="00265651">
        <w:rPr>
          <w:rFonts w:eastAsia="Calibri"/>
          <w:color w:val="00B0F0"/>
          <w:szCs w:val="22"/>
        </w:rPr>
        <w:t xml:space="preserve">(Refused) </w:t>
      </w:r>
      <w:r w:rsidRPr="00265651">
        <w:rPr>
          <w:rFonts w:eastAsia="Calibri"/>
          <w:szCs w:val="22"/>
        </w:rPr>
        <w:t xml:space="preserve">/ </w:t>
      </w:r>
      <w:r w:rsidRPr="00265651">
        <w:rPr>
          <w:rFonts w:eastAsia="Calibri"/>
          <w:color w:val="FFC000"/>
          <w:szCs w:val="22"/>
        </w:rPr>
        <w:t>Prefer not to say</w:t>
      </w:r>
    </w:p>
    <w:p w14:paraId="67AF4549" w14:textId="77777777" w:rsidR="00B008E8" w:rsidRPr="0082748E" w:rsidRDefault="00B008E8" w:rsidP="00B008E8">
      <w:pPr>
        <w:pStyle w:val="BaseDescription"/>
        <w:rPr>
          <w:noProof/>
        </w:rPr>
      </w:pPr>
      <w:r w:rsidRPr="0082748E">
        <w:rPr>
          <w:noProof/>
        </w:rPr>
        <w:t>*(ALL)</w:t>
      </w:r>
    </w:p>
    <w:p w14:paraId="4A01E6BF" w14:textId="1CDD23C1" w:rsidR="00B008E8" w:rsidRPr="0082748E" w:rsidRDefault="00B008E8" w:rsidP="00D059D6">
      <w:pPr>
        <w:pStyle w:val="SRCQn"/>
        <w:rPr>
          <w:noProof/>
        </w:rPr>
      </w:pPr>
      <w:r w:rsidRPr="0082748E">
        <w:rPr>
          <w:noProof/>
        </w:rPr>
        <w:t>A</w:t>
      </w:r>
      <w:r w:rsidR="006C1B3B">
        <w:rPr>
          <w:noProof/>
        </w:rPr>
        <w:t>4</w:t>
      </w:r>
      <w:r w:rsidRPr="0082748E">
        <w:rPr>
          <w:noProof/>
        </w:rPr>
        <w:tab/>
        <w:t xml:space="preserve">How much confidence do you have in the following institutions…? </w:t>
      </w:r>
    </w:p>
    <w:p w14:paraId="45FE1670" w14:textId="77777777" w:rsidR="00B008E8" w:rsidRPr="0082748E" w:rsidRDefault="00B008E8" w:rsidP="00B008E8">
      <w:pPr>
        <w:pStyle w:val="5Notes"/>
        <w:ind w:left="0"/>
        <w:rPr>
          <w:noProof/>
          <w:szCs w:val="20"/>
        </w:rPr>
      </w:pPr>
    </w:p>
    <w:p w14:paraId="3FAF937D" w14:textId="77777777" w:rsidR="00B008E8" w:rsidRDefault="00B008E8" w:rsidP="00D059D6">
      <w:pPr>
        <w:pStyle w:val="SRCCodeframe1"/>
        <w:rPr>
          <w:noProof/>
        </w:rPr>
      </w:pPr>
      <w:r>
        <w:rPr>
          <w:noProof/>
        </w:rPr>
        <w:t>*</w:t>
      </w:r>
      <w:r w:rsidRPr="0082748E">
        <w:rPr>
          <w:noProof/>
        </w:rPr>
        <w:t>(RANDOMISE</w:t>
      </w:r>
      <w:r>
        <w:rPr>
          <w:noProof/>
        </w:rPr>
        <w:t xml:space="preserve"> STATEMENTS</w:t>
      </w:r>
      <w:r w:rsidRPr="0082748E">
        <w:rPr>
          <w:noProof/>
        </w:rPr>
        <w:t>)</w:t>
      </w:r>
    </w:p>
    <w:p w14:paraId="2815878F" w14:textId="1CCE0F7F" w:rsidR="00BB4BEC" w:rsidRPr="009A232A" w:rsidRDefault="009A232A" w:rsidP="009A232A">
      <w:pPr>
        <w:pStyle w:val="SRCCodeframe1"/>
      </w:pPr>
      <w:r>
        <w:t>a.</w:t>
      </w:r>
      <w:r>
        <w:tab/>
      </w:r>
      <w:r w:rsidR="00B008E8" w:rsidRPr="009A232A">
        <w:t>The Federal Government in Canberra</w:t>
      </w:r>
    </w:p>
    <w:p w14:paraId="17270227" w14:textId="0E6D4A6C" w:rsidR="00BB4BEC" w:rsidRPr="009A232A" w:rsidRDefault="009A232A" w:rsidP="009A232A">
      <w:pPr>
        <w:pStyle w:val="SRCCodeframe1"/>
      </w:pPr>
      <w:r>
        <w:t>b.</w:t>
      </w:r>
      <w:r>
        <w:tab/>
      </w:r>
      <w:r w:rsidR="00B008E8" w:rsidRPr="009A232A">
        <w:t>The public service</w:t>
      </w:r>
    </w:p>
    <w:p w14:paraId="0F05415E" w14:textId="6767228C" w:rsidR="00BB4BEC" w:rsidRPr="009A232A" w:rsidRDefault="009A232A" w:rsidP="009A232A">
      <w:pPr>
        <w:pStyle w:val="SRCCodeframe1"/>
      </w:pPr>
      <w:r>
        <w:t>c.</w:t>
      </w:r>
      <w:r>
        <w:tab/>
      </w:r>
      <w:r w:rsidR="00B008E8" w:rsidRPr="009A232A">
        <w:t>The State / Territory Government where you live</w:t>
      </w:r>
    </w:p>
    <w:p w14:paraId="4FC72CA8" w14:textId="4BE7FA53" w:rsidR="00BB4BEC" w:rsidRPr="009A232A" w:rsidRDefault="009A232A" w:rsidP="009A232A">
      <w:pPr>
        <w:pStyle w:val="SRCCodeframe1"/>
      </w:pPr>
      <w:r>
        <w:t>d.</w:t>
      </w:r>
      <w:r>
        <w:tab/>
      </w:r>
      <w:r w:rsidR="00B008E8" w:rsidRPr="009A232A">
        <w:t>Hospitals and the health system</w:t>
      </w:r>
    </w:p>
    <w:p w14:paraId="4210226E" w14:textId="54CCFBCC" w:rsidR="00BB4BEC" w:rsidRPr="009A232A" w:rsidRDefault="009A232A" w:rsidP="009A232A">
      <w:pPr>
        <w:pStyle w:val="SRCCodeframe1"/>
      </w:pPr>
      <w:r>
        <w:t>e.</w:t>
      </w:r>
      <w:r>
        <w:tab/>
      </w:r>
      <w:r w:rsidR="00B008E8" w:rsidRPr="009A232A">
        <w:t>Police</w:t>
      </w:r>
    </w:p>
    <w:p w14:paraId="0CFF6669" w14:textId="63699809" w:rsidR="00BB4BEC" w:rsidRPr="009A232A" w:rsidRDefault="009A232A" w:rsidP="009A232A">
      <w:pPr>
        <w:pStyle w:val="SRCCodeframe1"/>
      </w:pPr>
      <w:r>
        <w:t>f.</w:t>
      </w:r>
      <w:r>
        <w:tab/>
      </w:r>
      <w:r w:rsidR="00BB4BEC" w:rsidRPr="009A232A">
        <w:t>Organisations responsible for firefighting in regional or rural areas (e.g. Rural Fire Service, Country Fire Authority, Country Fire Service, and Bush Fire Brigades)</w:t>
      </w:r>
    </w:p>
    <w:p w14:paraId="44FC9E56" w14:textId="77777777" w:rsidR="00B008E8" w:rsidRPr="009A232A" w:rsidRDefault="00B008E8" w:rsidP="009A232A">
      <w:pPr>
        <w:pStyle w:val="SRCCodeframe1"/>
      </w:pPr>
    </w:p>
    <w:p w14:paraId="50FFFF1D" w14:textId="6F663770" w:rsidR="00B008E8" w:rsidRPr="005D2CBD" w:rsidRDefault="00B008E8" w:rsidP="005D2CBD">
      <w:pPr>
        <w:pStyle w:val="SRCCodeframe1"/>
        <w:rPr>
          <w:noProof/>
          <w:color w:val="00B0F0"/>
        </w:rPr>
      </w:pPr>
      <w:r w:rsidRPr="00FF7776">
        <w:rPr>
          <w:noProof/>
          <w:color w:val="00B0F0"/>
        </w:rPr>
        <w:t>(READ OUT)</w:t>
      </w:r>
    </w:p>
    <w:p w14:paraId="07EAD394" w14:textId="77777777" w:rsidR="00B008E8" w:rsidRPr="0082748E" w:rsidRDefault="00B008E8" w:rsidP="00D059D6">
      <w:pPr>
        <w:pStyle w:val="SRCCodeframe1"/>
      </w:pPr>
      <w:r w:rsidRPr="00265651">
        <w:t>[CODE FRAME ORDER BASED ON ‘S_ORDER’ VARIABLE]</w:t>
      </w:r>
    </w:p>
    <w:p w14:paraId="56C398A6" w14:textId="77777777" w:rsidR="00B008E8" w:rsidRPr="0082748E" w:rsidRDefault="00B008E8" w:rsidP="00D059D6">
      <w:pPr>
        <w:pStyle w:val="SRCCodeframe1"/>
      </w:pPr>
      <w:r>
        <w:t>1.</w:t>
      </w:r>
      <w:r>
        <w:tab/>
      </w:r>
      <w:r w:rsidRPr="0082748E">
        <w:t>A great deal of confidence</w:t>
      </w:r>
    </w:p>
    <w:p w14:paraId="28C407E0" w14:textId="77777777" w:rsidR="00B008E8" w:rsidRPr="0082748E" w:rsidRDefault="00B008E8" w:rsidP="00D059D6">
      <w:pPr>
        <w:pStyle w:val="SRCCodeframe1"/>
      </w:pPr>
      <w:r>
        <w:t>2.</w:t>
      </w:r>
      <w:r>
        <w:tab/>
      </w:r>
      <w:r w:rsidRPr="0082748E">
        <w:t>Quite a lot of confidence</w:t>
      </w:r>
    </w:p>
    <w:p w14:paraId="036EE19D" w14:textId="77777777" w:rsidR="00B008E8" w:rsidRPr="0082748E" w:rsidRDefault="00B008E8" w:rsidP="00D059D6">
      <w:pPr>
        <w:pStyle w:val="SRCCodeframe1"/>
      </w:pPr>
      <w:r>
        <w:t>3.</w:t>
      </w:r>
      <w:r>
        <w:tab/>
      </w:r>
      <w:r w:rsidRPr="0082748E">
        <w:t>Not very much confidence</w:t>
      </w:r>
    </w:p>
    <w:p w14:paraId="4FD1F137" w14:textId="77777777" w:rsidR="00B008E8" w:rsidRPr="0082748E" w:rsidRDefault="00B008E8" w:rsidP="00D059D6">
      <w:pPr>
        <w:pStyle w:val="SRCCodeframe1"/>
      </w:pPr>
      <w:r>
        <w:t>4.</w:t>
      </w:r>
      <w:r>
        <w:tab/>
      </w:r>
      <w:r w:rsidRPr="0082748E">
        <w:t>None at all</w:t>
      </w:r>
    </w:p>
    <w:p w14:paraId="441FB920" w14:textId="77777777" w:rsidR="00B008E8" w:rsidRPr="0082748E" w:rsidRDefault="00B008E8" w:rsidP="00D059D6">
      <w:pPr>
        <w:pStyle w:val="SRCCodeframe1"/>
      </w:pPr>
    </w:p>
    <w:p w14:paraId="100DDAEB" w14:textId="77777777" w:rsidR="00B008E8" w:rsidRPr="00FF7776" w:rsidRDefault="00B008E8" w:rsidP="00D059D6">
      <w:pPr>
        <w:pStyle w:val="SRCCodeframe1"/>
        <w:rPr>
          <w:rFonts w:eastAsia="Calibri"/>
          <w:szCs w:val="22"/>
        </w:rPr>
      </w:pPr>
      <w:r w:rsidRPr="00641169">
        <w:rPr>
          <w:rFonts w:eastAsia="Calibri"/>
          <w:szCs w:val="22"/>
        </w:rPr>
        <w:t>98.</w:t>
      </w:r>
      <w:r w:rsidRPr="00641169">
        <w:rPr>
          <w:rFonts w:eastAsia="Calibri"/>
          <w:szCs w:val="22"/>
        </w:rPr>
        <w:tab/>
      </w:r>
      <w:r w:rsidRPr="00FF7776">
        <w:rPr>
          <w:rFonts w:eastAsia="Calibri"/>
          <w:color w:val="00B0F0"/>
          <w:szCs w:val="22"/>
        </w:rPr>
        <w:t xml:space="preserve">(Don’t know) </w:t>
      </w:r>
      <w:r w:rsidRPr="00FF7776">
        <w:rPr>
          <w:rFonts w:eastAsia="Calibri"/>
          <w:szCs w:val="22"/>
        </w:rPr>
        <w:t xml:space="preserve">/ </w:t>
      </w:r>
      <w:r w:rsidRPr="00FF7776">
        <w:rPr>
          <w:rFonts w:eastAsia="Calibri"/>
          <w:color w:val="FFC000"/>
          <w:szCs w:val="22"/>
        </w:rPr>
        <w:t>Not sure</w:t>
      </w:r>
    </w:p>
    <w:p w14:paraId="126E6AA8" w14:textId="4EC07D26" w:rsidR="00B008E8" w:rsidRPr="00D059D6" w:rsidRDefault="00B008E8" w:rsidP="00D059D6">
      <w:pPr>
        <w:pStyle w:val="SRCCodeframe1"/>
        <w:rPr>
          <w:rFonts w:eastAsia="Calibri"/>
          <w:color w:val="FFC000"/>
          <w:szCs w:val="22"/>
        </w:rPr>
      </w:pPr>
      <w:r w:rsidRPr="00641169">
        <w:rPr>
          <w:rFonts w:eastAsia="Calibri"/>
          <w:szCs w:val="22"/>
        </w:rPr>
        <w:t>99.</w:t>
      </w:r>
      <w:r>
        <w:rPr>
          <w:rFonts w:eastAsia="Calibri"/>
          <w:color w:val="00B0F0"/>
          <w:szCs w:val="22"/>
        </w:rPr>
        <w:tab/>
      </w:r>
      <w:r w:rsidRPr="00FF7776">
        <w:rPr>
          <w:rFonts w:eastAsia="Calibri"/>
          <w:color w:val="00B0F0"/>
          <w:szCs w:val="22"/>
        </w:rPr>
        <w:t xml:space="preserve">(Refused) </w:t>
      </w:r>
      <w:r w:rsidRPr="00FF7776">
        <w:rPr>
          <w:rFonts w:eastAsia="Calibri"/>
          <w:szCs w:val="22"/>
        </w:rPr>
        <w:t xml:space="preserve">/ </w:t>
      </w:r>
      <w:r w:rsidRPr="00FF7776">
        <w:rPr>
          <w:rFonts w:eastAsia="Calibri"/>
          <w:color w:val="FFC000"/>
          <w:szCs w:val="22"/>
        </w:rPr>
        <w:t>Prefer not to say</w:t>
      </w:r>
    </w:p>
    <w:p w14:paraId="7AD46FAD" w14:textId="77777777" w:rsidR="002B5658" w:rsidRPr="00F27D17" w:rsidRDefault="002B5658" w:rsidP="00287DE5">
      <w:pPr>
        <w:pStyle w:val="SRCCodeframe1"/>
        <w:rPr>
          <w:rFonts w:eastAsia="Calibri"/>
          <w:szCs w:val="22"/>
        </w:rPr>
      </w:pPr>
    </w:p>
    <w:p w14:paraId="30FE5938" w14:textId="77777777" w:rsidR="00B008E8" w:rsidRPr="00FF4A08" w:rsidRDefault="00B008E8" w:rsidP="00B008E8">
      <w:pPr>
        <w:pStyle w:val="ModuleHeading"/>
        <w:rPr>
          <w:rFonts w:eastAsia="Calibri"/>
        </w:rPr>
      </w:pPr>
      <w:r>
        <w:rPr>
          <w:rFonts w:eastAsia="Calibri"/>
        </w:rPr>
        <w:t>SECTION B: EXPERIENCES WITH COVID-19</w:t>
      </w:r>
    </w:p>
    <w:p w14:paraId="28B176F0" w14:textId="77777777" w:rsidR="00B008E8" w:rsidRDefault="00B008E8" w:rsidP="00B008E8">
      <w:pPr>
        <w:pStyle w:val="BaseDescription"/>
        <w:ind w:left="0" w:firstLine="0"/>
        <w:rPr>
          <w:rFonts w:eastAsia="Calibri"/>
          <w:noProof/>
        </w:rPr>
      </w:pPr>
      <w:r>
        <w:rPr>
          <w:rFonts w:eastAsia="Calibri"/>
          <w:noProof/>
        </w:rPr>
        <w:t>*(ALL)</w:t>
      </w:r>
    </w:p>
    <w:p w14:paraId="3B2C9481" w14:textId="77777777" w:rsidR="00B008E8" w:rsidRDefault="00B008E8" w:rsidP="008E16BB">
      <w:pPr>
        <w:pStyle w:val="SRCQn"/>
        <w:rPr>
          <w:noProof/>
        </w:rPr>
      </w:pPr>
      <w:r>
        <w:rPr>
          <w:noProof/>
        </w:rPr>
        <w:t>B1</w:t>
      </w:r>
      <w:r>
        <w:rPr>
          <w:noProof/>
        </w:rPr>
        <w:tab/>
        <w:t xml:space="preserve">We would now like to ask you some questions about your experiences with </w:t>
      </w:r>
      <w:r>
        <w:t>COVID-19</w:t>
      </w:r>
      <w:r>
        <w:rPr>
          <w:noProof/>
        </w:rPr>
        <w:t xml:space="preserve">, which is the respiratory illness caused by the Coronavirus. </w:t>
      </w:r>
    </w:p>
    <w:p w14:paraId="3849DEFF" w14:textId="77777777" w:rsidR="00B008E8" w:rsidRDefault="00B008E8" w:rsidP="008E16BB">
      <w:pPr>
        <w:pStyle w:val="SRCQn"/>
        <w:rPr>
          <w:noProof/>
          <w:szCs w:val="22"/>
        </w:rPr>
      </w:pPr>
    </w:p>
    <w:p w14:paraId="04FCB714" w14:textId="77777777" w:rsidR="00B008E8" w:rsidRDefault="00B008E8" w:rsidP="008E16BB">
      <w:pPr>
        <w:pStyle w:val="SRCQn"/>
        <w:ind w:firstLine="0"/>
        <w:rPr>
          <w:noProof/>
          <w:szCs w:val="22"/>
        </w:rPr>
      </w:pPr>
      <w:r>
        <w:rPr>
          <w:noProof/>
        </w:rPr>
        <w:t xml:space="preserve">Thinking about the spread of COVID-19 that is currently occurring. Which of the following, if any, have you experienced? </w:t>
      </w:r>
      <w:r w:rsidRPr="006D4FE0">
        <w:rPr>
          <w:noProof/>
          <w:color w:val="00B0F0"/>
        </w:rPr>
        <w:t>Please just tell me yes or no for each.</w:t>
      </w:r>
    </w:p>
    <w:p w14:paraId="6E0836F4" w14:textId="77777777" w:rsidR="00B008E8" w:rsidRDefault="00B008E8" w:rsidP="008E16BB">
      <w:pPr>
        <w:pStyle w:val="SRCQn"/>
        <w:rPr>
          <w:lang w:eastAsia="en-AU"/>
        </w:rPr>
      </w:pPr>
    </w:p>
    <w:p w14:paraId="4C3133CA" w14:textId="77777777" w:rsidR="00B008E8" w:rsidRPr="00B26EC7" w:rsidRDefault="00B008E8" w:rsidP="008E16BB">
      <w:pPr>
        <w:pStyle w:val="SRCQn"/>
        <w:ind w:firstLine="0"/>
        <w:rPr>
          <w:color w:val="00B0F0"/>
          <w:szCs w:val="24"/>
        </w:rPr>
      </w:pPr>
      <w:r w:rsidRPr="006D4FE0">
        <w:rPr>
          <w:color w:val="00B0F0"/>
        </w:rPr>
        <w:t>(READ OUT)</w:t>
      </w:r>
    </w:p>
    <w:p w14:paraId="169C9DAF" w14:textId="77777777" w:rsidR="00B008E8" w:rsidRDefault="00B008E8" w:rsidP="00B008E8">
      <w:pPr>
        <w:rPr>
          <w:lang w:eastAsia="en-AU"/>
        </w:rPr>
      </w:pPr>
    </w:p>
    <w:p w14:paraId="1159F920" w14:textId="6FEBAA46" w:rsidR="00B008E8" w:rsidRPr="005B08F9" w:rsidRDefault="005B08F9" w:rsidP="00E467AE">
      <w:pPr>
        <w:pStyle w:val="SRCCodeframe1"/>
      </w:pPr>
      <w:r>
        <w:t>a</w:t>
      </w:r>
      <w:r w:rsidR="00353935">
        <w:t>.</w:t>
      </w:r>
      <w:r>
        <w:tab/>
      </w:r>
      <w:r w:rsidR="00B008E8" w:rsidRPr="005B08F9">
        <w:t>You have been tested by a doctor or nurse for COVID-19</w:t>
      </w:r>
    </w:p>
    <w:p w14:paraId="43B6FD18" w14:textId="225B74E0" w:rsidR="00B008E8" w:rsidRPr="005B08F9" w:rsidRDefault="005B08F9" w:rsidP="00E467AE">
      <w:pPr>
        <w:pStyle w:val="SRCCodeframe1"/>
      </w:pPr>
      <w:r>
        <w:t>b</w:t>
      </w:r>
      <w:r w:rsidR="00353935">
        <w:t>.</w:t>
      </w:r>
      <w:r>
        <w:tab/>
      </w:r>
      <w:r w:rsidR="00B008E8" w:rsidRPr="005B08F9">
        <w:t>You have had close contact with someone who has had a confirmed infection of COVID-19</w:t>
      </w:r>
    </w:p>
    <w:p w14:paraId="5E184B99" w14:textId="66E1BE32" w:rsidR="00B008E8" w:rsidRPr="005B08F9" w:rsidRDefault="005B08F9" w:rsidP="00E467AE">
      <w:pPr>
        <w:pStyle w:val="SRCCodeframe1"/>
      </w:pPr>
      <w:r>
        <w:t>c</w:t>
      </w:r>
      <w:r w:rsidR="00353935">
        <w:t>.</w:t>
      </w:r>
      <w:r>
        <w:tab/>
      </w:r>
      <w:r w:rsidR="00B008E8" w:rsidRPr="005B08F9">
        <w:t>You have had close contact with someone who may have been infected with COVID-19</w:t>
      </w:r>
    </w:p>
    <w:p w14:paraId="65190A2A" w14:textId="2E04447D" w:rsidR="00B008E8" w:rsidRPr="005B08F9" w:rsidRDefault="005B08F9" w:rsidP="00E467AE">
      <w:pPr>
        <w:pStyle w:val="SRCCodeframe1"/>
      </w:pPr>
      <w:r>
        <w:t>d</w:t>
      </w:r>
      <w:r w:rsidR="00353935">
        <w:t>.</w:t>
      </w:r>
      <w:r>
        <w:tab/>
      </w:r>
      <w:r w:rsidR="00B008E8" w:rsidRPr="005B08F9">
        <w:t>You felt anxious or worried for the safety of yourself, close family members or friends, due to COVID-19</w:t>
      </w:r>
    </w:p>
    <w:p w14:paraId="0CA7E872" w14:textId="77777777" w:rsidR="00B008E8" w:rsidRDefault="00B008E8" w:rsidP="00E467AE">
      <w:pPr>
        <w:pStyle w:val="SRCCodeframe1"/>
        <w:rPr>
          <w:rFonts w:eastAsia="Calibri"/>
          <w:noProof/>
          <w:szCs w:val="22"/>
        </w:rPr>
      </w:pPr>
    </w:p>
    <w:p w14:paraId="208D0235" w14:textId="77777777" w:rsidR="00B008E8" w:rsidRDefault="00B008E8" w:rsidP="00E467AE">
      <w:pPr>
        <w:pStyle w:val="SRCCodeframe1"/>
      </w:pPr>
      <w:r>
        <w:t>(RESPONSE FRAME)</w:t>
      </w:r>
    </w:p>
    <w:p w14:paraId="5C9A65D9" w14:textId="77777777" w:rsidR="00B008E8" w:rsidRDefault="00B008E8" w:rsidP="00E467AE">
      <w:pPr>
        <w:pStyle w:val="SRCCodeframe1"/>
      </w:pPr>
      <w:r>
        <w:t>1.</w:t>
      </w:r>
      <w:r>
        <w:tab/>
        <w:t>Yes</w:t>
      </w:r>
    </w:p>
    <w:p w14:paraId="2A421152" w14:textId="77777777" w:rsidR="00B008E8" w:rsidRDefault="00B008E8" w:rsidP="00E467AE">
      <w:pPr>
        <w:pStyle w:val="SRCCodeframe1"/>
      </w:pPr>
      <w:r>
        <w:t>2.</w:t>
      </w:r>
      <w:r>
        <w:tab/>
        <w:t>No</w:t>
      </w:r>
    </w:p>
    <w:p w14:paraId="439F4850" w14:textId="77777777" w:rsidR="00B008E8" w:rsidRDefault="00B008E8" w:rsidP="00E467AE">
      <w:pPr>
        <w:pStyle w:val="SRCCodeframe1"/>
      </w:pPr>
    </w:p>
    <w:p w14:paraId="4F92C434" w14:textId="77777777" w:rsidR="005B08F9" w:rsidRPr="00B4423C" w:rsidRDefault="005B08F9" w:rsidP="00E467AE">
      <w:pPr>
        <w:pStyle w:val="SRCCodeframe1"/>
      </w:pPr>
      <w:r>
        <w:t>98</w:t>
      </w:r>
      <w:r w:rsidRPr="00B4423C">
        <w:t xml:space="preserve">. </w:t>
      </w:r>
      <w:r w:rsidRPr="00B4423C">
        <w:tab/>
      </w:r>
      <w:r w:rsidRPr="00B4423C">
        <w:rPr>
          <w:color w:val="00B0F0"/>
        </w:rPr>
        <w:t xml:space="preserve">(Don’t know) </w:t>
      </w:r>
      <w:r w:rsidRPr="00B4423C">
        <w:t xml:space="preserve">/ </w:t>
      </w:r>
      <w:r w:rsidRPr="00B4423C">
        <w:rPr>
          <w:color w:val="FFC000"/>
        </w:rPr>
        <w:t>Not sure</w:t>
      </w:r>
    </w:p>
    <w:p w14:paraId="4C7DD80E" w14:textId="77777777" w:rsidR="005B08F9" w:rsidRPr="00B4423C" w:rsidRDefault="005B08F9" w:rsidP="00E467AE">
      <w:pPr>
        <w:pStyle w:val="SRCCodeframe1"/>
      </w:pPr>
      <w:r>
        <w:t>99</w:t>
      </w:r>
      <w:r w:rsidRPr="00B4423C">
        <w:t>.</w:t>
      </w:r>
      <w:r w:rsidRPr="00B4423C">
        <w:tab/>
      </w:r>
      <w:r w:rsidRPr="00B4423C">
        <w:rPr>
          <w:color w:val="00B0F0"/>
        </w:rPr>
        <w:t xml:space="preserve">(Refused) </w:t>
      </w:r>
      <w:r w:rsidRPr="00B4423C">
        <w:t xml:space="preserve">/ </w:t>
      </w:r>
      <w:r w:rsidRPr="00B4423C">
        <w:rPr>
          <w:color w:val="FFC000"/>
        </w:rPr>
        <w:t>Prefer not to say</w:t>
      </w:r>
    </w:p>
    <w:p w14:paraId="140EB17B" w14:textId="77777777" w:rsidR="00B008E8" w:rsidRDefault="00B008E8" w:rsidP="00787BC8">
      <w:pPr>
        <w:pStyle w:val="SRCCodeframe1"/>
        <w:ind w:left="0" w:firstLine="0"/>
      </w:pPr>
    </w:p>
    <w:p w14:paraId="12BB899D" w14:textId="77777777" w:rsidR="00B008E8" w:rsidRDefault="00B008E8" w:rsidP="00B008E8">
      <w:pPr>
        <w:pStyle w:val="BaseDescription"/>
      </w:pPr>
      <w:r>
        <w:t>*(B1a=1, HAS BEEN TESTED FOR COVID-19)</w:t>
      </w:r>
    </w:p>
    <w:p w14:paraId="3F9AFBEA" w14:textId="77777777" w:rsidR="00B008E8" w:rsidRDefault="00B008E8" w:rsidP="00515A88">
      <w:pPr>
        <w:pStyle w:val="SRCQn"/>
      </w:pPr>
      <w:r>
        <w:t>B3</w:t>
      </w:r>
      <w:r>
        <w:tab/>
        <w:t xml:space="preserve">When did your most recent test take place? </w:t>
      </w:r>
    </w:p>
    <w:p w14:paraId="37BF1C78" w14:textId="77777777" w:rsidR="00B008E8" w:rsidRDefault="00B008E8" w:rsidP="00B008E8">
      <w:pPr>
        <w:rPr>
          <w:rFonts w:cs="Arial"/>
          <w:szCs w:val="20"/>
        </w:rPr>
      </w:pPr>
    </w:p>
    <w:p w14:paraId="39B406FA" w14:textId="77777777" w:rsidR="00B008E8" w:rsidRPr="00515A88" w:rsidRDefault="00B008E8" w:rsidP="00515A88">
      <w:pPr>
        <w:pStyle w:val="SRCCodeframe"/>
        <w:rPr>
          <w:color w:val="00B0F0"/>
          <w:szCs w:val="24"/>
        </w:rPr>
      </w:pPr>
      <w:r w:rsidRPr="00515A88">
        <w:rPr>
          <w:color w:val="00B0F0"/>
        </w:rPr>
        <w:t>(READ OUT)</w:t>
      </w:r>
    </w:p>
    <w:p w14:paraId="4A7C876D" w14:textId="77777777" w:rsidR="00B008E8" w:rsidRPr="005F335A" w:rsidRDefault="00B008E8" w:rsidP="00515A88">
      <w:pPr>
        <w:pStyle w:val="SRCCodeframe"/>
        <w:rPr>
          <w:lang w:eastAsia="en-AU"/>
        </w:rPr>
      </w:pPr>
    </w:p>
    <w:p w14:paraId="26643BF0" w14:textId="77777777" w:rsidR="00B008E8" w:rsidRPr="00B26EC7" w:rsidRDefault="00B008E8" w:rsidP="00E467AE">
      <w:pPr>
        <w:pStyle w:val="SRCCodeframe1"/>
      </w:pPr>
      <w:r>
        <w:t>1.</w:t>
      </w:r>
      <w:r>
        <w:tab/>
      </w:r>
      <w:r w:rsidRPr="00B26EC7">
        <w:t>Within the last day</w:t>
      </w:r>
    </w:p>
    <w:p w14:paraId="6E5C29C5" w14:textId="77777777" w:rsidR="00B008E8" w:rsidRPr="00B26EC7" w:rsidRDefault="00B008E8" w:rsidP="00E467AE">
      <w:pPr>
        <w:pStyle w:val="SRCCodeframe1"/>
      </w:pPr>
      <w:r>
        <w:t>2.</w:t>
      </w:r>
      <w:r>
        <w:tab/>
      </w:r>
      <w:r w:rsidRPr="00B26EC7">
        <w:t>Within the last week (but not within the last day)</w:t>
      </w:r>
    </w:p>
    <w:p w14:paraId="60BB649F" w14:textId="77777777" w:rsidR="00B008E8" w:rsidRPr="00B26EC7" w:rsidRDefault="00B008E8" w:rsidP="00E467AE">
      <w:pPr>
        <w:pStyle w:val="SRCCodeframe1"/>
      </w:pPr>
      <w:r>
        <w:t>3.</w:t>
      </w:r>
      <w:r>
        <w:tab/>
      </w:r>
      <w:r w:rsidRPr="00B26EC7">
        <w:t>Within the last 2 weeks (but not within the last week)</w:t>
      </w:r>
    </w:p>
    <w:p w14:paraId="101023EC" w14:textId="77777777" w:rsidR="00B008E8" w:rsidRPr="00B26EC7" w:rsidRDefault="00B008E8" w:rsidP="00E467AE">
      <w:pPr>
        <w:pStyle w:val="SRCCodeframe1"/>
      </w:pPr>
      <w:r>
        <w:t>4.</w:t>
      </w:r>
      <w:r>
        <w:tab/>
      </w:r>
      <w:r w:rsidRPr="00B26EC7">
        <w:t>Within the last month (but not within the last 2 weeks)</w:t>
      </w:r>
    </w:p>
    <w:p w14:paraId="563EC763" w14:textId="77777777" w:rsidR="00B008E8" w:rsidRPr="00B26EC7" w:rsidRDefault="00B008E8" w:rsidP="00E467AE">
      <w:pPr>
        <w:pStyle w:val="SRCCodeframe1"/>
      </w:pPr>
      <w:r>
        <w:t>5.</w:t>
      </w:r>
      <w:r>
        <w:tab/>
      </w:r>
      <w:r w:rsidRPr="00B26EC7">
        <w:t>More than a month ago</w:t>
      </w:r>
    </w:p>
    <w:p w14:paraId="4173F2B6" w14:textId="77777777" w:rsidR="00B008E8" w:rsidRDefault="00B008E8" w:rsidP="00E467AE">
      <w:pPr>
        <w:pStyle w:val="SRCCodeframe1"/>
      </w:pPr>
    </w:p>
    <w:p w14:paraId="269074F0" w14:textId="77777777" w:rsidR="00515A88" w:rsidRPr="00787BC8" w:rsidRDefault="00515A88" w:rsidP="00E467AE">
      <w:pPr>
        <w:pStyle w:val="SRCCodeframe1"/>
      </w:pPr>
      <w:r w:rsidRPr="00787BC8">
        <w:t xml:space="preserve">98. </w:t>
      </w:r>
      <w:r w:rsidRPr="00787BC8">
        <w:tab/>
      </w:r>
      <w:r w:rsidRPr="00787BC8">
        <w:rPr>
          <w:color w:val="00B0F0"/>
        </w:rPr>
        <w:t xml:space="preserve">(Don’t know) </w:t>
      </w:r>
      <w:r w:rsidRPr="00787BC8">
        <w:t xml:space="preserve">/ </w:t>
      </w:r>
      <w:r w:rsidRPr="00787BC8">
        <w:rPr>
          <w:color w:val="FFC000"/>
        </w:rPr>
        <w:t>Not sure</w:t>
      </w:r>
    </w:p>
    <w:p w14:paraId="34FA3BBA" w14:textId="11089608" w:rsidR="00B008E8" w:rsidRPr="00787BC8" w:rsidRDefault="00515A88" w:rsidP="00E467AE">
      <w:pPr>
        <w:pStyle w:val="SRCCodeframe1"/>
        <w:rPr>
          <w:color w:val="FFC000"/>
        </w:rPr>
      </w:pPr>
      <w:r w:rsidRPr="00787BC8">
        <w:t>99.</w:t>
      </w:r>
      <w:r w:rsidRPr="00787BC8">
        <w:tab/>
      </w:r>
      <w:r w:rsidRPr="00787BC8">
        <w:rPr>
          <w:color w:val="00B0F0"/>
        </w:rPr>
        <w:t xml:space="preserve">(Refused) </w:t>
      </w:r>
      <w:r w:rsidRPr="00787BC8">
        <w:t xml:space="preserve">/ </w:t>
      </w:r>
      <w:r w:rsidRPr="00787BC8">
        <w:rPr>
          <w:color w:val="FFC000"/>
        </w:rPr>
        <w:t>Prefer not to say</w:t>
      </w:r>
    </w:p>
    <w:p w14:paraId="11705B18" w14:textId="77777777" w:rsidR="00D57C6C" w:rsidRPr="00787BC8" w:rsidRDefault="00D57C6C" w:rsidP="00654222">
      <w:pPr>
        <w:pStyle w:val="SRCCodeframe1"/>
      </w:pPr>
    </w:p>
    <w:p w14:paraId="7ED21706" w14:textId="4C490F57" w:rsidR="00B008E8" w:rsidRPr="00787BC8" w:rsidRDefault="00C1093F" w:rsidP="00E70E92">
      <w:pPr>
        <w:pStyle w:val="BaseDescription"/>
        <w:rPr>
          <w:strike/>
        </w:rPr>
      </w:pPr>
      <w:r w:rsidRPr="00787BC8">
        <w:t>*(ALL)</w:t>
      </w:r>
      <w:r w:rsidRPr="00787BC8">
        <w:rPr>
          <w:strike/>
        </w:rPr>
        <w:t xml:space="preserve"> </w:t>
      </w:r>
    </w:p>
    <w:p w14:paraId="5CCA33D2" w14:textId="77777777" w:rsidR="00B008E8" w:rsidRPr="00787BC8" w:rsidRDefault="00B008E8" w:rsidP="00287303">
      <w:pPr>
        <w:pStyle w:val="SRCQn"/>
      </w:pPr>
      <w:r w:rsidRPr="00787BC8">
        <w:t>B4</w:t>
      </w:r>
      <w:r w:rsidRPr="00787BC8">
        <w:tab/>
        <w:t xml:space="preserve">What do you think is the likelihood of you being infected by COVID-19 in the next 6 months? </w:t>
      </w:r>
    </w:p>
    <w:p w14:paraId="5432D5D5" w14:textId="77777777" w:rsidR="00B008E8" w:rsidRPr="00787BC8" w:rsidRDefault="00B008E8" w:rsidP="00B008E8">
      <w:pPr>
        <w:rPr>
          <w:lang w:eastAsia="en-AU"/>
        </w:rPr>
      </w:pPr>
    </w:p>
    <w:p w14:paraId="3D421E5A" w14:textId="77777777" w:rsidR="00B008E8" w:rsidRPr="00287303" w:rsidRDefault="00B008E8" w:rsidP="00287303">
      <w:pPr>
        <w:pStyle w:val="SRCCodeframe"/>
        <w:rPr>
          <w:color w:val="00B0F0"/>
        </w:rPr>
      </w:pPr>
      <w:r w:rsidRPr="00787BC8">
        <w:rPr>
          <w:color w:val="00B0F0"/>
        </w:rPr>
        <w:t>(READ OUT)</w:t>
      </w:r>
    </w:p>
    <w:p w14:paraId="2C933199" w14:textId="77777777" w:rsidR="00B008E8" w:rsidRPr="005F335A" w:rsidRDefault="00B008E8" w:rsidP="00287303">
      <w:pPr>
        <w:pStyle w:val="SRCCodeframe"/>
        <w:rPr>
          <w:lang w:eastAsia="en-AU"/>
        </w:rPr>
      </w:pPr>
    </w:p>
    <w:p w14:paraId="25E27853" w14:textId="77777777" w:rsidR="00B008E8" w:rsidRPr="00091856" w:rsidRDefault="00B008E8" w:rsidP="00287303">
      <w:pPr>
        <w:pStyle w:val="SRCCodeframe"/>
      </w:pPr>
      <w:r w:rsidRPr="00265651">
        <w:t>[CODE FRAME ORDER BASED ON ‘S_ORDER’ VARIABLE]</w:t>
      </w:r>
    </w:p>
    <w:p w14:paraId="7C2ED566" w14:textId="77777777" w:rsidR="00B008E8" w:rsidRDefault="00B008E8" w:rsidP="00E467AE">
      <w:pPr>
        <w:pStyle w:val="SRCCodeframe1"/>
      </w:pPr>
      <w:r>
        <w:t>1.</w:t>
      </w:r>
      <w:r>
        <w:tab/>
      </w:r>
      <w:r w:rsidRPr="00091856">
        <w:t xml:space="preserve">Very </w:t>
      </w:r>
      <w:r>
        <w:t>likely</w:t>
      </w:r>
    </w:p>
    <w:p w14:paraId="2BBDB4AC" w14:textId="77777777" w:rsidR="00B008E8" w:rsidRPr="00091856" w:rsidRDefault="00B008E8" w:rsidP="00E467AE">
      <w:pPr>
        <w:pStyle w:val="SRCCodeframe1"/>
      </w:pPr>
      <w:r>
        <w:t>2.</w:t>
      </w:r>
      <w:r>
        <w:tab/>
      </w:r>
      <w:r w:rsidRPr="00091856">
        <w:t xml:space="preserve">Somewhat </w:t>
      </w:r>
      <w:r>
        <w:t>likely</w:t>
      </w:r>
    </w:p>
    <w:p w14:paraId="27C905D3" w14:textId="77777777" w:rsidR="00B008E8" w:rsidRPr="00091856" w:rsidRDefault="00B008E8" w:rsidP="00E467AE">
      <w:pPr>
        <w:pStyle w:val="SRCCodeframe1"/>
      </w:pPr>
      <w:r>
        <w:t>3.</w:t>
      </w:r>
      <w:r>
        <w:tab/>
      </w:r>
      <w:r w:rsidRPr="00091856">
        <w:t>Not very</w:t>
      </w:r>
      <w:r>
        <w:t xml:space="preserve"> likely</w:t>
      </w:r>
    </w:p>
    <w:p w14:paraId="65F1333C" w14:textId="77777777" w:rsidR="00B008E8" w:rsidRPr="00091856" w:rsidRDefault="00B008E8" w:rsidP="00E467AE">
      <w:pPr>
        <w:pStyle w:val="SRCCodeframe1"/>
      </w:pPr>
      <w:r>
        <w:t>4.</w:t>
      </w:r>
      <w:r>
        <w:tab/>
      </w:r>
      <w:r w:rsidRPr="00091856">
        <w:t>Not at all likely</w:t>
      </w:r>
    </w:p>
    <w:p w14:paraId="71477EDA" w14:textId="77777777" w:rsidR="00B008E8" w:rsidRDefault="00B008E8" w:rsidP="00E467AE">
      <w:pPr>
        <w:pStyle w:val="SRCCodeframe1"/>
      </w:pPr>
    </w:p>
    <w:p w14:paraId="7E1DFA5C" w14:textId="77777777" w:rsidR="00287303" w:rsidRPr="00B4423C" w:rsidRDefault="00287303" w:rsidP="00E467AE">
      <w:pPr>
        <w:pStyle w:val="SRCCodeframe1"/>
      </w:pPr>
      <w:r>
        <w:t>98</w:t>
      </w:r>
      <w:r w:rsidRPr="00B4423C">
        <w:t xml:space="preserve">. </w:t>
      </w:r>
      <w:r w:rsidRPr="00B4423C">
        <w:tab/>
      </w:r>
      <w:r w:rsidRPr="00B4423C">
        <w:rPr>
          <w:color w:val="00B0F0"/>
        </w:rPr>
        <w:t xml:space="preserve">(Don’t know) </w:t>
      </w:r>
      <w:r w:rsidRPr="00B4423C">
        <w:t xml:space="preserve">/ </w:t>
      </w:r>
      <w:r w:rsidRPr="00B4423C">
        <w:rPr>
          <w:color w:val="FFC000"/>
        </w:rPr>
        <w:t>Not sure</w:t>
      </w:r>
    </w:p>
    <w:p w14:paraId="5F1A9627" w14:textId="77777777" w:rsidR="00287303" w:rsidRPr="00B4423C" w:rsidRDefault="00287303" w:rsidP="00287303">
      <w:pPr>
        <w:pStyle w:val="SRCCodeframe1"/>
      </w:pPr>
      <w:r>
        <w:t>99</w:t>
      </w:r>
      <w:r w:rsidRPr="00B4423C">
        <w:t>.</w:t>
      </w:r>
      <w:r w:rsidRPr="00B4423C">
        <w:tab/>
      </w:r>
      <w:r w:rsidRPr="00B4423C">
        <w:rPr>
          <w:color w:val="00B0F0"/>
        </w:rPr>
        <w:t xml:space="preserve">(Refused) </w:t>
      </w:r>
      <w:r w:rsidRPr="00B4423C">
        <w:t xml:space="preserve">/ </w:t>
      </w:r>
      <w:r w:rsidRPr="00B4423C">
        <w:rPr>
          <w:color w:val="FFC000"/>
        </w:rPr>
        <w:t>Prefer not to say</w:t>
      </w:r>
    </w:p>
    <w:p w14:paraId="5349FED9" w14:textId="77777777" w:rsidR="006C1B3B" w:rsidRDefault="006C1B3B" w:rsidP="00287303">
      <w:pPr>
        <w:pStyle w:val="BaseDescription"/>
        <w:ind w:left="0" w:firstLine="0"/>
        <w:rPr>
          <w:sz w:val="24"/>
          <w:szCs w:val="24"/>
        </w:rPr>
      </w:pPr>
      <w:r>
        <w:t>*(ALL)</w:t>
      </w:r>
    </w:p>
    <w:p w14:paraId="58C2ABCA" w14:textId="726C310B" w:rsidR="006C1B3B" w:rsidRPr="00787BC8" w:rsidRDefault="006C1B3B" w:rsidP="009A4CD0">
      <w:pPr>
        <w:pStyle w:val="SRCQn"/>
      </w:pPr>
      <w:r>
        <w:t>B6</w:t>
      </w:r>
      <w:r>
        <w:tab/>
        <w:t xml:space="preserve">Thinking now about more </w:t>
      </w:r>
      <w:r w:rsidRPr="00326EB1">
        <w:t xml:space="preserve">recent behaviour. How often did you adhere to each </w:t>
      </w:r>
      <w:r>
        <w:t xml:space="preserve">of </w:t>
      </w:r>
      <w:r w:rsidRPr="00326EB1">
        <w:t xml:space="preserve">the </w:t>
      </w:r>
      <w:r w:rsidRPr="00787BC8">
        <w:t xml:space="preserve">following </w:t>
      </w:r>
      <w:r w:rsidRPr="00787BC8">
        <w:rPr>
          <w:b/>
          <w:bCs/>
        </w:rPr>
        <w:t>during the past week</w:t>
      </w:r>
      <w:r w:rsidRPr="00787BC8">
        <w:t xml:space="preserve">? </w:t>
      </w:r>
    </w:p>
    <w:p w14:paraId="3F453FDF" w14:textId="77777777" w:rsidR="006C1B3B" w:rsidRPr="00787BC8" w:rsidRDefault="006C1B3B" w:rsidP="006C1B3B">
      <w:pPr>
        <w:pStyle w:val="5Notes"/>
        <w:ind w:left="0"/>
      </w:pPr>
    </w:p>
    <w:p w14:paraId="5EB01F88" w14:textId="39B76B26" w:rsidR="006C1B3B" w:rsidRPr="00787BC8" w:rsidRDefault="001C7125" w:rsidP="009A4CD0">
      <w:pPr>
        <w:pStyle w:val="SRCCodeframe"/>
        <w:rPr>
          <w:noProof/>
        </w:rPr>
      </w:pPr>
      <w:r w:rsidRPr="00787BC8">
        <w:rPr>
          <w:noProof/>
        </w:rPr>
        <w:t>*</w:t>
      </w:r>
      <w:r w:rsidR="006C1B3B" w:rsidRPr="00787BC8">
        <w:rPr>
          <w:noProof/>
        </w:rPr>
        <w:t>(RANDOMISE STATEMENTS)</w:t>
      </w:r>
    </w:p>
    <w:p w14:paraId="68ADDF2C" w14:textId="6A6BDF40" w:rsidR="006C1B3B" w:rsidRPr="00787BC8" w:rsidRDefault="00CF6B79" w:rsidP="00CF6B79">
      <w:pPr>
        <w:pStyle w:val="SRCCodeframe1"/>
      </w:pPr>
      <w:r w:rsidRPr="00787BC8">
        <w:t>a.</w:t>
      </w:r>
      <w:r w:rsidRPr="00787BC8">
        <w:tab/>
      </w:r>
      <w:r w:rsidR="006C1B3B" w:rsidRPr="00787BC8">
        <w:t>Avoid</w:t>
      </w:r>
      <w:r w:rsidR="00267CC3" w:rsidRPr="00787BC8">
        <w:t>ed</w:t>
      </w:r>
      <w:r w:rsidR="006C1B3B" w:rsidRPr="00787BC8">
        <w:t xml:space="preserve"> crowded places</w:t>
      </w:r>
    </w:p>
    <w:p w14:paraId="71578C59" w14:textId="5DF2DE41" w:rsidR="006C1B3B" w:rsidRPr="00787BC8" w:rsidRDefault="00CF6B79" w:rsidP="00CF6B79">
      <w:pPr>
        <w:pStyle w:val="SRCCodeframe1"/>
      </w:pPr>
      <w:r w:rsidRPr="00787BC8">
        <w:t>b.</w:t>
      </w:r>
      <w:r w:rsidRPr="00787BC8">
        <w:tab/>
      </w:r>
      <w:r w:rsidR="006C1B3B" w:rsidRPr="00787BC8">
        <w:t>Avoid</w:t>
      </w:r>
      <w:r w:rsidR="00267CC3" w:rsidRPr="00787BC8">
        <w:t>ed</w:t>
      </w:r>
      <w:r w:rsidR="006C1B3B" w:rsidRPr="00787BC8">
        <w:t xml:space="preserve"> public places</w:t>
      </w:r>
    </w:p>
    <w:p w14:paraId="46B02BB7" w14:textId="2146FE4F" w:rsidR="006C1B3B" w:rsidRPr="00787BC8" w:rsidRDefault="00CF6B79" w:rsidP="00CF6B79">
      <w:pPr>
        <w:pStyle w:val="SRCCodeframe1"/>
      </w:pPr>
      <w:r w:rsidRPr="00787BC8">
        <w:t>c.</w:t>
      </w:r>
      <w:r w:rsidRPr="00787BC8">
        <w:tab/>
      </w:r>
      <w:r w:rsidR="006C1B3B" w:rsidRPr="00787BC8">
        <w:t>Kep</w:t>
      </w:r>
      <w:r w:rsidR="00267CC3" w:rsidRPr="00787BC8">
        <w:t>t</w:t>
      </w:r>
      <w:r w:rsidR="006C1B3B" w:rsidRPr="00787BC8">
        <w:t xml:space="preserve"> your distance from others (1.5 metres)</w:t>
      </w:r>
    </w:p>
    <w:p w14:paraId="6F89EF35" w14:textId="01FFA98C" w:rsidR="006C1B3B" w:rsidRPr="00787BC8" w:rsidRDefault="00CF6B79" w:rsidP="00CF6B79">
      <w:pPr>
        <w:pStyle w:val="SRCCodeframe1"/>
      </w:pPr>
      <w:r w:rsidRPr="00787BC8">
        <w:t>d.</w:t>
      </w:r>
      <w:r w:rsidRPr="00787BC8">
        <w:tab/>
      </w:r>
      <w:r w:rsidR="006C1B3B" w:rsidRPr="00787BC8">
        <w:t>Change</w:t>
      </w:r>
      <w:r w:rsidR="00267CC3" w:rsidRPr="00787BC8">
        <w:t>d</w:t>
      </w:r>
      <w:r w:rsidR="006C1B3B" w:rsidRPr="00787BC8">
        <w:t xml:space="preserve"> school or work arrangements</w:t>
      </w:r>
    </w:p>
    <w:p w14:paraId="19AABB64" w14:textId="481812A9" w:rsidR="006C1B3B" w:rsidRPr="00787BC8" w:rsidRDefault="00CF6B79" w:rsidP="00CF6B79">
      <w:pPr>
        <w:pStyle w:val="SRCCodeframe1"/>
      </w:pPr>
      <w:r w:rsidRPr="00787BC8">
        <w:t>e.</w:t>
      </w:r>
      <w:r w:rsidRPr="00787BC8">
        <w:tab/>
      </w:r>
      <w:r w:rsidR="006C1B3B" w:rsidRPr="00787BC8">
        <w:t>Quarantine</w:t>
      </w:r>
      <w:r w:rsidR="00267CC3" w:rsidRPr="00787BC8">
        <w:t>d</w:t>
      </w:r>
      <w:r w:rsidR="006C1B3B" w:rsidRPr="00787BC8">
        <w:t xml:space="preserve"> yourself if you have symptoms </w:t>
      </w:r>
    </w:p>
    <w:p w14:paraId="6F6D484A" w14:textId="79FDE22D" w:rsidR="00BB4BEC" w:rsidRPr="00787BC8" w:rsidRDefault="00CF6B79" w:rsidP="00CF6B79">
      <w:pPr>
        <w:pStyle w:val="SRCCodeframe1"/>
      </w:pPr>
      <w:r w:rsidRPr="00787BC8">
        <w:t>f.</w:t>
      </w:r>
      <w:r w:rsidRPr="00787BC8">
        <w:tab/>
      </w:r>
      <w:r w:rsidR="00BB4BEC" w:rsidRPr="00787BC8">
        <w:t>Wore a face mask indoors when in a public place</w:t>
      </w:r>
    </w:p>
    <w:p w14:paraId="4E7B3319" w14:textId="7F455D8B" w:rsidR="00BB4BEC" w:rsidRPr="00787BC8" w:rsidRDefault="00CF6B79" w:rsidP="00CF6B79">
      <w:pPr>
        <w:pStyle w:val="SRCCodeframe1"/>
      </w:pPr>
      <w:r w:rsidRPr="00787BC8">
        <w:t>g.</w:t>
      </w:r>
      <w:r w:rsidRPr="00787BC8">
        <w:tab/>
      </w:r>
      <w:r w:rsidR="00BB4BEC" w:rsidRPr="00787BC8">
        <w:t xml:space="preserve">Wore a </w:t>
      </w:r>
      <w:r w:rsidR="00335473" w:rsidRPr="00787BC8">
        <w:t xml:space="preserve">face </w:t>
      </w:r>
      <w:r w:rsidR="00BB4BEC" w:rsidRPr="00787BC8">
        <w:t>mask outdoors when in a public place</w:t>
      </w:r>
    </w:p>
    <w:p w14:paraId="45E3BDF9" w14:textId="77777777" w:rsidR="006C1B3B" w:rsidRPr="00787BC8" w:rsidRDefault="006C1B3B" w:rsidP="00CF6B79">
      <w:pPr>
        <w:pStyle w:val="SRCCodeframe1"/>
        <w:ind w:left="0" w:firstLine="0"/>
      </w:pPr>
    </w:p>
    <w:p w14:paraId="4CFBE0B5" w14:textId="77777777" w:rsidR="006C1B3B" w:rsidRPr="00E467AE" w:rsidRDefault="006C1B3B" w:rsidP="00E467AE">
      <w:pPr>
        <w:pStyle w:val="SRCCodeframe1"/>
        <w:rPr>
          <w:color w:val="00B0F0"/>
        </w:rPr>
      </w:pPr>
      <w:r w:rsidRPr="00787BC8">
        <w:rPr>
          <w:color w:val="00B0F0"/>
        </w:rPr>
        <w:t>(READ OUT)</w:t>
      </w:r>
    </w:p>
    <w:p w14:paraId="75E86521" w14:textId="77777777" w:rsidR="006C1B3B" w:rsidRPr="005F1FAB" w:rsidRDefault="006C1B3B" w:rsidP="00E467AE">
      <w:pPr>
        <w:pStyle w:val="SRCCodeframe1"/>
      </w:pPr>
      <w:r w:rsidRPr="005F1FAB">
        <w:t>[CODE FRAME ORDER BASED ON ‘S_ORDER’ VARIABLE]</w:t>
      </w:r>
    </w:p>
    <w:p w14:paraId="6F7C99F9" w14:textId="6656C835" w:rsidR="006C1B3B" w:rsidRPr="005F1FAB" w:rsidRDefault="009A4CD0" w:rsidP="00E467AE">
      <w:pPr>
        <w:pStyle w:val="SRCCodeframe1"/>
        <w:rPr>
          <w:szCs w:val="24"/>
        </w:rPr>
      </w:pPr>
      <w:r>
        <w:t>1.</w:t>
      </w:r>
      <w:r>
        <w:tab/>
      </w:r>
      <w:r w:rsidR="006C1B3B">
        <w:t>Always</w:t>
      </w:r>
    </w:p>
    <w:p w14:paraId="1A2BD062" w14:textId="29931CE4" w:rsidR="006C1B3B" w:rsidRDefault="009A4CD0" w:rsidP="00E467AE">
      <w:pPr>
        <w:pStyle w:val="SRCCodeframe1"/>
      </w:pPr>
      <w:r>
        <w:lastRenderedPageBreak/>
        <w:t>2.</w:t>
      </w:r>
      <w:r>
        <w:tab/>
      </w:r>
      <w:r w:rsidR="006C1B3B">
        <w:t>Most of the time</w:t>
      </w:r>
    </w:p>
    <w:p w14:paraId="1DE5FADF" w14:textId="260647F3" w:rsidR="006C1B3B" w:rsidRDefault="009A4CD0" w:rsidP="00E467AE">
      <w:pPr>
        <w:pStyle w:val="SRCCodeframe1"/>
      </w:pPr>
      <w:r>
        <w:t>3.</w:t>
      </w:r>
      <w:r>
        <w:tab/>
      </w:r>
      <w:r w:rsidR="006C1B3B">
        <w:t>Sometimes</w:t>
      </w:r>
    </w:p>
    <w:p w14:paraId="1AD60A7D" w14:textId="70A5D170" w:rsidR="006C1B3B" w:rsidRDefault="009A4CD0" w:rsidP="00E467AE">
      <w:pPr>
        <w:pStyle w:val="SRCCodeframe1"/>
      </w:pPr>
      <w:r>
        <w:t>4.</w:t>
      </w:r>
      <w:r>
        <w:tab/>
      </w:r>
      <w:r w:rsidR="006C1B3B">
        <w:t>Occasionally</w:t>
      </w:r>
    </w:p>
    <w:p w14:paraId="205D3035" w14:textId="47B97BCB" w:rsidR="006C1B3B" w:rsidRPr="00CC2275" w:rsidRDefault="009A4CD0" w:rsidP="00E467AE">
      <w:pPr>
        <w:pStyle w:val="SRCCodeframe1"/>
      </w:pPr>
      <w:r>
        <w:t>5.</w:t>
      </w:r>
      <w:r>
        <w:tab/>
      </w:r>
      <w:r w:rsidR="006C1B3B" w:rsidRPr="00CC2275">
        <w:t xml:space="preserve">Never </w:t>
      </w:r>
    </w:p>
    <w:p w14:paraId="1D73D422" w14:textId="77777777" w:rsidR="00A9589C" w:rsidRDefault="00A9589C" w:rsidP="00E467AE">
      <w:pPr>
        <w:pStyle w:val="SRCCodeframe1"/>
      </w:pPr>
    </w:p>
    <w:p w14:paraId="0BB44C68" w14:textId="216A1871" w:rsidR="006C1B3B" w:rsidRDefault="009A4CD0" w:rsidP="00A9589C">
      <w:pPr>
        <w:pStyle w:val="SRCCodeframe1"/>
      </w:pPr>
      <w:r>
        <w:t>97.</w:t>
      </w:r>
      <w:r>
        <w:tab/>
      </w:r>
      <w:r>
        <w:tab/>
      </w:r>
      <w:r w:rsidR="006C1B3B" w:rsidRPr="00CC2275">
        <w:t xml:space="preserve">Not applicable – have not had </w:t>
      </w:r>
      <w:r w:rsidR="006C1B3B" w:rsidRPr="001A394A">
        <w:t>symptoms (PROGRAMMER NOTE: ONLY DISPLAY FOR STATEMENT</w:t>
      </w:r>
      <w:r w:rsidR="007A420F">
        <w:t xml:space="preserve"> </w:t>
      </w:r>
      <w:r w:rsidR="001A394A" w:rsidRPr="007A420F">
        <w:t>B6</w:t>
      </w:r>
      <w:r w:rsidR="00A94E03" w:rsidRPr="007A420F">
        <w:t>e</w:t>
      </w:r>
      <w:r w:rsidR="006C1B3B" w:rsidRPr="001A394A">
        <w:t>)</w:t>
      </w:r>
    </w:p>
    <w:p w14:paraId="494477B3" w14:textId="77777777" w:rsidR="009A4CD0" w:rsidRPr="00B4423C" w:rsidRDefault="009A4CD0" w:rsidP="009A4CD0">
      <w:pPr>
        <w:pStyle w:val="SRCCodeframe1"/>
      </w:pPr>
      <w:r>
        <w:t>98</w:t>
      </w:r>
      <w:r w:rsidRPr="00B4423C">
        <w:t xml:space="preserve">. </w:t>
      </w:r>
      <w:r w:rsidRPr="00B4423C">
        <w:tab/>
      </w:r>
      <w:r w:rsidRPr="00B4423C">
        <w:rPr>
          <w:color w:val="00B0F0"/>
        </w:rPr>
        <w:t xml:space="preserve">(Don’t know) </w:t>
      </w:r>
      <w:r w:rsidRPr="00B4423C">
        <w:t xml:space="preserve">/ </w:t>
      </w:r>
      <w:r w:rsidRPr="00B4423C">
        <w:rPr>
          <w:color w:val="FFC000"/>
        </w:rPr>
        <w:t>Not sure</w:t>
      </w:r>
    </w:p>
    <w:p w14:paraId="62B0F14E" w14:textId="1B1B08BC" w:rsidR="009A4CD0" w:rsidRDefault="009A4CD0" w:rsidP="009A4CD0">
      <w:pPr>
        <w:pStyle w:val="SRCCodeframe1"/>
        <w:rPr>
          <w:color w:val="FFC000"/>
        </w:rPr>
      </w:pPr>
      <w:r>
        <w:t>99</w:t>
      </w:r>
      <w:r w:rsidRPr="00B4423C">
        <w:t>.</w:t>
      </w:r>
      <w:r w:rsidRPr="00B4423C">
        <w:tab/>
      </w:r>
      <w:r w:rsidRPr="00B4423C">
        <w:rPr>
          <w:color w:val="00B0F0"/>
        </w:rPr>
        <w:t xml:space="preserve">(Refused) </w:t>
      </w:r>
      <w:r w:rsidRPr="00B4423C">
        <w:t xml:space="preserve">/ </w:t>
      </w:r>
      <w:r w:rsidRPr="00B4423C">
        <w:rPr>
          <w:color w:val="FFC000"/>
        </w:rPr>
        <w:t>Prefer not to say</w:t>
      </w:r>
    </w:p>
    <w:p w14:paraId="772AC479" w14:textId="3EC04E4B" w:rsidR="00C7479B" w:rsidRDefault="00C7479B" w:rsidP="009A4CD0">
      <w:pPr>
        <w:pStyle w:val="SRCCodeframe1"/>
      </w:pPr>
    </w:p>
    <w:p w14:paraId="2EE9CD12" w14:textId="77777777" w:rsidR="004059BD" w:rsidRPr="002D0B66" w:rsidRDefault="004059BD" w:rsidP="004059BD">
      <w:pPr>
        <w:pStyle w:val="BaseDescription"/>
        <w:ind w:left="0" w:firstLine="0"/>
        <w:rPr>
          <w:sz w:val="24"/>
          <w:szCs w:val="24"/>
        </w:rPr>
      </w:pPr>
      <w:r w:rsidRPr="002D0B66">
        <w:t>*(ALL)</w:t>
      </w:r>
    </w:p>
    <w:p w14:paraId="752FC949" w14:textId="5B95438C" w:rsidR="00C7479B" w:rsidRPr="002D0B66" w:rsidRDefault="00C7479B" w:rsidP="004059BD">
      <w:pPr>
        <w:pStyle w:val="SRCQn"/>
        <w:rPr>
          <w:strike/>
        </w:rPr>
      </w:pPr>
      <w:r w:rsidRPr="002D0B66">
        <w:t>B7</w:t>
      </w:r>
      <w:r w:rsidRPr="002D0B66">
        <w:tab/>
        <w:t>Some States/Territories in Australia and some countries internationally have mandated the compulsory wearing of masks outside of the home, we are interested in your views about the issue. Which of these statements comes closest to your views</w:t>
      </w:r>
      <w:r w:rsidR="004059BD" w:rsidRPr="002D0B66">
        <w:t>? Please choose one only</w:t>
      </w:r>
      <w:r w:rsidR="003E54D4" w:rsidRPr="002D0B66">
        <w:t>.</w:t>
      </w:r>
    </w:p>
    <w:p w14:paraId="4549E10B" w14:textId="2C7BF2C4" w:rsidR="00C7479B" w:rsidRPr="002D0B66" w:rsidRDefault="00C7479B" w:rsidP="00C7479B">
      <w:pPr>
        <w:pStyle w:val="3Responseframe"/>
        <w:rPr>
          <w:color w:val="000000" w:themeColor="text1"/>
        </w:rPr>
      </w:pPr>
    </w:p>
    <w:p w14:paraId="2A1D0E97" w14:textId="12F74200" w:rsidR="004059BD" w:rsidRPr="002D0B66" w:rsidRDefault="004059BD" w:rsidP="002D0B66">
      <w:pPr>
        <w:pStyle w:val="SRCCodeframe1"/>
        <w:rPr>
          <w:color w:val="00B0F0"/>
        </w:rPr>
      </w:pPr>
      <w:r w:rsidRPr="002D0B66">
        <w:rPr>
          <w:noProof/>
          <w:color w:val="00B0F0"/>
        </w:rPr>
        <w:t>(READ OUT</w:t>
      </w:r>
      <w:r w:rsidRPr="002D0B66">
        <w:rPr>
          <w:color w:val="00B0F0"/>
        </w:rPr>
        <w:t>)</w:t>
      </w:r>
    </w:p>
    <w:p w14:paraId="3332C994" w14:textId="77777777" w:rsidR="004059BD" w:rsidRPr="002D0B66" w:rsidRDefault="004059BD" w:rsidP="004059BD">
      <w:pPr>
        <w:pStyle w:val="SRCCodeframe1"/>
        <w:rPr>
          <w:color w:val="000000" w:themeColor="text1"/>
        </w:rPr>
      </w:pPr>
    </w:p>
    <w:p w14:paraId="3E4B2FA6" w14:textId="468C12BD" w:rsidR="00C7479B" w:rsidRPr="002D0B66" w:rsidRDefault="004059BD" w:rsidP="004059BD">
      <w:pPr>
        <w:pStyle w:val="SRCCodeframe1"/>
      </w:pPr>
      <w:r w:rsidRPr="002D0B66">
        <w:t>1.</w:t>
      </w:r>
      <w:r w:rsidRPr="002D0B66">
        <w:tab/>
      </w:r>
      <w:r w:rsidR="00C7479B" w:rsidRPr="002D0B66">
        <w:t>Masks should be compulsory to prevent an increase in COVID-19;</w:t>
      </w:r>
    </w:p>
    <w:p w14:paraId="656FC62C" w14:textId="5D8EA8D7" w:rsidR="00C7479B" w:rsidRPr="002D0B66" w:rsidRDefault="004059BD" w:rsidP="004059BD">
      <w:pPr>
        <w:pStyle w:val="SRCCodeframe1"/>
      </w:pPr>
      <w:r w:rsidRPr="002D0B66">
        <w:t>2.</w:t>
      </w:r>
      <w:r w:rsidRPr="002D0B66">
        <w:tab/>
      </w:r>
      <w:r w:rsidR="00C7479B" w:rsidRPr="002D0B66">
        <w:t>Masks should be compulsory but only when there is a high level of COVID-19;</w:t>
      </w:r>
    </w:p>
    <w:p w14:paraId="0C128225" w14:textId="667CD82E" w:rsidR="00C7479B" w:rsidRPr="002D0B66" w:rsidRDefault="004059BD" w:rsidP="004059BD">
      <w:pPr>
        <w:pStyle w:val="SRCCodeframe1"/>
      </w:pPr>
      <w:r w:rsidRPr="002D0B66">
        <w:t>3.</w:t>
      </w:r>
      <w:r w:rsidRPr="002D0B66">
        <w:tab/>
      </w:r>
      <w:r w:rsidR="00C7479B" w:rsidRPr="002D0B66">
        <w:t>Mask wearing should be left to the individuals to decide on.</w:t>
      </w:r>
    </w:p>
    <w:p w14:paraId="3D177818" w14:textId="77777777" w:rsidR="00C7479B" w:rsidRPr="002D0B66" w:rsidRDefault="00C7479B" w:rsidP="004059BD">
      <w:pPr>
        <w:pStyle w:val="SRCCodeframe1"/>
        <w:rPr>
          <w:color w:val="FFC000"/>
        </w:rPr>
      </w:pPr>
    </w:p>
    <w:p w14:paraId="48670277" w14:textId="40C08168" w:rsidR="00C7479B" w:rsidRPr="002D0B66" w:rsidRDefault="004059BD" w:rsidP="004059BD">
      <w:pPr>
        <w:pStyle w:val="SRCCodeframe1"/>
      </w:pPr>
      <w:r w:rsidRPr="002D0B66">
        <w:t>98.</w:t>
      </w:r>
      <w:r w:rsidRPr="002D0B66">
        <w:rPr>
          <w:color w:val="00B0F0"/>
        </w:rPr>
        <w:tab/>
      </w:r>
      <w:r w:rsidR="00C7479B" w:rsidRPr="002D0B66">
        <w:rPr>
          <w:color w:val="00B0F0"/>
        </w:rPr>
        <w:t xml:space="preserve">(Don’t know) </w:t>
      </w:r>
      <w:r w:rsidR="00C7479B" w:rsidRPr="002D0B66">
        <w:t xml:space="preserve">/ </w:t>
      </w:r>
      <w:r w:rsidR="00C7479B" w:rsidRPr="002D0B66">
        <w:rPr>
          <w:color w:val="FFC000"/>
        </w:rPr>
        <w:t>Not sure</w:t>
      </w:r>
    </w:p>
    <w:p w14:paraId="7288624B" w14:textId="53E4D8C0" w:rsidR="00C7479B" w:rsidRPr="002D0B66" w:rsidRDefault="004059BD" w:rsidP="004059BD">
      <w:pPr>
        <w:pStyle w:val="SRCCodeframe1"/>
      </w:pPr>
      <w:r w:rsidRPr="002D0B66">
        <w:t>99.</w:t>
      </w:r>
      <w:r w:rsidRPr="002D0B66">
        <w:rPr>
          <w:color w:val="00B0F0"/>
        </w:rPr>
        <w:tab/>
      </w:r>
      <w:r w:rsidR="00C7479B" w:rsidRPr="002D0B66">
        <w:rPr>
          <w:color w:val="00B0F0"/>
        </w:rPr>
        <w:t xml:space="preserve">(Refused) </w:t>
      </w:r>
      <w:r w:rsidR="00C7479B" w:rsidRPr="002D0B66">
        <w:t xml:space="preserve">/ </w:t>
      </w:r>
      <w:r w:rsidR="00C7479B" w:rsidRPr="002D0B66">
        <w:rPr>
          <w:color w:val="FFC000"/>
        </w:rPr>
        <w:t>Prefer not to say</w:t>
      </w:r>
    </w:p>
    <w:p w14:paraId="4A153FDE" w14:textId="61EA1639" w:rsidR="00B008E8" w:rsidRDefault="00B008E8" w:rsidP="00B008E8">
      <w:pPr>
        <w:pStyle w:val="3Responseframe"/>
        <w:rPr>
          <w:rFonts w:eastAsia="Calibri"/>
          <w:szCs w:val="22"/>
        </w:rPr>
      </w:pPr>
    </w:p>
    <w:p w14:paraId="3C6D8295" w14:textId="2EB5838E" w:rsidR="00554CA5" w:rsidRPr="00F22169" w:rsidRDefault="00554CA5" w:rsidP="00F22169">
      <w:pPr>
        <w:pStyle w:val="ModuleHeading"/>
        <w:rPr>
          <w:rFonts w:eastAsia="Calibri"/>
        </w:rPr>
      </w:pPr>
      <w:r w:rsidRPr="00F22169">
        <w:rPr>
          <w:rFonts w:eastAsia="Calibri"/>
        </w:rPr>
        <w:t>MODULE V: Opinions and behavioural responses to COVID-19 vaccine</w:t>
      </w:r>
    </w:p>
    <w:p w14:paraId="3DCAEF62" w14:textId="5037505E" w:rsidR="001D3E38" w:rsidRPr="00B67D6C" w:rsidRDefault="001D3E38" w:rsidP="00B67D6C">
      <w:pPr>
        <w:pStyle w:val="BaseDescription"/>
      </w:pPr>
      <w:r w:rsidRPr="00B67D6C">
        <w:t>*(</w:t>
      </w:r>
      <w:r w:rsidR="00505C90" w:rsidRPr="00B67D6C">
        <w:t>ALL</w:t>
      </w:r>
      <w:r w:rsidRPr="00B67D6C">
        <w:t>)</w:t>
      </w:r>
    </w:p>
    <w:p w14:paraId="5A0F9D6D" w14:textId="2473F787" w:rsidR="00560D2E" w:rsidRDefault="00554CA5" w:rsidP="00560D2E">
      <w:pPr>
        <w:pStyle w:val="SRCQn"/>
        <w:rPr>
          <w:bdr w:val="none" w:sz="0" w:space="0" w:color="auto" w:frame="1"/>
        </w:rPr>
      </w:pPr>
      <w:r>
        <w:rPr>
          <w:bdr w:val="none" w:sz="0" w:space="0" w:color="auto" w:frame="1"/>
        </w:rPr>
        <w:t>V1</w:t>
      </w:r>
      <w:r w:rsidR="001D3E38" w:rsidRPr="003645DB">
        <w:rPr>
          <w:bdr w:val="none" w:sz="0" w:space="0" w:color="auto" w:frame="1"/>
        </w:rPr>
        <w:tab/>
      </w:r>
      <w:r w:rsidR="00560D2E">
        <w:t xml:space="preserve">The next questions ask about your views on a </w:t>
      </w:r>
      <w:r w:rsidR="00560D2E" w:rsidRPr="003645DB">
        <w:rPr>
          <w:bdr w:val="none" w:sz="0" w:space="0" w:color="auto" w:frame="1"/>
        </w:rPr>
        <w:t>vaccine for COVID-19</w:t>
      </w:r>
      <w:r w:rsidR="00560D2E">
        <w:rPr>
          <w:bdr w:val="none" w:sz="0" w:space="0" w:color="auto" w:frame="1"/>
        </w:rPr>
        <w:t>.</w:t>
      </w:r>
      <w:r w:rsidR="00560D2E" w:rsidRPr="003645DB">
        <w:rPr>
          <w:bdr w:val="none" w:sz="0" w:space="0" w:color="auto" w:frame="1"/>
        </w:rPr>
        <w:t xml:space="preserve"> </w:t>
      </w:r>
    </w:p>
    <w:p w14:paraId="5EA14CC2" w14:textId="77777777" w:rsidR="00560D2E" w:rsidRDefault="00560D2E" w:rsidP="00560D2E">
      <w:pPr>
        <w:pStyle w:val="SRCQn"/>
        <w:rPr>
          <w:bdr w:val="none" w:sz="0" w:space="0" w:color="auto" w:frame="1"/>
        </w:rPr>
      </w:pPr>
    </w:p>
    <w:p w14:paraId="2D4E534D" w14:textId="0FEBAA92" w:rsidR="001D3E38" w:rsidRPr="003645DB" w:rsidRDefault="00560D2E" w:rsidP="00560D2E">
      <w:pPr>
        <w:pStyle w:val="SRCQn"/>
        <w:ind w:left="1702"/>
        <w:rPr>
          <w:bdr w:val="none" w:sz="0" w:space="0" w:color="auto" w:frame="1"/>
        </w:rPr>
      </w:pPr>
      <w:r>
        <w:rPr>
          <w:bdr w:val="none" w:sz="0" w:space="0" w:color="auto" w:frame="1"/>
        </w:rPr>
        <w:t>I</w:t>
      </w:r>
      <w:r w:rsidR="001D3E38" w:rsidRPr="003645DB">
        <w:rPr>
          <w:bdr w:val="none" w:sz="0" w:space="0" w:color="auto" w:frame="1"/>
        </w:rPr>
        <w:t>f a safe and effective vaccine for COVID-19 is developed</w:t>
      </w:r>
      <w:r>
        <w:rPr>
          <w:bdr w:val="none" w:sz="0" w:space="0" w:color="auto" w:frame="1"/>
        </w:rPr>
        <w:t>, w</w:t>
      </w:r>
      <w:r w:rsidR="001D3E38" w:rsidRPr="003645DB">
        <w:rPr>
          <w:bdr w:val="none" w:sz="0" w:space="0" w:color="auto" w:frame="1"/>
        </w:rPr>
        <w:t>ould you</w:t>
      </w:r>
      <w:r w:rsidR="007C5698">
        <w:rPr>
          <w:bdr w:val="none" w:sz="0" w:space="0" w:color="auto" w:frame="1"/>
        </w:rPr>
        <w:t xml:space="preserve">… </w:t>
      </w:r>
    </w:p>
    <w:p w14:paraId="30DE7C80" w14:textId="77777777" w:rsidR="001D3E38" w:rsidRPr="003645DB" w:rsidRDefault="001D3E38" w:rsidP="001D3E38">
      <w:pPr>
        <w:pStyle w:val="SRCCodeframe1"/>
        <w:ind w:left="0" w:firstLine="0"/>
        <w:rPr>
          <w:rFonts w:eastAsia="Calibri"/>
          <w:noProof/>
        </w:rPr>
      </w:pPr>
    </w:p>
    <w:p w14:paraId="625B17EF" w14:textId="77777777" w:rsidR="001D3E38" w:rsidRPr="003645DB" w:rsidRDefault="001D3E38" w:rsidP="001D3E38">
      <w:pPr>
        <w:pStyle w:val="SRCCodeframe1"/>
        <w:rPr>
          <w:noProof/>
          <w:color w:val="00B0F0"/>
        </w:rPr>
      </w:pPr>
      <w:r w:rsidRPr="003645DB">
        <w:rPr>
          <w:noProof/>
          <w:color w:val="00B0F0"/>
        </w:rPr>
        <w:t>(READ OUT)</w:t>
      </w:r>
    </w:p>
    <w:p w14:paraId="5BB21911" w14:textId="77777777" w:rsidR="001D3E38" w:rsidRPr="003645DB" w:rsidRDefault="001D3E38" w:rsidP="001D3E38">
      <w:pPr>
        <w:rPr>
          <w:rFonts w:eastAsia="Times New Roman" w:cs="Arial"/>
          <w:color w:val="201F1E"/>
          <w:szCs w:val="20"/>
          <w:bdr w:val="none" w:sz="0" w:space="0" w:color="auto" w:frame="1"/>
        </w:rPr>
      </w:pPr>
    </w:p>
    <w:p w14:paraId="5A789AEF" w14:textId="58CBC6B3" w:rsidR="001D3E38" w:rsidRPr="003645DB" w:rsidRDefault="001D3E38" w:rsidP="001D3E38">
      <w:pPr>
        <w:pStyle w:val="SRCCodeframe1"/>
        <w:rPr>
          <w:bdr w:val="none" w:sz="0" w:space="0" w:color="auto" w:frame="1"/>
        </w:rPr>
      </w:pPr>
      <w:r w:rsidRPr="003645DB">
        <w:rPr>
          <w:bdr w:val="none" w:sz="0" w:space="0" w:color="auto" w:frame="1"/>
        </w:rPr>
        <w:t>1.</w:t>
      </w:r>
      <w:r w:rsidRPr="003645DB">
        <w:rPr>
          <w:bdr w:val="none" w:sz="0" w:space="0" w:color="auto" w:frame="1"/>
        </w:rPr>
        <w:tab/>
        <w:t>Definitely not get the vaccine</w:t>
      </w:r>
    </w:p>
    <w:p w14:paraId="5FDCA308" w14:textId="1C929733" w:rsidR="001D3E38" w:rsidRPr="003645DB" w:rsidRDefault="001D3E38" w:rsidP="001D3E38">
      <w:pPr>
        <w:pStyle w:val="SRCCodeframe1"/>
        <w:rPr>
          <w:bdr w:val="none" w:sz="0" w:space="0" w:color="auto" w:frame="1"/>
        </w:rPr>
      </w:pPr>
      <w:r w:rsidRPr="003645DB">
        <w:rPr>
          <w:bdr w:val="none" w:sz="0" w:space="0" w:color="auto" w:frame="1"/>
        </w:rPr>
        <w:t>2.</w:t>
      </w:r>
      <w:r w:rsidRPr="003645DB">
        <w:rPr>
          <w:bdr w:val="none" w:sz="0" w:space="0" w:color="auto" w:frame="1"/>
        </w:rPr>
        <w:tab/>
        <w:t>Probably not get the vaccine</w:t>
      </w:r>
    </w:p>
    <w:p w14:paraId="4BEC390E" w14:textId="1E1AFF07" w:rsidR="001D3E38" w:rsidRPr="003645DB" w:rsidRDefault="00B67D6C" w:rsidP="001D3E38">
      <w:pPr>
        <w:pStyle w:val="SRCCodeframe1"/>
        <w:rPr>
          <w:bdr w:val="none" w:sz="0" w:space="0" w:color="auto" w:frame="1"/>
        </w:rPr>
      </w:pPr>
      <w:r>
        <w:rPr>
          <w:bdr w:val="none" w:sz="0" w:space="0" w:color="auto" w:frame="1"/>
        </w:rPr>
        <w:t>3</w:t>
      </w:r>
      <w:r w:rsidR="001D3E38" w:rsidRPr="003645DB">
        <w:rPr>
          <w:bdr w:val="none" w:sz="0" w:space="0" w:color="auto" w:frame="1"/>
        </w:rPr>
        <w:t>.</w:t>
      </w:r>
      <w:r w:rsidR="001D3E38" w:rsidRPr="003645DB">
        <w:rPr>
          <w:bdr w:val="none" w:sz="0" w:space="0" w:color="auto" w:frame="1"/>
        </w:rPr>
        <w:tab/>
        <w:t>Probably get the vaccine</w:t>
      </w:r>
    </w:p>
    <w:p w14:paraId="4055BC28" w14:textId="4E268FC9" w:rsidR="001D3E38" w:rsidRPr="003645DB" w:rsidRDefault="00B67D6C" w:rsidP="001D3E38">
      <w:pPr>
        <w:pStyle w:val="SRCCodeframe1"/>
        <w:rPr>
          <w:bdr w:val="none" w:sz="0" w:space="0" w:color="auto" w:frame="1"/>
        </w:rPr>
      </w:pPr>
      <w:r>
        <w:rPr>
          <w:bdr w:val="none" w:sz="0" w:space="0" w:color="auto" w:frame="1"/>
        </w:rPr>
        <w:t>4</w:t>
      </w:r>
      <w:r w:rsidR="001D3E38" w:rsidRPr="003645DB">
        <w:rPr>
          <w:bdr w:val="none" w:sz="0" w:space="0" w:color="auto" w:frame="1"/>
        </w:rPr>
        <w:t>.</w:t>
      </w:r>
      <w:r w:rsidR="001D3E38" w:rsidRPr="003645DB">
        <w:rPr>
          <w:bdr w:val="none" w:sz="0" w:space="0" w:color="auto" w:frame="1"/>
        </w:rPr>
        <w:tab/>
        <w:t>Definitely get the vaccine</w:t>
      </w:r>
    </w:p>
    <w:p w14:paraId="34201DDA" w14:textId="77777777" w:rsidR="001D3E38" w:rsidRPr="003645DB" w:rsidRDefault="001D3E38" w:rsidP="001D3E38">
      <w:pPr>
        <w:pStyle w:val="SRCCodeframe1"/>
        <w:rPr>
          <w:bdr w:val="none" w:sz="0" w:space="0" w:color="auto" w:frame="1"/>
        </w:rPr>
      </w:pPr>
    </w:p>
    <w:p w14:paraId="4F260D6F" w14:textId="77777777" w:rsidR="001D3E38" w:rsidRPr="003645DB" w:rsidRDefault="001D3E38" w:rsidP="001D3E38">
      <w:pPr>
        <w:pStyle w:val="SRCCodeframe1"/>
        <w:rPr>
          <w:rFonts w:eastAsia="Calibri"/>
          <w:noProof/>
        </w:rPr>
      </w:pPr>
      <w:r w:rsidRPr="003645DB">
        <w:rPr>
          <w:rFonts w:eastAsia="Calibri"/>
          <w:noProof/>
        </w:rPr>
        <w:t>98.</w:t>
      </w:r>
      <w:r w:rsidRPr="003645DB">
        <w:rPr>
          <w:rFonts w:eastAsia="Calibri"/>
          <w:noProof/>
          <w:color w:val="00B0F0"/>
        </w:rPr>
        <w:tab/>
        <w:t xml:space="preserve">(Don’t know) </w:t>
      </w:r>
      <w:r w:rsidRPr="003645DB">
        <w:rPr>
          <w:rFonts w:eastAsia="Calibri"/>
          <w:noProof/>
        </w:rPr>
        <w:t xml:space="preserve">/ </w:t>
      </w:r>
      <w:r w:rsidRPr="003645DB">
        <w:rPr>
          <w:rFonts w:eastAsia="Calibri"/>
          <w:noProof/>
          <w:color w:val="FFC000"/>
        </w:rPr>
        <w:t>Not sure</w:t>
      </w:r>
    </w:p>
    <w:p w14:paraId="01DE41FB" w14:textId="78B0E5FF" w:rsidR="001D3E38" w:rsidRPr="00725C4F" w:rsidRDefault="001D3E38" w:rsidP="001D3E38">
      <w:pPr>
        <w:pStyle w:val="SRCCodeframe1"/>
        <w:rPr>
          <w:rFonts w:eastAsia="Calibri"/>
          <w:noProof/>
        </w:rPr>
      </w:pPr>
      <w:r w:rsidRPr="003645DB">
        <w:rPr>
          <w:rFonts w:eastAsia="Calibri"/>
          <w:noProof/>
        </w:rPr>
        <w:t>99.</w:t>
      </w:r>
      <w:r w:rsidRPr="003645DB">
        <w:rPr>
          <w:rFonts w:eastAsia="Calibri"/>
          <w:noProof/>
          <w:color w:val="00B0F0"/>
        </w:rPr>
        <w:tab/>
        <w:t xml:space="preserve">(Refused) </w:t>
      </w:r>
      <w:r w:rsidRPr="003645DB">
        <w:rPr>
          <w:rFonts w:eastAsia="Calibri"/>
          <w:noProof/>
        </w:rPr>
        <w:t xml:space="preserve">/ </w:t>
      </w:r>
      <w:r w:rsidRPr="003645DB">
        <w:rPr>
          <w:rFonts w:eastAsia="Calibri"/>
          <w:noProof/>
          <w:color w:val="FFC000"/>
        </w:rPr>
        <w:t>Prefer not to say</w:t>
      </w:r>
    </w:p>
    <w:p w14:paraId="4720104D" w14:textId="341E2ECB" w:rsidR="00DD3E3F" w:rsidRDefault="00DD3E3F" w:rsidP="00B008E8">
      <w:pPr>
        <w:pStyle w:val="3Responseframe"/>
        <w:rPr>
          <w:rFonts w:eastAsia="Calibri"/>
          <w:szCs w:val="22"/>
        </w:rPr>
      </w:pPr>
    </w:p>
    <w:p w14:paraId="7BABEE2D" w14:textId="69F894A6" w:rsidR="00505C90" w:rsidRDefault="00505C90">
      <w:pPr>
        <w:rPr>
          <w:rFonts w:cs="Arial"/>
          <w:noProof/>
          <w:szCs w:val="20"/>
        </w:rPr>
      </w:pPr>
    </w:p>
    <w:p w14:paraId="7938E259" w14:textId="16506213" w:rsidR="00505C90" w:rsidRDefault="00F229DA" w:rsidP="00F229DA">
      <w:pPr>
        <w:pStyle w:val="SRCQn"/>
        <w:ind w:left="0" w:firstLine="0"/>
        <w:rPr>
          <w:rFonts w:eastAsia="Times New Roman"/>
          <w:bdr w:val="none" w:sz="0" w:space="0" w:color="auto" w:frame="1"/>
        </w:rPr>
      </w:pPr>
      <w:r w:rsidRPr="00561ABC">
        <w:t>*(INTERVIEWMODE=WEB</w:t>
      </w:r>
      <w:r w:rsidRPr="00561ABC">
        <w:rPr>
          <w:rFonts w:eastAsia="Times New Roman"/>
          <w:bdr w:val="none" w:sz="0" w:space="0" w:color="auto" w:frame="1"/>
        </w:rPr>
        <w:t xml:space="preserve">) </w:t>
      </w:r>
    </w:p>
    <w:p w14:paraId="27EB476D" w14:textId="5EFB632D" w:rsidR="0023666B" w:rsidRPr="00175E48" w:rsidRDefault="00554CA5" w:rsidP="0023666B">
      <w:pPr>
        <w:pStyle w:val="SRCQn"/>
        <w:rPr>
          <w:rFonts w:cstheme="minorBidi"/>
          <w:szCs w:val="22"/>
          <w:bdr w:val="none" w:sz="0" w:space="0" w:color="auto" w:frame="1"/>
        </w:rPr>
      </w:pPr>
      <w:r>
        <w:rPr>
          <w:bdr w:val="none" w:sz="0" w:space="0" w:color="auto" w:frame="1"/>
        </w:rPr>
        <w:t>V2</w:t>
      </w:r>
      <w:r w:rsidR="00505C90">
        <w:rPr>
          <w:bdr w:val="none" w:sz="0" w:space="0" w:color="auto" w:frame="1"/>
        </w:rPr>
        <w:t>INTRO</w:t>
      </w:r>
      <w:r w:rsidR="0023666B" w:rsidRPr="00175E48">
        <w:rPr>
          <w:bdr w:val="none" w:sz="0" w:space="0" w:color="auto" w:frame="1"/>
        </w:rPr>
        <w:tab/>
        <w:t xml:space="preserve">Once a safe and effective vaccine for COVID-19 has been developed there may be a delay in having vaccines available for everyone in Australia. We would like to know who you think should receive the vaccine first. In order to </w:t>
      </w:r>
      <w:r w:rsidR="007C5698">
        <w:rPr>
          <w:bdr w:val="none" w:sz="0" w:space="0" w:color="auto" w:frame="1"/>
        </w:rPr>
        <w:t>understand</w:t>
      </w:r>
      <w:r w:rsidR="007C5698" w:rsidRPr="00175E48">
        <w:rPr>
          <w:bdr w:val="none" w:sz="0" w:space="0" w:color="auto" w:frame="1"/>
        </w:rPr>
        <w:t xml:space="preserve"> </w:t>
      </w:r>
      <w:r w:rsidR="0023666B" w:rsidRPr="00175E48">
        <w:rPr>
          <w:bdr w:val="none" w:sz="0" w:space="0" w:color="auto" w:frame="1"/>
        </w:rPr>
        <w:t>this, we would like you to consider two hypothetical individuals and tell us which one you think should receive the vaccine first.</w:t>
      </w:r>
    </w:p>
    <w:p w14:paraId="081FF5DF" w14:textId="77777777" w:rsidR="0023666B" w:rsidRPr="00175E48" w:rsidRDefault="0023666B" w:rsidP="0023666B">
      <w:pPr>
        <w:rPr>
          <w:rFonts w:eastAsia="Times New Roman" w:cs="Arial"/>
          <w:color w:val="201F1E"/>
          <w:szCs w:val="20"/>
          <w:bdr w:val="none" w:sz="0" w:space="0" w:color="auto" w:frame="1"/>
        </w:rPr>
      </w:pPr>
    </w:p>
    <w:p w14:paraId="4D28143F" w14:textId="56BFFDA1" w:rsidR="0023666B" w:rsidRDefault="0023666B" w:rsidP="0023666B">
      <w:pPr>
        <w:pStyle w:val="SRCQn"/>
        <w:ind w:firstLine="0"/>
        <w:rPr>
          <w:bdr w:val="none" w:sz="0" w:space="0" w:color="auto" w:frame="1"/>
        </w:rPr>
      </w:pPr>
      <w:r w:rsidRPr="00175E48">
        <w:rPr>
          <w:bdr w:val="none" w:sz="0" w:space="0" w:color="auto" w:frame="1"/>
        </w:rPr>
        <w:t>There are no right or wrong answers, we are interested in your opinion.</w:t>
      </w:r>
    </w:p>
    <w:p w14:paraId="1E71FDA1" w14:textId="161BD1CC" w:rsidR="00505C90" w:rsidRDefault="00505C90" w:rsidP="0023666B">
      <w:pPr>
        <w:pStyle w:val="SRCQn"/>
        <w:ind w:firstLine="0"/>
        <w:rPr>
          <w:bdr w:val="none" w:sz="0" w:space="0" w:color="auto" w:frame="1"/>
        </w:rPr>
      </w:pPr>
    </w:p>
    <w:p w14:paraId="3BDE436A" w14:textId="41257E7B" w:rsidR="00505C90" w:rsidRDefault="00505C90" w:rsidP="00505C90">
      <w:pPr>
        <w:pStyle w:val="SRCCodeframe1"/>
      </w:pPr>
      <w:r>
        <w:t>1.</w:t>
      </w:r>
      <w:r>
        <w:tab/>
      </w:r>
      <w:r w:rsidR="00037B94">
        <w:t>Next</w:t>
      </w:r>
    </w:p>
    <w:p w14:paraId="444C3D73" w14:textId="77777777" w:rsidR="00505C90" w:rsidRPr="00175E48" w:rsidRDefault="00505C90" w:rsidP="0023666B">
      <w:pPr>
        <w:pStyle w:val="SRCQn"/>
        <w:ind w:firstLine="0"/>
        <w:rPr>
          <w:bdr w:val="none" w:sz="0" w:space="0" w:color="auto" w:frame="1"/>
        </w:rPr>
      </w:pPr>
    </w:p>
    <w:p w14:paraId="41338B74" w14:textId="7179C9F6" w:rsidR="00505C90" w:rsidRDefault="00505C90" w:rsidP="00505C90">
      <w:pPr>
        <w:pStyle w:val="SRCQn"/>
        <w:ind w:left="0" w:firstLine="0"/>
        <w:rPr>
          <w:rFonts w:eastAsia="Times New Roman"/>
          <w:bdr w:val="none" w:sz="0" w:space="0" w:color="auto" w:frame="1"/>
        </w:rPr>
      </w:pPr>
      <w:r w:rsidRPr="00561ABC">
        <w:t>*(INTERVIEWMODE=WEB</w:t>
      </w:r>
      <w:r w:rsidRPr="00561ABC">
        <w:rPr>
          <w:rFonts w:eastAsia="Times New Roman"/>
          <w:bdr w:val="none" w:sz="0" w:space="0" w:color="auto" w:frame="1"/>
        </w:rPr>
        <w:t xml:space="preserve">) </w:t>
      </w:r>
    </w:p>
    <w:p w14:paraId="2200EFE8" w14:textId="5E097293" w:rsidR="00024B82" w:rsidRDefault="00554CA5" w:rsidP="00024B82">
      <w:pPr>
        <w:pStyle w:val="SRCQn"/>
        <w:rPr>
          <w:bdr w:val="none" w:sz="0" w:space="0" w:color="auto" w:frame="1"/>
        </w:rPr>
      </w:pPr>
      <w:r>
        <w:rPr>
          <w:bdr w:val="none" w:sz="0" w:space="0" w:color="auto" w:frame="1"/>
        </w:rPr>
        <w:t>V2</w:t>
      </w:r>
      <w:r w:rsidR="00024B82">
        <w:rPr>
          <w:bdr w:val="none" w:sz="0" w:space="0" w:color="auto" w:frame="1"/>
        </w:rPr>
        <w:t xml:space="preserve">a, b, c, d, </w:t>
      </w:r>
      <w:proofErr w:type="spellStart"/>
      <w:r w:rsidR="00024B82">
        <w:rPr>
          <w:bdr w:val="none" w:sz="0" w:space="0" w:color="auto" w:frame="1"/>
        </w:rPr>
        <w:t>ej</w:t>
      </w:r>
      <w:proofErr w:type="spellEnd"/>
    </w:p>
    <w:p w14:paraId="7C8D34F5" w14:textId="77777777" w:rsidR="00037B94" w:rsidRDefault="00037B94" w:rsidP="00024B82">
      <w:pPr>
        <w:pStyle w:val="SRCQn"/>
        <w:rPr>
          <w:bdr w:val="none" w:sz="0" w:space="0" w:color="auto" w:frame="1"/>
        </w:rPr>
      </w:pPr>
    </w:p>
    <w:p w14:paraId="11EAF0E8" w14:textId="77777777" w:rsidR="00024B82" w:rsidRDefault="00560D2E" w:rsidP="00024B82">
      <w:pPr>
        <w:pStyle w:val="SRCQn"/>
        <w:ind w:hanging="131"/>
        <w:rPr>
          <w:b/>
          <w:bCs/>
          <w:bdr w:val="none" w:sz="0" w:space="0" w:color="auto" w:frame="1"/>
        </w:rPr>
      </w:pPr>
      <w:r w:rsidRPr="00EB2844">
        <w:rPr>
          <w:b/>
          <w:lang w:eastAsia="en-AU"/>
        </w:rPr>
        <w:t>TEXT</w:t>
      </w:r>
      <w:r w:rsidRPr="00175E48">
        <w:rPr>
          <w:b/>
          <w:bCs/>
          <w:bdr w:val="none" w:sz="0" w:space="0" w:color="auto" w:frame="1"/>
        </w:rPr>
        <w:t xml:space="preserve"> </w:t>
      </w:r>
    </w:p>
    <w:p w14:paraId="589CE77C" w14:textId="17DBCB18" w:rsidR="00C65888" w:rsidRPr="00024B82" w:rsidRDefault="00560D2E" w:rsidP="00024B82">
      <w:pPr>
        <w:pStyle w:val="SRCQn"/>
        <w:ind w:hanging="131"/>
        <w:rPr>
          <w:b/>
          <w:bCs/>
          <w:bdr w:val="none" w:sz="0" w:space="0" w:color="auto" w:frame="1"/>
        </w:rPr>
      </w:pPr>
      <w:r w:rsidRPr="00EB2844">
        <w:rPr>
          <w:lang w:eastAsia="en-AU"/>
        </w:rPr>
        <w:t xml:space="preserve">AT THE TOP: </w:t>
      </w:r>
      <w:r w:rsidR="0023666B" w:rsidRPr="00175E48">
        <w:rPr>
          <w:b/>
          <w:bCs/>
          <w:bdr w:val="none" w:sz="0" w:space="0" w:color="auto" w:frame="1"/>
        </w:rPr>
        <w:t xml:space="preserve">Choice 1 of </w:t>
      </w:r>
      <w:r w:rsidR="00335473">
        <w:rPr>
          <w:b/>
          <w:bCs/>
          <w:bdr w:val="none" w:sz="0" w:space="0" w:color="auto" w:frame="1"/>
        </w:rPr>
        <w:t>5</w:t>
      </w:r>
      <w:r w:rsidR="0023666B" w:rsidRPr="00175E48">
        <w:rPr>
          <w:b/>
          <w:bCs/>
          <w:bdr w:val="none" w:sz="0" w:space="0" w:color="auto" w:frame="1"/>
        </w:rPr>
        <w:t>:</w:t>
      </w:r>
      <w:r w:rsidR="0023666B" w:rsidRPr="00175E48">
        <w:rPr>
          <w:bdr w:val="none" w:sz="0" w:space="0" w:color="auto" w:frame="1"/>
        </w:rPr>
        <w:t xml:space="preserve"> Please review both individuals independently and consider who you think should receive the vaccine first.</w:t>
      </w:r>
    </w:p>
    <w:p w14:paraId="0405A146" w14:textId="6708A2AA" w:rsidR="007C5698" w:rsidRDefault="007C5698" w:rsidP="00764615">
      <w:pPr>
        <w:pStyle w:val="SRCQn"/>
        <w:ind w:firstLine="0"/>
        <w:rPr>
          <w:bdr w:val="none" w:sz="0" w:space="0" w:color="auto" w:frame="1"/>
        </w:rPr>
      </w:pPr>
    </w:p>
    <w:p w14:paraId="5C0C42BA" w14:textId="1B41754F" w:rsidR="007C5698" w:rsidRPr="00787BC8" w:rsidRDefault="006D5402" w:rsidP="00F22169">
      <w:pPr>
        <w:pStyle w:val="SRCCodeframe1"/>
      </w:pPr>
      <w:r w:rsidRPr="00CD2D92">
        <w:lastRenderedPageBreak/>
        <w:t xml:space="preserve">Individual </w:t>
      </w:r>
      <w:r w:rsidR="007C5698" w:rsidRPr="00CD2D92">
        <w:t>1.</w:t>
      </w:r>
      <w:r w:rsidR="007C5698" w:rsidRPr="00CD2D92">
        <w:tab/>
      </w:r>
      <w:r w:rsidR="000A49A2" w:rsidRPr="00CD2D92">
        <w:rPr>
          <w:b/>
          <w:bCs/>
        </w:rPr>
        <w:t>&lt;name&gt;</w:t>
      </w:r>
      <w:r w:rsidR="000A49A2" w:rsidRPr="00CD2D92">
        <w:t xml:space="preserve">, is a </w:t>
      </w:r>
      <w:r w:rsidR="000A49A2" w:rsidRPr="00CD2D92">
        <w:rPr>
          <w:b/>
          <w:bCs/>
        </w:rPr>
        <w:t>&lt;age&gt;</w:t>
      </w:r>
      <w:r w:rsidR="000A49A2" w:rsidRPr="00CD2D92">
        <w:t xml:space="preserve"> year old. &lt;pronoun&gt; is </w:t>
      </w:r>
      <w:r w:rsidR="000A49A2" w:rsidRPr="00CD2D92">
        <w:rPr>
          <w:b/>
          <w:bCs/>
        </w:rPr>
        <w:t>&lt;</w:t>
      </w:r>
      <w:proofErr w:type="spellStart"/>
      <w:r w:rsidR="000A49A2" w:rsidRPr="00CD2D92">
        <w:rPr>
          <w:b/>
          <w:bCs/>
        </w:rPr>
        <w:t>employstatus</w:t>
      </w:r>
      <w:proofErr w:type="spellEnd"/>
      <w:r w:rsidR="000A49A2" w:rsidRPr="00CD2D92">
        <w:rPr>
          <w:b/>
          <w:bCs/>
        </w:rPr>
        <w:t>&gt; &lt;occupation&gt;</w:t>
      </w:r>
      <w:r w:rsidR="000A49A2" w:rsidRPr="00CD2D92">
        <w:t>. &lt;name&gt;</w:t>
      </w:r>
      <w:r w:rsidR="000A49A2" w:rsidRPr="00CD2D92">
        <w:rPr>
          <w:b/>
          <w:bCs/>
        </w:rPr>
        <w:t xml:space="preserve"> </w:t>
      </w:r>
      <w:r w:rsidR="00835A76" w:rsidRPr="00787BC8">
        <w:t>lives</w:t>
      </w:r>
      <w:r w:rsidR="000A49A2" w:rsidRPr="00787BC8">
        <w:t xml:space="preserve"> in an area with </w:t>
      </w:r>
      <w:r w:rsidR="00835A76" w:rsidRPr="00787BC8">
        <w:rPr>
          <w:b/>
          <w:bCs/>
        </w:rPr>
        <w:t>&lt;rate&gt;</w:t>
      </w:r>
      <w:r w:rsidR="00835A76" w:rsidRPr="00787BC8">
        <w:t xml:space="preserve"> </w:t>
      </w:r>
      <w:r w:rsidR="000A49A2" w:rsidRPr="00787BC8">
        <w:rPr>
          <w:b/>
          <w:bCs/>
        </w:rPr>
        <w:t>rates</w:t>
      </w:r>
      <w:r w:rsidR="000A49A2" w:rsidRPr="00787BC8">
        <w:t xml:space="preserve"> of COVID-19 and </w:t>
      </w:r>
      <w:r w:rsidR="000A49A2" w:rsidRPr="00787BC8">
        <w:rPr>
          <w:b/>
          <w:bCs/>
        </w:rPr>
        <w:t>&lt;care&gt;</w:t>
      </w:r>
      <w:r w:rsidR="000A49A2" w:rsidRPr="00787BC8">
        <w:t xml:space="preserve"> caring responsibility for a child. &lt;pronoun&gt; </w:t>
      </w:r>
      <w:r w:rsidR="000A49A2" w:rsidRPr="00787BC8">
        <w:rPr>
          <w:b/>
          <w:bCs/>
        </w:rPr>
        <w:t>&lt;health&gt;</w:t>
      </w:r>
      <w:r w:rsidR="000A49A2" w:rsidRPr="00787BC8">
        <w:t xml:space="preserve"> a health condition that would make &lt;pronoun2&gt; susceptible to COVID-19.</w:t>
      </w:r>
    </w:p>
    <w:p w14:paraId="0D2B7A2F" w14:textId="77777777" w:rsidR="007C5698" w:rsidRPr="00787BC8" w:rsidRDefault="007C5698" w:rsidP="00F22169">
      <w:pPr>
        <w:pStyle w:val="SRCCodeframe1"/>
      </w:pPr>
    </w:p>
    <w:p w14:paraId="5D68CB9C" w14:textId="34C11ECE" w:rsidR="007C5698" w:rsidRPr="00F22169" w:rsidRDefault="006D5402" w:rsidP="00F22169">
      <w:pPr>
        <w:pStyle w:val="SRCCodeframe1"/>
      </w:pPr>
      <w:r w:rsidRPr="00787BC8">
        <w:t xml:space="preserve">Individual </w:t>
      </w:r>
      <w:r w:rsidR="007C5698" w:rsidRPr="00787BC8">
        <w:t>2.</w:t>
      </w:r>
      <w:r w:rsidR="007C5698" w:rsidRPr="00787BC8">
        <w:tab/>
      </w:r>
      <w:r w:rsidR="00C1093F" w:rsidRPr="00787BC8">
        <w:rPr>
          <w:b/>
          <w:bCs/>
        </w:rPr>
        <w:t>&lt;name&gt;</w:t>
      </w:r>
      <w:r w:rsidR="00C1093F" w:rsidRPr="00787BC8">
        <w:t xml:space="preserve">, is a </w:t>
      </w:r>
      <w:r w:rsidR="00C1093F" w:rsidRPr="00787BC8">
        <w:rPr>
          <w:b/>
          <w:bCs/>
        </w:rPr>
        <w:t>&lt;age&gt;</w:t>
      </w:r>
      <w:r w:rsidR="00C1093F" w:rsidRPr="00787BC8">
        <w:t xml:space="preserve"> year old. &lt;pronoun&gt; is </w:t>
      </w:r>
      <w:r w:rsidR="00C1093F" w:rsidRPr="00787BC8">
        <w:rPr>
          <w:b/>
          <w:bCs/>
        </w:rPr>
        <w:t>&lt;</w:t>
      </w:r>
      <w:proofErr w:type="spellStart"/>
      <w:r w:rsidR="00C1093F" w:rsidRPr="00787BC8">
        <w:rPr>
          <w:b/>
          <w:bCs/>
        </w:rPr>
        <w:t>employstatus</w:t>
      </w:r>
      <w:proofErr w:type="spellEnd"/>
      <w:r w:rsidR="00C1093F" w:rsidRPr="00787BC8">
        <w:rPr>
          <w:b/>
          <w:bCs/>
        </w:rPr>
        <w:t>&gt; &lt;occupation&gt;</w:t>
      </w:r>
      <w:r w:rsidR="00C1093F" w:rsidRPr="00787BC8">
        <w:t>. &lt;name&gt;</w:t>
      </w:r>
      <w:r w:rsidR="00C1093F" w:rsidRPr="00787BC8">
        <w:rPr>
          <w:b/>
          <w:bCs/>
        </w:rPr>
        <w:t xml:space="preserve"> </w:t>
      </w:r>
      <w:r w:rsidR="00C1093F" w:rsidRPr="00787BC8">
        <w:t xml:space="preserve">lives in an area with </w:t>
      </w:r>
      <w:r w:rsidR="00C1093F" w:rsidRPr="00787BC8">
        <w:rPr>
          <w:b/>
          <w:bCs/>
        </w:rPr>
        <w:t>&lt;rate&gt;</w:t>
      </w:r>
      <w:r w:rsidR="00C1093F" w:rsidRPr="00787BC8">
        <w:t xml:space="preserve"> </w:t>
      </w:r>
      <w:r w:rsidR="00C1093F" w:rsidRPr="00787BC8">
        <w:rPr>
          <w:b/>
          <w:bCs/>
        </w:rPr>
        <w:t>rates</w:t>
      </w:r>
      <w:r w:rsidR="00C1093F" w:rsidRPr="00787BC8">
        <w:t xml:space="preserve"> of COVID-19 and </w:t>
      </w:r>
      <w:r w:rsidR="00C1093F" w:rsidRPr="00787BC8">
        <w:rPr>
          <w:b/>
          <w:bCs/>
        </w:rPr>
        <w:t>&lt;care&gt;</w:t>
      </w:r>
      <w:r w:rsidR="00C1093F" w:rsidRPr="00787BC8">
        <w:t xml:space="preserve"> caring responsibility for a child. &lt;pronoun&gt; </w:t>
      </w:r>
      <w:r w:rsidR="00C1093F" w:rsidRPr="00787BC8">
        <w:rPr>
          <w:b/>
          <w:bCs/>
        </w:rPr>
        <w:t>&lt;health&gt;</w:t>
      </w:r>
      <w:r w:rsidR="00C1093F" w:rsidRPr="00787BC8">
        <w:t xml:space="preserve"> a health condition that would make &lt;pronoun2&gt; susceptible to COVID</w:t>
      </w:r>
      <w:r w:rsidR="00C1093F" w:rsidRPr="00CD2D92">
        <w:t>-19.</w:t>
      </w:r>
    </w:p>
    <w:p w14:paraId="4ADAD091" w14:textId="77777777" w:rsidR="00CD2D92" w:rsidRDefault="00CD2D92" w:rsidP="00CD2D92">
      <w:pPr>
        <w:pStyle w:val="SRCQn"/>
        <w:ind w:left="0" w:firstLine="0"/>
        <w:rPr>
          <w:lang w:eastAsia="en-AU"/>
        </w:rPr>
      </w:pPr>
    </w:p>
    <w:p w14:paraId="067E5AFA" w14:textId="501FED42" w:rsidR="00764615" w:rsidRPr="00175E48" w:rsidRDefault="00024B82" w:rsidP="00764615">
      <w:pPr>
        <w:pStyle w:val="SRCQn"/>
        <w:ind w:left="1702"/>
        <w:rPr>
          <w:bdr w:val="none" w:sz="0" w:space="0" w:color="auto" w:frame="1"/>
        </w:rPr>
      </w:pPr>
      <w:r w:rsidRPr="00EB2844">
        <w:rPr>
          <w:lang w:eastAsia="en-AU"/>
        </w:rPr>
        <w:t xml:space="preserve">BEFORE THE </w:t>
      </w:r>
      <w:r w:rsidR="00505C90">
        <w:rPr>
          <w:lang w:eastAsia="en-AU"/>
        </w:rPr>
        <w:t xml:space="preserve">RESPONSE </w:t>
      </w:r>
      <w:r w:rsidRPr="00EB2844">
        <w:rPr>
          <w:lang w:eastAsia="en-AU"/>
        </w:rPr>
        <w:t xml:space="preserve">OPTIONS: </w:t>
      </w:r>
      <w:r w:rsidR="006D5402">
        <w:rPr>
          <w:bdr w:val="none" w:sz="0" w:space="0" w:color="auto" w:frame="1"/>
        </w:rPr>
        <w:t>T</w:t>
      </w:r>
      <w:r w:rsidR="00764615" w:rsidRPr="00175E48">
        <w:rPr>
          <w:bdr w:val="none" w:sz="0" w:space="0" w:color="auto" w:frame="1"/>
        </w:rPr>
        <w:t xml:space="preserve">aking all things into consideration, which </w:t>
      </w:r>
      <w:r w:rsidRPr="00175E48">
        <w:rPr>
          <w:bdr w:val="none" w:sz="0" w:space="0" w:color="auto" w:frame="1"/>
        </w:rPr>
        <w:t>individual</w:t>
      </w:r>
      <w:r>
        <w:rPr>
          <w:bdr w:val="none" w:sz="0" w:space="0" w:color="auto" w:frame="1"/>
        </w:rPr>
        <w:t xml:space="preserve"> do you </w:t>
      </w:r>
      <w:r w:rsidRPr="00175E48">
        <w:rPr>
          <w:bdr w:val="none" w:sz="0" w:space="0" w:color="auto" w:frame="1"/>
        </w:rPr>
        <w:t>think should receive the vaccine first</w:t>
      </w:r>
      <w:r w:rsidR="00764615" w:rsidRPr="00175E48">
        <w:rPr>
          <w:bdr w:val="none" w:sz="0" w:space="0" w:color="auto" w:frame="1"/>
        </w:rPr>
        <w:t>?</w:t>
      </w:r>
    </w:p>
    <w:p w14:paraId="3874DEC5" w14:textId="77777777" w:rsidR="00764615" w:rsidRDefault="00764615" w:rsidP="00764615">
      <w:pPr>
        <w:pStyle w:val="SRCCodeframe1"/>
        <w:ind w:left="0" w:firstLine="0"/>
        <w:rPr>
          <w:noProof/>
        </w:rPr>
      </w:pPr>
    </w:p>
    <w:p w14:paraId="7692FD03" w14:textId="6502D609" w:rsidR="00764615" w:rsidRPr="0023666B" w:rsidRDefault="00764615" w:rsidP="00764615">
      <w:pPr>
        <w:pStyle w:val="SRCCodeframe1"/>
        <w:rPr>
          <w:noProof/>
        </w:rPr>
      </w:pPr>
      <w:r w:rsidRPr="0023666B">
        <w:rPr>
          <w:noProof/>
        </w:rPr>
        <w:t>1.</w:t>
      </w:r>
      <w:r w:rsidRPr="0023666B">
        <w:rPr>
          <w:noProof/>
        </w:rPr>
        <w:tab/>
      </w:r>
      <w:r w:rsidR="006D5402">
        <w:rPr>
          <w:noProof/>
        </w:rPr>
        <w:t>Individual</w:t>
      </w:r>
      <w:r w:rsidR="006D5402" w:rsidRPr="0023666B">
        <w:rPr>
          <w:noProof/>
        </w:rPr>
        <w:t xml:space="preserve"> </w:t>
      </w:r>
      <w:r w:rsidRPr="0023666B">
        <w:rPr>
          <w:noProof/>
        </w:rPr>
        <w:t>1</w:t>
      </w:r>
    </w:p>
    <w:p w14:paraId="000146F1" w14:textId="38D9FE99" w:rsidR="00764615" w:rsidRDefault="00764615" w:rsidP="00764615">
      <w:pPr>
        <w:pStyle w:val="SRCCodeframe1"/>
        <w:rPr>
          <w:noProof/>
        </w:rPr>
      </w:pPr>
      <w:r w:rsidRPr="0023666B">
        <w:rPr>
          <w:noProof/>
        </w:rPr>
        <w:t>2.</w:t>
      </w:r>
      <w:r w:rsidRPr="0023666B">
        <w:rPr>
          <w:noProof/>
        </w:rPr>
        <w:tab/>
      </w:r>
      <w:r w:rsidR="006D5402">
        <w:rPr>
          <w:noProof/>
        </w:rPr>
        <w:t>Individual</w:t>
      </w:r>
      <w:r w:rsidR="006D5402" w:rsidRPr="0023666B">
        <w:rPr>
          <w:noProof/>
        </w:rPr>
        <w:t xml:space="preserve"> </w:t>
      </w:r>
      <w:r w:rsidRPr="0023666B">
        <w:rPr>
          <w:noProof/>
        </w:rPr>
        <w:t>2</w:t>
      </w:r>
    </w:p>
    <w:p w14:paraId="66A03FAA" w14:textId="77777777" w:rsidR="00764615" w:rsidRPr="0023666B" w:rsidRDefault="00764615" w:rsidP="00764615">
      <w:pPr>
        <w:pStyle w:val="SRCCodeframe1"/>
        <w:ind w:left="0" w:firstLine="0"/>
        <w:rPr>
          <w:noProof/>
        </w:rPr>
      </w:pPr>
    </w:p>
    <w:p w14:paraId="2CB738EC" w14:textId="77777777" w:rsidR="00764615" w:rsidRPr="0023666B" w:rsidRDefault="00764615" w:rsidP="00764615">
      <w:pPr>
        <w:pStyle w:val="SRCCodeframe1"/>
        <w:rPr>
          <w:rFonts w:eastAsia="Calibri"/>
          <w:noProof/>
          <w:szCs w:val="22"/>
        </w:rPr>
      </w:pPr>
      <w:r w:rsidRPr="0023666B">
        <w:rPr>
          <w:rFonts w:eastAsia="Calibri"/>
          <w:noProof/>
          <w:szCs w:val="22"/>
        </w:rPr>
        <w:t>98.</w:t>
      </w:r>
      <w:r w:rsidRPr="0023666B">
        <w:rPr>
          <w:rFonts w:eastAsia="Calibri"/>
          <w:noProof/>
          <w:color w:val="00B0F0"/>
          <w:szCs w:val="22"/>
        </w:rPr>
        <w:tab/>
        <w:t xml:space="preserve">(Don’t know) </w:t>
      </w:r>
      <w:r w:rsidRPr="0023666B">
        <w:rPr>
          <w:rFonts w:eastAsia="Calibri"/>
          <w:noProof/>
          <w:szCs w:val="22"/>
        </w:rPr>
        <w:t xml:space="preserve">/ </w:t>
      </w:r>
      <w:r w:rsidRPr="0023666B">
        <w:rPr>
          <w:rFonts w:eastAsia="Calibri"/>
          <w:noProof/>
          <w:color w:val="FFC000"/>
          <w:szCs w:val="22"/>
        </w:rPr>
        <w:t>Not sure</w:t>
      </w:r>
    </w:p>
    <w:p w14:paraId="0C0F7940" w14:textId="77777777" w:rsidR="00764615" w:rsidRPr="00FD3E1C" w:rsidRDefault="00764615" w:rsidP="00764615">
      <w:pPr>
        <w:pStyle w:val="SRCCodeframe1"/>
        <w:rPr>
          <w:rFonts w:eastAsia="Calibri"/>
          <w:noProof/>
        </w:rPr>
      </w:pPr>
      <w:r w:rsidRPr="0023666B">
        <w:rPr>
          <w:rFonts w:eastAsia="Calibri"/>
          <w:noProof/>
          <w:szCs w:val="22"/>
        </w:rPr>
        <w:t>99.</w:t>
      </w:r>
      <w:r w:rsidRPr="0023666B">
        <w:rPr>
          <w:rFonts w:eastAsia="Calibri"/>
          <w:noProof/>
          <w:color w:val="00B0F0"/>
          <w:szCs w:val="22"/>
        </w:rPr>
        <w:tab/>
        <w:t xml:space="preserve">(Refused) </w:t>
      </w:r>
      <w:r w:rsidRPr="0023666B">
        <w:rPr>
          <w:rFonts w:eastAsia="Calibri"/>
          <w:noProof/>
          <w:szCs w:val="22"/>
        </w:rPr>
        <w:t xml:space="preserve">/ </w:t>
      </w:r>
      <w:r w:rsidRPr="0023666B">
        <w:rPr>
          <w:rFonts w:eastAsia="Calibri"/>
          <w:noProof/>
          <w:color w:val="FFC000"/>
          <w:szCs w:val="22"/>
        </w:rPr>
        <w:t>Prefer not to say</w:t>
      </w:r>
    </w:p>
    <w:p w14:paraId="56409419" w14:textId="77777777" w:rsidR="00764615" w:rsidRDefault="00764615" w:rsidP="00B008E8">
      <w:pPr>
        <w:pStyle w:val="3Responseframe"/>
        <w:rPr>
          <w:rFonts w:eastAsia="Calibri"/>
          <w:szCs w:val="22"/>
        </w:rPr>
      </w:pPr>
    </w:p>
    <w:p w14:paraId="0CA59920" w14:textId="77777777" w:rsidR="00024B82" w:rsidRPr="00EB2844" w:rsidRDefault="00024B82" w:rsidP="00024B82">
      <w:pPr>
        <w:pStyle w:val="Body"/>
        <w:ind w:left="720"/>
        <w:rPr>
          <w:b/>
          <w:lang w:eastAsia="en-AU"/>
        </w:rPr>
      </w:pPr>
      <w:r w:rsidRPr="00EB2844">
        <w:rPr>
          <w:b/>
          <w:lang w:eastAsia="en-AU"/>
        </w:rPr>
        <w:t>RANDOMISATION OF THE FOLLOWING:</w:t>
      </w:r>
    </w:p>
    <w:p w14:paraId="5E8CA2E7" w14:textId="016BB34F" w:rsidR="006D5402" w:rsidRPr="0070588D" w:rsidRDefault="00024B82" w:rsidP="0070588D">
      <w:pPr>
        <w:pStyle w:val="Body"/>
        <w:ind w:left="720"/>
        <w:rPr>
          <w:lang w:eastAsia="en-AU"/>
        </w:rPr>
      </w:pPr>
      <w:r w:rsidRPr="00EB2844">
        <w:rPr>
          <w:lang w:eastAsia="en-AU"/>
        </w:rPr>
        <w:t xml:space="preserve"> - Choice sets presented (</w:t>
      </w:r>
      <w:r w:rsidR="00335473">
        <w:rPr>
          <w:lang w:eastAsia="en-AU"/>
        </w:rPr>
        <w:t>5</w:t>
      </w:r>
      <w:r w:rsidRPr="00EB2844">
        <w:rPr>
          <w:lang w:eastAsia="en-AU"/>
        </w:rPr>
        <w:t xml:space="preserve"> per respondent</w:t>
      </w:r>
      <w:r>
        <w:rPr>
          <w:lang w:eastAsia="en-AU"/>
        </w:rPr>
        <w:t>, A-</w:t>
      </w:r>
      <w:r w:rsidR="0011016A">
        <w:rPr>
          <w:lang w:eastAsia="en-AU"/>
        </w:rPr>
        <w:t>E</w:t>
      </w:r>
      <w:r w:rsidRPr="00EB2844">
        <w:rPr>
          <w:lang w:eastAsia="en-AU"/>
        </w:rPr>
        <w:t>)</w:t>
      </w:r>
    </w:p>
    <w:p w14:paraId="2C4015B8" w14:textId="5B03506F" w:rsidR="00B008E8" w:rsidRPr="00125A58" w:rsidRDefault="00B008E8" w:rsidP="00125A58">
      <w:pPr>
        <w:pStyle w:val="ModuleHeading"/>
        <w:rPr>
          <w:rFonts w:eastAsia="Calibri"/>
        </w:rPr>
      </w:pPr>
      <w:r w:rsidRPr="00125A58">
        <w:rPr>
          <w:rFonts w:eastAsia="Calibri"/>
        </w:rPr>
        <w:t xml:space="preserve">SECTION D: MENTAL HEALTH </w:t>
      </w:r>
    </w:p>
    <w:p w14:paraId="318E072A" w14:textId="77777777" w:rsidR="00B008E8" w:rsidRDefault="00B008E8" w:rsidP="00505DF5">
      <w:pPr>
        <w:pStyle w:val="BaseDescription"/>
        <w:rPr>
          <w:rFonts w:eastAsia="Times New Roman"/>
        </w:rPr>
      </w:pPr>
      <w:r>
        <w:t>*(ALL)</w:t>
      </w:r>
    </w:p>
    <w:p w14:paraId="30B5AF80" w14:textId="33DA0304" w:rsidR="00B008E8" w:rsidRDefault="00B008E8" w:rsidP="00A66E17">
      <w:pPr>
        <w:pStyle w:val="SRCQn"/>
      </w:pPr>
      <w:r>
        <w:t>D1</w:t>
      </w:r>
      <w:r>
        <w:tab/>
        <w:t xml:space="preserve">The next questions ask about how you have been feeling in the last four weeks. For each question, choose the answer that best describes how often you felt this way. In the past four weeks how often did you feel… </w:t>
      </w:r>
    </w:p>
    <w:p w14:paraId="451A81CA" w14:textId="778B4770" w:rsidR="00B008E8" w:rsidRDefault="00B008E8" w:rsidP="00B008E8">
      <w:pPr>
        <w:pStyle w:val="5Notes"/>
        <w:ind w:left="0"/>
        <w:rPr>
          <w:noProof/>
        </w:rPr>
      </w:pPr>
    </w:p>
    <w:p w14:paraId="24F1F661" w14:textId="64297900" w:rsidR="00B008E8" w:rsidRPr="00F939AD" w:rsidRDefault="00B008E8" w:rsidP="00E467AE">
      <w:pPr>
        <w:pStyle w:val="SRCCodeframe1"/>
      </w:pPr>
      <w:r>
        <w:t>a</w:t>
      </w:r>
      <w:r w:rsidR="00353935">
        <w:t>.</w:t>
      </w:r>
      <w:r>
        <w:tab/>
      </w:r>
      <w:r w:rsidRPr="00F939AD">
        <w:t>Nervous?</w:t>
      </w:r>
    </w:p>
    <w:p w14:paraId="7185B277" w14:textId="6203F37D" w:rsidR="00B008E8" w:rsidRPr="00F939AD" w:rsidRDefault="00B008E8" w:rsidP="00E467AE">
      <w:pPr>
        <w:pStyle w:val="SRCCodeframe1"/>
      </w:pPr>
      <w:r>
        <w:t>b</w:t>
      </w:r>
      <w:r w:rsidR="00353935">
        <w:t>.</w:t>
      </w:r>
      <w:r>
        <w:tab/>
      </w:r>
      <w:r w:rsidRPr="00F939AD">
        <w:t>Hopeless?</w:t>
      </w:r>
    </w:p>
    <w:p w14:paraId="311C6728" w14:textId="56AF0110" w:rsidR="00B008E8" w:rsidRPr="00F939AD" w:rsidRDefault="00B008E8" w:rsidP="00E467AE">
      <w:pPr>
        <w:pStyle w:val="SRCCodeframe1"/>
      </w:pPr>
      <w:r>
        <w:t>c</w:t>
      </w:r>
      <w:r w:rsidR="00353935">
        <w:t>.</w:t>
      </w:r>
      <w:r>
        <w:tab/>
      </w:r>
      <w:r w:rsidRPr="00F939AD">
        <w:t>Restless or fidgety?</w:t>
      </w:r>
    </w:p>
    <w:p w14:paraId="29AE40F9" w14:textId="34AD2A29" w:rsidR="00B008E8" w:rsidRPr="00F939AD" w:rsidRDefault="00B008E8" w:rsidP="00E467AE">
      <w:pPr>
        <w:pStyle w:val="SRCCodeframe1"/>
      </w:pPr>
      <w:r>
        <w:t>d</w:t>
      </w:r>
      <w:r w:rsidR="00353935">
        <w:t>.</w:t>
      </w:r>
      <w:r>
        <w:tab/>
      </w:r>
      <w:r w:rsidRPr="00F939AD">
        <w:t>That everything was an effort?</w:t>
      </w:r>
    </w:p>
    <w:p w14:paraId="1CFF6953" w14:textId="4BB5A9BD" w:rsidR="00B008E8" w:rsidRPr="00F939AD" w:rsidRDefault="00B008E8" w:rsidP="00E467AE">
      <w:pPr>
        <w:pStyle w:val="SRCCodeframe1"/>
      </w:pPr>
      <w:r>
        <w:t>e</w:t>
      </w:r>
      <w:r w:rsidR="00353935">
        <w:t>.</w:t>
      </w:r>
      <w:r>
        <w:tab/>
      </w:r>
      <w:r w:rsidRPr="00F939AD">
        <w:t>So sad that nothing could cheer you up?</w:t>
      </w:r>
    </w:p>
    <w:p w14:paraId="0D7858F7" w14:textId="3AAABCB1" w:rsidR="00B008E8" w:rsidRPr="00F939AD" w:rsidRDefault="00B008E8" w:rsidP="00E467AE">
      <w:pPr>
        <w:pStyle w:val="SRCCodeframe1"/>
      </w:pPr>
      <w:r>
        <w:t>f</w:t>
      </w:r>
      <w:r w:rsidR="00353935">
        <w:t>.</w:t>
      </w:r>
      <w:r>
        <w:tab/>
      </w:r>
      <w:r w:rsidRPr="00F939AD">
        <w:t>Worthless?</w:t>
      </w:r>
    </w:p>
    <w:p w14:paraId="5CF9BDF7" w14:textId="77777777" w:rsidR="00B008E8" w:rsidRDefault="00B008E8" w:rsidP="00E467AE">
      <w:pPr>
        <w:pStyle w:val="SRCCodeframe1"/>
      </w:pPr>
    </w:p>
    <w:p w14:paraId="49F3BAF3" w14:textId="0204BE07" w:rsidR="00B008E8" w:rsidRPr="000121BD" w:rsidRDefault="00B008E8" w:rsidP="000121BD">
      <w:pPr>
        <w:pStyle w:val="SRCCodeframe1"/>
        <w:rPr>
          <w:color w:val="00B0F0"/>
        </w:rPr>
      </w:pPr>
      <w:r w:rsidRPr="00F939AD">
        <w:rPr>
          <w:color w:val="00B0F0"/>
        </w:rPr>
        <w:t>(READ OUT)</w:t>
      </w:r>
    </w:p>
    <w:p w14:paraId="2657C7BB" w14:textId="77777777" w:rsidR="00B008E8" w:rsidRPr="00F939AD" w:rsidRDefault="00B008E8" w:rsidP="00E467AE">
      <w:pPr>
        <w:pStyle w:val="SRCCodeframe1"/>
      </w:pPr>
      <w:r w:rsidRPr="00F939AD">
        <w:t>[CODE FRAME ORDER BASED ON ‘S_ORDER’ VARIABLE]</w:t>
      </w:r>
    </w:p>
    <w:p w14:paraId="10962767" w14:textId="77777777" w:rsidR="00B008E8" w:rsidRPr="00F939AD" w:rsidRDefault="00B008E8" w:rsidP="00E467AE">
      <w:pPr>
        <w:pStyle w:val="SRCCodeframe1"/>
      </w:pPr>
      <w:r>
        <w:t>1.</w:t>
      </w:r>
      <w:r>
        <w:tab/>
      </w:r>
      <w:r w:rsidRPr="00F939AD">
        <w:t>None of the time</w:t>
      </w:r>
    </w:p>
    <w:p w14:paraId="6B72656B" w14:textId="77777777" w:rsidR="00B008E8" w:rsidRPr="00F939AD" w:rsidRDefault="00B008E8" w:rsidP="00E467AE">
      <w:pPr>
        <w:pStyle w:val="SRCCodeframe1"/>
      </w:pPr>
      <w:r>
        <w:t>2.</w:t>
      </w:r>
      <w:r>
        <w:tab/>
      </w:r>
      <w:r w:rsidRPr="00F939AD">
        <w:t>A little of the time</w:t>
      </w:r>
    </w:p>
    <w:p w14:paraId="1EA9B342" w14:textId="77777777" w:rsidR="00B008E8" w:rsidRPr="00F939AD" w:rsidRDefault="00B008E8" w:rsidP="00E467AE">
      <w:pPr>
        <w:pStyle w:val="SRCCodeframe1"/>
      </w:pPr>
      <w:r>
        <w:t>3.</w:t>
      </w:r>
      <w:r>
        <w:tab/>
      </w:r>
      <w:r w:rsidRPr="00F939AD">
        <w:t>Some of the time</w:t>
      </w:r>
    </w:p>
    <w:p w14:paraId="6F4EA857" w14:textId="77777777" w:rsidR="00B008E8" w:rsidRPr="00F939AD" w:rsidRDefault="00B008E8" w:rsidP="00E467AE">
      <w:pPr>
        <w:pStyle w:val="SRCCodeframe1"/>
      </w:pPr>
      <w:r>
        <w:t>4.</w:t>
      </w:r>
      <w:r>
        <w:tab/>
      </w:r>
      <w:r w:rsidRPr="00F939AD">
        <w:t>Most of the time</w:t>
      </w:r>
    </w:p>
    <w:p w14:paraId="379D08BE" w14:textId="77777777" w:rsidR="00B008E8" w:rsidRPr="00F939AD" w:rsidRDefault="00B008E8" w:rsidP="00E467AE">
      <w:pPr>
        <w:pStyle w:val="SRCCodeframe1"/>
      </w:pPr>
      <w:r>
        <w:t>5.</w:t>
      </w:r>
      <w:r>
        <w:tab/>
      </w:r>
      <w:r w:rsidRPr="00F939AD">
        <w:t>All of the time</w:t>
      </w:r>
    </w:p>
    <w:p w14:paraId="1E6533AC" w14:textId="77777777" w:rsidR="00B008E8" w:rsidRDefault="00B008E8" w:rsidP="00E467AE">
      <w:pPr>
        <w:pStyle w:val="SRCCodeframe1"/>
      </w:pPr>
    </w:p>
    <w:p w14:paraId="2B7C0E60" w14:textId="77777777" w:rsidR="00B008E8" w:rsidRDefault="00B008E8" w:rsidP="00E467AE">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514037E4" w14:textId="77777777" w:rsidR="00B008E8" w:rsidRPr="001F4826" w:rsidRDefault="00B008E8" w:rsidP="00505DF5">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491B073C" w14:textId="2161DBEB" w:rsidR="00B008E8" w:rsidRDefault="00B008E8" w:rsidP="00505DF5">
      <w:pPr>
        <w:pStyle w:val="BaseDescription"/>
      </w:pPr>
      <w:r w:rsidRPr="005D3FC2">
        <w:t>*(</w:t>
      </w:r>
      <w:r w:rsidRPr="00505DF5">
        <w:t>ALL</w:t>
      </w:r>
      <w:r w:rsidRPr="005D3FC2">
        <w:t>)</w:t>
      </w:r>
    </w:p>
    <w:p w14:paraId="2CF16B54" w14:textId="77777777" w:rsidR="00B008E8" w:rsidRDefault="00B008E8" w:rsidP="00505DF5">
      <w:pPr>
        <w:pStyle w:val="SRCQn"/>
      </w:pPr>
      <w:r>
        <w:t>D3</w:t>
      </w:r>
      <w:r>
        <w:tab/>
        <w:t xml:space="preserve">In the past week, how often have you felt lonely? </w:t>
      </w:r>
    </w:p>
    <w:p w14:paraId="44AF49E3" w14:textId="77777777" w:rsidR="00B008E8" w:rsidRDefault="00B008E8" w:rsidP="00505DF5">
      <w:pPr>
        <w:pStyle w:val="SRCQn"/>
        <w:rPr>
          <w:color w:val="00B0F0"/>
        </w:rPr>
      </w:pPr>
    </w:p>
    <w:p w14:paraId="306EB4E7" w14:textId="77777777" w:rsidR="00536F14" w:rsidRPr="00E467AE" w:rsidRDefault="00536F14" w:rsidP="00E467AE">
      <w:pPr>
        <w:pStyle w:val="SRCCodeframe1"/>
        <w:rPr>
          <w:color w:val="00B0F0"/>
        </w:rPr>
      </w:pPr>
      <w:r w:rsidRPr="00E467AE">
        <w:rPr>
          <w:color w:val="00B0F0"/>
        </w:rPr>
        <w:t>(READ OUT)</w:t>
      </w:r>
    </w:p>
    <w:p w14:paraId="3AE0D84E" w14:textId="77777777" w:rsidR="00B008E8" w:rsidRPr="00866C52" w:rsidRDefault="00B008E8" w:rsidP="00E467AE">
      <w:pPr>
        <w:pStyle w:val="SRCCodeframe1"/>
        <w:rPr>
          <w:lang w:eastAsia="en-AU"/>
        </w:rPr>
      </w:pPr>
    </w:p>
    <w:p w14:paraId="5ED70193" w14:textId="77777777" w:rsidR="00B008E8" w:rsidRPr="00F939AD" w:rsidRDefault="00B008E8" w:rsidP="00E467AE">
      <w:pPr>
        <w:pStyle w:val="SRCCodeframe1"/>
      </w:pPr>
      <w:r w:rsidRPr="00F939AD">
        <w:t>[CODE FRAME ORDER BASED ON ‘S_ORDER’ VARIABLE]</w:t>
      </w:r>
    </w:p>
    <w:p w14:paraId="79644B0D" w14:textId="5BCDA4E2" w:rsidR="00B008E8" w:rsidRDefault="00536F14" w:rsidP="00E467AE">
      <w:pPr>
        <w:pStyle w:val="SRCCodeframe1"/>
      </w:pPr>
      <w:r>
        <w:t>1.</w:t>
      </w:r>
      <w:r>
        <w:tab/>
      </w:r>
      <w:r w:rsidR="00B008E8">
        <w:t>Rarely or none of the time (less than 1 day)</w:t>
      </w:r>
    </w:p>
    <w:p w14:paraId="17A02C15" w14:textId="2DBBBA95" w:rsidR="00B008E8" w:rsidRDefault="00536F14" w:rsidP="00E467AE">
      <w:pPr>
        <w:pStyle w:val="SRCCodeframe1"/>
      </w:pPr>
      <w:r>
        <w:t>2.</w:t>
      </w:r>
      <w:r>
        <w:tab/>
      </w:r>
      <w:r w:rsidR="00B008E8">
        <w:t>Some or a little of the time (1-2 days)</w:t>
      </w:r>
    </w:p>
    <w:p w14:paraId="76C7ECEE" w14:textId="5CD043E1" w:rsidR="00B008E8" w:rsidRDefault="00536F14" w:rsidP="00E467AE">
      <w:pPr>
        <w:pStyle w:val="SRCCodeframe1"/>
      </w:pPr>
      <w:r>
        <w:t>3.</w:t>
      </w:r>
      <w:r>
        <w:tab/>
      </w:r>
      <w:r w:rsidR="00B008E8">
        <w:t>Occasionally or a moderate amount of time (3-4 days)</w:t>
      </w:r>
    </w:p>
    <w:p w14:paraId="6ED9555A" w14:textId="6C9F2286" w:rsidR="00B008E8" w:rsidRDefault="00536F14" w:rsidP="00E467AE">
      <w:pPr>
        <w:pStyle w:val="SRCCodeframe1"/>
      </w:pPr>
      <w:r>
        <w:t>4.</w:t>
      </w:r>
      <w:r>
        <w:tab/>
      </w:r>
      <w:r w:rsidR="00B008E8">
        <w:t>Most or all of the time (5-7 days)</w:t>
      </w:r>
    </w:p>
    <w:p w14:paraId="22AC574E" w14:textId="77777777" w:rsidR="00B008E8" w:rsidRDefault="00B008E8" w:rsidP="00E467AE">
      <w:pPr>
        <w:pStyle w:val="SRCCodeframe1"/>
      </w:pPr>
    </w:p>
    <w:p w14:paraId="3535BABB" w14:textId="77777777" w:rsidR="00E467AE" w:rsidRDefault="00E467AE" w:rsidP="00E467AE">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69496C4D" w14:textId="77777777" w:rsidR="00E467AE" w:rsidRPr="001F4826" w:rsidRDefault="00E467AE" w:rsidP="00E467AE">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3B344218" w14:textId="77777777" w:rsidR="00305720" w:rsidRDefault="00305720" w:rsidP="00AA6424">
      <w:pPr>
        <w:pStyle w:val="3Responseframe"/>
      </w:pPr>
    </w:p>
    <w:p w14:paraId="3315692F" w14:textId="77777777" w:rsidR="00B008E8" w:rsidRPr="00111591" w:rsidRDefault="00B008E8" w:rsidP="00B008E8">
      <w:pPr>
        <w:pStyle w:val="ModuleHeading"/>
      </w:pPr>
      <w:r>
        <w:t>SECTION E: EMPLOYMENT, INCOME AND FINANCIAL HARDSHIP</w:t>
      </w:r>
    </w:p>
    <w:p w14:paraId="5771118E" w14:textId="77777777" w:rsidR="00B008E8" w:rsidRPr="00CA0E2D" w:rsidRDefault="00B008E8" w:rsidP="00B008E8">
      <w:pPr>
        <w:pStyle w:val="BaseDescription"/>
      </w:pPr>
      <w:r w:rsidRPr="00CA0E2D">
        <w:t>*(ALL)</w:t>
      </w:r>
    </w:p>
    <w:p w14:paraId="27BB5A7D" w14:textId="77777777" w:rsidR="00B008E8" w:rsidRDefault="00B008E8" w:rsidP="000C76B1">
      <w:pPr>
        <w:pStyle w:val="SRCQn"/>
      </w:pPr>
      <w:r>
        <w:t>E1</w:t>
      </w:r>
      <w:r>
        <w:tab/>
        <w:t xml:space="preserve">Which of these descriptions applies to what you have been doing for the last 7 days? </w:t>
      </w:r>
    </w:p>
    <w:p w14:paraId="598B4872" w14:textId="77777777" w:rsidR="00B008E8" w:rsidRDefault="00B008E8" w:rsidP="00B008E8">
      <w:pPr>
        <w:ind w:left="720" w:hanging="720"/>
        <w:rPr>
          <w:rFonts w:cs="Arial"/>
        </w:rPr>
      </w:pPr>
    </w:p>
    <w:p w14:paraId="4F6731DA" w14:textId="77777777" w:rsidR="00B008E8" w:rsidRPr="000C76B1" w:rsidRDefault="00B008E8" w:rsidP="000C76B1">
      <w:pPr>
        <w:pStyle w:val="SRCCodeframe"/>
        <w:rPr>
          <w:color w:val="00B0F0"/>
        </w:rPr>
      </w:pPr>
      <w:r w:rsidRPr="000C76B1">
        <w:rPr>
          <w:color w:val="00B0F0"/>
        </w:rPr>
        <w:t xml:space="preserve">Please just tell me yes or no after each. </w:t>
      </w:r>
    </w:p>
    <w:p w14:paraId="44F05C60" w14:textId="77777777" w:rsidR="00B008E8" w:rsidRDefault="00B008E8" w:rsidP="000C76B1">
      <w:pPr>
        <w:pStyle w:val="SRCCodeframe"/>
        <w:rPr>
          <w:lang w:eastAsia="en-AU"/>
        </w:rPr>
      </w:pPr>
    </w:p>
    <w:p w14:paraId="5414A318" w14:textId="77777777" w:rsidR="00B008E8" w:rsidRPr="000C76B1" w:rsidRDefault="00B008E8" w:rsidP="000C76B1">
      <w:pPr>
        <w:pStyle w:val="SRCCodeframe"/>
        <w:rPr>
          <w:noProof/>
          <w:color w:val="00B0F0"/>
        </w:rPr>
      </w:pPr>
      <w:r w:rsidRPr="000C76B1">
        <w:rPr>
          <w:noProof/>
          <w:color w:val="00B0F0"/>
        </w:rPr>
        <w:t>(READ OUT)</w:t>
      </w:r>
    </w:p>
    <w:p w14:paraId="36C1AFDA" w14:textId="77777777" w:rsidR="00B008E8" w:rsidRDefault="00B008E8" w:rsidP="000C76B1">
      <w:pPr>
        <w:pStyle w:val="SRCCodeframe"/>
      </w:pPr>
    </w:p>
    <w:p w14:paraId="3F8419C2" w14:textId="0F03BA49" w:rsidR="00B008E8" w:rsidRDefault="00B008E8" w:rsidP="00ED69F2">
      <w:pPr>
        <w:pStyle w:val="SRCCodeframe1"/>
      </w:pPr>
      <w:r>
        <w:t>a</w:t>
      </w:r>
      <w:r w:rsidR="00353935">
        <w:t>.</w:t>
      </w:r>
      <w:r>
        <w:tab/>
        <w:t xml:space="preserve">In </w:t>
      </w:r>
      <w:r>
        <w:rPr>
          <w:b/>
        </w:rPr>
        <w:t>paid work</w:t>
      </w:r>
      <w:r>
        <w:t xml:space="preserve"> (or away temporarily) (employee, self-employed, working for your family business)</w:t>
      </w:r>
    </w:p>
    <w:p w14:paraId="49DCFFF7" w14:textId="487903EF" w:rsidR="00B008E8" w:rsidRDefault="00B008E8" w:rsidP="00ED69F2">
      <w:pPr>
        <w:pStyle w:val="SRCCodeframe1"/>
      </w:pPr>
      <w:r>
        <w:t>b</w:t>
      </w:r>
      <w:r w:rsidR="00353935">
        <w:t>.</w:t>
      </w:r>
      <w:r>
        <w:tab/>
        <w:t xml:space="preserve">In </w:t>
      </w:r>
      <w:r>
        <w:rPr>
          <w:b/>
        </w:rPr>
        <w:t>education</w:t>
      </w:r>
      <w:r>
        <w:t xml:space="preserve"> (not paid for by employer), even if on vacation</w:t>
      </w:r>
    </w:p>
    <w:p w14:paraId="3E54946D" w14:textId="2FF70C2E" w:rsidR="00B008E8" w:rsidRDefault="00B008E8" w:rsidP="00ED69F2">
      <w:pPr>
        <w:pStyle w:val="SRCCodeframe1"/>
      </w:pPr>
      <w:r w:rsidRPr="009E074D">
        <w:rPr>
          <w:bCs/>
        </w:rPr>
        <w:t>c</w:t>
      </w:r>
      <w:r w:rsidR="00353935">
        <w:rPr>
          <w:bCs/>
        </w:rPr>
        <w:t>.</w:t>
      </w:r>
      <w:r>
        <w:rPr>
          <w:b/>
        </w:rPr>
        <w:tab/>
        <w:t>Unemployed</w:t>
      </w:r>
      <w:r>
        <w:t xml:space="preserve"> and actively looking for a job</w:t>
      </w:r>
    </w:p>
    <w:p w14:paraId="4DCEF070" w14:textId="60EEBE0A" w:rsidR="00B008E8" w:rsidRDefault="00B008E8" w:rsidP="00ED69F2">
      <w:pPr>
        <w:pStyle w:val="SRCCodeframe1"/>
      </w:pPr>
      <w:r w:rsidRPr="009E074D">
        <w:rPr>
          <w:bCs/>
        </w:rPr>
        <w:t>d</w:t>
      </w:r>
      <w:r w:rsidR="00353935">
        <w:rPr>
          <w:bCs/>
        </w:rPr>
        <w:t>.</w:t>
      </w:r>
      <w:r>
        <w:rPr>
          <w:b/>
        </w:rPr>
        <w:tab/>
        <w:t>Unemployed</w:t>
      </w:r>
      <w:r>
        <w:t xml:space="preserve">, wanting a job but </w:t>
      </w:r>
      <w:r>
        <w:rPr>
          <w:b/>
        </w:rPr>
        <w:t>not</w:t>
      </w:r>
      <w:r>
        <w:t xml:space="preserve"> actively looking for a job</w:t>
      </w:r>
    </w:p>
    <w:p w14:paraId="16EAE689" w14:textId="31F6831A" w:rsidR="00B008E8" w:rsidRDefault="00B008E8" w:rsidP="00ED69F2">
      <w:pPr>
        <w:pStyle w:val="SRCCodeframe1"/>
      </w:pPr>
      <w:r>
        <w:t>e</w:t>
      </w:r>
      <w:r w:rsidR="00353935">
        <w:t>.</w:t>
      </w:r>
      <w:r>
        <w:tab/>
        <w:t xml:space="preserve">Permanently </w:t>
      </w:r>
      <w:r>
        <w:rPr>
          <w:b/>
        </w:rPr>
        <w:t>sick or disabled</w:t>
      </w:r>
    </w:p>
    <w:p w14:paraId="4C9AD42F" w14:textId="6174EF94" w:rsidR="00B008E8" w:rsidRDefault="00B008E8" w:rsidP="00ED69F2">
      <w:pPr>
        <w:pStyle w:val="SRCCodeframe1"/>
      </w:pPr>
      <w:r w:rsidRPr="009E074D">
        <w:rPr>
          <w:bCs/>
        </w:rPr>
        <w:t>f</w:t>
      </w:r>
      <w:r w:rsidR="00353935">
        <w:rPr>
          <w:bCs/>
        </w:rPr>
        <w:t>.</w:t>
      </w:r>
      <w:r>
        <w:rPr>
          <w:b/>
        </w:rPr>
        <w:tab/>
        <w:t>Retired</w:t>
      </w:r>
    </w:p>
    <w:p w14:paraId="6ACAF4AD" w14:textId="57EE58B8" w:rsidR="00B008E8" w:rsidRDefault="00353935" w:rsidP="00ED69F2">
      <w:pPr>
        <w:pStyle w:val="SRCCodeframe1"/>
      </w:pPr>
      <w:r>
        <w:t>g.</w:t>
      </w:r>
      <w:r w:rsidR="00B008E8">
        <w:tab/>
        <w:t xml:space="preserve">Doing </w:t>
      </w:r>
      <w:r w:rsidR="00B008E8">
        <w:rPr>
          <w:b/>
        </w:rPr>
        <w:t>housework, looking after children or other persons</w:t>
      </w:r>
    </w:p>
    <w:p w14:paraId="07197661" w14:textId="73CCFA60" w:rsidR="00B008E8" w:rsidRPr="00B46E1E" w:rsidRDefault="00B008E8" w:rsidP="00ED69F2">
      <w:pPr>
        <w:pStyle w:val="SRCCodeframe1"/>
      </w:pPr>
      <w:r>
        <w:t>h</w:t>
      </w:r>
      <w:r w:rsidR="00353935">
        <w:t>.</w:t>
      </w:r>
      <w:r>
        <w:tab/>
        <w:t xml:space="preserve">Other </w:t>
      </w:r>
    </w:p>
    <w:p w14:paraId="76DF1F82" w14:textId="77777777" w:rsidR="00B008E8" w:rsidRDefault="00B008E8" w:rsidP="00ED69F2">
      <w:pPr>
        <w:pStyle w:val="SRCCodeframe1"/>
      </w:pPr>
    </w:p>
    <w:p w14:paraId="68C8A7E0" w14:textId="77777777" w:rsidR="00B008E8" w:rsidRDefault="00B008E8" w:rsidP="00ED69F2">
      <w:pPr>
        <w:pStyle w:val="SRCCodeframe1"/>
      </w:pPr>
      <w:r>
        <w:t>(RESPONSE FRAME)</w:t>
      </w:r>
    </w:p>
    <w:p w14:paraId="74DD1AB5" w14:textId="77777777" w:rsidR="00B008E8" w:rsidRDefault="00B008E8" w:rsidP="00ED69F2">
      <w:pPr>
        <w:pStyle w:val="SRCCodeframe1"/>
      </w:pPr>
      <w:r>
        <w:t>1.</w:t>
      </w:r>
      <w:r>
        <w:tab/>
        <w:t>Yes</w:t>
      </w:r>
    </w:p>
    <w:p w14:paraId="615685E4" w14:textId="77777777" w:rsidR="00B008E8" w:rsidRDefault="00B008E8" w:rsidP="00ED69F2">
      <w:pPr>
        <w:pStyle w:val="SRCCodeframe1"/>
      </w:pPr>
      <w:r>
        <w:t>2.</w:t>
      </w:r>
      <w:r>
        <w:tab/>
        <w:t>No</w:t>
      </w:r>
    </w:p>
    <w:p w14:paraId="4F5B6AA5" w14:textId="77777777" w:rsidR="00B008E8" w:rsidRDefault="00B008E8" w:rsidP="00ED69F2">
      <w:pPr>
        <w:pStyle w:val="SRCCodeframe1"/>
      </w:pPr>
    </w:p>
    <w:p w14:paraId="2040B5D2" w14:textId="77777777" w:rsidR="000C76B1" w:rsidRDefault="000C76B1" w:rsidP="00ED69F2">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6D8BF9CD" w14:textId="77777777" w:rsidR="000C76B1" w:rsidRPr="001F4826" w:rsidRDefault="000C76B1" w:rsidP="00ED69F2">
      <w:pPr>
        <w:pStyle w:val="SRCCodeframe1"/>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78268D46" w14:textId="77777777" w:rsidR="00B008E8" w:rsidRDefault="00B008E8" w:rsidP="00B008E8">
      <w:pPr>
        <w:rPr>
          <w:rFonts w:cs="Arial"/>
        </w:rPr>
      </w:pPr>
    </w:p>
    <w:p w14:paraId="7A06BD72" w14:textId="77777777" w:rsidR="00B008E8" w:rsidRPr="00CA0E2D" w:rsidRDefault="00B008E8" w:rsidP="00B008E8">
      <w:pPr>
        <w:pStyle w:val="BaseDescription"/>
      </w:pPr>
      <w:r w:rsidRPr="00CA0E2D">
        <w:t>*(E1=MORE THAN ONE OPTION SELECTED)</w:t>
      </w:r>
    </w:p>
    <w:p w14:paraId="6F9ECAE7" w14:textId="77777777" w:rsidR="00B008E8" w:rsidRDefault="00B008E8" w:rsidP="004B37A5">
      <w:pPr>
        <w:pStyle w:val="SRCQn"/>
      </w:pPr>
      <w:r>
        <w:t>E2</w:t>
      </w:r>
      <w:r>
        <w:tab/>
        <w:t xml:space="preserve">And, which of these descriptions </w:t>
      </w:r>
      <w:r>
        <w:rPr>
          <w:b/>
        </w:rPr>
        <w:t>best</w:t>
      </w:r>
      <w:r>
        <w:t xml:space="preserve"> describes your situation in the last 7 days? </w:t>
      </w:r>
    </w:p>
    <w:p w14:paraId="39DAEFF0" w14:textId="77777777" w:rsidR="00B008E8" w:rsidRDefault="00B008E8" w:rsidP="00B008E8">
      <w:pPr>
        <w:rPr>
          <w:rFonts w:cs="Arial"/>
        </w:rPr>
      </w:pPr>
    </w:p>
    <w:p w14:paraId="1F3392F2" w14:textId="77777777" w:rsidR="00B008E8" w:rsidRPr="004B37A5" w:rsidRDefault="00B008E8" w:rsidP="004B37A5">
      <w:pPr>
        <w:pStyle w:val="SRCCodeframe1"/>
        <w:rPr>
          <w:noProof/>
          <w:color w:val="00B0F0"/>
        </w:rPr>
      </w:pPr>
      <w:r w:rsidRPr="004B37A5">
        <w:rPr>
          <w:noProof/>
          <w:color w:val="00B0F0"/>
        </w:rPr>
        <w:t>(READ OUT)</w:t>
      </w:r>
    </w:p>
    <w:p w14:paraId="18990FB4" w14:textId="77777777" w:rsidR="00B008E8" w:rsidRPr="00CB6321" w:rsidRDefault="00B008E8" w:rsidP="004B37A5">
      <w:pPr>
        <w:pStyle w:val="SRCCodeframe1"/>
        <w:rPr>
          <w:noProof/>
        </w:rPr>
      </w:pPr>
    </w:p>
    <w:p w14:paraId="42FC324D" w14:textId="77777777" w:rsidR="00B008E8" w:rsidRDefault="00B008E8" w:rsidP="004B37A5">
      <w:pPr>
        <w:pStyle w:val="SRCCodeframe1"/>
      </w:pPr>
      <w:r>
        <w:t>*[PROGRAMMER NOTE: ONLY DISPLAY OPTIONS SELECTED AT E1]</w:t>
      </w:r>
    </w:p>
    <w:p w14:paraId="60227981" w14:textId="77777777" w:rsidR="00B008E8" w:rsidRDefault="00B008E8" w:rsidP="00E467AE">
      <w:pPr>
        <w:pStyle w:val="SRCCodeframe1"/>
      </w:pPr>
      <w:r>
        <w:t>1.</w:t>
      </w:r>
      <w:r>
        <w:tab/>
        <w:t xml:space="preserve">In </w:t>
      </w:r>
      <w:r w:rsidRPr="00BE0F07">
        <w:rPr>
          <w:b/>
        </w:rPr>
        <w:t>paid work</w:t>
      </w:r>
      <w:r>
        <w:t xml:space="preserve"> (or away temporarily) (employee, self-employed, working for your family business)</w:t>
      </w:r>
    </w:p>
    <w:p w14:paraId="259C3949" w14:textId="77777777" w:rsidR="00B008E8" w:rsidRDefault="00B008E8" w:rsidP="00E467AE">
      <w:pPr>
        <w:pStyle w:val="SRCCodeframe1"/>
      </w:pPr>
      <w:r>
        <w:t>2.</w:t>
      </w:r>
      <w:r>
        <w:tab/>
        <w:t xml:space="preserve">In </w:t>
      </w:r>
      <w:r w:rsidRPr="00062818">
        <w:rPr>
          <w:b/>
        </w:rPr>
        <w:t>education</w:t>
      </w:r>
      <w:r>
        <w:t xml:space="preserve"> (not paid for by employer), even if on vacation</w:t>
      </w:r>
    </w:p>
    <w:p w14:paraId="754E5CD0" w14:textId="77777777" w:rsidR="00B008E8" w:rsidRDefault="00B008E8" w:rsidP="00E467AE">
      <w:pPr>
        <w:pStyle w:val="SRCCodeframe1"/>
      </w:pPr>
      <w:r w:rsidRPr="009E074D">
        <w:rPr>
          <w:bCs/>
        </w:rPr>
        <w:t>3.</w:t>
      </w:r>
      <w:r>
        <w:rPr>
          <w:b/>
        </w:rPr>
        <w:tab/>
        <w:t>Unemployed</w:t>
      </w:r>
      <w:r>
        <w:t xml:space="preserve"> and actively looking for a job</w:t>
      </w:r>
    </w:p>
    <w:p w14:paraId="5A4B99B6" w14:textId="77777777" w:rsidR="00B008E8" w:rsidRDefault="00B008E8" w:rsidP="00E467AE">
      <w:pPr>
        <w:pStyle w:val="SRCCodeframe1"/>
      </w:pPr>
      <w:r w:rsidRPr="009E074D">
        <w:rPr>
          <w:bCs/>
        </w:rPr>
        <w:t>4.</w:t>
      </w:r>
      <w:r>
        <w:rPr>
          <w:b/>
        </w:rPr>
        <w:tab/>
        <w:t>Unemployed</w:t>
      </w:r>
      <w:r>
        <w:t xml:space="preserve">, wanting a job but </w:t>
      </w:r>
      <w:r>
        <w:rPr>
          <w:b/>
        </w:rPr>
        <w:t>not</w:t>
      </w:r>
      <w:r>
        <w:t xml:space="preserve"> actively looking for a job</w:t>
      </w:r>
    </w:p>
    <w:p w14:paraId="2154C897" w14:textId="77777777" w:rsidR="00B008E8" w:rsidRDefault="00B008E8" w:rsidP="00E467AE">
      <w:pPr>
        <w:pStyle w:val="SRCCodeframe1"/>
      </w:pPr>
      <w:r>
        <w:t>5.</w:t>
      </w:r>
      <w:r>
        <w:tab/>
        <w:t xml:space="preserve">Permanently </w:t>
      </w:r>
      <w:r>
        <w:rPr>
          <w:b/>
        </w:rPr>
        <w:t>sick or disabled</w:t>
      </w:r>
    </w:p>
    <w:p w14:paraId="4CA00ACB" w14:textId="77777777" w:rsidR="00B008E8" w:rsidRDefault="00B008E8" w:rsidP="00E467AE">
      <w:pPr>
        <w:pStyle w:val="SRCCodeframe1"/>
      </w:pPr>
      <w:r w:rsidRPr="009E074D">
        <w:rPr>
          <w:bCs/>
        </w:rPr>
        <w:t>6.</w:t>
      </w:r>
      <w:r>
        <w:rPr>
          <w:b/>
        </w:rPr>
        <w:tab/>
        <w:t>Retired</w:t>
      </w:r>
    </w:p>
    <w:p w14:paraId="32CAE198" w14:textId="77777777" w:rsidR="00B008E8" w:rsidRDefault="00B008E8" w:rsidP="00E467AE">
      <w:pPr>
        <w:pStyle w:val="SRCCodeframe1"/>
      </w:pPr>
      <w:r>
        <w:t>7.</w:t>
      </w:r>
      <w:r>
        <w:tab/>
        <w:t xml:space="preserve">Doing </w:t>
      </w:r>
      <w:r>
        <w:rPr>
          <w:b/>
        </w:rPr>
        <w:t>housework, looking after children or other persons</w:t>
      </w:r>
    </w:p>
    <w:p w14:paraId="2C3D4183" w14:textId="1E9CA213" w:rsidR="00B008E8" w:rsidRDefault="00B008E8" w:rsidP="00E467AE">
      <w:pPr>
        <w:pStyle w:val="SRCCodeframe1"/>
      </w:pPr>
      <w:r>
        <w:t>8.</w:t>
      </w:r>
      <w:r>
        <w:tab/>
      </w:r>
      <w:r w:rsidR="00D02B8B">
        <w:t>Other</w:t>
      </w:r>
    </w:p>
    <w:p w14:paraId="45070865" w14:textId="77777777" w:rsidR="00B008E8" w:rsidRDefault="00B008E8" w:rsidP="00E467AE">
      <w:pPr>
        <w:pStyle w:val="SRCCodeframe1"/>
      </w:pPr>
    </w:p>
    <w:p w14:paraId="4F229E2E" w14:textId="77777777" w:rsidR="004B37A5" w:rsidRDefault="004B37A5" w:rsidP="00E467AE">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7E1B1C61" w14:textId="77777777" w:rsidR="004B37A5" w:rsidRPr="001F4826" w:rsidRDefault="004B37A5" w:rsidP="004B37A5">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1BFCC178" w14:textId="77777777" w:rsidR="0089134E" w:rsidRDefault="0089134E" w:rsidP="00B008E8">
      <w:pPr>
        <w:pStyle w:val="SRCCodeframe1"/>
        <w:ind w:left="0" w:firstLine="0"/>
      </w:pPr>
    </w:p>
    <w:p w14:paraId="603F79B0" w14:textId="77777777" w:rsidR="00B008E8" w:rsidRPr="00CA0E2D" w:rsidRDefault="00B008E8" w:rsidP="00B008E8">
      <w:pPr>
        <w:pStyle w:val="BaseDescription"/>
      </w:pPr>
      <w:r w:rsidRPr="00CA0E2D">
        <w:t>*(E1a=1</w:t>
      </w:r>
      <w:r>
        <w:t>, IN PAID WORK</w:t>
      </w:r>
      <w:r w:rsidRPr="00CA0E2D">
        <w:t>)</w:t>
      </w:r>
    </w:p>
    <w:p w14:paraId="7E2C2C9A" w14:textId="77777777" w:rsidR="00B008E8" w:rsidRDefault="00B008E8" w:rsidP="004B37A5">
      <w:pPr>
        <w:pStyle w:val="SRCQn"/>
      </w:pPr>
      <w:r>
        <w:t>E3</w:t>
      </w:r>
      <w:r>
        <w:tab/>
        <w:t xml:space="preserve">In your main job are you…? </w:t>
      </w:r>
    </w:p>
    <w:p w14:paraId="7FB7FDB6" w14:textId="77777777" w:rsidR="00B008E8" w:rsidRPr="008B4478" w:rsidRDefault="00B008E8" w:rsidP="004B37A5">
      <w:pPr>
        <w:pStyle w:val="SRCQn"/>
        <w:rPr>
          <w:lang w:eastAsia="en-AU"/>
        </w:rPr>
      </w:pPr>
    </w:p>
    <w:p w14:paraId="508D335D" w14:textId="77777777" w:rsidR="00B008E8" w:rsidRPr="008C3B83" w:rsidRDefault="00B008E8" w:rsidP="004B37A5">
      <w:pPr>
        <w:pStyle w:val="SRCQn"/>
        <w:ind w:firstLine="0"/>
      </w:pPr>
      <w:r w:rsidRPr="00C622A9">
        <w:t>If you have more than one job, please answer</w:t>
      </w:r>
      <w:r w:rsidRPr="008C3B83">
        <w:t xml:space="preserve"> about the one which you work(ed) the most hours per week. If two jobs are exactly equal, answer about the more highly paid of the two.</w:t>
      </w:r>
    </w:p>
    <w:p w14:paraId="53F8678D" w14:textId="77777777" w:rsidR="00B008E8" w:rsidRDefault="00B008E8" w:rsidP="00B008E8">
      <w:pPr>
        <w:ind w:left="720" w:hanging="720"/>
        <w:rPr>
          <w:rFonts w:cs="Arial"/>
        </w:rPr>
      </w:pPr>
    </w:p>
    <w:p w14:paraId="2EDC8D0B" w14:textId="4F3FA9F0" w:rsidR="00B008E8" w:rsidRDefault="00B008E8" w:rsidP="000121BD">
      <w:pPr>
        <w:pStyle w:val="SRCCodeframe1"/>
        <w:rPr>
          <w:color w:val="00B0F0"/>
        </w:rPr>
      </w:pPr>
      <w:r w:rsidRPr="004B37A5">
        <w:rPr>
          <w:color w:val="00B0F0"/>
        </w:rPr>
        <w:t>(READ OUT)</w:t>
      </w:r>
    </w:p>
    <w:p w14:paraId="58673827" w14:textId="77777777" w:rsidR="000121BD" w:rsidRPr="000121BD" w:rsidRDefault="000121BD" w:rsidP="000121BD">
      <w:pPr>
        <w:pStyle w:val="SRCCodeframe1"/>
        <w:rPr>
          <w:color w:val="00B0F0"/>
        </w:rPr>
      </w:pPr>
    </w:p>
    <w:p w14:paraId="5E1BACD8" w14:textId="77777777" w:rsidR="00B008E8" w:rsidRDefault="00B008E8" w:rsidP="004B37A5">
      <w:pPr>
        <w:pStyle w:val="SRCCodeframe1"/>
      </w:pPr>
      <w:r>
        <w:t>1.</w:t>
      </w:r>
      <w:r>
        <w:tab/>
        <w:t>An employee</w:t>
      </w:r>
    </w:p>
    <w:p w14:paraId="66C2D01B" w14:textId="77777777" w:rsidR="00B008E8" w:rsidRDefault="00B008E8" w:rsidP="004B37A5">
      <w:pPr>
        <w:pStyle w:val="SRCCodeframe1"/>
      </w:pPr>
      <w:r>
        <w:t>2.</w:t>
      </w:r>
      <w:r>
        <w:tab/>
        <w:t>Self-</w:t>
      </w:r>
      <w:r w:rsidRPr="00C622A9">
        <w:t>employed / business owner</w:t>
      </w:r>
      <w:r>
        <w:t xml:space="preserve"> </w:t>
      </w:r>
    </w:p>
    <w:p w14:paraId="5AB67C64" w14:textId="77777777" w:rsidR="00B008E8" w:rsidRDefault="00B008E8" w:rsidP="004B37A5">
      <w:pPr>
        <w:pStyle w:val="SRCCodeframe1"/>
      </w:pPr>
      <w:r>
        <w:t>3.</w:t>
      </w:r>
      <w:r>
        <w:tab/>
        <w:t>Working for your own family’s business</w:t>
      </w:r>
    </w:p>
    <w:p w14:paraId="25CEE757" w14:textId="77777777" w:rsidR="00B008E8" w:rsidRDefault="00B008E8" w:rsidP="004B37A5">
      <w:pPr>
        <w:pStyle w:val="SRCCodeframe1"/>
      </w:pPr>
    </w:p>
    <w:p w14:paraId="55FED432" w14:textId="77777777" w:rsidR="004B37A5" w:rsidRDefault="004B37A5" w:rsidP="004B37A5">
      <w:pPr>
        <w:pStyle w:val="SRCCodeframe"/>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04EBDC6F" w14:textId="4E3574B4" w:rsidR="00B008E8" w:rsidRPr="004B37A5" w:rsidRDefault="004B37A5" w:rsidP="004B37A5">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62E0B0C0" w14:textId="77777777" w:rsidR="00BE0BF4" w:rsidRPr="004B37A5" w:rsidRDefault="00BE0BF4" w:rsidP="004B37A5">
      <w:pPr>
        <w:pStyle w:val="BaseDescription"/>
      </w:pPr>
    </w:p>
    <w:p w14:paraId="4CB29E19" w14:textId="75C74851" w:rsidR="0050285E" w:rsidRPr="00CE513A" w:rsidRDefault="0050285E" w:rsidP="00695970">
      <w:pPr>
        <w:pStyle w:val="SRCQn"/>
      </w:pPr>
      <w:r w:rsidRPr="00CE513A">
        <w:t>*(E3=1, EMPLOYEE) </w:t>
      </w:r>
    </w:p>
    <w:p w14:paraId="608E8B30" w14:textId="1F3A5C10" w:rsidR="0050285E" w:rsidRPr="002D584D" w:rsidRDefault="0050285E" w:rsidP="00695970">
      <w:pPr>
        <w:pStyle w:val="SRCQn"/>
      </w:pPr>
      <w:r w:rsidRPr="002D584D">
        <w:t>E20      </w:t>
      </w:r>
      <w:r w:rsidR="00695970" w:rsidRPr="002D584D">
        <w:tab/>
      </w:r>
      <w:r w:rsidRPr="002D584D">
        <w:t>The next set of questions relate to the job you work(ed) the most hours per week, if you were unwell or suspected that you had a cold could you</w:t>
      </w:r>
      <w:r w:rsidR="00950A65">
        <w:t>...</w:t>
      </w:r>
      <w:r w:rsidRPr="002D584D">
        <w:t> </w:t>
      </w:r>
    </w:p>
    <w:p w14:paraId="12AAC54B" w14:textId="77777777" w:rsidR="00D1423B" w:rsidRDefault="00D1423B" w:rsidP="00D1423B">
      <w:pPr>
        <w:pStyle w:val="SRCCodeframe1"/>
        <w:rPr>
          <w:noProof/>
          <w:color w:val="00B0F0"/>
        </w:rPr>
      </w:pPr>
    </w:p>
    <w:p w14:paraId="0186C8C1" w14:textId="2AD04318" w:rsidR="00D1423B" w:rsidRPr="00ED69F2" w:rsidRDefault="00D1423B" w:rsidP="00D1423B">
      <w:pPr>
        <w:pStyle w:val="SRCCodeframe1"/>
        <w:rPr>
          <w:noProof/>
          <w:color w:val="00B0F0"/>
        </w:rPr>
      </w:pPr>
      <w:r w:rsidRPr="00ED69F2">
        <w:rPr>
          <w:noProof/>
          <w:color w:val="00B0F0"/>
        </w:rPr>
        <w:t>(READ OUT)</w:t>
      </w:r>
    </w:p>
    <w:p w14:paraId="4172A433" w14:textId="77777777" w:rsidR="00695970" w:rsidRPr="002D584D" w:rsidRDefault="00695970" w:rsidP="00695970">
      <w:pPr>
        <w:pStyle w:val="SRCCodeframe1"/>
      </w:pPr>
    </w:p>
    <w:p w14:paraId="2F71361A" w14:textId="606E7001" w:rsidR="0050285E" w:rsidRPr="002D584D" w:rsidRDefault="00695970" w:rsidP="00695970">
      <w:pPr>
        <w:pStyle w:val="SRCCodeframe1"/>
      </w:pPr>
      <w:r w:rsidRPr="002D584D">
        <w:t>a.</w:t>
      </w:r>
      <w:r w:rsidRPr="002D584D">
        <w:tab/>
      </w:r>
      <w:r w:rsidR="0050285E" w:rsidRPr="002D584D">
        <w:t>Access paid sick leave </w:t>
      </w:r>
    </w:p>
    <w:p w14:paraId="071B3B4E" w14:textId="35780988" w:rsidR="0050285E" w:rsidRPr="00D1423B" w:rsidRDefault="00695970" w:rsidP="00D1423B">
      <w:pPr>
        <w:pStyle w:val="SRCCodeframe1"/>
      </w:pPr>
      <w:r w:rsidRPr="002D584D">
        <w:t>b.</w:t>
      </w:r>
      <w:r w:rsidRPr="002D584D">
        <w:tab/>
      </w:r>
      <w:r w:rsidR="0050285E" w:rsidRPr="002D584D">
        <w:t>Take time off and </w:t>
      </w:r>
      <w:r w:rsidR="0050285E" w:rsidRPr="002D584D">
        <w:rPr>
          <w:b/>
          <w:bCs/>
        </w:rPr>
        <w:t>not</w:t>
      </w:r>
      <w:r w:rsidR="0050285E" w:rsidRPr="002D584D">
        <w:t> have future employment prospects affected (e.g. shifts, working hours) </w:t>
      </w:r>
    </w:p>
    <w:p w14:paraId="3AB595BE" w14:textId="77777777" w:rsidR="00A45F73" w:rsidRPr="00695970" w:rsidRDefault="00A45F73" w:rsidP="0050285E">
      <w:pPr>
        <w:rPr>
          <w:rFonts w:eastAsia="Times New Roman" w:cs="Arial"/>
          <w:color w:val="000000"/>
          <w:szCs w:val="20"/>
          <w:highlight w:val="yellow"/>
        </w:rPr>
      </w:pPr>
    </w:p>
    <w:p w14:paraId="1A8A13F0" w14:textId="77777777" w:rsidR="00A45F73" w:rsidRDefault="00A45F73" w:rsidP="00A45F73">
      <w:pPr>
        <w:pStyle w:val="SRCCodeframe1"/>
      </w:pPr>
      <w:r>
        <w:t>(RESPONSE FRAME)</w:t>
      </w:r>
    </w:p>
    <w:p w14:paraId="3E2B9CFA" w14:textId="77777777" w:rsidR="00A45F73" w:rsidRDefault="00A45F73" w:rsidP="00A45F73">
      <w:pPr>
        <w:pStyle w:val="SRCCodeframe1"/>
      </w:pPr>
      <w:r>
        <w:t>1.</w:t>
      </w:r>
      <w:r>
        <w:tab/>
        <w:t>Yes</w:t>
      </w:r>
    </w:p>
    <w:p w14:paraId="2A3204E7" w14:textId="77777777" w:rsidR="00A45F73" w:rsidRDefault="00A45F73" w:rsidP="00A45F73">
      <w:pPr>
        <w:pStyle w:val="SRCCodeframe1"/>
      </w:pPr>
      <w:r>
        <w:t>2.</w:t>
      </w:r>
      <w:r>
        <w:tab/>
        <w:t>No</w:t>
      </w:r>
    </w:p>
    <w:p w14:paraId="5BF2E2D7" w14:textId="77777777" w:rsidR="00A45F73" w:rsidRDefault="00A45F73" w:rsidP="00A45F73">
      <w:pPr>
        <w:pStyle w:val="SRCCodeframe1"/>
      </w:pPr>
    </w:p>
    <w:p w14:paraId="0FF5328B" w14:textId="77777777" w:rsidR="00A45F73" w:rsidRDefault="00A45F73" w:rsidP="00A45F73">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4CA0A934" w14:textId="77777777" w:rsidR="00A45F73" w:rsidRPr="001F4826" w:rsidRDefault="00A45F73" w:rsidP="00A45F73">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57E99EDF" w14:textId="77777777" w:rsidR="0050285E" w:rsidRDefault="0050285E" w:rsidP="00B008E8">
      <w:pPr>
        <w:rPr>
          <w:rFonts w:cs="Arial"/>
          <w:szCs w:val="20"/>
        </w:rPr>
      </w:pPr>
    </w:p>
    <w:p w14:paraId="1622123D" w14:textId="77777777" w:rsidR="00B008E8" w:rsidRPr="007D5E82" w:rsidRDefault="00B008E8" w:rsidP="00B008E8">
      <w:pPr>
        <w:pStyle w:val="BaseDescription"/>
      </w:pPr>
      <w:r w:rsidRPr="007D5E82">
        <w:t>*(E1a=1, IN PAID WORK)</w:t>
      </w:r>
    </w:p>
    <w:p w14:paraId="34226708" w14:textId="77777777" w:rsidR="00B008E8" w:rsidRPr="007D5E82" w:rsidRDefault="00B008E8" w:rsidP="004B37A5">
      <w:pPr>
        <w:pStyle w:val="SRCQn"/>
      </w:pPr>
      <w:r w:rsidRPr="007D5E82">
        <w:t>E5</w:t>
      </w:r>
      <w:r w:rsidRPr="007D5E82">
        <w:tab/>
        <w:t xml:space="preserve">Regardless of your basic or contracted hours, how many hours did you </w:t>
      </w:r>
      <w:r w:rsidRPr="007D5E82">
        <w:rPr>
          <w:b/>
        </w:rPr>
        <w:t>work</w:t>
      </w:r>
      <w:r w:rsidRPr="007D5E82">
        <w:t xml:space="preserve"> last week in your main job, including any paid or unpaid overtime?</w:t>
      </w:r>
    </w:p>
    <w:p w14:paraId="26D77294" w14:textId="77777777" w:rsidR="00B008E8" w:rsidRPr="007D5E82" w:rsidRDefault="00B008E8" w:rsidP="00B008E8">
      <w:pPr>
        <w:rPr>
          <w:rFonts w:cs="Arial"/>
          <w:color w:val="000000"/>
          <w:szCs w:val="20"/>
        </w:rPr>
      </w:pPr>
    </w:p>
    <w:p w14:paraId="325354FC" w14:textId="5C0C7B9A" w:rsidR="00B008E8" w:rsidRPr="007D5E82" w:rsidRDefault="004B37A5" w:rsidP="00ED69F2">
      <w:pPr>
        <w:pStyle w:val="SRCCodeframe1"/>
      </w:pPr>
      <w:r w:rsidRPr="007D5E82">
        <w:t>1.</w:t>
      </w:r>
      <w:r w:rsidRPr="007D5E82">
        <w:tab/>
      </w:r>
      <w:r w:rsidR="00B008E8" w:rsidRPr="007D5E82">
        <w:t>Number of hours (Specify_________) (RANGE 0 TO 168; WHOLE NUMBERS)</w:t>
      </w:r>
    </w:p>
    <w:p w14:paraId="41F00A62" w14:textId="77777777" w:rsidR="00B008E8" w:rsidRPr="007D5E82" w:rsidRDefault="00B008E8" w:rsidP="00ED69F2">
      <w:pPr>
        <w:pStyle w:val="SRCCodeframe1"/>
      </w:pPr>
    </w:p>
    <w:p w14:paraId="2668E2C0" w14:textId="77777777" w:rsidR="004B37A5" w:rsidRPr="007D5E82" w:rsidRDefault="004B37A5" w:rsidP="00ED69F2">
      <w:pPr>
        <w:pStyle w:val="SRCCodeframe1"/>
      </w:pPr>
      <w:r w:rsidRPr="007D5E82">
        <w:rPr>
          <w:rFonts w:eastAsia="Calibri"/>
          <w:szCs w:val="22"/>
        </w:rPr>
        <w:t>98.</w:t>
      </w:r>
      <w:r w:rsidRPr="007D5E82">
        <w:rPr>
          <w:rFonts w:eastAsia="Calibri"/>
          <w:szCs w:val="22"/>
        </w:rPr>
        <w:tab/>
      </w:r>
      <w:r w:rsidRPr="007D5E82">
        <w:rPr>
          <w:color w:val="00B0F0"/>
        </w:rPr>
        <w:t xml:space="preserve">(Don’t know) </w:t>
      </w:r>
      <w:r w:rsidRPr="007D5E82">
        <w:t xml:space="preserve">/ </w:t>
      </w:r>
      <w:r w:rsidRPr="007D5E82">
        <w:rPr>
          <w:color w:val="FFC000"/>
        </w:rPr>
        <w:t>Not sure</w:t>
      </w:r>
    </w:p>
    <w:p w14:paraId="20CFB1CC" w14:textId="77777777" w:rsidR="004B37A5" w:rsidRPr="007D5E82" w:rsidRDefault="004B37A5" w:rsidP="00ED69F2">
      <w:pPr>
        <w:pStyle w:val="SRCCodeframe1"/>
      </w:pPr>
      <w:r w:rsidRPr="007D5E82">
        <w:rPr>
          <w:rFonts w:eastAsia="Calibri"/>
          <w:szCs w:val="22"/>
        </w:rPr>
        <w:t>99.</w:t>
      </w:r>
      <w:r w:rsidRPr="007D5E82">
        <w:rPr>
          <w:rFonts w:eastAsia="Calibri"/>
          <w:szCs w:val="22"/>
        </w:rPr>
        <w:tab/>
      </w:r>
      <w:r w:rsidRPr="007D5E82">
        <w:rPr>
          <w:color w:val="00B0F0"/>
        </w:rPr>
        <w:t xml:space="preserve">(Refused) </w:t>
      </w:r>
      <w:r w:rsidRPr="007D5E82">
        <w:t xml:space="preserve">/ </w:t>
      </w:r>
      <w:r w:rsidRPr="007D5E82">
        <w:rPr>
          <w:color w:val="FFC000"/>
        </w:rPr>
        <w:t>Prefer not to say</w:t>
      </w:r>
    </w:p>
    <w:p w14:paraId="24A5B2BD" w14:textId="77777777" w:rsidR="00B008E8" w:rsidRPr="007D5E82" w:rsidRDefault="00B008E8" w:rsidP="00B008E8">
      <w:pPr>
        <w:rPr>
          <w:rFonts w:cs="Arial"/>
          <w:szCs w:val="20"/>
        </w:rPr>
      </w:pPr>
    </w:p>
    <w:p w14:paraId="5AF89137" w14:textId="1C267859" w:rsidR="00864B5B" w:rsidRPr="007D5E82" w:rsidRDefault="00864B5B" w:rsidP="00672B6C">
      <w:pPr>
        <w:pStyle w:val="BaseDescription"/>
      </w:pPr>
      <w:r w:rsidRPr="007D5E82">
        <w:t>*(E1a</w:t>
      </w:r>
      <w:r w:rsidR="00672B6C" w:rsidRPr="007D5E82">
        <w:t>≠</w:t>
      </w:r>
      <w:r w:rsidRPr="007D5E82">
        <w:t>1, NOT IN PAID WORK)</w:t>
      </w:r>
    </w:p>
    <w:p w14:paraId="545CB628" w14:textId="77777777" w:rsidR="00672B6C" w:rsidRPr="007D5E82" w:rsidRDefault="00864B5B" w:rsidP="00672B6C">
      <w:pPr>
        <w:pStyle w:val="SRCQn"/>
      </w:pPr>
      <w:r w:rsidRPr="007D5E82">
        <w:t xml:space="preserve"> E18</w:t>
      </w:r>
      <w:r w:rsidRPr="007D5E82">
        <w:tab/>
        <w:t xml:space="preserve">We would now like to ask you about whether you have received any of the Government stimulus payments or benefits in response to COVID-19. </w:t>
      </w:r>
    </w:p>
    <w:p w14:paraId="371541B6" w14:textId="77777777" w:rsidR="00672B6C" w:rsidRPr="007D5E82" w:rsidRDefault="00672B6C" w:rsidP="00672B6C">
      <w:pPr>
        <w:pStyle w:val="SRCQn"/>
      </w:pPr>
    </w:p>
    <w:p w14:paraId="0CE7DBD3" w14:textId="03C4FC72" w:rsidR="00864B5B" w:rsidRPr="007D5E82" w:rsidRDefault="00864B5B" w:rsidP="00672B6C">
      <w:pPr>
        <w:pStyle w:val="SRCQn"/>
        <w:ind w:firstLine="0"/>
      </w:pPr>
      <w:r w:rsidRPr="007D5E82">
        <w:t>Are you currently receiving the temporary $550 supplement per fortnight that was made available for eligible income support recipients?</w:t>
      </w:r>
    </w:p>
    <w:p w14:paraId="35E8F642" w14:textId="77777777" w:rsidR="00864B5B" w:rsidRPr="007D5E82" w:rsidRDefault="00864B5B" w:rsidP="00864B5B">
      <w:pPr>
        <w:rPr>
          <w:rFonts w:cs="Arial"/>
          <w:szCs w:val="20"/>
        </w:rPr>
      </w:pPr>
    </w:p>
    <w:p w14:paraId="453C1C31" w14:textId="211A4297" w:rsidR="00864B5B" w:rsidRPr="007D5E82" w:rsidRDefault="00672B6C" w:rsidP="00672B6C">
      <w:pPr>
        <w:pStyle w:val="SRCCodeframe1"/>
      </w:pPr>
      <w:r w:rsidRPr="007D5E82">
        <w:t>1.</w:t>
      </w:r>
      <w:r w:rsidRPr="007D5E82">
        <w:tab/>
      </w:r>
      <w:r w:rsidR="00864B5B" w:rsidRPr="007D5E82">
        <w:t>Yes</w:t>
      </w:r>
    </w:p>
    <w:p w14:paraId="2E1251F4" w14:textId="0C6D8D6E" w:rsidR="00864B5B" w:rsidRPr="007D5E82" w:rsidRDefault="00672B6C" w:rsidP="00672B6C">
      <w:pPr>
        <w:pStyle w:val="SRCCodeframe1"/>
      </w:pPr>
      <w:r w:rsidRPr="007D5E82">
        <w:t>2.</w:t>
      </w:r>
      <w:r w:rsidRPr="007D5E82">
        <w:tab/>
      </w:r>
      <w:r w:rsidR="00864B5B" w:rsidRPr="007D5E82">
        <w:t>No</w:t>
      </w:r>
    </w:p>
    <w:p w14:paraId="17A88E02" w14:textId="77777777" w:rsidR="00672B6C" w:rsidRPr="007D5E82" w:rsidRDefault="00672B6C" w:rsidP="00672B6C">
      <w:pPr>
        <w:pStyle w:val="SRCCodeframe1"/>
        <w:rPr>
          <w:rFonts w:eastAsia="Calibri"/>
          <w:szCs w:val="22"/>
        </w:rPr>
      </w:pPr>
    </w:p>
    <w:p w14:paraId="4748CB85" w14:textId="007806C6" w:rsidR="00672B6C" w:rsidRPr="007D5E82" w:rsidRDefault="00672B6C" w:rsidP="00672B6C">
      <w:pPr>
        <w:pStyle w:val="SRCCodeframe1"/>
      </w:pPr>
      <w:r w:rsidRPr="007D5E82">
        <w:rPr>
          <w:rFonts w:eastAsia="Calibri"/>
          <w:szCs w:val="22"/>
        </w:rPr>
        <w:t>98.</w:t>
      </w:r>
      <w:r w:rsidRPr="007D5E82">
        <w:rPr>
          <w:rFonts w:eastAsia="Calibri"/>
          <w:szCs w:val="22"/>
        </w:rPr>
        <w:tab/>
      </w:r>
      <w:r w:rsidRPr="007D5E82">
        <w:rPr>
          <w:color w:val="00B0F0"/>
        </w:rPr>
        <w:t xml:space="preserve">(Don’t know) </w:t>
      </w:r>
      <w:r w:rsidRPr="007D5E82">
        <w:t xml:space="preserve">/ </w:t>
      </w:r>
      <w:r w:rsidRPr="007D5E82">
        <w:rPr>
          <w:color w:val="FFC000"/>
        </w:rPr>
        <w:t>Not sure</w:t>
      </w:r>
    </w:p>
    <w:p w14:paraId="4EB492FE" w14:textId="77777777" w:rsidR="00672B6C" w:rsidRPr="007D5E82" w:rsidRDefault="00672B6C" w:rsidP="00672B6C">
      <w:pPr>
        <w:pStyle w:val="SRCCodeframe1"/>
      </w:pPr>
      <w:r w:rsidRPr="007D5E82">
        <w:rPr>
          <w:rFonts w:eastAsia="Calibri"/>
          <w:szCs w:val="22"/>
        </w:rPr>
        <w:t>99.</w:t>
      </w:r>
      <w:r w:rsidRPr="007D5E82">
        <w:rPr>
          <w:rFonts w:eastAsia="Calibri"/>
          <w:szCs w:val="22"/>
        </w:rPr>
        <w:tab/>
      </w:r>
      <w:r w:rsidRPr="007D5E82">
        <w:rPr>
          <w:color w:val="00B0F0"/>
        </w:rPr>
        <w:t xml:space="preserve">(Refused) </w:t>
      </w:r>
      <w:r w:rsidRPr="007D5E82">
        <w:t xml:space="preserve">/ </w:t>
      </w:r>
      <w:r w:rsidRPr="007D5E82">
        <w:rPr>
          <w:color w:val="FFC000"/>
        </w:rPr>
        <w:t>Prefer not to say</w:t>
      </w:r>
    </w:p>
    <w:p w14:paraId="7D7C8006" w14:textId="77777777" w:rsidR="00864B5B" w:rsidRPr="00864B5B" w:rsidRDefault="00864B5B" w:rsidP="00864B5B">
      <w:pPr>
        <w:rPr>
          <w:rFonts w:cs="Arial"/>
          <w:szCs w:val="20"/>
          <w:highlight w:val="yellow"/>
        </w:rPr>
      </w:pPr>
    </w:p>
    <w:p w14:paraId="2C485081" w14:textId="77777777" w:rsidR="00864B5B" w:rsidRPr="007D5E82" w:rsidRDefault="00864B5B" w:rsidP="00864B5B">
      <w:pPr>
        <w:pStyle w:val="BaseDescription"/>
      </w:pPr>
      <w:r w:rsidRPr="007D5E82">
        <w:rPr>
          <w:rFonts w:cs="Arial"/>
          <w:szCs w:val="20"/>
        </w:rPr>
        <w:t>*</w:t>
      </w:r>
      <w:r w:rsidRPr="007D5E82">
        <w:t>(E1a=1, IN PAID WORK)</w:t>
      </w:r>
    </w:p>
    <w:p w14:paraId="17984AEB" w14:textId="77777777" w:rsidR="00847B8E" w:rsidRPr="007D5E82" w:rsidRDefault="00864B5B" w:rsidP="00847B8E">
      <w:pPr>
        <w:pStyle w:val="SRCQn"/>
      </w:pPr>
      <w:r w:rsidRPr="007D5E82">
        <w:t xml:space="preserve"> E19</w:t>
      </w:r>
      <w:r w:rsidRPr="007D5E82">
        <w:tab/>
        <w:t xml:space="preserve">We would now like to ask you about whether you have received any of the Government stimulus payments or benefits in response to COVID-19. </w:t>
      </w:r>
    </w:p>
    <w:p w14:paraId="460675AA" w14:textId="77777777" w:rsidR="00847B8E" w:rsidRPr="007D5E82" w:rsidRDefault="00847B8E" w:rsidP="00847B8E">
      <w:pPr>
        <w:pStyle w:val="SRCQn"/>
      </w:pPr>
    </w:p>
    <w:p w14:paraId="6D45351C" w14:textId="487EDD8E" w:rsidR="00864B5B" w:rsidRPr="007D5E82" w:rsidRDefault="00864B5B" w:rsidP="00847B8E">
      <w:pPr>
        <w:pStyle w:val="SRCQn"/>
        <w:ind w:firstLine="0"/>
      </w:pPr>
      <w:r w:rsidRPr="007D5E82">
        <w:t xml:space="preserve">Are you currently receiving the $1500 </w:t>
      </w:r>
      <w:proofErr w:type="spellStart"/>
      <w:r w:rsidRPr="007D5E82">
        <w:t>JobKeeper</w:t>
      </w:r>
      <w:proofErr w:type="spellEnd"/>
      <w:r w:rsidRPr="007D5E82">
        <w:t xml:space="preserve"> payment from your employer?</w:t>
      </w:r>
    </w:p>
    <w:p w14:paraId="1313619F" w14:textId="77777777" w:rsidR="00864B5B" w:rsidRPr="007D5E82" w:rsidRDefault="00864B5B" w:rsidP="00847B8E">
      <w:pPr>
        <w:pStyle w:val="SRCQn"/>
      </w:pPr>
    </w:p>
    <w:p w14:paraId="5138849B" w14:textId="77777777" w:rsidR="00847B8E" w:rsidRPr="007D5E82" w:rsidRDefault="00847B8E" w:rsidP="00847B8E">
      <w:pPr>
        <w:pStyle w:val="SRCCodeframe1"/>
      </w:pPr>
      <w:r w:rsidRPr="007D5E82">
        <w:t>1.</w:t>
      </w:r>
      <w:r w:rsidRPr="007D5E82">
        <w:tab/>
        <w:t>Yes</w:t>
      </w:r>
    </w:p>
    <w:p w14:paraId="004402E8" w14:textId="77777777" w:rsidR="00847B8E" w:rsidRPr="007D5E82" w:rsidRDefault="00847B8E" w:rsidP="00847B8E">
      <w:pPr>
        <w:pStyle w:val="SRCCodeframe1"/>
      </w:pPr>
      <w:r w:rsidRPr="007D5E82">
        <w:t>2.</w:t>
      </w:r>
      <w:r w:rsidRPr="007D5E82">
        <w:tab/>
        <w:t>No</w:t>
      </w:r>
    </w:p>
    <w:p w14:paraId="4C303487" w14:textId="77777777" w:rsidR="00847B8E" w:rsidRPr="007D5E82" w:rsidRDefault="00847B8E" w:rsidP="00847B8E">
      <w:pPr>
        <w:pStyle w:val="SRCCodeframe1"/>
        <w:rPr>
          <w:rFonts w:eastAsia="Calibri"/>
          <w:szCs w:val="22"/>
        </w:rPr>
      </w:pPr>
    </w:p>
    <w:p w14:paraId="705C0C5D" w14:textId="77777777" w:rsidR="00847B8E" w:rsidRPr="007D5E82" w:rsidRDefault="00847B8E" w:rsidP="00847B8E">
      <w:pPr>
        <w:pStyle w:val="SRCCodeframe1"/>
      </w:pPr>
      <w:r w:rsidRPr="007D5E82">
        <w:rPr>
          <w:rFonts w:eastAsia="Calibri"/>
          <w:szCs w:val="22"/>
        </w:rPr>
        <w:t>98.</w:t>
      </w:r>
      <w:r w:rsidRPr="007D5E82">
        <w:rPr>
          <w:rFonts w:eastAsia="Calibri"/>
          <w:szCs w:val="22"/>
        </w:rPr>
        <w:tab/>
      </w:r>
      <w:r w:rsidRPr="007D5E82">
        <w:rPr>
          <w:color w:val="00B0F0"/>
        </w:rPr>
        <w:t xml:space="preserve">(Don’t know) </w:t>
      </w:r>
      <w:r w:rsidRPr="007D5E82">
        <w:t xml:space="preserve">/ </w:t>
      </w:r>
      <w:r w:rsidRPr="007D5E82">
        <w:rPr>
          <w:color w:val="FFC000"/>
        </w:rPr>
        <w:t>Not sure</w:t>
      </w:r>
    </w:p>
    <w:p w14:paraId="1653348A" w14:textId="11134337" w:rsidR="00847B8E" w:rsidRPr="007D5E82" w:rsidRDefault="00847B8E" w:rsidP="00847B8E">
      <w:pPr>
        <w:pStyle w:val="SRCCodeframe1"/>
        <w:rPr>
          <w:color w:val="FFC000"/>
        </w:rPr>
      </w:pPr>
      <w:r w:rsidRPr="007D5E82">
        <w:rPr>
          <w:rFonts w:eastAsia="Calibri"/>
          <w:szCs w:val="22"/>
        </w:rPr>
        <w:t>99.</w:t>
      </w:r>
      <w:r w:rsidRPr="007D5E82">
        <w:rPr>
          <w:rFonts w:eastAsia="Calibri"/>
          <w:szCs w:val="22"/>
        </w:rPr>
        <w:tab/>
      </w:r>
      <w:r w:rsidRPr="007D5E82">
        <w:rPr>
          <w:color w:val="00B0F0"/>
        </w:rPr>
        <w:t xml:space="preserve">(Refused) </w:t>
      </w:r>
      <w:r w:rsidRPr="007D5E82">
        <w:t xml:space="preserve">/ </w:t>
      </w:r>
      <w:r w:rsidRPr="007D5E82">
        <w:rPr>
          <w:color w:val="FFC000"/>
        </w:rPr>
        <w:t>Prefer not to say</w:t>
      </w:r>
    </w:p>
    <w:p w14:paraId="2B06477C" w14:textId="77777777" w:rsidR="00847B8E" w:rsidRPr="007D5E82" w:rsidRDefault="00847B8E" w:rsidP="00847B8E">
      <w:pPr>
        <w:pStyle w:val="SRCCodeframe1"/>
      </w:pPr>
    </w:p>
    <w:p w14:paraId="20BF8A70" w14:textId="65EDEDD3" w:rsidR="006C1B3B" w:rsidRPr="00CA0E2D" w:rsidRDefault="006C1B3B" w:rsidP="006C1B3B">
      <w:pPr>
        <w:pStyle w:val="BaseDescription"/>
      </w:pPr>
      <w:r w:rsidRPr="00CA0E2D">
        <w:t>*(E3=2</w:t>
      </w:r>
      <w:r>
        <w:t>, SELF EMPLOYED</w:t>
      </w:r>
      <w:r w:rsidRPr="00CA0E2D">
        <w:t>)</w:t>
      </w:r>
    </w:p>
    <w:p w14:paraId="6F2EC0C7" w14:textId="79EEA7F0" w:rsidR="006C1B3B" w:rsidRDefault="006C1B3B" w:rsidP="00994C1C">
      <w:pPr>
        <w:pStyle w:val="SRCQn"/>
      </w:pPr>
      <w:r>
        <w:t>E</w:t>
      </w:r>
      <w:r w:rsidR="00B060C8">
        <w:t>6</w:t>
      </w:r>
      <w:r>
        <w:tab/>
        <w:t>If current financial trends continue, would you say your business is economically viable in the next two months?</w:t>
      </w:r>
    </w:p>
    <w:p w14:paraId="6FA6872E" w14:textId="77777777" w:rsidR="006C1B3B" w:rsidRDefault="006C1B3B" w:rsidP="006C1B3B">
      <w:pPr>
        <w:pStyle w:val="SRCQn"/>
      </w:pPr>
    </w:p>
    <w:p w14:paraId="1866E98D" w14:textId="77777777" w:rsidR="005172A1" w:rsidRDefault="005172A1" w:rsidP="00ED69F2">
      <w:pPr>
        <w:pStyle w:val="SRCCodeframe1"/>
      </w:pPr>
      <w:r>
        <w:t>1.</w:t>
      </w:r>
      <w:r>
        <w:tab/>
        <w:t>Yes</w:t>
      </w:r>
    </w:p>
    <w:p w14:paraId="3F1A792D" w14:textId="77777777" w:rsidR="005172A1" w:rsidRDefault="005172A1" w:rsidP="00ED69F2">
      <w:pPr>
        <w:pStyle w:val="SRCCodeframe1"/>
      </w:pPr>
      <w:r>
        <w:t>2.</w:t>
      </w:r>
      <w:r>
        <w:tab/>
        <w:t>No</w:t>
      </w:r>
    </w:p>
    <w:p w14:paraId="75A77A9A" w14:textId="77777777" w:rsidR="005172A1" w:rsidRDefault="005172A1" w:rsidP="00ED69F2">
      <w:pPr>
        <w:pStyle w:val="SRCCodeframe1"/>
      </w:pPr>
    </w:p>
    <w:p w14:paraId="47EFBEBC" w14:textId="77777777" w:rsidR="00994C1C" w:rsidRDefault="00994C1C" w:rsidP="00ED69F2">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53750996" w14:textId="77777777" w:rsidR="00994C1C" w:rsidRPr="004B37A5" w:rsidRDefault="00994C1C" w:rsidP="00ED69F2">
      <w:pPr>
        <w:pStyle w:val="SRCCodeframe1"/>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277D06B2" w14:textId="77777777" w:rsidR="006C1B3B" w:rsidRDefault="006C1B3B" w:rsidP="006C1B3B">
      <w:pPr>
        <w:rPr>
          <w:rFonts w:eastAsia="Times New Roman" w:cs="Arial"/>
          <w:szCs w:val="24"/>
        </w:rPr>
      </w:pPr>
    </w:p>
    <w:p w14:paraId="0276A659" w14:textId="77777777" w:rsidR="006C1B3B" w:rsidRPr="00406556" w:rsidRDefault="006C1B3B" w:rsidP="006C1B3B">
      <w:pPr>
        <w:pStyle w:val="BaseDescription"/>
        <w:rPr>
          <w:color w:val="000000" w:themeColor="text1"/>
        </w:rPr>
      </w:pPr>
      <w:r w:rsidRPr="00406556">
        <w:rPr>
          <w:color w:val="000000" w:themeColor="text1"/>
        </w:rPr>
        <w:t>*(E3=2</w:t>
      </w:r>
      <w:r>
        <w:rPr>
          <w:color w:val="000000" w:themeColor="text1"/>
        </w:rPr>
        <w:t>, SELF EMPLOYED</w:t>
      </w:r>
      <w:r w:rsidRPr="00406556">
        <w:rPr>
          <w:color w:val="000000" w:themeColor="text1"/>
        </w:rPr>
        <w:t>)</w:t>
      </w:r>
    </w:p>
    <w:p w14:paraId="1CD842FB" w14:textId="7B72B09E" w:rsidR="006C1B3B" w:rsidRPr="00406556" w:rsidRDefault="006C1B3B" w:rsidP="00994C1C">
      <w:pPr>
        <w:pStyle w:val="SRCQn"/>
      </w:pPr>
      <w:r w:rsidRPr="00406556">
        <w:t>E</w:t>
      </w:r>
      <w:r w:rsidR="00B060C8">
        <w:t>7</w:t>
      </w:r>
      <w:r w:rsidRPr="00406556">
        <w:tab/>
        <w:t xml:space="preserve">If current financial trends continue, would you say your business is economically viable in the next </w:t>
      </w:r>
      <w:r>
        <w:t>3-6</w:t>
      </w:r>
      <w:r w:rsidRPr="00406556">
        <w:t xml:space="preserve"> months?</w:t>
      </w:r>
    </w:p>
    <w:p w14:paraId="2F8E55D4" w14:textId="77777777" w:rsidR="006C1B3B" w:rsidRDefault="006C1B3B" w:rsidP="006C1B3B">
      <w:pPr>
        <w:pStyle w:val="SRCQn"/>
        <w:rPr>
          <w:color w:val="000000" w:themeColor="text1"/>
        </w:rPr>
      </w:pPr>
    </w:p>
    <w:p w14:paraId="458B2269" w14:textId="77777777" w:rsidR="00994C1C" w:rsidRDefault="00994C1C" w:rsidP="00ED69F2">
      <w:pPr>
        <w:pStyle w:val="SRCCodeframe1"/>
      </w:pPr>
      <w:r>
        <w:t>1.</w:t>
      </w:r>
      <w:r>
        <w:tab/>
        <w:t>Yes</w:t>
      </w:r>
    </w:p>
    <w:p w14:paraId="05B401E5" w14:textId="77777777" w:rsidR="00994C1C" w:rsidRDefault="00994C1C" w:rsidP="00ED69F2">
      <w:pPr>
        <w:pStyle w:val="SRCCodeframe1"/>
      </w:pPr>
      <w:r>
        <w:t>2.</w:t>
      </w:r>
      <w:r>
        <w:tab/>
        <w:t>No</w:t>
      </w:r>
    </w:p>
    <w:p w14:paraId="65B9694F" w14:textId="77777777" w:rsidR="00994C1C" w:rsidRDefault="00994C1C" w:rsidP="00ED69F2">
      <w:pPr>
        <w:pStyle w:val="SRCCodeframe1"/>
      </w:pPr>
    </w:p>
    <w:p w14:paraId="1509E19B" w14:textId="77777777" w:rsidR="00994C1C" w:rsidRDefault="00994C1C" w:rsidP="00ED69F2">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3720ABFC" w14:textId="77777777" w:rsidR="00994C1C" w:rsidRPr="004B37A5" w:rsidRDefault="00994C1C" w:rsidP="00ED69F2">
      <w:pPr>
        <w:pStyle w:val="SRCCodeframe1"/>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059C1C5E" w14:textId="77777777" w:rsidR="006C1B3B" w:rsidRDefault="006C1B3B" w:rsidP="006C1B3B">
      <w:pPr>
        <w:rPr>
          <w:rFonts w:eastAsia="Times New Roman" w:cs="Arial"/>
          <w:szCs w:val="24"/>
        </w:rPr>
      </w:pPr>
    </w:p>
    <w:p w14:paraId="50F907AE" w14:textId="77777777" w:rsidR="006C1B3B" w:rsidRDefault="006C1B3B" w:rsidP="006C1B3B">
      <w:pPr>
        <w:pStyle w:val="2Questionstem"/>
      </w:pPr>
      <w:r>
        <w:t>*(E3=2, SELF EMPLOYED)</w:t>
      </w:r>
    </w:p>
    <w:p w14:paraId="7CA88DA0" w14:textId="050ED361" w:rsidR="006C1B3B" w:rsidRPr="00502212" w:rsidRDefault="006C1B3B" w:rsidP="00502212">
      <w:pPr>
        <w:pStyle w:val="SRCQn"/>
      </w:pPr>
      <w:r w:rsidRPr="00502212">
        <w:t>E</w:t>
      </w:r>
      <w:r w:rsidR="00B060C8" w:rsidRPr="00502212">
        <w:t>8</w:t>
      </w:r>
      <w:r w:rsidRPr="00502212">
        <w:tab/>
        <w:t>How would you describe the overall effect of the COVID-19 on your business's profit? Has it…</w:t>
      </w:r>
    </w:p>
    <w:p w14:paraId="694E3725" w14:textId="77777777" w:rsidR="006C1B3B" w:rsidRPr="00E85C2D" w:rsidRDefault="006C1B3B" w:rsidP="006C1B3B">
      <w:pPr>
        <w:rPr>
          <w:lang w:eastAsia="en-AU"/>
        </w:rPr>
      </w:pPr>
    </w:p>
    <w:p w14:paraId="78A688BD" w14:textId="77777777" w:rsidR="006C1B3B" w:rsidRPr="001C7125" w:rsidRDefault="006C1B3B" w:rsidP="00ED69F2">
      <w:pPr>
        <w:pStyle w:val="SRCCodeframe1"/>
        <w:rPr>
          <w:color w:val="00B0F0"/>
        </w:rPr>
      </w:pPr>
      <w:r w:rsidRPr="001C7125">
        <w:rPr>
          <w:color w:val="00B0F0"/>
        </w:rPr>
        <w:t>(READ OUT)</w:t>
      </w:r>
    </w:p>
    <w:p w14:paraId="27D8B5FE" w14:textId="77777777" w:rsidR="006C1B3B" w:rsidRPr="00406556" w:rsidRDefault="006C1B3B" w:rsidP="00ED69F2">
      <w:pPr>
        <w:pStyle w:val="SRCCodeframe1"/>
      </w:pPr>
      <w:r>
        <w:t>(SINGLE RESPONSE)</w:t>
      </w:r>
    </w:p>
    <w:p w14:paraId="3FCAAA83" w14:textId="27521B59" w:rsidR="006C1B3B" w:rsidRPr="00502212" w:rsidRDefault="00175914" w:rsidP="00ED69F2">
      <w:pPr>
        <w:pStyle w:val="SRCCodeframe1"/>
      </w:pPr>
      <w:r w:rsidRPr="00502212">
        <w:t>1.</w:t>
      </w:r>
      <w:r w:rsidRPr="00502212">
        <w:tab/>
      </w:r>
      <w:r w:rsidR="006C1B3B" w:rsidRPr="00502212">
        <w:t>Eliminated it completely</w:t>
      </w:r>
    </w:p>
    <w:p w14:paraId="5CFC4A3D" w14:textId="10902159" w:rsidR="006C1B3B" w:rsidRPr="00502212" w:rsidRDefault="00175914" w:rsidP="00ED69F2">
      <w:pPr>
        <w:pStyle w:val="SRCCodeframe1"/>
      </w:pPr>
      <w:r w:rsidRPr="00502212">
        <w:t>2.</w:t>
      </w:r>
      <w:r w:rsidRPr="00502212">
        <w:tab/>
      </w:r>
      <w:r w:rsidR="006C1B3B" w:rsidRPr="00502212">
        <w:t>Reduced it to its lowest point ever</w:t>
      </w:r>
    </w:p>
    <w:p w14:paraId="55B90084" w14:textId="6DE8DFEF" w:rsidR="006C1B3B" w:rsidRPr="00502212" w:rsidRDefault="00175914" w:rsidP="00ED69F2">
      <w:pPr>
        <w:pStyle w:val="SRCCodeframe1"/>
      </w:pPr>
      <w:r w:rsidRPr="00502212">
        <w:t>3.</w:t>
      </w:r>
      <w:r w:rsidRPr="00502212">
        <w:tab/>
      </w:r>
      <w:r w:rsidR="006C1B3B" w:rsidRPr="00502212">
        <w:t>Reduced it substantially</w:t>
      </w:r>
    </w:p>
    <w:p w14:paraId="3555B98C" w14:textId="68CFD1B7" w:rsidR="006C1B3B" w:rsidRPr="00502212" w:rsidRDefault="00175914" w:rsidP="00ED69F2">
      <w:pPr>
        <w:pStyle w:val="SRCCodeframe1"/>
      </w:pPr>
      <w:r w:rsidRPr="00502212">
        <w:t>4.</w:t>
      </w:r>
      <w:r w:rsidRPr="00502212">
        <w:tab/>
      </w:r>
      <w:r w:rsidR="006C1B3B" w:rsidRPr="00502212">
        <w:t>Reduced it to below average</w:t>
      </w:r>
    </w:p>
    <w:p w14:paraId="34BBF16C" w14:textId="2740B84D" w:rsidR="006C1B3B" w:rsidRPr="00502212" w:rsidRDefault="00175914" w:rsidP="00ED69F2">
      <w:pPr>
        <w:pStyle w:val="SRCCodeframe1"/>
      </w:pPr>
      <w:r w:rsidRPr="00502212">
        <w:t>5.</w:t>
      </w:r>
      <w:r w:rsidRPr="00502212">
        <w:tab/>
      </w:r>
      <w:r w:rsidR="006C1B3B" w:rsidRPr="00502212">
        <w:t>Had little effect</w:t>
      </w:r>
    </w:p>
    <w:p w14:paraId="2929939A" w14:textId="5B944C5B" w:rsidR="006C1B3B" w:rsidRPr="00502212" w:rsidRDefault="00175914" w:rsidP="00ED69F2">
      <w:pPr>
        <w:pStyle w:val="SRCCodeframe1"/>
      </w:pPr>
      <w:r w:rsidRPr="00502212">
        <w:t>6.</w:t>
      </w:r>
      <w:r w:rsidRPr="00502212">
        <w:tab/>
      </w:r>
      <w:r w:rsidR="006C1B3B" w:rsidRPr="00502212">
        <w:t>Had no effect</w:t>
      </w:r>
    </w:p>
    <w:p w14:paraId="3B104CD8" w14:textId="2FC7E9B2" w:rsidR="006C1B3B" w:rsidRPr="00502212" w:rsidRDefault="00175914" w:rsidP="00ED69F2">
      <w:pPr>
        <w:pStyle w:val="SRCCodeframe1"/>
      </w:pPr>
      <w:r w:rsidRPr="00502212">
        <w:t>7.</w:t>
      </w:r>
      <w:r w:rsidRPr="00502212">
        <w:tab/>
      </w:r>
      <w:r w:rsidR="006C1B3B" w:rsidRPr="00502212">
        <w:t>Had a positive effect</w:t>
      </w:r>
    </w:p>
    <w:p w14:paraId="7B60C266" w14:textId="77777777" w:rsidR="006C1B3B" w:rsidRDefault="006C1B3B" w:rsidP="00ED69F2">
      <w:pPr>
        <w:pStyle w:val="SRCCodeframe1"/>
      </w:pPr>
    </w:p>
    <w:p w14:paraId="46E00385" w14:textId="77777777" w:rsidR="00ED69F2" w:rsidRDefault="00ED69F2" w:rsidP="00ED69F2">
      <w:pPr>
        <w:pStyle w:val="SRCCodeframe1"/>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1AF3EF7E" w14:textId="39DD7772" w:rsidR="00ED69F2" w:rsidRPr="001F4826" w:rsidRDefault="00ED69F2" w:rsidP="00ED69F2">
      <w:pPr>
        <w:pStyle w:val="SRCCodeframe"/>
      </w:pPr>
      <w:r w:rsidRPr="00641169">
        <w:rPr>
          <w:rFonts w:eastAsia="Calibri"/>
          <w:szCs w:val="22"/>
        </w:rPr>
        <w:t>99.</w:t>
      </w:r>
      <w:r>
        <w:rPr>
          <w:rFonts w:eastAsia="Calibri"/>
          <w:szCs w:val="22"/>
        </w:rPr>
        <w:tab/>
      </w:r>
      <w:r w:rsidRPr="00F939AD">
        <w:rPr>
          <w:color w:val="00B0F0"/>
        </w:rPr>
        <w:t xml:space="preserve">(Refused) </w:t>
      </w:r>
      <w:r w:rsidRPr="001F4826">
        <w:t xml:space="preserve">/ </w:t>
      </w:r>
      <w:r w:rsidRPr="00F939AD">
        <w:rPr>
          <w:color w:val="FFC000"/>
        </w:rPr>
        <w:t>Prefer not to say</w:t>
      </w:r>
    </w:p>
    <w:p w14:paraId="5AB4DC2E" w14:textId="77777777" w:rsidR="00B008E8" w:rsidRPr="00CA0E2D" w:rsidRDefault="00B008E8" w:rsidP="00B008E8">
      <w:pPr>
        <w:pStyle w:val="BaseDescription"/>
      </w:pPr>
      <w:r w:rsidRPr="00CA0E2D">
        <w:t>*(ALL)</w:t>
      </w:r>
    </w:p>
    <w:p w14:paraId="676FB497" w14:textId="77777777" w:rsidR="00B008E8" w:rsidRDefault="00B008E8" w:rsidP="00502212">
      <w:pPr>
        <w:pStyle w:val="SRCQn"/>
        <w:rPr>
          <w:strike/>
        </w:rPr>
      </w:pPr>
      <w:r>
        <w:t>E10</w:t>
      </w:r>
      <w:r>
        <w:tab/>
        <w:t xml:space="preserve">Please indicate which of the following describes your household's total income, after tax and compulsory deductions, from </w:t>
      </w:r>
      <w:r>
        <w:rPr>
          <w:b/>
        </w:rPr>
        <w:t>all</w:t>
      </w:r>
      <w:r>
        <w:t xml:space="preserve"> sources? </w:t>
      </w:r>
    </w:p>
    <w:p w14:paraId="436FE391" w14:textId="77777777" w:rsidR="00B008E8" w:rsidRDefault="00B008E8" w:rsidP="00B008E8">
      <w:pPr>
        <w:ind w:left="720" w:hanging="720"/>
        <w:rPr>
          <w:rFonts w:cs="Arial"/>
        </w:rPr>
      </w:pPr>
    </w:p>
    <w:p w14:paraId="3679FBEE" w14:textId="77777777" w:rsidR="00B008E8" w:rsidRPr="00502212" w:rsidRDefault="00B008E8" w:rsidP="00502212">
      <w:pPr>
        <w:pStyle w:val="SRCCodeframe"/>
        <w:rPr>
          <w:color w:val="00B0F0"/>
        </w:rPr>
      </w:pPr>
      <w:r w:rsidRPr="00502212">
        <w:rPr>
          <w:color w:val="00B0F0"/>
        </w:rPr>
        <w:t>(PROBE TO CODE FRAME)</w:t>
      </w:r>
    </w:p>
    <w:p w14:paraId="00C2B387" w14:textId="77777777" w:rsidR="00B008E8" w:rsidRPr="00035F0A" w:rsidRDefault="00B008E8" w:rsidP="00502212">
      <w:pPr>
        <w:pStyle w:val="SRCCodeframe"/>
        <w:rPr>
          <w:lang w:eastAsia="en-AU"/>
        </w:rPr>
      </w:pPr>
    </w:p>
    <w:p w14:paraId="486E0242" w14:textId="77777777" w:rsidR="00B008E8" w:rsidRDefault="00B008E8" w:rsidP="00E467AE">
      <w:pPr>
        <w:pStyle w:val="SRCCodeframe1"/>
      </w:pPr>
      <w:r>
        <w:t>1.</w:t>
      </w:r>
      <w:r>
        <w:tab/>
        <w:t>$0 to $24,554 ($0 to $472 weekly)</w:t>
      </w:r>
    </w:p>
    <w:p w14:paraId="3F596B01" w14:textId="77777777" w:rsidR="00B008E8" w:rsidRDefault="00B008E8" w:rsidP="00E467AE">
      <w:pPr>
        <w:pStyle w:val="SRCCodeframe1"/>
      </w:pPr>
      <w:r>
        <w:t>2.</w:t>
      </w:r>
      <w:r>
        <w:tab/>
        <w:t>More than $24,554 to $38,896 (more than $472 to $748 weekly)</w:t>
      </w:r>
    </w:p>
    <w:p w14:paraId="646AE02D" w14:textId="77777777" w:rsidR="00B008E8" w:rsidRDefault="00B008E8" w:rsidP="00E467AE">
      <w:pPr>
        <w:pStyle w:val="SRCCodeframe1"/>
      </w:pPr>
      <w:r>
        <w:t>3.</w:t>
      </w:r>
      <w:r>
        <w:tab/>
        <w:t xml:space="preserve">More than $38,896 to $52,884 (more than </w:t>
      </w:r>
      <w:r w:rsidRPr="00635EA1">
        <w:t>$748 to</w:t>
      </w:r>
      <w:r>
        <w:t xml:space="preserve"> $1,017 weekly)</w:t>
      </w:r>
    </w:p>
    <w:p w14:paraId="7326FDE1" w14:textId="77777777" w:rsidR="00B008E8" w:rsidRDefault="00B008E8" w:rsidP="00E467AE">
      <w:pPr>
        <w:pStyle w:val="SRCCodeframe1"/>
      </w:pPr>
      <w:r>
        <w:t>4.</w:t>
      </w:r>
      <w:r>
        <w:tab/>
        <w:t>More than $52,884 to $69,524 (more than $1,017 to $1,337 weekly)</w:t>
      </w:r>
    </w:p>
    <w:p w14:paraId="39E69148" w14:textId="77777777" w:rsidR="00B008E8" w:rsidRDefault="00B008E8" w:rsidP="00E467AE">
      <w:pPr>
        <w:pStyle w:val="SRCCodeframe1"/>
      </w:pPr>
      <w:r>
        <w:t>5.</w:t>
      </w:r>
      <w:r>
        <w:tab/>
        <w:t>More than $69,524 to $88,452 (more than $1,337 to $1,701 weekly)</w:t>
      </w:r>
    </w:p>
    <w:p w14:paraId="5D604A66" w14:textId="77777777" w:rsidR="00B008E8" w:rsidRDefault="00B008E8" w:rsidP="00E467AE">
      <w:pPr>
        <w:pStyle w:val="SRCCodeframe1"/>
      </w:pPr>
      <w:r>
        <w:t>6.</w:t>
      </w:r>
      <w:r>
        <w:tab/>
        <w:t>More than $88,452 to $109,304 (more than $1,701 to $2,102 weekly)</w:t>
      </w:r>
    </w:p>
    <w:p w14:paraId="521323B0" w14:textId="77777777" w:rsidR="00B008E8" w:rsidRDefault="00B008E8" w:rsidP="00E467AE">
      <w:pPr>
        <w:pStyle w:val="SRCCodeframe1"/>
      </w:pPr>
      <w:r>
        <w:t>7.</w:t>
      </w:r>
      <w:r>
        <w:tab/>
        <w:t>More than $109,304 to $134,784 (more than $2,102 to $2,592 weekly)</w:t>
      </w:r>
    </w:p>
    <w:p w14:paraId="434D01B6" w14:textId="77777777" w:rsidR="00B008E8" w:rsidRDefault="00B008E8" w:rsidP="00E467AE">
      <w:pPr>
        <w:pStyle w:val="SRCCodeframe1"/>
      </w:pPr>
      <w:r>
        <w:t>8.</w:t>
      </w:r>
      <w:r>
        <w:tab/>
        <w:t>More than $134,784 to $168,688 (more than $2,592 to $3,244 weekly)</w:t>
      </w:r>
    </w:p>
    <w:p w14:paraId="7C4776BC" w14:textId="77777777" w:rsidR="00B008E8" w:rsidRDefault="00B008E8" w:rsidP="00E467AE">
      <w:pPr>
        <w:pStyle w:val="SRCCodeframe1"/>
      </w:pPr>
      <w:r>
        <w:t>9.</w:t>
      </w:r>
      <w:r>
        <w:tab/>
        <w:t>More than $168,688 to $222,300 (more than $3,244 to $4,275 weekly)</w:t>
      </w:r>
    </w:p>
    <w:p w14:paraId="5CA2FF69" w14:textId="77777777" w:rsidR="00B008E8" w:rsidRDefault="00B008E8" w:rsidP="00E467AE">
      <w:pPr>
        <w:pStyle w:val="SRCCodeframe1"/>
      </w:pPr>
      <w:r>
        <w:t>10.</w:t>
      </w:r>
      <w:r>
        <w:tab/>
        <w:t>More than $222,300 (more than $4,275 weekly)</w:t>
      </w:r>
    </w:p>
    <w:p w14:paraId="742D3562" w14:textId="77777777" w:rsidR="00B008E8" w:rsidRDefault="00B008E8" w:rsidP="00B008E8">
      <w:pPr>
        <w:pStyle w:val="3Responseframe"/>
      </w:pPr>
    </w:p>
    <w:p w14:paraId="3178A407" w14:textId="77777777" w:rsidR="00502212" w:rsidRDefault="00502212" w:rsidP="00502212">
      <w:pPr>
        <w:pStyle w:val="SRCCodeframe"/>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33387C22" w14:textId="4460B00A" w:rsidR="00B008E8" w:rsidRDefault="00502212" w:rsidP="00502212">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18FEEE89" w14:textId="77777777" w:rsidR="00B008E8" w:rsidRPr="00CA0E2D" w:rsidRDefault="00B008E8" w:rsidP="00B008E8">
      <w:pPr>
        <w:pStyle w:val="BaseDescription"/>
      </w:pPr>
      <w:r w:rsidRPr="00CA0E2D">
        <w:t>*(ALL)</w:t>
      </w:r>
    </w:p>
    <w:p w14:paraId="0711AA81" w14:textId="77777777" w:rsidR="00B008E8" w:rsidRDefault="00B008E8" w:rsidP="00B93A56">
      <w:pPr>
        <w:pStyle w:val="SRCQn"/>
      </w:pPr>
      <w:r>
        <w:t>E11a</w:t>
      </w:r>
      <w:r>
        <w:tab/>
        <w:t xml:space="preserve">Which of the following descriptions comes closest to how you feel about your household’s income nowadays? </w:t>
      </w:r>
    </w:p>
    <w:p w14:paraId="4BC6DB33" w14:textId="77777777" w:rsidR="00B008E8" w:rsidRDefault="00B008E8" w:rsidP="00B008E8">
      <w:pPr>
        <w:pStyle w:val="InterviewerNote"/>
        <w:ind w:left="0"/>
        <w:rPr>
          <w:rFonts w:cs="Arial"/>
        </w:rPr>
      </w:pPr>
    </w:p>
    <w:p w14:paraId="26D4002E" w14:textId="77777777" w:rsidR="00B008E8" w:rsidRPr="00ED69F2" w:rsidRDefault="00B008E8" w:rsidP="00ED69F2">
      <w:pPr>
        <w:pStyle w:val="SRCCodeframe1"/>
        <w:rPr>
          <w:color w:val="00B0F0"/>
        </w:rPr>
      </w:pPr>
      <w:r w:rsidRPr="00ED69F2">
        <w:rPr>
          <w:color w:val="00B0F0"/>
        </w:rPr>
        <w:t>(READ OUT)</w:t>
      </w:r>
    </w:p>
    <w:p w14:paraId="2E17B795" w14:textId="77777777" w:rsidR="00B008E8" w:rsidRPr="00035F0A" w:rsidRDefault="00B008E8" w:rsidP="00ED69F2">
      <w:pPr>
        <w:pStyle w:val="SRCCodeframe1"/>
        <w:rPr>
          <w:lang w:eastAsia="en-AU"/>
        </w:rPr>
      </w:pPr>
    </w:p>
    <w:p w14:paraId="5EEAA4EC" w14:textId="77777777" w:rsidR="00B008E8" w:rsidRDefault="00B008E8" w:rsidP="00ED69F2">
      <w:pPr>
        <w:pStyle w:val="SRCCodeframe1"/>
      </w:pPr>
      <w:r>
        <w:t>[CODE FRAME ORDER BASED ON ‘S_ORDER’ VARIABLE]</w:t>
      </w:r>
    </w:p>
    <w:p w14:paraId="6AC5CABF" w14:textId="77777777" w:rsidR="00B008E8" w:rsidRDefault="00B008E8" w:rsidP="00ED69F2">
      <w:pPr>
        <w:pStyle w:val="SRCCodeframe1"/>
      </w:pPr>
      <w:r>
        <w:t>1.</w:t>
      </w:r>
      <w:r>
        <w:tab/>
        <w:t>Living comfortably on present income</w:t>
      </w:r>
    </w:p>
    <w:p w14:paraId="40FFF97F" w14:textId="77777777" w:rsidR="00B008E8" w:rsidRDefault="00B008E8" w:rsidP="00ED69F2">
      <w:pPr>
        <w:pStyle w:val="SRCCodeframe1"/>
      </w:pPr>
      <w:r>
        <w:t>2.</w:t>
      </w:r>
      <w:r>
        <w:tab/>
        <w:t>Coping on present income</w:t>
      </w:r>
    </w:p>
    <w:p w14:paraId="37135D92" w14:textId="77777777" w:rsidR="00B008E8" w:rsidRDefault="00B008E8" w:rsidP="00ED69F2">
      <w:pPr>
        <w:pStyle w:val="SRCCodeframe1"/>
      </w:pPr>
      <w:r>
        <w:t>3.</w:t>
      </w:r>
      <w:r>
        <w:tab/>
        <w:t>Finding it difficult on present income</w:t>
      </w:r>
    </w:p>
    <w:p w14:paraId="7CF97B1C" w14:textId="77777777" w:rsidR="00B008E8" w:rsidRDefault="00B008E8" w:rsidP="00ED69F2">
      <w:pPr>
        <w:pStyle w:val="SRCCodeframe1"/>
      </w:pPr>
      <w:r>
        <w:lastRenderedPageBreak/>
        <w:t>4.</w:t>
      </w:r>
      <w:r>
        <w:tab/>
        <w:t>Finding it very difficult on present income</w:t>
      </w:r>
    </w:p>
    <w:p w14:paraId="09F4CF8B" w14:textId="77777777" w:rsidR="00B008E8" w:rsidRDefault="00B008E8" w:rsidP="00ED69F2">
      <w:pPr>
        <w:pStyle w:val="SRCCodeframe1"/>
      </w:pPr>
    </w:p>
    <w:p w14:paraId="6547E6A4" w14:textId="77777777" w:rsidR="00ED69F2" w:rsidRDefault="00ED69F2" w:rsidP="00ED69F2">
      <w:pPr>
        <w:pStyle w:val="SRCCodeframe"/>
      </w:pPr>
      <w:r w:rsidRPr="00641169">
        <w:rPr>
          <w:rFonts w:eastAsia="Calibri"/>
          <w:szCs w:val="22"/>
        </w:rPr>
        <w:t>98.</w:t>
      </w:r>
      <w:r w:rsidRPr="00641169">
        <w:rPr>
          <w:rFonts w:eastAsia="Calibri"/>
          <w:szCs w:val="22"/>
        </w:rPr>
        <w:tab/>
      </w:r>
      <w:r w:rsidRPr="00F939AD">
        <w:rPr>
          <w:color w:val="00B0F0"/>
        </w:rPr>
        <w:t xml:space="preserve">(Don’t know) </w:t>
      </w:r>
      <w:r>
        <w:t xml:space="preserve">/ </w:t>
      </w:r>
      <w:r w:rsidRPr="00F939AD">
        <w:rPr>
          <w:color w:val="FFC000"/>
        </w:rPr>
        <w:t>Not sure</w:t>
      </w:r>
    </w:p>
    <w:p w14:paraId="12680336" w14:textId="77777777" w:rsidR="00ED69F2" w:rsidRDefault="00ED69F2" w:rsidP="00ED69F2">
      <w:pPr>
        <w:pStyle w:val="SRCCodeframe"/>
      </w:pPr>
      <w:r w:rsidRPr="00641169">
        <w:rPr>
          <w:rFonts w:eastAsia="Calibri"/>
          <w:szCs w:val="22"/>
        </w:rPr>
        <w:t>99.</w:t>
      </w:r>
      <w:r w:rsidRPr="005B02E7">
        <w:rPr>
          <w:rFonts w:eastAsia="Calibri"/>
          <w:szCs w:val="22"/>
        </w:rPr>
        <w:tab/>
      </w:r>
      <w:r w:rsidRPr="00F939AD">
        <w:rPr>
          <w:color w:val="00B0F0"/>
        </w:rPr>
        <w:t xml:space="preserve">(Refused) </w:t>
      </w:r>
      <w:r w:rsidRPr="001F4826">
        <w:t xml:space="preserve">/ </w:t>
      </w:r>
      <w:r w:rsidRPr="00F939AD">
        <w:rPr>
          <w:color w:val="FFC000"/>
        </w:rPr>
        <w:t>Prefer not to say</w:t>
      </w:r>
    </w:p>
    <w:p w14:paraId="122D767F" w14:textId="77777777" w:rsidR="00B93A56" w:rsidRDefault="00B93A56" w:rsidP="00B93A56">
      <w:pPr>
        <w:pStyle w:val="SRCCodeframe"/>
      </w:pPr>
    </w:p>
    <w:p w14:paraId="08E40CF6" w14:textId="77777777" w:rsidR="00B008E8" w:rsidRPr="004642F0" w:rsidRDefault="00B008E8" w:rsidP="004642F0">
      <w:pPr>
        <w:pStyle w:val="BaseDescription"/>
      </w:pPr>
      <w:r w:rsidRPr="004642F0">
        <w:t>*(E1a=1, IN PAID WORK)</w:t>
      </w:r>
    </w:p>
    <w:p w14:paraId="2FD1FDC7" w14:textId="77777777" w:rsidR="00B008E8" w:rsidRDefault="00B008E8" w:rsidP="00B93A56">
      <w:pPr>
        <w:pStyle w:val="SRCQn"/>
      </w:pPr>
      <w:r>
        <w:t>E12</w:t>
      </w:r>
      <w:r>
        <w:tab/>
        <w:t xml:space="preserve">I would like you to think about your employment prospects over the next 12 months. What do you think is the per cent </w:t>
      </w:r>
      <w:r w:rsidRPr="00406556">
        <w:t>chance that</w:t>
      </w:r>
      <w:r>
        <w:t xml:space="preserve"> you will lose your job during the next 12 months? That is, get retrenched or fired or not have </w:t>
      </w:r>
      <w:r w:rsidRPr="00E5638A">
        <w:t>your co</w:t>
      </w:r>
      <w:r>
        <w:t>ntract renewed.</w:t>
      </w:r>
    </w:p>
    <w:p w14:paraId="26018EEA" w14:textId="77777777" w:rsidR="00B008E8" w:rsidRDefault="00B008E8" w:rsidP="00B008E8">
      <w:pPr>
        <w:pStyle w:val="SRCQn"/>
      </w:pPr>
    </w:p>
    <w:p w14:paraId="24D475C2" w14:textId="77777777" w:rsidR="00B008E8" w:rsidRDefault="00B008E8" w:rsidP="00B93A56">
      <w:pPr>
        <w:pStyle w:val="SRCCodeframe"/>
      </w:pPr>
      <w:r w:rsidRPr="004735A3">
        <w:rPr>
          <w:color w:val="00B0F0"/>
        </w:rPr>
        <w:t>Where</w:t>
      </w:r>
      <w:r>
        <w:t xml:space="preserve"> 0% = no chance; </w:t>
      </w:r>
      <w:r w:rsidRPr="004735A3">
        <w:rPr>
          <w:color w:val="00B0F0"/>
        </w:rPr>
        <w:t xml:space="preserve">and </w:t>
      </w:r>
      <w:r>
        <w:t>100% = absolute certainty</w:t>
      </w:r>
    </w:p>
    <w:p w14:paraId="05B669A6" w14:textId="77777777" w:rsidR="00B008E8" w:rsidRDefault="00B008E8" w:rsidP="00B93A56">
      <w:pPr>
        <w:pStyle w:val="SRCCodeframe"/>
      </w:pPr>
    </w:p>
    <w:p w14:paraId="41FFB46F" w14:textId="2FD07F8C" w:rsidR="00B008E8" w:rsidRDefault="00B93A56" w:rsidP="00B93A56">
      <w:pPr>
        <w:pStyle w:val="SRCCodeframe"/>
      </w:pPr>
      <w:r>
        <w:t>1.</w:t>
      </w:r>
      <w:r>
        <w:tab/>
      </w:r>
      <w:r w:rsidR="00B008E8">
        <w:t>(___%) (RANGE 0 TO 100; WHOLE NUMBERS)</w:t>
      </w:r>
    </w:p>
    <w:p w14:paraId="09B9E9D5" w14:textId="77777777" w:rsidR="00B008E8" w:rsidRDefault="00B008E8" w:rsidP="00B93A56">
      <w:pPr>
        <w:pStyle w:val="SRCCodeframe"/>
      </w:pPr>
    </w:p>
    <w:p w14:paraId="5B2FFD79" w14:textId="77777777" w:rsidR="00B93A56" w:rsidRPr="00775E7C" w:rsidRDefault="00B93A56" w:rsidP="00B93A56">
      <w:pPr>
        <w:pStyle w:val="SRCCodeframe1"/>
      </w:pPr>
      <w:r>
        <w:t>98.</w:t>
      </w:r>
      <w:r>
        <w:tab/>
      </w:r>
      <w:r w:rsidRPr="00175914">
        <w:rPr>
          <w:color w:val="00B0F0"/>
        </w:rPr>
        <w:t xml:space="preserve">(Don’t know) </w:t>
      </w:r>
      <w:r w:rsidRPr="00775E7C">
        <w:t xml:space="preserve">/ </w:t>
      </w:r>
      <w:r w:rsidRPr="00775E7C">
        <w:rPr>
          <w:color w:val="FFC000"/>
        </w:rPr>
        <w:t>Not sure</w:t>
      </w:r>
    </w:p>
    <w:p w14:paraId="5B1BEB2A" w14:textId="77777777" w:rsidR="00B93A56" w:rsidRPr="00502212" w:rsidRDefault="00B93A56" w:rsidP="00B93A56">
      <w:pPr>
        <w:pStyle w:val="SRCCodeframe1"/>
      </w:pPr>
      <w:r>
        <w:t>99.</w:t>
      </w:r>
      <w:r>
        <w:tab/>
      </w:r>
      <w:r w:rsidRPr="00175914">
        <w:rPr>
          <w:color w:val="00B0F0"/>
        </w:rPr>
        <w:t xml:space="preserve">(Refused) </w:t>
      </w:r>
      <w:r w:rsidRPr="00062818">
        <w:t xml:space="preserve">/ </w:t>
      </w:r>
      <w:r w:rsidRPr="00062818">
        <w:rPr>
          <w:color w:val="FFC000"/>
        </w:rPr>
        <w:t>Prefer not to say</w:t>
      </w:r>
    </w:p>
    <w:p w14:paraId="2201D694" w14:textId="77777777" w:rsidR="00B008E8" w:rsidRDefault="00B008E8" w:rsidP="00B008E8">
      <w:pPr>
        <w:pStyle w:val="BaseDescription"/>
      </w:pPr>
      <w:r>
        <w:t>*(ALL)</w:t>
      </w:r>
    </w:p>
    <w:p w14:paraId="3B91BD97" w14:textId="77777777" w:rsidR="00B008E8" w:rsidRDefault="00B008E8" w:rsidP="00B93A56">
      <w:pPr>
        <w:pStyle w:val="SRCQn"/>
      </w:pPr>
      <w:r>
        <w:t>E13</w:t>
      </w:r>
      <w:r>
        <w:tab/>
        <w:t xml:space="preserve">In the last </w:t>
      </w:r>
      <w:r>
        <w:rPr>
          <w:b/>
        </w:rPr>
        <w:t>3 months</w:t>
      </w:r>
      <w:r>
        <w:t xml:space="preserve"> have you not been able to pay the mortgage or rent on time because of a shortage of money? </w:t>
      </w:r>
    </w:p>
    <w:p w14:paraId="61230AD1" w14:textId="77777777" w:rsidR="00B008E8" w:rsidRDefault="00B008E8" w:rsidP="00B008E8">
      <w:pPr>
        <w:rPr>
          <w:rFonts w:cs="Arial"/>
        </w:rPr>
      </w:pPr>
    </w:p>
    <w:p w14:paraId="1862E046" w14:textId="77777777" w:rsidR="00B008E8" w:rsidRPr="00ED69F2" w:rsidRDefault="00B008E8" w:rsidP="00ED69F2">
      <w:pPr>
        <w:pStyle w:val="SRCCodeframe1"/>
        <w:rPr>
          <w:noProof/>
          <w:color w:val="00B0F0"/>
        </w:rPr>
      </w:pPr>
      <w:r w:rsidRPr="00ED69F2">
        <w:rPr>
          <w:noProof/>
          <w:color w:val="00B0F0"/>
        </w:rPr>
        <w:t>(READ OUT)</w:t>
      </w:r>
    </w:p>
    <w:p w14:paraId="2442A9EF" w14:textId="77777777" w:rsidR="00B008E8" w:rsidRDefault="00B008E8" w:rsidP="00ED69F2">
      <w:pPr>
        <w:pStyle w:val="SRCCodeframe1"/>
      </w:pPr>
    </w:p>
    <w:p w14:paraId="2C7DFAC3" w14:textId="77777777" w:rsidR="00B008E8" w:rsidRDefault="00B008E8" w:rsidP="00ED69F2">
      <w:pPr>
        <w:pStyle w:val="SRCCodeframe1"/>
      </w:pPr>
      <w:r>
        <w:t>(RESPONSE FRAME)</w:t>
      </w:r>
    </w:p>
    <w:p w14:paraId="7809C282" w14:textId="6D09509A" w:rsidR="00B008E8" w:rsidRDefault="00B93A56" w:rsidP="00ED69F2">
      <w:pPr>
        <w:pStyle w:val="SRCCodeframe1"/>
      </w:pPr>
      <w:r>
        <w:t>1.</w:t>
      </w:r>
      <w:r>
        <w:tab/>
      </w:r>
      <w:r w:rsidR="00B008E8">
        <w:t>Yes, mortgage</w:t>
      </w:r>
    </w:p>
    <w:p w14:paraId="2977F3DB" w14:textId="666E5407" w:rsidR="00B008E8" w:rsidRDefault="00B93A56" w:rsidP="00ED69F2">
      <w:pPr>
        <w:pStyle w:val="SRCCodeframe1"/>
      </w:pPr>
      <w:r>
        <w:t>2.</w:t>
      </w:r>
      <w:r>
        <w:tab/>
      </w:r>
      <w:r w:rsidR="00B008E8">
        <w:t>Yes, rent</w:t>
      </w:r>
    </w:p>
    <w:p w14:paraId="79D2F17F" w14:textId="51F33135" w:rsidR="00B008E8" w:rsidRDefault="00B93A56" w:rsidP="00ED69F2">
      <w:pPr>
        <w:pStyle w:val="SRCCodeframe1"/>
      </w:pPr>
      <w:r>
        <w:t>3.</w:t>
      </w:r>
      <w:r>
        <w:tab/>
      </w:r>
      <w:r w:rsidR="00B008E8">
        <w:t>Yes, both</w:t>
      </w:r>
    </w:p>
    <w:p w14:paraId="2C878648" w14:textId="43070BA2" w:rsidR="00B008E8" w:rsidRDefault="00B93A56" w:rsidP="00ED69F2">
      <w:pPr>
        <w:pStyle w:val="SRCCodeframe1"/>
      </w:pPr>
      <w:r>
        <w:t>4.</w:t>
      </w:r>
      <w:r>
        <w:tab/>
      </w:r>
      <w:r w:rsidR="00B008E8">
        <w:t xml:space="preserve">No, neither rent </w:t>
      </w:r>
      <w:proofErr w:type="gramStart"/>
      <w:r w:rsidR="00B008E8">
        <w:t>or</w:t>
      </w:r>
      <w:proofErr w:type="gramEnd"/>
      <w:r w:rsidR="00B008E8">
        <w:t xml:space="preserve"> mortgage</w:t>
      </w:r>
    </w:p>
    <w:p w14:paraId="6637366B" w14:textId="77777777" w:rsidR="00B008E8" w:rsidRDefault="00B008E8" w:rsidP="00ED69F2">
      <w:pPr>
        <w:pStyle w:val="SRCCodeframe1"/>
      </w:pPr>
    </w:p>
    <w:p w14:paraId="24F2B4D2" w14:textId="77777777" w:rsidR="00B93A56" w:rsidRPr="00775E7C" w:rsidRDefault="00B93A56" w:rsidP="00ED69F2">
      <w:pPr>
        <w:pStyle w:val="SRCCodeframe1"/>
      </w:pPr>
      <w:r>
        <w:t>98.</w:t>
      </w:r>
      <w:r>
        <w:tab/>
      </w:r>
      <w:r w:rsidRPr="00ED69F2">
        <w:rPr>
          <w:color w:val="00B0F0"/>
        </w:rPr>
        <w:t xml:space="preserve">(Don’t know) </w:t>
      </w:r>
      <w:r w:rsidRPr="00775E7C">
        <w:t xml:space="preserve">/ </w:t>
      </w:r>
      <w:r w:rsidRPr="00775E7C">
        <w:rPr>
          <w:color w:val="FFC000"/>
        </w:rPr>
        <w:t>Not sure</w:t>
      </w:r>
    </w:p>
    <w:p w14:paraId="58CAC309" w14:textId="4B284500" w:rsidR="00B008E8" w:rsidRPr="009D739E" w:rsidRDefault="00B93A56" w:rsidP="00ED69F2">
      <w:pPr>
        <w:pStyle w:val="SRCCodeframe1"/>
      </w:pPr>
      <w:r>
        <w:t>99.</w:t>
      </w:r>
      <w:r>
        <w:tab/>
      </w:r>
      <w:r w:rsidRPr="00ED69F2">
        <w:rPr>
          <w:color w:val="00B0F0"/>
        </w:rPr>
        <w:t xml:space="preserve">(Refused) </w:t>
      </w:r>
      <w:r w:rsidRPr="00062818">
        <w:t xml:space="preserve">/ </w:t>
      </w:r>
      <w:r w:rsidRPr="00062818">
        <w:rPr>
          <w:color w:val="FFC000"/>
        </w:rPr>
        <w:t>Prefer not to say</w:t>
      </w:r>
    </w:p>
    <w:p w14:paraId="288E1BD8" w14:textId="13618107" w:rsidR="00B060C8" w:rsidRPr="00B060C8" w:rsidRDefault="00B060C8" w:rsidP="00B060C8">
      <w:pPr>
        <w:pStyle w:val="BaseDescription"/>
      </w:pPr>
      <w:r>
        <w:t>*(ALL)</w:t>
      </w:r>
    </w:p>
    <w:p w14:paraId="348993C8" w14:textId="74F85954" w:rsidR="00B060C8" w:rsidRPr="00C622A9" w:rsidRDefault="00B060C8" w:rsidP="00ED69F2">
      <w:pPr>
        <w:pStyle w:val="SRCQn"/>
      </w:pPr>
      <w:r w:rsidRPr="00C622A9">
        <w:t>E1</w:t>
      </w:r>
      <w:r>
        <w:t>4</w:t>
      </w:r>
      <w:r w:rsidRPr="00C622A9">
        <w:tab/>
        <w:t>Including yourself and any children, how many people regularly live in your household?</w:t>
      </w:r>
    </w:p>
    <w:p w14:paraId="1CF71C33" w14:textId="77777777" w:rsidR="00B060C8" w:rsidRPr="00C622A9" w:rsidRDefault="00B060C8" w:rsidP="00B060C8">
      <w:pPr>
        <w:rPr>
          <w:rFonts w:eastAsia="Times New Roman" w:cs="Arial"/>
          <w:color w:val="000000"/>
          <w:szCs w:val="20"/>
          <w:lang w:eastAsia="en-GB"/>
        </w:rPr>
      </w:pPr>
    </w:p>
    <w:p w14:paraId="4F01A160" w14:textId="02D251C8" w:rsidR="00B060C8" w:rsidRPr="00C622A9" w:rsidRDefault="00ED69F2" w:rsidP="00ED69F2">
      <w:pPr>
        <w:pStyle w:val="SRCCodeframe1"/>
        <w:rPr>
          <w:lang w:eastAsia="en-GB"/>
        </w:rPr>
      </w:pPr>
      <w:r>
        <w:rPr>
          <w:lang w:eastAsia="en-GB"/>
        </w:rPr>
        <w:t>1.</w:t>
      </w:r>
      <w:r>
        <w:rPr>
          <w:lang w:eastAsia="en-GB"/>
        </w:rPr>
        <w:tab/>
      </w:r>
      <w:r w:rsidR="00B060C8" w:rsidRPr="00C622A9">
        <w:rPr>
          <w:lang w:eastAsia="en-GB"/>
        </w:rPr>
        <w:t>Number of people (Specify_________) (RANGE 1 TO 20; WHOLE NUMBERS)</w:t>
      </w:r>
    </w:p>
    <w:p w14:paraId="0C98B958" w14:textId="77777777" w:rsidR="00B060C8" w:rsidRPr="00C622A9" w:rsidRDefault="00B060C8" w:rsidP="00ED69F2">
      <w:pPr>
        <w:pStyle w:val="SRCCodeframe1"/>
        <w:rPr>
          <w:lang w:eastAsia="en-GB"/>
        </w:rPr>
      </w:pPr>
    </w:p>
    <w:p w14:paraId="5A0B13CC" w14:textId="4D5E8A7B" w:rsidR="00B060C8" w:rsidRPr="00062818" w:rsidRDefault="00ED69F2" w:rsidP="00ED69F2">
      <w:pPr>
        <w:pStyle w:val="SRCCodeframe1"/>
        <w:rPr>
          <w:color w:val="FFC000"/>
          <w:lang w:eastAsia="en-GB"/>
        </w:rPr>
      </w:pPr>
      <w:r w:rsidRPr="00ED69F2">
        <w:rPr>
          <w:lang w:eastAsia="en-GB"/>
        </w:rPr>
        <w:t>98.</w:t>
      </w:r>
      <w:r>
        <w:rPr>
          <w:color w:val="00B0F0"/>
          <w:lang w:eastAsia="en-GB"/>
        </w:rPr>
        <w:tab/>
      </w:r>
      <w:r w:rsidR="00B060C8" w:rsidRPr="00062818">
        <w:rPr>
          <w:color w:val="00B0F0"/>
          <w:lang w:eastAsia="en-GB"/>
        </w:rPr>
        <w:t>(Don’t know) </w:t>
      </w:r>
      <w:r w:rsidR="00B060C8" w:rsidRPr="00C622A9">
        <w:rPr>
          <w:lang w:eastAsia="en-GB"/>
        </w:rPr>
        <w:t>/ </w:t>
      </w:r>
      <w:r w:rsidR="00B060C8" w:rsidRPr="00062818">
        <w:rPr>
          <w:color w:val="FFC000"/>
          <w:lang w:eastAsia="en-GB"/>
        </w:rPr>
        <w:t>Not sure</w:t>
      </w:r>
    </w:p>
    <w:p w14:paraId="7603671A" w14:textId="5F7FB016" w:rsidR="00B060C8" w:rsidRPr="0089134E" w:rsidRDefault="00ED69F2" w:rsidP="00ED69F2">
      <w:pPr>
        <w:pStyle w:val="SRCCodeframe1"/>
        <w:rPr>
          <w:lang w:eastAsia="en-GB"/>
        </w:rPr>
      </w:pPr>
      <w:r w:rsidRPr="00ED69F2">
        <w:rPr>
          <w:lang w:eastAsia="en-GB"/>
        </w:rPr>
        <w:t>99.</w:t>
      </w:r>
      <w:r w:rsidRPr="00ED69F2">
        <w:rPr>
          <w:lang w:eastAsia="en-GB"/>
        </w:rPr>
        <w:tab/>
      </w:r>
      <w:r w:rsidR="00B060C8" w:rsidRPr="00C622A9">
        <w:rPr>
          <w:color w:val="00B0F0"/>
          <w:lang w:eastAsia="en-GB"/>
        </w:rPr>
        <w:t>(Refused) </w:t>
      </w:r>
      <w:r w:rsidR="00B060C8" w:rsidRPr="00C622A9">
        <w:rPr>
          <w:lang w:eastAsia="en-GB"/>
        </w:rPr>
        <w:t>/ </w:t>
      </w:r>
      <w:r w:rsidR="00B060C8" w:rsidRPr="00C622A9">
        <w:rPr>
          <w:color w:val="FFC000"/>
          <w:lang w:eastAsia="en-GB"/>
        </w:rPr>
        <w:t>Prefer not to say</w:t>
      </w:r>
    </w:p>
    <w:p w14:paraId="72F775B8" w14:textId="1A6BF8A0" w:rsidR="0089134E" w:rsidRDefault="0089134E" w:rsidP="0089134E">
      <w:pPr>
        <w:pStyle w:val="3Responseframe"/>
        <w:rPr>
          <w:lang w:eastAsia="en-GB"/>
        </w:rPr>
      </w:pPr>
    </w:p>
    <w:p w14:paraId="4B66C7CA" w14:textId="7E387319" w:rsidR="00B642ED" w:rsidRPr="00B04C27" w:rsidRDefault="00B642ED" w:rsidP="00B642ED">
      <w:pPr>
        <w:pStyle w:val="BaseDescription"/>
      </w:pPr>
      <w:r w:rsidRPr="00B04C27">
        <w:t>*(</w:t>
      </w:r>
      <w:r w:rsidR="00537AFC">
        <w:t>E14_1&gt;1</w:t>
      </w:r>
      <w:r w:rsidR="0026073A">
        <w:t xml:space="preserve">, </w:t>
      </w:r>
      <w:r w:rsidR="00537AFC">
        <w:t>98 OR 99</w:t>
      </w:r>
      <w:r w:rsidR="00337F01">
        <w:t>, HOUSEHOLD MEMBERS</w:t>
      </w:r>
      <w:r w:rsidRPr="00B04C27">
        <w:t>)</w:t>
      </w:r>
    </w:p>
    <w:p w14:paraId="410B6B92" w14:textId="02D9F829" w:rsidR="00B642ED" w:rsidRPr="00B04C27" w:rsidRDefault="00B642ED" w:rsidP="00B642ED">
      <w:pPr>
        <w:pStyle w:val="SRCQn"/>
      </w:pPr>
      <w:r w:rsidRPr="00B04C27">
        <w:t>E15</w:t>
      </w:r>
      <w:r w:rsidRPr="00B04C27">
        <w:tab/>
        <w:t xml:space="preserve">Thinking back to earlier this year, before the outbreak of </w:t>
      </w:r>
      <w:r w:rsidR="00890EBB">
        <w:t>COVID-19</w:t>
      </w:r>
      <w:r w:rsidRPr="00B04C27">
        <w:t xml:space="preserve">. How has the help and support you give to </w:t>
      </w:r>
      <w:r w:rsidRPr="00B04C27">
        <w:rPr>
          <w:b/>
          <w:bCs/>
        </w:rPr>
        <w:t>family, who live in the same household as you</w:t>
      </w:r>
      <w:r w:rsidRPr="00B04C27">
        <w:t xml:space="preserve"> changed?</w:t>
      </w:r>
    </w:p>
    <w:p w14:paraId="6E2A9C0C" w14:textId="77777777" w:rsidR="00B642ED" w:rsidRPr="00B04C27" w:rsidRDefault="00B642ED" w:rsidP="00B642ED">
      <w:pPr>
        <w:pStyle w:val="SRCCodeframe1"/>
        <w:ind w:left="0" w:firstLine="0"/>
        <w:rPr>
          <w:noProof/>
        </w:rPr>
      </w:pPr>
    </w:p>
    <w:p w14:paraId="73B17AA8" w14:textId="77777777" w:rsidR="00B642ED" w:rsidRPr="00B04C27" w:rsidRDefault="00B642ED" w:rsidP="00B642ED">
      <w:pPr>
        <w:pStyle w:val="SRCCodeframe1"/>
        <w:rPr>
          <w:i/>
          <w:iCs/>
          <w:color w:val="FFC000"/>
        </w:rPr>
      </w:pPr>
      <w:r w:rsidRPr="00B04C27">
        <w:rPr>
          <w:i/>
          <w:iCs/>
          <w:color w:val="FFC000"/>
        </w:rPr>
        <w:t>Please select all that apply.</w:t>
      </w:r>
    </w:p>
    <w:p w14:paraId="7ABB7A6F" w14:textId="77777777" w:rsidR="00B642ED" w:rsidRPr="00B04C27" w:rsidRDefault="00B642ED" w:rsidP="00B642ED">
      <w:pPr>
        <w:pStyle w:val="SRCCodeframe1"/>
        <w:rPr>
          <w:noProof/>
          <w:color w:val="00B0F0"/>
        </w:rPr>
      </w:pPr>
      <w:r w:rsidRPr="00B04C27">
        <w:rPr>
          <w:noProof/>
          <w:color w:val="00B0F0"/>
        </w:rPr>
        <w:t>(READ OUT)</w:t>
      </w:r>
    </w:p>
    <w:p w14:paraId="0554FAD3" w14:textId="77777777" w:rsidR="00B642ED" w:rsidRPr="00B04C27" w:rsidRDefault="00B642ED" w:rsidP="00B642ED">
      <w:pPr>
        <w:pStyle w:val="SRCCodeframe1"/>
        <w:ind w:left="0" w:firstLine="0"/>
        <w:rPr>
          <w:noProof/>
        </w:rPr>
      </w:pPr>
    </w:p>
    <w:p w14:paraId="282725EE" w14:textId="77777777" w:rsidR="00B642ED" w:rsidRPr="00B04C27" w:rsidRDefault="00B642ED" w:rsidP="00B642ED">
      <w:pPr>
        <w:pStyle w:val="SRCCodeframe1"/>
      </w:pPr>
      <w:r w:rsidRPr="00B04C27">
        <w:t>1.</w:t>
      </w:r>
      <w:r w:rsidRPr="00B04C27">
        <w:tab/>
        <w:t>There has been no change *(EXCLUSIVE)</w:t>
      </w:r>
    </w:p>
    <w:p w14:paraId="00E6D48F" w14:textId="77777777" w:rsidR="00B642ED" w:rsidRPr="00B04C27" w:rsidRDefault="00B642ED" w:rsidP="00B642ED">
      <w:pPr>
        <w:pStyle w:val="SRCCodeframe1"/>
      </w:pPr>
      <w:r w:rsidRPr="00B04C27">
        <w:t>2.</w:t>
      </w:r>
      <w:r w:rsidRPr="00B04C27">
        <w:tab/>
        <w:t>I give more help to the same people as I previously did</w:t>
      </w:r>
    </w:p>
    <w:p w14:paraId="32753529" w14:textId="77777777" w:rsidR="00B642ED" w:rsidRPr="00B04C27" w:rsidRDefault="00B642ED" w:rsidP="00B642ED">
      <w:pPr>
        <w:pStyle w:val="SRCCodeframe1"/>
      </w:pPr>
      <w:r w:rsidRPr="00B04C27">
        <w:t>3.</w:t>
      </w:r>
      <w:r w:rsidRPr="00B04C27">
        <w:tab/>
        <w:t>I give less help to the same people as I previously did</w:t>
      </w:r>
    </w:p>
    <w:p w14:paraId="55853D1C" w14:textId="77777777" w:rsidR="00B642ED" w:rsidRPr="00B04C27" w:rsidRDefault="00B642ED" w:rsidP="00B642ED">
      <w:pPr>
        <w:pStyle w:val="SRCCodeframe1"/>
      </w:pPr>
      <w:r w:rsidRPr="00B04C27">
        <w:t>4.</w:t>
      </w:r>
      <w:r w:rsidRPr="00B04C27">
        <w:tab/>
        <w:t>I currently help those who I did not previously provide support to</w:t>
      </w:r>
    </w:p>
    <w:p w14:paraId="738650FE" w14:textId="77777777" w:rsidR="00B642ED" w:rsidRPr="00B04C27" w:rsidRDefault="00B642ED" w:rsidP="00B642ED">
      <w:pPr>
        <w:pStyle w:val="SRCCodeframe1"/>
      </w:pPr>
      <w:r w:rsidRPr="00B04C27">
        <w:t>5.</w:t>
      </w:r>
      <w:r w:rsidRPr="00B04C27">
        <w:tab/>
        <w:t>Other</w:t>
      </w:r>
    </w:p>
    <w:p w14:paraId="02DE2580" w14:textId="77777777" w:rsidR="00B642ED" w:rsidRPr="00B04C27" w:rsidRDefault="00B642ED" w:rsidP="00B642ED">
      <w:pPr>
        <w:pStyle w:val="SRCCodeframe1"/>
        <w:ind w:left="0" w:firstLine="0"/>
      </w:pPr>
    </w:p>
    <w:p w14:paraId="1F51517B" w14:textId="77777777" w:rsidR="00B642ED" w:rsidRPr="00B04C27" w:rsidRDefault="00B642ED" w:rsidP="00B642ED">
      <w:pPr>
        <w:pStyle w:val="SRCCodeframe1"/>
        <w:rPr>
          <w:color w:val="FFC000"/>
          <w:lang w:eastAsia="en-GB"/>
        </w:rPr>
      </w:pPr>
      <w:r w:rsidRPr="00B04C27">
        <w:rPr>
          <w:lang w:eastAsia="en-GB"/>
        </w:rPr>
        <w:t>98.</w:t>
      </w:r>
      <w:r w:rsidRPr="00B04C27">
        <w:rPr>
          <w:color w:val="00B0F0"/>
          <w:lang w:eastAsia="en-GB"/>
        </w:rPr>
        <w:tab/>
        <w:t>(Don’t know) </w:t>
      </w:r>
      <w:r w:rsidRPr="00B04C27">
        <w:rPr>
          <w:lang w:eastAsia="en-GB"/>
        </w:rPr>
        <w:t>/ </w:t>
      </w:r>
      <w:r w:rsidRPr="00B04C27">
        <w:rPr>
          <w:color w:val="FFC000"/>
          <w:lang w:eastAsia="en-GB"/>
        </w:rPr>
        <w:t xml:space="preserve">Not sure </w:t>
      </w:r>
      <w:r w:rsidRPr="00B04C27">
        <w:t>*(EXCLUSIVE)</w:t>
      </w:r>
    </w:p>
    <w:p w14:paraId="0DAF9516" w14:textId="77777777" w:rsidR="00B642ED" w:rsidRPr="00B04C27" w:rsidRDefault="00B642ED" w:rsidP="00B642ED">
      <w:pPr>
        <w:pStyle w:val="SRCCodeframe1"/>
        <w:rPr>
          <w:lang w:eastAsia="en-GB"/>
        </w:rPr>
      </w:pPr>
      <w:r w:rsidRPr="00B04C27">
        <w:rPr>
          <w:lang w:eastAsia="en-GB"/>
        </w:rPr>
        <w:t>99.</w:t>
      </w:r>
      <w:r w:rsidRPr="00B04C27">
        <w:rPr>
          <w:lang w:eastAsia="en-GB"/>
        </w:rPr>
        <w:tab/>
      </w:r>
      <w:r w:rsidRPr="00B04C27">
        <w:rPr>
          <w:color w:val="00B0F0"/>
          <w:lang w:eastAsia="en-GB"/>
        </w:rPr>
        <w:t>(Refused) </w:t>
      </w:r>
      <w:r w:rsidRPr="00B04C27">
        <w:rPr>
          <w:lang w:eastAsia="en-GB"/>
        </w:rPr>
        <w:t>/ </w:t>
      </w:r>
      <w:r w:rsidRPr="00B04C27">
        <w:rPr>
          <w:color w:val="FFC000"/>
          <w:lang w:eastAsia="en-GB"/>
        </w:rPr>
        <w:t xml:space="preserve">Prefer not to say </w:t>
      </w:r>
      <w:r w:rsidRPr="00B04C27">
        <w:t>*(EXCLUSIVE)</w:t>
      </w:r>
    </w:p>
    <w:p w14:paraId="23F7165B" w14:textId="77777777" w:rsidR="00B642ED" w:rsidRPr="00B04C27" w:rsidRDefault="00B642ED" w:rsidP="00B642ED"/>
    <w:p w14:paraId="59215EB9" w14:textId="77777777" w:rsidR="00B642ED" w:rsidRPr="00B04C27" w:rsidRDefault="00B642ED" w:rsidP="00B642ED">
      <w:r w:rsidRPr="00B04C27">
        <w:t>PROGRAMMER NOTE: CODES 2 AND 3 CANNOT BE SELECTED TOGETHER. IF THEY ARE PLEASE SHOW ERROR MESSAGE: “You cannot give more and less help, please review your response.”</w:t>
      </w:r>
    </w:p>
    <w:p w14:paraId="67B6716E" w14:textId="77777777" w:rsidR="002241A0" w:rsidRPr="002241A0" w:rsidRDefault="002241A0" w:rsidP="002241A0">
      <w:pPr>
        <w:rPr>
          <w:highlight w:val="yellow"/>
        </w:rPr>
      </w:pPr>
    </w:p>
    <w:p w14:paraId="5D2A7F59" w14:textId="77777777" w:rsidR="002241A0" w:rsidRPr="006B7EAD" w:rsidRDefault="002241A0" w:rsidP="002241A0">
      <w:r w:rsidRPr="006B7EAD">
        <w:lastRenderedPageBreak/>
        <w:t>*(ALL)</w:t>
      </w:r>
    </w:p>
    <w:p w14:paraId="426452DF" w14:textId="0108C2FB" w:rsidR="002241A0" w:rsidRPr="006B7EAD" w:rsidRDefault="002241A0" w:rsidP="00BA0950">
      <w:pPr>
        <w:pStyle w:val="SRCQn"/>
      </w:pPr>
      <w:r w:rsidRPr="006B7EAD">
        <w:t>E16</w:t>
      </w:r>
      <w:r w:rsidRPr="006B7EAD">
        <w:tab/>
        <w:t>Do you help or supervise another member of your household who has a long-term health condition or disability, or is elderly?</w:t>
      </w:r>
    </w:p>
    <w:p w14:paraId="1DCC112D" w14:textId="77777777" w:rsidR="002241A0" w:rsidRPr="006B7EAD" w:rsidRDefault="002241A0" w:rsidP="002241A0"/>
    <w:p w14:paraId="38BBAEDC" w14:textId="77777777" w:rsidR="002241A0" w:rsidRPr="006B7EAD" w:rsidRDefault="002241A0" w:rsidP="00BA0950">
      <w:pPr>
        <w:pStyle w:val="SRCCodeframe1"/>
      </w:pPr>
      <w:r w:rsidRPr="006B7EAD">
        <w:t>1.</w:t>
      </w:r>
      <w:r w:rsidRPr="006B7EAD">
        <w:tab/>
        <w:t>Yes</w:t>
      </w:r>
    </w:p>
    <w:p w14:paraId="132FFAA7" w14:textId="77777777" w:rsidR="002241A0" w:rsidRPr="006B7EAD" w:rsidRDefault="002241A0" w:rsidP="00BA0950">
      <w:pPr>
        <w:pStyle w:val="SRCCodeframe1"/>
      </w:pPr>
      <w:r w:rsidRPr="006B7EAD">
        <w:t>2.</w:t>
      </w:r>
      <w:r w:rsidRPr="006B7EAD">
        <w:tab/>
        <w:t>No</w:t>
      </w:r>
    </w:p>
    <w:p w14:paraId="32AF8C25" w14:textId="77777777" w:rsidR="002241A0" w:rsidRPr="006B7EAD" w:rsidRDefault="002241A0" w:rsidP="002241A0">
      <w:pPr>
        <w:pStyle w:val="1ResponseFrame"/>
      </w:pPr>
    </w:p>
    <w:p w14:paraId="508DCC44" w14:textId="77777777" w:rsidR="00BA0950" w:rsidRPr="006B7EAD" w:rsidRDefault="00BA0950" w:rsidP="00BA0950">
      <w:pPr>
        <w:pStyle w:val="SRCCodeframe1"/>
        <w:rPr>
          <w:color w:val="FFC000"/>
          <w:lang w:eastAsia="en-GB"/>
        </w:rPr>
      </w:pPr>
      <w:r w:rsidRPr="006B7EAD">
        <w:rPr>
          <w:lang w:eastAsia="en-GB"/>
        </w:rPr>
        <w:t>98.</w:t>
      </w:r>
      <w:r w:rsidRPr="006B7EAD">
        <w:rPr>
          <w:color w:val="00B0F0"/>
          <w:lang w:eastAsia="en-GB"/>
        </w:rPr>
        <w:tab/>
        <w:t>(Don’t know) </w:t>
      </w:r>
      <w:r w:rsidRPr="006B7EAD">
        <w:rPr>
          <w:lang w:eastAsia="en-GB"/>
        </w:rPr>
        <w:t>/ </w:t>
      </w:r>
      <w:r w:rsidRPr="006B7EAD">
        <w:rPr>
          <w:color w:val="FFC000"/>
          <w:lang w:eastAsia="en-GB"/>
        </w:rPr>
        <w:t>Not sure</w:t>
      </w:r>
    </w:p>
    <w:p w14:paraId="6AE22740" w14:textId="77777777" w:rsidR="00BA0950" w:rsidRPr="0089134E" w:rsidRDefault="00BA0950" w:rsidP="00BA0950">
      <w:pPr>
        <w:pStyle w:val="SRCCodeframe1"/>
        <w:rPr>
          <w:lang w:eastAsia="en-GB"/>
        </w:rPr>
      </w:pPr>
      <w:r w:rsidRPr="006B7EAD">
        <w:rPr>
          <w:lang w:eastAsia="en-GB"/>
        </w:rPr>
        <w:t>99.</w:t>
      </w:r>
      <w:r w:rsidRPr="006B7EAD">
        <w:rPr>
          <w:lang w:eastAsia="en-GB"/>
        </w:rPr>
        <w:tab/>
      </w:r>
      <w:r w:rsidRPr="006B7EAD">
        <w:rPr>
          <w:color w:val="00B0F0"/>
          <w:lang w:eastAsia="en-GB"/>
        </w:rPr>
        <w:t>(Refused) </w:t>
      </w:r>
      <w:r w:rsidRPr="006B7EAD">
        <w:rPr>
          <w:lang w:eastAsia="en-GB"/>
        </w:rPr>
        <w:t>/ </w:t>
      </w:r>
      <w:r w:rsidRPr="006B7EAD">
        <w:rPr>
          <w:color w:val="FFC000"/>
          <w:lang w:eastAsia="en-GB"/>
        </w:rPr>
        <w:t>Prefer not to say</w:t>
      </w:r>
    </w:p>
    <w:p w14:paraId="3796E053" w14:textId="77777777" w:rsidR="002241A0" w:rsidRPr="002241A0" w:rsidRDefault="002241A0" w:rsidP="002241A0">
      <w:pPr>
        <w:rPr>
          <w:highlight w:val="yellow"/>
        </w:rPr>
      </w:pPr>
    </w:p>
    <w:p w14:paraId="7065D082" w14:textId="7022609F" w:rsidR="00ED32BF" w:rsidRPr="006B1532" w:rsidRDefault="00ED32BF" w:rsidP="00ED32BF">
      <w:r w:rsidRPr="006B1532">
        <w:t xml:space="preserve">*(E16=1 AND E15=2-4, CARER AND </w:t>
      </w:r>
      <w:r w:rsidR="006B1532" w:rsidRPr="006B1532">
        <w:t>PROVIDE</w:t>
      </w:r>
      <w:r w:rsidR="0004404F">
        <w:t>S</w:t>
      </w:r>
      <w:r w:rsidRPr="006B1532">
        <w:t xml:space="preserve"> HELP)</w:t>
      </w:r>
    </w:p>
    <w:p w14:paraId="0CFCF1E2" w14:textId="3B4F66AA" w:rsidR="00ED32BF" w:rsidRPr="006B1532" w:rsidRDefault="00ED32BF" w:rsidP="00ED32BF">
      <w:pPr>
        <w:pStyle w:val="SRCQn"/>
      </w:pPr>
      <w:r w:rsidRPr="006B1532">
        <w:t>E17</w:t>
      </w:r>
      <w:r w:rsidRPr="006B1532">
        <w:tab/>
      </w:r>
      <w:r w:rsidR="0004404F" w:rsidRPr="006B1532">
        <w:t xml:space="preserve">Previously you indicated that </w:t>
      </w:r>
      <w:r w:rsidR="0004404F">
        <w:t>the care you provided had changed, wa</w:t>
      </w:r>
      <w:r w:rsidR="0004404F" w:rsidRPr="006B1532">
        <w:t>s this in relation to the person who you help or supervise who has a long-term health condition or disability, or is elderly?</w:t>
      </w:r>
    </w:p>
    <w:p w14:paraId="5ED818E2" w14:textId="77777777" w:rsidR="00ED32BF" w:rsidRPr="006B1532" w:rsidRDefault="00ED32BF" w:rsidP="00ED32BF">
      <w:pPr>
        <w:pStyle w:val="1ResponseFrame"/>
      </w:pPr>
    </w:p>
    <w:p w14:paraId="233F6F45" w14:textId="77777777" w:rsidR="00ED32BF" w:rsidRPr="006B1532" w:rsidRDefault="00ED32BF" w:rsidP="00ED32BF">
      <w:pPr>
        <w:pStyle w:val="SRCCodeframe1"/>
      </w:pPr>
      <w:r w:rsidRPr="006B1532">
        <w:t>1.</w:t>
      </w:r>
      <w:r w:rsidRPr="006B1532">
        <w:tab/>
        <w:t>Yes</w:t>
      </w:r>
    </w:p>
    <w:p w14:paraId="539C6363" w14:textId="77777777" w:rsidR="00ED32BF" w:rsidRPr="006B1532" w:rsidRDefault="00ED32BF" w:rsidP="00ED32BF">
      <w:pPr>
        <w:pStyle w:val="SRCCodeframe1"/>
      </w:pPr>
      <w:r w:rsidRPr="006B1532">
        <w:t>2.</w:t>
      </w:r>
      <w:r w:rsidRPr="006B1532">
        <w:tab/>
        <w:t>No</w:t>
      </w:r>
    </w:p>
    <w:p w14:paraId="319DA515" w14:textId="77777777" w:rsidR="00ED32BF" w:rsidRPr="006B1532" w:rsidRDefault="00ED32BF" w:rsidP="00ED32BF">
      <w:pPr>
        <w:pStyle w:val="1ResponseFrame"/>
      </w:pPr>
    </w:p>
    <w:p w14:paraId="07D2E17C" w14:textId="77777777" w:rsidR="00ED32BF" w:rsidRPr="006B1532" w:rsidRDefault="00ED32BF" w:rsidP="00ED32BF">
      <w:pPr>
        <w:pStyle w:val="SRCCodeframe1"/>
        <w:rPr>
          <w:color w:val="FFC000"/>
          <w:lang w:eastAsia="en-GB"/>
        </w:rPr>
      </w:pPr>
      <w:r w:rsidRPr="006B1532">
        <w:rPr>
          <w:lang w:eastAsia="en-GB"/>
        </w:rPr>
        <w:t>98.</w:t>
      </w:r>
      <w:r w:rsidRPr="006B1532">
        <w:rPr>
          <w:color w:val="00B0F0"/>
          <w:lang w:eastAsia="en-GB"/>
        </w:rPr>
        <w:tab/>
        <w:t>(Don’t know) </w:t>
      </w:r>
      <w:r w:rsidRPr="006B1532">
        <w:rPr>
          <w:lang w:eastAsia="en-GB"/>
        </w:rPr>
        <w:t>/ </w:t>
      </w:r>
      <w:r w:rsidRPr="006B1532">
        <w:rPr>
          <w:color w:val="FFC000"/>
          <w:lang w:eastAsia="en-GB"/>
        </w:rPr>
        <w:t>Not sure</w:t>
      </w:r>
    </w:p>
    <w:p w14:paraId="40211722" w14:textId="77777777" w:rsidR="00ED32BF" w:rsidRPr="0089134E" w:rsidRDefault="00ED32BF" w:rsidP="00ED32BF">
      <w:pPr>
        <w:pStyle w:val="SRCCodeframe1"/>
        <w:rPr>
          <w:lang w:eastAsia="en-GB"/>
        </w:rPr>
      </w:pPr>
      <w:r w:rsidRPr="006B1532">
        <w:rPr>
          <w:lang w:eastAsia="en-GB"/>
        </w:rPr>
        <w:t>99.</w:t>
      </w:r>
      <w:r w:rsidRPr="006B1532">
        <w:rPr>
          <w:lang w:eastAsia="en-GB"/>
        </w:rPr>
        <w:tab/>
      </w:r>
      <w:r w:rsidRPr="006B1532">
        <w:rPr>
          <w:color w:val="00B0F0"/>
          <w:lang w:eastAsia="en-GB"/>
        </w:rPr>
        <w:t>(Refused) </w:t>
      </w:r>
      <w:r w:rsidRPr="006B1532">
        <w:rPr>
          <w:lang w:eastAsia="en-GB"/>
        </w:rPr>
        <w:t>/ </w:t>
      </w:r>
      <w:r w:rsidRPr="006B1532">
        <w:rPr>
          <w:color w:val="FFC000"/>
          <w:lang w:eastAsia="en-GB"/>
        </w:rPr>
        <w:t>Prefer not to say</w:t>
      </w:r>
    </w:p>
    <w:p w14:paraId="790E73CA" w14:textId="4D36D67D" w:rsidR="00B008E8" w:rsidRDefault="00B008E8" w:rsidP="00B008E8"/>
    <w:p w14:paraId="19B6258A" w14:textId="4C3D24E1" w:rsidR="00476F7F" w:rsidRPr="005C7170" w:rsidRDefault="00476F7F" w:rsidP="005C7170">
      <w:pPr>
        <w:pStyle w:val="ModuleHeading"/>
        <w:rPr>
          <w:noProof/>
        </w:rPr>
      </w:pPr>
      <w:r w:rsidRPr="00B976E9">
        <w:rPr>
          <w:noProof/>
        </w:rPr>
        <w:t xml:space="preserve">MODULE </w:t>
      </w:r>
      <w:r>
        <w:rPr>
          <w:noProof/>
        </w:rPr>
        <w:t>G</w:t>
      </w:r>
      <w:r w:rsidR="001B20ED">
        <w:rPr>
          <w:noProof/>
        </w:rPr>
        <w:t xml:space="preserve">: </w:t>
      </w:r>
      <w:r>
        <w:rPr>
          <w:noProof/>
        </w:rPr>
        <w:t>Opinions and behavioural responses to COVID-19 policy</w:t>
      </w:r>
    </w:p>
    <w:p w14:paraId="582B81E7" w14:textId="77777777" w:rsidR="00E45A1A" w:rsidRDefault="00E45A1A" w:rsidP="00C77435">
      <w:pPr>
        <w:pStyle w:val="SRCQn"/>
      </w:pPr>
    </w:p>
    <w:p w14:paraId="007D3942" w14:textId="50012D16" w:rsidR="00C77435" w:rsidRPr="00FD3E1C" w:rsidRDefault="00C77435" w:rsidP="00C77435">
      <w:pPr>
        <w:pStyle w:val="SRCQn"/>
      </w:pPr>
      <w:r w:rsidRPr="006F4D58">
        <w:t>*(INTERVIEWMODE=WEB)</w:t>
      </w:r>
    </w:p>
    <w:p w14:paraId="1552BD4A" w14:textId="29D3D9EA" w:rsidR="00411E51" w:rsidRPr="00411E51" w:rsidRDefault="007E519D" w:rsidP="00411E51">
      <w:pPr>
        <w:pStyle w:val="SRCQn"/>
      </w:pPr>
      <w:r w:rsidRPr="00411E51">
        <w:t>GINTRO1</w:t>
      </w:r>
      <w:r w:rsidR="00411E51" w:rsidRPr="00411E51">
        <w:tab/>
      </w:r>
      <w:r w:rsidRPr="00411E51">
        <w:t>We are now going to ask you about the decisions that you think governments in Australia should make before a safe and effective vaccine for COVID-19 is developed</w:t>
      </w:r>
      <w:r w:rsidR="00BE0BF4">
        <w:t>.</w:t>
      </w:r>
      <w:r w:rsidRPr="00411E51">
        <w:t xml:space="preserve"> </w:t>
      </w:r>
    </w:p>
    <w:p w14:paraId="4FDE91BE" w14:textId="77777777" w:rsidR="00411E51" w:rsidRPr="00411E51" w:rsidRDefault="00411E51" w:rsidP="00411E51">
      <w:pPr>
        <w:pStyle w:val="SRCQn"/>
      </w:pPr>
    </w:p>
    <w:p w14:paraId="7AF4B20D" w14:textId="22346A4B" w:rsidR="007E519D" w:rsidRPr="00411E51" w:rsidRDefault="007E519D" w:rsidP="00411E51">
      <w:pPr>
        <w:pStyle w:val="SRCQn"/>
        <w:ind w:firstLine="0"/>
      </w:pPr>
      <w:r w:rsidRPr="00411E51">
        <w:rPr>
          <w:bdr w:val="none" w:sz="0" w:space="0" w:color="auto" w:frame="1"/>
        </w:rPr>
        <w:t>Until a safe and effective vaccine is developed, there are likely to need to be decisions made about trading off different policy goals. These include:</w:t>
      </w:r>
    </w:p>
    <w:p w14:paraId="185F9DC0" w14:textId="77777777" w:rsidR="007E519D" w:rsidRPr="007E519D" w:rsidRDefault="007E519D" w:rsidP="007E519D">
      <w:pPr>
        <w:rPr>
          <w:rFonts w:ascii="inherit" w:eastAsia="Times New Roman" w:hAnsi="inherit" w:cs="Segoe UI"/>
          <w:color w:val="201F1E"/>
          <w:sz w:val="22"/>
          <w:highlight w:val="yellow"/>
          <w:bdr w:val="none" w:sz="0" w:space="0" w:color="auto" w:frame="1"/>
        </w:rPr>
      </w:pPr>
    </w:p>
    <w:p w14:paraId="2733A080" w14:textId="77777777" w:rsidR="007E519D" w:rsidRPr="000A18D4" w:rsidRDefault="007E519D" w:rsidP="00EB2BB4">
      <w:pPr>
        <w:pStyle w:val="SRCQn"/>
        <w:numPr>
          <w:ilvl w:val="0"/>
          <w:numId w:val="16"/>
        </w:numPr>
        <w:rPr>
          <w:bdr w:val="none" w:sz="0" w:space="0" w:color="auto" w:frame="1"/>
        </w:rPr>
      </w:pPr>
      <w:r w:rsidRPr="000A18D4">
        <w:rPr>
          <w:bdr w:val="none" w:sz="0" w:space="0" w:color="auto" w:frame="1"/>
        </w:rPr>
        <w:t>Overall labour market outcomes</w:t>
      </w:r>
    </w:p>
    <w:p w14:paraId="02A10880" w14:textId="77777777" w:rsidR="007E519D" w:rsidRPr="000A18D4" w:rsidRDefault="007E519D" w:rsidP="00EB2BB4">
      <w:pPr>
        <w:pStyle w:val="SRCQn"/>
        <w:numPr>
          <w:ilvl w:val="0"/>
          <w:numId w:val="16"/>
        </w:numPr>
        <w:rPr>
          <w:bdr w:val="none" w:sz="0" w:space="0" w:color="auto" w:frame="1"/>
        </w:rPr>
      </w:pPr>
      <w:r w:rsidRPr="000A18D4">
        <w:rPr>
          <w:bdr w:val="none" w:sz="0" w:space="0" w:color="auto" w:frame="1"/>
        </w:rPr>
        <w:t>The distribution of income and economic resources</w:t>
      </w:r>
    </w:p>
    <w:p w14:paraId="76CFBA3D" w14:textId="77777777" w:rsidR="007E519D" w:rsidRPr="000A18D4" w:rsidRDefault="007E519D" w:rsidP="00EB2BB4">
      <w:pPr>
        <w:pStyle w:val="SRCQn"/>
        <w:numPr>
          <w:ilvl w:val="0"/>
          <w:numId w:val="16"/>
        </w:numPr>
        <w:rPr>
          <w:bdr w:val="none" w:sz="0" w:space="0" w:color="auto" w:frame="1"/>
        </w:rPr>
      </w:pPr>
      <w:r w:rsidRPr="000A18D4">
        <w:rPr>
          <w:bdr w:val="none" w:sz="0" w:space="0" w:color="auto" w:frame="1"/>
        </w:rPr>
        <w:t>Freedom of movement within Australia and internationally</w:t>
      </w:r>
    </w:p>
    <w:p w14:paraId="1A28A8A8" w14:textId="77777777" w:rsidR="007E519D" w:rsidRPr="000A18D4" w:rsidRDefault="007E519D" w:rsidP="00EB2BB4">
      <w:pPr>
        <w:pStyle w:val="SRCQn"/>
        <w:numPr>
          <w:ilvl w:val="0"/>
          <w:numId w:val="16"/>
        </w:numPr>
        <w:rPr>
          <w:bdr w:val="none" w:sz="0" w:space="0" w:color="auto" w:frame="1"/>
        </w:rPr>
      </w:pPr>
      <w:r w:rsidRPr="000A18D4">
        <w:rPr>
          <w:bdr w:val="none" w:sz="0" w:space="0" w:color="auto" w:frame="1"/>
        </w:rPr>
        <w:t>COVID-19 infection and mortality rates</w:t>
      </w:r>
    </w:p>
    <w:p w14:paraId="24DAEE34" w14:textId="77777777" w:rsidR="007E519D" w:rsidRPr="000A18D4" w:rsidRDefault="007E519D" w:rsidP="00EB2BB4">
      <w:pPr>
        <w:pStyle w:val="SRCQn"/>
        <w:numPr>
          <w:ilvl w:val="0"/>
          <w:numId w:val="16"/>
        </w:numPr>
        <w:rPr>
          <w:bdr w:val="none" w:sz="0" w:space="0" w:color="auto" w:frame="1"/>
        </w:rPr>
      </w:pPr>
      <w:r w:rsidRPr="000A18D4">
        <w:rPr>
          <w:bdr w:val="none" w:sz="0" w:space="0" w:color="auto" w:frame="1"/>
        </w:rPr>
        <w:t>Mental health outcomes</w:t>
      </w:r>
    </w:p>
    <w:p w14:paraId="7DF10B11" w14:textId="77777777" w:rsidR="007E519D" w:rsidRPr="00ED2A53" w:rsidRDefault="007E519D" w:rsidP="00EB2BB4">
      <w:pPr>
        <w:pStyle w:val="SRCQn"/>
        <w:numPr>
          <w:ilvl w:val="0"/>
          <w:numId w:val="16"/>
        </w:numPr>
        <w:rPr>
          <w:bdr w:val="none" w:sz="0" w:space="0" w:color="auto" w:frame="1"/>
        </w:rPr>
      </w:pPr>
      <w:r w:rsidRPr="00ED2A53">
        <w:rPr>
          <w:bdr w:val="none" w:sz="0" w:space="0" w:color="auto" w:frame="1"/>
        </w:rPr>
        <w:t>Levels of social interaction</w:t>
      </w:r>
    </w:p>
    <w:p w14:paraId="234284A3" w14:textId="77777777" w:rsidR="007E519D" w:rsidRPr="00ED2A53" w:rsidRDefault="007E519D" w:rsidP="000A18D4">
      <w:pPr>
        <w:pStyle w:val="SRCCodeframe1"/>
        <w:rPr>
          <w:bdr w:val="none" w:sz="0" w:space="0" w:color="auto" w:frame="1"/>
        </w:rPr>
      </w:pPr>
    </w:p>
    <w:p w14:paraId="49E725A0" w14:textId="41FE3457" w:rsidR="007E519D" w:rsidRDefault="007E519D" w:rsidP="000A18D4">
      <w:pPr>
        <w:pStyle w:val="SRCQn"/>
        <w:ind w:firstLine="0"/>
        <w:rPr>
          <w:bdr w:val="none" w:sz="0" w:space="0" w:color="auto" w:frame="1"/>
        </w:rPr>
      </w:pPr>
      <w:r w:rsidRPr="00ED2A53">
        <w:rPr>
          <w:bdr w:val="none" w:sz="0" w:space="0" w:color="auto" w:frame="1"/>
        </w:rPr>
        <w:t>Before we ask you some questions about your preferences, we need to tell you a little more about the policy goals. Please read the brief information provided on the next two screens before you continue.</w:t>
      </w:r>
    </w:p>
    <w:p w14:paraId="502AD6CE" w14:textId="167F7794" w:rsidR="00A86898" w:rsidRDefault="00A86898" w:rsidP="000A18D4">
      <w:pPr>
        <w:pStyle w:val="SRCQn"/>
        <w:ind w:firstLine="0"/>
        <w:rPr>
          <w:bdr w:val="none" w:sz="0" w:space="0" w:color="auto" w:frame="1"/>
        </w:rPr>
      </w:pPr>
    </w:p>
    <w:p w14:paraId="331B1AF8" w14:textId="6F8C7769" w:rsidR="00A86898" w:rsidRPr="00A86898" w:rsidRDefault="00A86898" w:rsidP="00A86898">
      <w:pPr>
        <w:pStyle w:val="SRCCodeframe1"/>
      </w:pPr>
      <w:r>
        <w:t>1.</w:t>
      </w:r>
      <w:r>
        <w:tab/>
        <w:t>Next</w:t>
      </w:r>
    </w:p>
    <w:p w14:paraId="439B3EBF" w14:textId="77777777" w:rsidR="007E519D" w:rsidRPr="00ED2A53" w:rsidRDefault="007E519D" w:rsidP="007E519D">
      <w:pPr>
        <w:rPr>
          <w:rFonts w:eastAsia="Times New Roman" w:cs="Arial"/>
          <w:color w:val="201F1E"/>
          <w:szCs w:val="20"/>
          <w:highlight w:val="yellow"/>
          <w:bdr w:val="none" w:sz="0" w:space="0" w:color="auto" w:frame="1"/>
        </w:rPr>
      </w:pPr>
    </w:p>
    <w:p w14:paraId="726B3EE4" w14:textId="2B4CFB12" w:rsidR="00ED2A53" w:rsidRDefault="00452303" w:rsidP="007E519D">
      <w:pPr>
        <w:rPr>
          <w:lang w:eastAsia="en-AU"/>
        </w:rPr>
      </w:pPr>
      <w:r>
        <w:rPr>
          <w:lang w:eastAsia="en-AU"/>
        </w:rPr>
        <w:t>*</w:t>
      </w:r>
      <w:r w:rsidRPr="00EB2844">
        <w:rPr>
          <w:lang w:eastAsia="en-AU"/>
        </w:rPr>
        <w:t>[PROGRAMMER NOTE: RANDOMISE ORDER OF</w:t>
      </w:r>
      <w:r w:rsidR="00E90F35">
        <w:rPr>
          <w:lang w:eastAsia="en-AU"/>
        </w:rPr>
        <w:t xml:space="preserve"> </w:t>
      </w:r>
      <w:r>
        <w:rPr>
          <w:lang w:eastAsia="en-AU"/>
        </w:rPr>
        <w:t>GINTRO2 AND GINTRO3]</w:t>
      </w:r>
    </w:p>
    <w:p w14:paraId="55388D37" w14:textId="761B4160" w:rsidR="00554CA5" w:rsidRPr="00ED2A53" w:rsidRDefault="00554CA5" w:rsidP="00554CA5">
      <w:pPr>
        <w:rPr>
          <w:rFonts w:eastAsia="Times New Roman" w:cs="Arial"/>
          <w:color w:val="201F1E"/>
          <w:szCs w:val="20"/>
          <w:highlight w:val="yellow"/>
          <w:bdr w:val="none" w:sz="0" w:space="0" w:color="auto" w:frame="1"/>
        </w:rPr>
      </w:pPr>
      <w:r>
        <w:rPr>
          <w:lang w:eastAsia="en-AU"/>
        </w:rPr>
        <w:t>*</w:t>
      </w:r>
      <w:r w:rsidRPr="00EB2844">
        <w:rPr>
          <w:lang w:eastAsia="en-AU"/>
        </w:rPr>
        <w:t xml:space="preserve">[PROGRAMMER NOTE: </w:t>
      </w:r>
      <w:r>
        <w:rPr>
          <w:lang w:eastAsia="en-AU"/>
        </w:rPr>
        <w:t>R</w:t>
      </w:r>
      <w:r w:rsidR="00E468C0">
        <w:rPr>
          <w:lang w:eastAsia="en-AU"/>
        </w:rPr>
        <w:t>E</w:t>
      </w:r>
      <w:r>
        <w:rPr>
          <w:lang w:eastAsia="en-AU"/>
        </w:rPr>
        <w:t>CORD</w:t>
      </w:r>
      <w:r w:rsidRPr="00EB2844">
        <w:rPr>
          <w:lang w:eastAsia="en-AU"/>
        </w:rPr>
        <w:t xml:space="preserve"> ORDER OF</w:t>
      </w:r>
      <w:r>
        <w:rPr>
          <w:lang w:eastAsia="en-AU"/>
        </w:rPr>
        <w:t xml:space="preserve"> GINTRO2 AND GINTRO3]</w:t>
      </w:r>
    </w:p>
    <w:p w14:paraId="0FED2385" w14:textId="77777777" w:rsidR="00A008A6" w:rsidRDefault="00A008A6" w:rsidP="00A008A6">
      <w:pPr>
        <w:pStyle w:val="SRCQn"/>
        <w:rPr>
          <w:noProof/>
          <w:highlight w:val="yellow"/>
        </w:rPr>
      </w:pPr>
    </w:p>
    <w:p w14:paraId="77C4BCBF" w14:textId="77777777" w:rsidR="002C0458" w:rsidRPr="00FD3E1C" w:rsidRDefault="002C0458" w:rsidP="002C0458">
      <w:pPr>
        <w:pStyle w:val="SRCQn"/>
      </w:pPr>
      <w:r w:rsidRPr="006F4D58">
        <w:t>*(INTERVIEWMODE=WEB)</w:t>
      </w:r>
    </w:p>
    <w:p w14:paraId="78268B84" w14:textId="65C375E9" w:rsidR="00A008A6" w:rsidRPr="002C0458" w:rsidRDefault="002C0458" w:rsidP="00A008A6">
      <w:pPr>
        <w:pStyle w:val="SRCQn"/>
        <w:rPr>
          <w:noProof/>
        </w:rPr>
      </w:pPr>
      <w:r w:rsidRPr="002C0458">
        <w:rPr>
          <w:noProof/>
        </w:rPr>
        <w:t xml:space="preserve">COMPUTE DUMMY VARIABLE </w:t>
      </w:r>
      <w:r w:rsidR="00A008A6" w:rsidRPr="002C0458">
        <w:rPr>
          <w:b/>
          <w:bCs/>
          <w:noProof/>
        </w:rPr>
        <w:t>DUM1</w:t>
      </w:r>
      <w:r w:rsidRPr="002C0458">
        <w:rPr>
          <w:b/>
          <w:bCs/>
          <w:noProof/>
        </w:rPr>
        <w:t>:</w:t>
      </w:r>
    </w:p>
    <w:p w14:paraId="79C33E0C" w14:textId="77777777" w:rsidR="00A008A6" w:rsidRPr="002C0458" w:rsidRDefault="00A008A6" w:rsidP="00074688">
      <w:pPr>
        <w:pStyle w:val="SRCQn"/>
        <w:ind w:left="0" w:firstLine="0"/>
        <w:rPr>
          <w:noProof/>
        </w:rPr>
      </w:pPr>
    </w:p>
    <w:p w14:paraId="52305AF4" w14:textId="5352EB01" w:rsidR="00A008A6" w:rsidRPr="002C0458" w:rsidRDefault="002C0458" w:rsidP="002C0458">
      <w:pPr>
        <w:pStyle w:val="SRCCodeframe1"/>
        <w:rPr>
          <w:noProof/>
        </w:rPr>
      </w:pPr>
      <w:r w:rsidRPr="002C0458">
        <w:rPr>
          <w:noProof/>
        </w:rPr>
        <w:t>1.</w:t>
      </w:r>
      <w:r w:rsidRPr="002C0458">
        <w:rPr>
          <w:noProof/>
        </w:rPr>
        <w:tab/>
      </w:r>
      <w:r w:rsidR="00A008A6" w:rsidRPr="002C0458">
        <w:rPr>
          <w:noProof/>
        </w:rPr>
        <w:t xml:space="preserve">Blank </w:t>
      </w:r>
      <w:r w:rsidRPr="002C0458">
        <w:rPr>
          <w:noProof/>
        </w:rPr>
        <w:t>[</w:t>
      </w:r>
      <w:r w:rsidR="00A008A6" w:rsidRPr="002C0458">
        <w:rPr>
          <w:noProof/>
        </w:rPr>
        <w:t>50%</w:t>
      </w:r>
      <w:r w:rsidRPr="002C0458">
        <w:rPr>
          <w:noProof/>
        </w:rPr>
        <w:t>]</w:t>
      </w:r>
    </w:p>
    <w:p w14:paraId="32FAE390" w14:textId="275CDF79" w:rsidR="00A008A6" w:rsidRPr="00770879" w:rsidRDefault="002C0458" w:rsidP="00770879">
      <w:pPr>
        <w:pStyle w:val="SRCCodeframe1"/>
        <w:rPr>
          <w:noProof/>
        </w:rPr>
      </w:pPr>
      <w:r w:rsidRPr="002C0458">
        <w:rPr>
          <w:noProof/>
        </w:rPr>
        <w:t>2.</w:t>
      </w:r>
      <w:r w:rsidRPr="002C0458">
        <w:rPr>
          <w:noProof/>
        </w:rPr>
        <w:tab/>
      </w:r>
      <w:r w:rsidR="00A008A6" w:rsidRPr="002C0458">
        <w:rPr>
          <w:noProof/>
        </w:rPr>
        <w:t>For context, Australia’s unemployment rate inc</w:t>
      </w:r>
      <w:r w:rsidR="00A008A6" w:rsidRPr="006A5E2B">
        <w:rPr>
          <w:noProof/>
        </w:rPr>
        <w:t>re</w:t>
      </w:r>
      <w:r w:rsidR="007C4166" w:rsidRPr="006A5E2B">
        <w:rPr>
          <w:noProof/>
        </w:rPr>
        <w:t>a</w:t>
      </w:r>
      <w:r w:rsidR="00A008A6" w:rsidRPr="006A5E2B">
        <w:rPr>
          <w:noProof/>
        </w:rPr>
        <w:t>sed</w:t>
      </w:r>
      <w:r w:rsidR="00A008A6" w:rsidRPr="002C0458">
        <w:rPr>
          <w:noProof/>
        </w:rPr>
        <w:t xml:space="preserve"> by about 2 percentage points between February and May 2020 </w:t>
      </w:r>
      <w:r w:rsidRPr="002C0458">
        <w:rPr>
          <w:noProof/>
        </w:rPr>
        <w:t>[</w:t>
      </w:r>
      <w:r w:rsidR="00A008A6" w:rsidRPr="002C0458">
        <w:rPr>
          <w:noProof/>
        </w:rPr>
        <w:t>50%</w:t>
      </w:r>
      <w:r w:rsidRPr="002C0458">
        <w:rPr>
          <w:noProof/>
        </w:rPr>
        <w:t>]</w:t>
      </w:r>
      <w:r w:rsidR="00A008A6" w:rsidRPr="002C0458">
        <w:rPr>
          <w:noProof/>
        </w:rPr>
        <w:t xml:space="preserve"> </w:t>
      </w:r>
    </w:p>
    <w:p w14:paraId="59F76566" w14:textId="77777777" w:rsidR="00F578A7" w:rsidRPr="00FD3E1C" w:rsidRDefault="00F578A7" w:rsidP="00770879">
      <w:pPr>
        <w:pStyle w:val="BaseDescription"/>
      </w:pPr>
      <w:r w:rsidRPr="006F4D58">
        <w:t>*(INTERVIEWMODE=WEB)</w:t>
      </w:r>
    </w:p>
    <w:p w14:paraId="7FCBEB39" w14:textId="07979F1E" w:rsidR="00F578A7" w:rsidRPr="002C0458" w:rsidRDefault="00F578A7" w:rsidP="00F578A7">
      <w:pPr>
        <w:pStyle w:val="SRCQn"/>
        <w:rPr>
          <w:noProof/>
        </w:rPr>
      </w:pPr>
      <w:r w:rsidRPr="002C0458">
        <w:rPr>
          <w:noProof/>
        </w:rPr>
        <w:t xml:space="preserve">COMPUTE DUMMY VARIABLE </w:t>
      </w:r>
      <w:r w:rsidRPr="002C0458">
        <w:rPr>
          <w:b/>
          <w:bCs/>
          <w:noProof/>
        </w:rPr>
        <w:t>DUM</w:t>
      </w:r>
      <w:r w:rsidR="00763434">
        <w:rPr>
          <w:b/>
          <w:bCs/>
          <w:noProof/>
        </w:rPr>
        <w:t>2</w:t>
      </w:r>
      <w:r w:rsidRPr="002C0458">
        <w:rPr>
          <w:b/>
          <w:bCs/>
          <w:noProof/>
        </w:rPr>
        <w:t>:</w:t>
      </w:r>
    </w:p>
    <w:p w14:paraId="2EAA2FCB" w14:textId="77777777" w:rsidR="00A008A6" w:rsidRPr="007E519D" w:rsidRDefault="00A008A6" w:rsidP="00A008A6">
      <w:pPr>
        <w:pStyle w:val="SRCQn"/>
        <w:rPr>
          <w:noProof/>
          <w:highlight w:val="yellow"/>
        </w:rPr>
      </w:pPr>
    </w:p>
    <w:p w14:paraId="51F84135" w14:textId="602C349D" w:rsidR="00A008A6" w:rsidRPr="00F578A7" w:rsidRDefault="00F578A7" w:rsidP="00F578A7">
      <w:pPr>
        <w:pStyle w:val="SRCCodeframe1"/>
        <w:rPr>
          <w:noProof/>
        </w:rPr>
      </w:pPr>
      <w:r>
        <w:rPr>
          <w:noProof/>
        </w:rPr>
        <w:t>1.</w:t>
      </w:r>
      <w:r>
        <w:rPr>
          <w:noProof/>
        </w:rPr>
        <w:tab/>
      </w:r>
      <w:r w:rsidR="00A008A6" w:rsidRPr="00F578A7">
        <w:rPr>
          <w:noProof/>
        </w:rPr>
        <w:t xml:space="preserve">Blank </w:t>
      </w:r>
      <w:r>
        <w:rPr>
          <w:noProof/>
        </w:rPr>
        <w:t>[</w:t>
      </w:r>
      <w:r w:rsidR="00A008A6" w:rsidRPr="00F578A7">
        <w:rPr>
          <w:noProof/>
        </w:rPr>
        <w:t>50%</w:t>
      </w:r>
      <w:r>
        <w:rPr>
          <w:noProof/>
        </w:rPr>
        <w:t>]</w:t>
      </w:r>
    </w:p>
    <w:p w14:paraId="2B51CAC3" w14:textId="2501CCA9" w:rsidR="00A008A6" w:rsidRPr="00770879" w:rsidRDefault="00F578A7" w:rsidP="00770879">
      <w:pPr>
        <w:pStyle w:val="SRCCodeframe1"/>
        <w:rPr>
          <w:noProof/>
        </w:rPr>
      </w:pPr>
      <w:r>
        <w:rPr>
          <w:noProof/>
        </w:rPr>
        <w:t>2.</w:t>
      </w:r>
      <w:r>
        <w:rPr>
          <w:noProof/>
        </w:rPr>
        <w:tab/>
      </w:r>
      <w:r w:rsidR="00A008A6" w:rsidRPr="00F578A7">
        <w:rPr>
          <w:noProof/>
        </w:rPr>
        <w:t xml:space="preserve">For context, Australia’s infection rate in </w:t>
      </w:r>
      <w:r w:rsidR="00A008A6" w:rsidRPr="0039717B">
        <w:rPr>
          <w:noProof/>
        </w:rPr>
        <w:t xml:space="preserve">early August was approximately </w:t>
      </w:r>
      <w:r w:rsidR="006A5E2B" w:rsidRPr="0039717B">
        <w:rPr>
          <w:noProof/>
        </w:rPr>
        <w:t xml:space="preserve">812 </w:t>
      </w:r>
      <w:r w:rsidR="00A008A6" w:rsidRPr="0039717B">
        <w:rPr>
          <w:noProof/>
        </w:rPr>
        <w:t xml:space="preserve">confirmed cases per million people and the mortality rate is </w:t>
      </w:r>
      <w:r w:rsidR="006A5E2B" w:rsidRPr="0039717B">
        <w:rPr>
          <w:noProof/>
        </w:rPr>
        <w:t xml:space="preserve">11 </w:t>
      </w:r>
      <w:r w:rsidR="00A008A6" w:rsidRPr="0039717B">
        <w:rPr>
          <w:noProof/>
        </w:rPr>
        <w:t xml:space="preserve">deaths per million people </w:t>
      </w:r>
      <w:r w:rsidRPr="0039717B">
        <w:rPr>
          <w:noProof/>
        </w:rPr>
        <w:t>[</w:t>
      </w:r>
      <w:r w:rsidR="00A008A6" w:rsidRPr="0039717B">
        <w:rPr>
          <w:noProof/>
        </w:rPr>
        <w:t>50%</w:t>
      </w:r>
      <w:r w:rsidRPr="0039717B">
        <w:rPr>
          <w:noProof/>
        </w:rPr>
        <w:t>]</w:t>
      </w:r>
      <w:r w:rsidR="00A008A6" w:rsidRPr="00F578A7">
        <w:rPr>
          <w:noProof/>
        </w:rPr>
        <w:t xml:space="preserve"> </w:t>
      </w:r>
    </w:p>
    <w:p w14:paraId="4E7E9C64" w14:textId="77777777" w:rsidR="00763434" w:rsidRPr="00FD3E1C" w:rsidRDefault="00763434" w:rsidP="00770879">
      <w:pPr>
        <w:pStyle w:val="BaseDescription"/>
      </w:pPr>
      <w:r w:rsidRPr="006F4D58">
        <w:t>*(INTERVIEWMODE=WEB)</w:t>
      </w:r>
    </w:p>
    <w:p w14:paraId="6A429426" w14:textId="44278F1B" w:rsidR="00763434" w:rsidRPr="002C0458" w:rsidRDefault="00763434" w:rsidP="00763434">
      <w:pPr>
        <w:pStyle w:val="SRCQn"/>
        <w:rPr>
          <w:noProof/>
        </w:rPr>
      </w:pPr>
      <w:r w:rsidRPr="002C0458">
        <w:rPr>
          <w:noProof/>
        </w:rPr>
        <w:lastRenderedPageBreak/>
        <w:t xml:space="preserve">COMPUTE DUMMY VARIABLE </w:t>
      </w:r>
      <w:r w:rsidRPr="002C0458">
        <w:rPr>
          <w:b/>
          <w:bCs/>
          <w:noProof/>
        </w:rPr>
        <w:t>DUM</w:t>
      </w:r>
      <w:r>
        <w:rPr>
          <w:b/>
          <w:bCs/>
          <w:noProof/>
        </w:rPr>
        <w:t>3</w:t>
      </w:r>
      <w:r w:rsidRPr="002C0458">
        <w:rPr>
          <w:b/>
          <w:bCs/>
          <w:noProof/>
        </w:rPr>
        <w:t>:</w:t>
      </w:r>
    </w:p>
    <w:p w14:paraId="173A5E42" w14:textId="77777777" w:rsidR="00763434" w:rsidRPr="007E519D" w:rsidRDefault="00763434" w:rsidP="00763434">
      <w:pPr>
        <w:pStyle w:val="SRCQn"/>
        <w:rPr>
          <w:noProof/>
          <w:highlight w:val="yellow"/>
        </w:rPr>
      </w:pPr>
    </w:p>
    <w:p w14:paraId="51728008" w14:textId="4F187426" w:rsidR="00A008A6" w:rsidRPr="00BD4D1D" w:rsidRDefault="00763434" w:rsidP="00763434">
      <w:pPr>
        <w:pStyle w:val="SRCCodeframe1"/>
        <w:rPr>
          <w:noProof/>
        </w:rPr>
      </w:pPr>
      <w:r>
        <w:rPr>
          <w:noProof/>
        </w:rPr>
        <w:t>1.</w:t>
      </w:r>
      <w:r>
        <w:rPr>
          <w:noProof/>
        </w:rPr>
        <w:tab/>
      </w:r>
      <w:r w:rsidR="00A008A6" w:rsidRPr="00BD4D1D">
        <w:rPr>
          <w:noProof/>
        </w:rPr>
        <w:t xml:space="preserve">Norway with  </w:t>
      </w:r>
      <w:r w:rsidR="006A5E2B" w:rsidRPr="00BD4D1D">
        <w:rPr>
          <w:noProof/>
        </w:rPr>
        <w:t xml:space="preserve">1,747 </w:t>
      </w:r>
      <w:r w:rsidR="00A008A6" w:rsidRPr="00BD4D1D">
        <w:rPr>
          <w:noProof/>
        </w:rPr>
        <w:t xml:space="preserve">confirmed cases per million people and 47 deaths per million people </w:t>
      </w:r>
      <w:r w:rsidRPr="00BD4D1D">
        <w:rPr>
          <w:noProof/>
        </w:rPr>
        <w:t>[</w:t>
      </w:r>
      <w:r w:rsidR="00A008A6" w:rsidRPr="00BD4D1D">
        <w:rPr>
          <w:noProof/>
        </w:rPr>
        <w:t>33%</w:t>
      </w:r>
      <w:r w:rsidRPr="00BD4D1D">
        <w:rPr>
          <w:noProof/>
        </w:rPr>
        <w:t>]</w:t>
      </w:r>
    </w:p>
    <w:p w14:paraId="30A69523" w14:textId="51152B30" w:rsidR="00A008A6" w:rsidRPr="00BD4D1D" w:rsidRDefault="00763434" w:rsidP="00763434">
      <w:pPr>
        <w:pStyle w:val="SRCCodeframe1"/>
        <w:rPr>
          <w:noProof/>
        </w:rPr>
      </w:pPr>
      <w:r w:rsidRPr="00BD4D1D">
        <w:rPr>
          <w:noProof/>
        </w:rPr>
        <w:t>2.</w:t>
      </w:r>
      <w:r w:rsidRPr="00BD4D1D">
        <w:rPr>
          <w:noProof/>
        </w:rPr>
        <w:tab/>
      </w:r>
      <w:r w:rsidR="00A008A6" w:rsidRPr="00BD4D1D">
        <w:rPr>
          <w:noProof/>
        </w:rPr>
        <w:t xml:space="preserve">Denmark with </w:t>
      </w:r>
      <w:r w:rsidR="006A5E2B" w:rsidRPr="00BD4D1D">
        <w:rPr>
          <w:noProof/>
        </w:rPr>
        <w:t xml:space="preserve">2,493 </w:t>
      </w:r>
      <w:r w:rsidR="00A008A6" w:rsidRPr="00BD4D1D">
        <w:rPr>
          <w:noProof/>
        </w:rPr>
        <w:t xml:space="preserve">confirmed cases per million people and </w:t>
      </w:r>
      <w:r w:rsidR="006A5E2B" w:rsidRPr="00BD4D1D">
        <w:rPr>
          <w:noProof/>
        </w:rPr>
        <w:t xml:space="preserve">107 </w:t>
      </w:r>
      <w:r w:rsidR="00A008A6" w:rsidRPr="00BD4D1D">
        <w:rPr>
          <w:noProof/>
        </w:rPr>
        <w:t xml:space="preserve">deaths per million people </w:t>
      </w:r>
      <w:r w:rsidRPr="00BD4D1D">
        <w:rPr>
          <w:noProof/>
        </w:rPr>
        <w:t>[</w:t>
      </w:r>
      <w:r w:rsidR="00A008A6" w:rsidRPr="00BD4D1D">
        <w:rPr>
          <w:noProof/>
        </w:rPr>
        <w:t>33%</w:t>
      </w:r>
      <w:r w:rsidRPr="00BD4D1D">
        <w:rPr>
          <w:noProof/>
        </w:rPr>
        <w:t>]</w:t>
      </w:r>
    </w:p>
    <w:p w14:paraId="6C72BD19" w14:textId="38E1ACD1" w:rsidR="00B1701C" w:rsidRPr="00BD4D1D" w:rsidRDefault="00763434" w:rsidP="006C36FA">
      <w:pPr>
        <w:pStyle w:val="SRCCodeframe1"/>
        <w:rPr>
          <w:noProof/>
        </w:rPr>
      </w:pPr>
      <w:r w:rsidRPr="00BD4D1D">
        <w:rPr>
          <w:noProof/>
        </w:rPr>
        <w:t>3.</w:t>
      </w:r>
      <w:r w:rsidRPr="00BD4D1D">
        <w:rPr>
          <w:noProof/>
        </w:rPr>
        <w:tab/>
      </w:r>
      <w:r w:rsidR="00A008A6" w:rsidRPr="00BD4D1D">
        <w:rPr>
          <w:noProof/>
        </w:rPr>
        <w:t xml:space="preserve">Canada with </w:t>
      </w:r>
      <w:r w:rsidR="00C02AAB" w:rsidRPr="00BD4D1D">
        <w:rPr>
          <w:noProof/>
        </w:rPr>
        <w:t xml:space="preserve">3,158 </w:t>
      </w:r>
      <w:r w:rsidR="00A008A6" w:rsidRPr="00BD4D1D">
        <w:rPr>
          <w:noProof/>
        </w:rPr>
        <w:t xml:space="preserve">confirmed cases per million people and </w:t>
      </w:r>
      <w:r w:rsidR="00C02AAB" w:rsidRPr="00BD4D1D">
        <w:rPr>
          <w:noProof/>
        </w:rPr>
        <w:t xml:space="preserve">238 </w:t>
      </w:r>
      <w:r w:rsidR="00A008A6" w:rsidRPr="00BD4D1D">
        <w:rPr>
          <w:noProof/>
        </w:rPr>
        <w:t xml:space="preserve">deaths per million people </w:t>
      </w:r>
      <w:r w:rsidRPr="00BD4D1D">
        <w:rPr>
          <w:noProof/>
        </w:rPr>
        <w:t>[</w:t>
      </w:r>
      <w:r w:rsidR="00A008A6" w:rsidRPr="00BD4D1D">
        <w:rPr>
          <w:noProof/>
        </w:rPr>
        <w:t>33%</w:t>
      </w:r>
      <w:r w:rsidRPr="00BD4D1D">
        <w:rPr>
          <w:noProof/>
        </w:rPr>
        <w:t>]</w:t>
      </w:r>
      <w:r w:rsidR="00A008A6" w:rsidRPr="00BD4D1D">
        <w:rPr>
          <w:noProof/>
        </w:rPr>
        <w:t xml:space="preserve"> </w:t>
      </w:r>
    </w:p>
    <w:p w14:paraId="46577BCF" w14:textId="41978269" w:rsidR="005E5E96" w:rsidRPr="00FD3E1C" w:rsidRDefault="005E5E96" w:rsidP="00770879">
      <w:pPr>
        <w:pStyle w:val="BaseDescription"/>
      </w:pPr>
      <w:r w:rsidRPr="00BD4D1D">
        <w:t>*(INTERVIEWMODE=WEB)</w:t>
      </w:r>
    </w:p>
    <w:p w14:paraId="2E9E278C" w14:textId="73043A11" w:rsidR="007E519D" w:rsidRPr="00ED2A53" w:rsidRDefault="007E519D" w:rsidP="00ED2A53">
      <w:pPr>
        <w:pStyle w:val="SRCQn"/>
        <w:rPr>
          <w:bdr w:val="none" w:sz="0" w:space="0" w:color="auto" w:frame="1"/>
        </w:rPr>
      </w:pPr>
      <w:r w:rsidRPr="00ED2A53">
        <w:rPr>
          <w:bdr w:val="none" w:sz="0" w:space="0" w:color="auto" w:frame="1"/>
        </w:rPr>
        <w:t>GINTRO2</w:t>
      </w:r>
      <w:r w:rsidR="00ED2A53" w:rsidRPr="00ED2A53">
        <w:rPr>
          <w:bdr w:val="none" w:sz="0" w:space="0" w:color="auto" w:frame="1"/>
        </w:rPr>
        <w:tab/>
      </w:r>
      <w:r w:rsidRPr="00ED2A53">
        <w:rPr>
          <w:bdr w:val="none" w:sz="0" w:space="0" w:color="auto" w:frame="1"/>
        </w:rPr>
        <w:t>Different countries have experienced very different employment effects of COVID-19. &lt;</w:t>
      </w:r>
      <w:r w:rsidR="00ED2A53" w:rsidRPr="00ED2A53">
        <w:rPr>
          <w:bdr w:val="none" w:sz="0" w:space="0" w:color="auto" w:frame="1"/>
        </w:rPr>
        <w:t>DUM1</w:t>
      </w:r>
      <w:r w:rsidRPr="00ED2A53">
        <w:rPr>
          <w:bdr w:val="none" w:sz="0" w:space="0" w:color="auto" w:frame="1"/>
        </w:rPr>
        <w:t>&gt;. We want you to consider two different employment scenarios:</w:t>
      </w:r>
    </w:p>
    <w:p w14:paraId="045FFE0E" w14:textId="77777777" w:rsidR="007E519D" w:rsidRPr="00ED2A53" w:rsidRDefault="007E519D" w:rsidP="007E519D">
      <w:pPr>
        <w:rPr>
          <w:rFonts w:eastAsia="Times New Roman" w:cs="Arial"/>
          <w:color w:val="201F1E"/>
          <w:szCs w:val="20"/>
          <w:bdr w:val="none" w:sz="0" w:space="0" w:color="auto" w:frame="1"/>
        </w:rPr>
      </w:pPr>
    </w:p>
    <w:p w14:paraId="71A20A8B" w14:textId="77777777" w:rsidR="007E519D" w:rsidRPr="00ED2A53" w:rsidRDefault="007E519D" w:rsidP="00EB2BB4">
      <w:pPr>
        <w:pStyle w:val="SRCQn"/>
        <w:numPr>
          <w:ilvl w:val="0"/>
          <w:numId w:val="16"/>
        </w:numPr>
        <w:rPr>
          <w:bdr w:val="none" w:sz="0" w:space="0" w:color="auto" w:frame="1"/>
        </w:rPr>
      </w:pPr>
      <w:r w:rsidRPr="00ED2A53">
        <w:rPr>
          <w:rFonts w:eastAsia="Times New Roman"/>
          <w:color w:val="201F1E"/>
          <w:bdr w:val="none" w:sz="0" w:space="0" w:color="auto" w:frame="1"/>
        </w:rPr>
        <w:t xml:space="preserve">A </w:t>
      </w:r>
      <w:r w:rsidRPr="00ED2A53">
        <w:rPr>
          <w:b/>
          <w:bCs/>
          <w:bdr w:val="none" w:sz="0" w:space="0" w:color="auto" w:frame="1"/>
        </w:rPr>
        <w:t>small increase</w:t>
      </w:r>
      <w:r w:rsidRPr="00ED2A53">
        <w:rPr>
          <w:bdr w:val="none" w:sz="0" w:space="0" w:color="auto" w:frame="1"/>
        </w:rPr>
        <w:t xml:space="preserve"> in unemployment (for example an increase by 0.4 percentage points as observed in Germany)</w:t>
      </w:r>
    </w:p>
    <w:p w14:paraId="707B5DD2" w14:textId="77777777" w:rsidR="007E519D" w:rsidRPr="00ED2A53" w:rsidRDefault="007E519D" w:rsidP="00EB2BB4">
      <w:pPr>
        <w:pStyle w:val="SRCQn"/>
        <w:numPr>
          <w:ilvl w:val="0"/>
          <w:numId w:val="16"/>
        </w:numPr>
        <w:rPr>
          <w:rFonts w:eastAsia="Times New Roman"/>
          <w:color w:val="201F1E"/>
          <w:bdr w:val="none" w:sz="0" w:space="0" w:color="auto" w:frame="1"/>
        </w:rPr>
      </w:pPr>
      <w:r w:rsidRPr="00ED2A53">
        <w:rPr>
          <w:bdr w:val="none" w:sz="0" w:space="0" w:color="auto" w:frame="1"/>
        </w:rPr>
        <w:t xml:space="preserve">A </w:t>
      </w:r>
      <w:r w:rsidRPr="00ED2A53">
        <w:rPr>
          <w:b/>
          <w:bCs/>
          <w:bdr w:val="none" w:sz="0" w:space="0" w:color="auto" w:frame="1"/>
        </w:rPr>
        <w:t>large increase</w:t>
      </w:r>
      <w:r w:rsidRPr="00ED2A53">
        <w:rPr>
          <w:rFonts w:eastAsia="Times New Roman"/>
          <w:color w:val="201F1E"/>
          <w:bdr w:val="none" w:sz="0" w:space="0" w:color="auto" w:frame="1"/>
        </w:rPr>
        <w:t xml:space="preserve"> in unemployment (for example an increase by 9.8 percentage points as observed in the United States)</w:t>
      </w:r>
    </w:p>
    <w:p w14:paraId="47CB2DB6" w14:textId="77777777" w:rsidR="007E519D" w:rsidRPr="00ED2A53" w:rsidRDefault="007E519D" w:rsidP="007E519D">
      <w:pPr>
        <w:rPr>
          <w:rFonts w:eastAsia="Times New Roman" w:cs="Arial"/>
          <w:color w:val="201F1E"/>
          <w:szCs w:val="20"/>
          <w:bdr w:val="none" w:sz="0" w:space="0" w:color="auto" w:frame="1"/>
        </w:rPr>
      </w:pPr>
    </w:p>
    <w:p w14:paraId="58A572A9" w14:textId="77777777" w:rsidR="007E519D" w:rsidRPr="00ED2A53" w:rsidRDefault="007E519D" w:rsidP="00ED2A53">
      <w:pPr>
        <w:pStyle w:val="SRCQn"/>
        <w:ind w:firstLine="0"/>
        <w:rPr>
          <w:bdr w:val="none" w:sz="0" w:space="0" w:color="auto" w:frame="1"/>
        </w:rPr>
      </w:pPr>
      <w:r w:rsidRPr="00ED2A53">
        <w:rPr>
          <w:bdr w:val="none" w:sz="0" w:space="0" w:color="auto" w:frame="1"/>
        </w:rPr>
        <w:t>Different policy options will have different effects depending on a household’s economic circumstances prior to COVID-19. We would like you to consider scenarios that:</w:t>
      </w:r>
    </w:p>
    <w:p w14:paraId="5E2CAB8A" w14:textId="77777777" w:rsidR="007E519D" w:rsidRPr="00ED2A53" w:rsidRDefault="007E519D" w:rsidP="007E519D">
      <w:pPr>
        <w:rPr>
          <w:rFonts w:eastAsia="Times New Roman" w:cs="Arial"/>
          <w:color w:val="201F1E"/>
          <w:szCs w:val="20"/>
          <w:bdr w:val="none" w:sz="0" w:space="0" w:color="auto" w:frame="1"/>
        </w:rPr>
      </w:pPr>
    </w:p>
    <w:p w14:paraId="72BDA76B" w14:textId="77777777" w:rsidR="007E519D" w:rsidRPr="00ED2A53" w:rsidRDefault="007E519D" w:rsidP="00EB2BB4">
      <w:pPr>
        <w:pStyle w:val="SRCQn"/>
        <w:numPr>
          <w:ilvl w:val="0"/>
          <w:numId w:val="16"/>
        </w:numPr>
        <w:rPr>
          <w:rFonts w:eastAsia="Times New Roman"/>
          <w:color w:val="201F1E"/>
          <w:bdr w:val="none" w:sz="0" w:space="0" w:color="auto" w:frame="1"/>
        </w:rPr>
      </w:pPr>
      <w:r w:rsidRPr="00ED2A53">
        <w:rPr>
          <w:rFonts w:eastAsia="Times New Roman"/>
          <w:b/>
          <w:bCs/>
          <w:color w:val="201F1E"/>
          <w:bdr w:val="none" w:sz="0" w:space="0" w:color="auto" w:frame="1"/>
        </w:rPr>
        <w:t>Reduce</w:t>
      </w:r>
      <w:r w:rsidRPr="00ED2A53">
        <w:rPr>
          <w:rFonts w:eastAsia="Times New Roman"/>
          <w:color w:val="201F1E"/>
          <w:bdr w:val="none" w:sz="0" w:space="0" w:color="auto" w:frame="1"/>
        </w:rPr>
        <w:t xml:space="preserve"> the level of income inequality in Australia</w:t>
      </w:r>
    </w:p>
    <w:p w14:paraId="70CCAF5A" w14:textId="77777777" w:rsidR="007E519D" w:rsidRPr="00ED2A53" w:rsidRDefault="007E519D" w:rsidP="00EB2BB4">
      <w:pPr>
        <w:pStyle w:val="SRCQn"/>
        <w:numPr>
          <w:ilvl w:val="0"/>
          <w:numId w:val="16"/>
        </w:numPr>
        <w:rPr>
          <w:rFonts w:eastAsia="Times New Roman"/>
          <w:color w:val="201F1E"/>
          <w:bdr w:val="none" w:sz="0" w:space="0" w:color="auto" w:frame="1"/>
        </w:rPr>
      </w:pPr>
      <w:r w:rsidRPr="00ED2A53">
        <w:rPr>
          <w:rFonts w:eastAsia="Times New Roman"/>
          <w:color w:val="201F1E"/>
          <w:bdr w:val="none" w:sz="0" w:space="0" w:color="auto" w:frame="1"/>
        </w:rPr>
        <w:t xml:space="preserve">Leave the level of income inequality in Australia </w:t>
      </w:r>
      <w:r w:rsidRPr="00ED2A53">
        <w:rPr>
          <w:rFonts w:eastAsia="Times New Roman"/>
          <w:b/>
          <w:bCs/>
          <w:color w:val="201F1E"/>
          <w:bdr w:val="none" w:sz="0" w:space="0" w:color="auto" w:frame="1"/>
        </w:rPr>
        <w:t>more or less unchanged</w:t>
      </w:r>
    </w:p>
    <w:p w14:paraId="776FF6B8" w14:textId="77777777" w:rsidR="007E519D" w:rsidRPr="00ED2A53" w:rsidRDefault="007E519D" w:rsidP="00EB2BB4">
      <w:pPr>
        <w:pStyle w:val="SRCQn"/>
        <w:numPr>
          <w:ilvl w:val="0"/>
          <w:numId w:val="16"/>
        </w:numPr>
        <w:rPr>
          <w:rFonts w:eastAsia="Times New Roman"/>
          <w:color w:val="201F1E"/>
          <w:bdr w:val="none" w:sz="0" w:space="0" w:color="auto" w:frame="1"/>
        </w:rPr>
      </w:pPr>
      <w:r w:rsidRPr="00ED2A53">
        <w:rPr>
          <w:rFonts w:eastAsia="Times New Roman"/>
          <w:b/>
          <w:bCs/>
          <w:color w:val="201F1E"/>
          <w:bdr w:val="none" w:sz="0" w:space="0" w:color="auto" w:frame="1"/>
        </w:rPr>
        <w:t>Increase</w:t>
      </w:r>
      <w:r w:rsidRPr="00ED2A53">
        <w:rPr>
          <w:rFonts w:eastAsia="Times New Roman"/>
          <w:color w:val="201F1E"/>
          <w:bdr w:val="none" w:sz="0" w:space="0" w:color="auto" w:frame="1"/>
        </w:rPr>
        <w:t xml:space="preserve"> the level of income inequality in Australia</w:t>
      </w:r>
    </w:p>
    <w:p w14:paraId="1D58E7C2" w14:textId="77777777" w:rsidR="007E519D" w:rsidRPr="00ED2A53" w:rsidRDefault="007E519D" w:rsidP="007E519D">
      <w:pPr>
        <w:rPr>
          <w:rFonts w:eastAsia="Times New Roman" w:cs="Arial"/>
          <w:color w:val="201F1E"/>
          <w:szCs w:val="20"/>
          <w:highlight w:val="yellow"/>
          <w:bdr w:val="none" w:sz="0" w:space="0" w:color="auto" w:frame="1"/>
        </w:rPr>
      </w:pPr>
    </w:p>
    <w:p w14:paraId="76BFBB24" w14:textId="77777777" w:rsidR="007E519D" w:rsidRPr="00ED2A53" w:rsidRDefault="007E519D" w:rsidP="00ED2A53">
      <w:pPr>
        <w:pStyle w:val="SRCQn"/>
        <w:ind w:firstLine="0"/>
        <w:rPr>
          <w:bdr w:val="none" w:sz="0" w:space="0" w:color="auto" w:frame="1"/>
        </w:rPr>
      </w:pPr>
      <w:r w:rsidRPr="00ED2A53">
        <w:rPr>
          <w:bdr w:val="none" w:sz="0" w:space="0" w:color="auto" w:frame="1"/>
        </w:rPr>
        <w:t>Countries have made very different decisions about their internal and external borders in Australia. We would like you to consider scenarios where:</w:t>
      </w:r>
    </w:p>
    <w:p w14:paraId="347B40BA" w14:textId="77777777" w:rsidR="007E519D" w:rsidRPr="00ED2A53" w:rsidRDefault="007E519D" w:rsidP="007E519D">
      <w:pPr>
        <w:rPr>
          <w:rFonts w:eastAsia="Times New Roman" w:cs="Arial"/>
          <w:color w:val="201F1E"/>
          <w:szCs w:val="20"/>
          <w:highlight w:val="yellow"/>
          <w:bdr w:val="none" w:sz="0" w:space="0" w:color="auto" w:frame="1"/>
        </w:rPr>
      </w:pPr>
    </w:p>
    <w:p w14:paraId="776EE1BB" w14:textId="77777777" w:rsidR="007E519D" w:rsidRPr="00ED2A53" w:rsidRDefault="007E519D" w:rsidP="00EB2BB4">
      <w:pPr>
        <w:pStyle w:val="SRCQn"/>
        <w:numPr>
          <w:ilvl w:val="0"/>
          <w:numId w:val="16"/>
        </w:numPr>
        <w:rPr>
          <w:rFonts w:eastAsia="Times New Roman"/>
          <w:color w:val="201F1E"/>
          <w:bdr w:val="none" w:sz="0" w:space="0" w:color="auto" w:frame="1"/>
        </w:rPr>
      </w:pPr>
      <w:r w:rsidRPr="00ED2A53">
        <w:rPr>
          <w:rFonts w:eastAsia="Times New Roman"/>
          <w:color w:val="201F1E"/>
          <w:bdr w:val="none" w:sz="0" w:space="0" w:color="auto" w:frame="1"/>
        </w:rPr>
        <w:t>External borders remain closed, and some internal borders (for example between States or Territories with different infection levels) also remain closed</w:t>
      </w:r>
    </w:p>
    <w:p w14:paraId="272F1FED" w14:textId="74A1CA1E" w:rsidR="005E5E96" w:rsidRDefault="007E519D" w:rsidP="00EB2BB4">
      <w:pPr>
        <w:pStyle w:val="SRCQn"/>
        <w:numPr>
          <w:ilvl w:val="0"/>
          <w:numId w:val="16"/>
        </w:numPr>
        <w:rPr>
          <w:rFonts w:eastAsia="Times New Roman"/>
          <w:color w:val="201F1E"/>
          <w:bdr w:val="none" w:sz="0" w:space="0" w:color="auto" w:frame="1"/>
        </w:rPr>
      </w:pPr>
      <w:r w:rsidRPr="00ED2A53">
        <w:rPr>
          <w:rFonts w:eastAsia="Times New Roman"/>
          <w:color w:val="201F1E"/>
          <w:bdr w:val="none" w:sz="0" w:space="0" w:color="auto" w:frame="1"/>
        </w:rPr>
        <w:t>Australia opens external borders to limited countries and all internal state or territory borders</w:t>
      </w:r>
      <w:r w:rsidR="00ED2A53">
        <w:rPr>
          <w:rFonts w:eastAsia="Times New Roman"/>
          <w:color w:val="201F1E"/>
          <w:bdr w:val="none" w:sz="0" w:space="0" w:color="auto" w:frame="1"/>
        </w:rPr>
        <w:t>.</w:t>
      </w:r>
    </w:p>
    <w:p w14:paraId="7DD3D4F5" w14:textId="77777777" w:rsidR="00AA7311" w:rsidRPr="005E5E96" w:rsidRDefault="00AA7311" w:rsidP="00AA7311">
      <w:pPr>
        <w:pStyle w:val="SRCQn"/>
        <w:ind w:left="1211" w:firstLine="0"/>
        <w:rPr>
          <w:rFonts w:eastAsia="Times New Roman"/>
          <w:color w:val="201F1E"/>
          <w:bdr w:val="none" w:sz="0" w:space="0" w:color="auto" w:frame="1"/>
        </w:rPr>
      </w:pPr>
    </w:p>
    <w:p w14:paraId="5E3F4E85" w14:textId="77777777" w:rsidR="005E5E96" w:rsidRPr="00FD3E1C" w:rsidRDefault="005E5E96" w:rsidP="005E5E96">
      <w:pPr>
        <w:pStyle w:val="BaseDescription"/>
      </w:pPr>
      <w:r w:rsidRPr="006F4D58">
        <w:t>*(INTERVIEWMODE=WEB)</w:t>
      </w:r>
    </w:p>
    <w:p w14:paraId="33446B13" w14:textId="546E4D56" w:rsidR="007E519D" w:rsidRPr="000A66D6" w:rsidRDefault="007E519D" w:rsidP="000A66D6">
      <w:pPr>
        <w:pStyle w:val="SRCQn"/>
        <w:rPr>
          <w:bdr w:val="none" w:sz="0" w:space="0" w:color="auto" w:frame="1"/>
        </w:rPr>
      </w:pPr>
      <w:r w:rsidRPr="000A66D6">
        <w:rPr>
          <w:bdr w:val="none" w:sz="0" w:space="0" w:color="auto" w:frame="1"/>
        </w:rPr>
        <w:t>GINTRO3</w:t>
      </w:r>
      <w:r w:rsidR="000A66D6">
        <w:rPr>
          <w:bdr w:val="none" w:sz="0" w:space="0" w:color="auto" w:frame="1"/>
        </w:rPr>
        <w:tab/>
      </w:r>
      <w:r w:rsidRPr="000A66D6">
        <w:rPr>
          <w:bdr w:val="none" w:sz="0" w:space="0" w:color="auto" w:frame="1"/>
        </w:rPr>
        <w:t>There have been a range of infection rates and mortality rates across countries. &lt;DUM2&gt;. We would like you to consider scenarios with:</w:t>
      </w:r>
    </w:p>
    <w:p w14:paraId="62CC81A1" w14:textId="77777777" w:rsidR="007E519D" w:rsidRPr="00ED2A53" w:rsidRDefault="007E519D" w:rsidP="007E519D">
      <w:pPr>
        <w:rPr>
          <w:rFonts w:eastAsia="Times New Roman" w:cs="Arial"/>
          <w:color w:val="201F1E"/>
          <w:szCs w:val="20"/>
          <w:highlight w:val="yellow"/>
          <w:bdr w:val="none" w:sz="0" w:space="0" w:color="auto" w:frame="1"/>
        </w:rPr>
      </w:pPr>
    </w:p>
    <w:p w14:paraId="5A95F380" w14:textId="765F7088" w:rsidR="007E519D" w:rsidRPr="00BD4D1D" w:rsidRDefault="007E519D" w:rsidP="00EB2BB4">
      <w:pPr>
        <w:pStyle w:val="SRCQn"/>
        <w:numPr>
          <w:ilvl w:val="0"/>
          <w:numId w:val="16"/>
        </w:numPr>
        <w:rPr>
          <w:rFonts w:eastAsia="Times New Roman"/>
          <w:color w:val="201F1E"/>
          <w:bdr w:val="none" w:sz="0" w:space="0" w:color="auto" w:frame="1"/>
        </w:rPr>
      </w:pPr>
      <w:r w:rsidRPr="000A66D6">
        <w:rPr>
          <w:rFonts w:eastAsia="Times New Roman"/>
          <w:color w:val="201F1E"/>
          <w:bdr w:val="none" w:sz="0" w:space="0" w:color="auto" w:frame="1"/>
        </w:rPr>
        <w:t xml:space="preserve">Low </w:t>
      </w:r>
      <w:r w:rsidRPr="00BD4D1D">
        <w:rPr>
          <w:rFonts w:eastAsia="Times New Roman"/>
          <w:color w:val="201F1E"/>
          <w:bdr w:val="none" w:sz="0" w:space="0" w:color="auto" w:frame="1"/>
        </w:rPr>
        <w:t>infection and mortality rates due to COVID-19, for example Taiwan with</w:t>
      </w:r>
      <w:r w:rsidR="006A5E2B" w:rsidRPr="00BD4D1D">
        <w:rPr>
          <w:rFonts w:eastAsia="Times New Roman"/>
          <w:color w:val="201F1E"/>
          <w:bdr w:val="none" w:sz="0" w:space="0" w:color="auto" w:frame="1"/>
        </w:rPr>
        <w:t xml:space="preserve"> 20</w:t>
      </w:r>
      <w:r w:rsidRPr="00BD4D1D">
        <w:rPr>
          <w:rFonts w:eastAsia="Times New Roman"/>
          <w:color w:val="201F1E"/>
          <w:bdr w:val="none" w:sz="0" w:space="0" w:color="auto" w:frame="1"/>
        </w:rPr>
        <w:t xml:space="preserve"> confirmed cases per million people and 0.294 deaths per million people. </w:t>
      </w:r>
    </w:p>
    <w:p w14:paraId="45AB5290" w14:textId="6CCA3C92" w:rsidR="007E519D" w:rsidRPr="00BD4D1D" w:rsidRDefault="007E519D" w:rsidP="00EB2BB4">
      <w:pPr>
        <w:pStyle w:val="SRCQn"/>
        <w:numPr>
          <w:ilvl w:val="0"/>
          <w:numId w:val="16"/>
        </w:numPr>
        <w:rPr>
          <w:rFonts w:eastAsia="Times New Roman"/>
          <w:color w:val="201F1E"/>
          <w:bdr w:val="none" w:sz="0" w:space="0" w:color="auto" w:frame="1"/>
        </w:rPr>
      </w:pPr>
      <w:r w:rsidRPr="00BD4D1D">
        <w:rPr>
          <w:rFonts w:eastAsia="Times New Roman"/>
          <w:color w:val="201F1E"/>
          <w:bdr w:val="none" w:sz="0" w:space="0" w:color="auto" w:frame="1"/>
        </w:rPr>
        <w:t>Moderate infection and mortality rates due to COVID-19, for example &lt;DUM3&gt;</w:t>
      </w:r>
    </w:p>
    <w:p w14:paraId="588B28B7" w14:textId="70D06A14" w:rsidR="007E519D" w:rsidRPr="000A66D6" w:rsidRDefault="007E519D" w:rsidP="00EB2BB4">
      <w:pPr>
        <w:pStyle w:val="SRCQn"/>
        <w:numPr>
          <w:ilvl w:val="0"/>
          <w:numId w:val="16"/>
        </w:numPr>
        <w:rPr>
          <w:rFonts w:eastAsia="Times New Roman"/>
          <w:color w:val="201F1E"/>
          <w:bdr w:val="none" w:sz="0" w:space="0" w:color="auto" w:frame="1"/>
        </w:rPr>
      </w:pPr>
      <w:r w:rsidRPr="00BD4D1D">
        <w:rPr>
          <w:rFonts w:eastAsia="Times New Roman"/>
          <w:color w:val="201F1E"/>
          <w:bdr w:val="none" w:sz="0" w:space="0" w:color="auto" w:frame="1"/>
        </w:rPr>
        <w:t xml:space="preserve">High infection and mortality rates due to COVID-19, for example the United Kingdom with </w:t>
      </w:r>
      <w:r w:rsidR="006A5E2B" w:rsidRPr="00BD4D1D">
        <w:rPr>
          <w:color w:val="201F1E"/>
          <w:bdr w:val="none" w:sz="0" w:space="0" w:color="auto" w:frame="1"/>
        </w:rPr>
        <w:t xml:space="preserve">4,563 </w:t>
      </w:r>
      <w:r w:rsidRPr="00BD4D1D">
        <w:rPr>
          <w:rFonts w:eastAsia="Times New Roman"/>
          <w:color w:val="201F1E"/>
          <w:bdr w:val="none" w:sz="0" w:space="0" w:color="auto" w:frame="1"/>
        </w:rPr>
        <w:t xml:space="preserve">confirmed cases per million people and </w:t>
      </w:r>
      <w:r w:rsidR="006A5E2B" w:rsidRPr="00BD4D1D">
        <w:rPr>
          <w:rFonts w:eastAsia="Times New Roman"/>
          <w:color w:val="201F1E"/>
          <w:bdr w:val="none" w:sz="0" w:space="0" w:color="auto" w:frame="1"/>
        </w:rPr>
        <w:t xml:space="preserve">686 </w:t>
      </w:r>
      <w:r w:rsidRPr="00BD4D1D">
        <w:rPr>
          <w:rFonts w:eastAsia="Times New Roman"/>
          <w:color w:val="201F1E"/>
          <w:bdr w:val="none" w:sz="0" w:space="0" w:color="auto" w:frame="1"/>
        </w:rPr>
        <w:t>deaths per million</w:t>
      </w:r>
      <w:r w:rsidRPr="000A66D6">
        <w:rPr>
          <w:rFonts w:eastAsia="Times New Roman"/>
          <w:color w:val="201F1E"/>
          <w:bdr w:val="none" w:sz="0" w:space="0" w:color="auto" w:frame="1"/>
        </w:rPr>
        <w:t xml:space="preserve"> people.</w:t>
      </w:r>
    </w:p>
    <w:p w14:paraId="6DA5DC7A" w14:textId="77777777" w:rsidR="007E519D" w:rsidRPr="00ED2A53" w:rsidRDefault="007E519D" w:rsidP="007E519D">
      <w:pPr>
        <w:rPr>
          <w:rFonts w:eastAsia="Times New Roman" w:cs="Arial"/>
          <w:color w:val="201F1E"/>
          <w:szCs w:val="20"/>
          <w:highlight w:val="yellow"/>
          <w:bdr w:val="none" w:sz="0" w:space="0" w:color="auto" w:frame="1"/>
        </w:rPr>
      </w:pPr>
    </w:p>
    <w:p w14:paraId="0F083906" w14:textId="77777777" w:rsidR="007E519D" w:rsidRPr="005320CE" w:rsidRDefault="007E519D" w:rsidP="005320CE">
      <w:pPr>
        <w:pStyle w:val="SRCQn"/>
        <w:ind w:firstLine="0"/>
        <w:rPr>
          <w:bdr w:val="none" w:sz="0" w:space="0" w:color="auto" w:frame="1"/>
        </w:rPr>
      </w:pPr>
      <w:r w:rsidRPr="005320CE">
        <w:rPr>
          <w:bdr w:val="none" w:sz="0" w:space="0" w:color="auto" w:frame="1"/>
        </w:rPr>
        <w:t>Different policies can impact on mental, as well as physical health. We would like you to consider scenarios where:</w:t>
      </w:r>
    </w:p>
    <w:p w14:paraId="498042AB" w14:textId="77777777" w:rsidR="007E519D" w:rsidRPr="005320CE" w:rsidRDefault="007E519D" w:rsidP="005320CE">
      <w:pPr>
        <w:pStyle w:val="SRCQn"/>
        <w:ind w:firstLine="0"/>
        <w:rPr>
          <w:bdr w:val="none" w:sz="0" w:space="0" w:color="auto" w:frame="1"/>
        </w:rPr>
      </w:pPr>
    </w:p>
    <w:p w14:paraId="588A6965" w14:textId="77777777" w:rsidR="007E519D" w:rsidRPr="00787BC8" w:rsidRDefault="007E519D" w:rsidP="00EB2BB4">
      <w:pPr>
        <w:pStyle w:val="SRCQn"/>
        <w:numPr>
          <w:ilvl w:val="0"/>
          <w:numId w:val="16"/>
        </w:numPr>
        <w:rPr>
          <w:rFonts w:eastAsia="Times New Roman"/>
          <w:color w:val="201F1E"/>
          <w:bdr w:val="none" w:sz="0" w:space="0" w:color="auto" w:frame="1"/>
        </w:rPr>
      </w:pPr>
      <w:r w:rsidRPr="005320CE">
        <w:rPr>
          <w:rFonts w:eastAsia="Times New Roman"/>
          <w:color w:val="201F1E"/>
          <w:bdr w:val="none" w:sz="0" w:space="0" w:color="auto" w:frame="1"/>
        </w:rPr>
        <w:t xml:space="preserve">Mental health is </w:t>
      </w:r>
      <w:r w:rsidRPr="00787BC8">
        <w:rPr>
          <w:rFonts w:eastAsia="Times New Roman"/>
          <w:color w:val="201F1E"/>
          <w:bdr w:val="none" w:sz="0" w:space="0" w:color="auto" w:frame="1"/>
        </w:rPr>
        <w:t>similar to levels experienced prior to COVID-19</w:t>
      </w:r>
    </w:p>
    <w:p w14:paraId="50FA2846" w14:textId="77777777" w:rsidR="007E519D" w:rsidRPr="00787BC8" w:rsidRDefault="007E519D" w:rsidP="00EB2BB4">
      <w:pPr>
        <w:pStyle w:val="SRCQn"/>
        <w:numPr>
          <w:ilvl w:val="0"/>
          <w:numId w:val="16"/>
        </w:numPr>
        <w:rPr>
          <w:rFonts w:eastAsia="Times New Roman"/>
          <w:color w:val="201F1E"/>
          <w:bdr w:val="none" w:sz="0" w:space="0" w:color="auto" w:frame="1"/>
        </w:rPr>
      </w:pPr>
      <w:r w:rsidRPr="00787BC8">
        <w:rPr>
          <w:rFonts w:eastAsia="Times New Roman"/>
          <w:color w:val="201F1E"/>
          <w:bdr w:val="none" w:sz="0" w:space="0" w:color="auto" w:frame="1"/>
        </w:rPr>
        <w:t>Mental health is substantially worse than those experienced prior to COVID-19</w:t>
      </w:r>
    </w:p>
    <w:p w14:paraId="27E7E471" w14:textId="77777777" w:rsidR="007E519D" w:rsidRPr="00787BC8" w:rsidRDefault="007E519D" w:rsidP="005320CE">
      <w:pPr>
        <w:pStyle w:val="SRCQn"/>
        <w:ind w:firstLine="0"/>
        <w:rPr>
          <w:bdr w:val="none" w:sz="0" w:space="0" w:color="auto" w:frame="1"/>
        </w:rPr>
      </w:pPr>
    </w:p>
    <w:p w14:paraId="063382D2" w14:textId="77777777" w:rsidR="007E519D" w:rsidRPr="00787BC8" w:rsidRDefault="007E519D" w:rsidP="005320CE">
      <w:pPr>
        <w:pStyle w:val="SRCQn"/>
        <w:ind w:firstLine="0"/>
        <w:rPr>
          <w:bdr w:val="none" w:sz="0" w:space="0" w:color="auto" w:frame="1"/>
        </w:rPr>
      </w:pPr>
      <w:r w:rsidRPr="00787BC8">
        <w:rPr>
          <w:bdr w:val="none" w:sz="0" w:space="0" w:color="auto" w:frame="1"/>
        </w:rPr>
        <w:t>Physical distancing measures reduce the level of social interaction between individuals who are not in the same household as each other. Please consider scenarios where:</w:t>
      </w:r>
    </w:p>
    <w:p w14:paraId="012E5582" w14:textId="77777777" w:rsidR="007E519D" w:rsidRPr="00787BC8" w:rsidRDefault="007E519D" w:rsidP="007E519D">
      <w:pPr>
        <w:rPr>
          <w:rFonts w:eastAsia="Times New Roman" w:cs="Arial"/>
          <w:color w:val="201F1E"/>
          <w:szCs w:val="20"/>
          <w:bdr w:val="none" w:sz="0" w:space="0" w:color="auto" w:frame="1"/>
        </w:rPr>
      </w:pPr>
    </w:p>
    <w:p w14:paraId="69931DF0" w14:textId="57B4C94E" w:rsidR="007E519D" w:rsidRPr="00787BC8" w:rsidRDefault="007E519D" w:rsidP="00EB2BB4">
      <w:pPr>
        <w:pStyle w:val="SRCQn"/>
        <w:numPr>
          <w:ilvl w:val="0"/>
          <w:numId w:val="16"/>
        </w:numPr>
        <w:rPr>
          <w:rFonts w:eastAsia="Times New Roman"/>
          <w:color w:val="201F1E"/>
          <w:bdr w:val="none" w:sz="0" w:space="0" w:color="auto" w:frame="1"/>
        </w:rPr>
      </w:pPr>
      <w:r w:rsidRPr="00787BC8">
        <w:rPr>
          <w:rFonts w:eastAsia="Times New Roman"/>
          <w:color w:val="201F1E"/>
          <w:bdr w:val="none" w:sz="0" w:space="0" w:color="auto" w:frame="1"/>
        </w:rPr>
        <w:t xml:space="preserve">Social </w:t>
      </w:r>
      <w:r w:rsidR="007C4166" w:rsidRPr="00787BC8">
        <w:rPr>
          <w:rFonts w:eastAsia="Times New Roman"/>
          <w:color w:val="201F1E"/>
          <w:bdr w:val="none" w:sz="0" w:space="0" w:color="auto" w:frame="1"/>
        </w:rPr>
        <w:t xml:space="preserve">isolation </w:t>
      </w:r>
      <w:r w:rsidRPr="00787BC8">
        <w:rPr>
          <w:rFonts w:eastAsia="Times New Roman"/>
          <w:color w:val="201F1E"/>
          <w:bdr w:val="none" w:sz="0" w:space="0" w:color="auto" w:frame="1"/>
        </w:rPr>
        <w:t xml:space="preserve">is </w:t>
      </w:r>
      <w:r w:rsidR="007C4166" w:rsidRPr="00787BC8">
        <w:rPr>
          <w:rFonts w:eastAsia="Times New Roman"/>
          <w:color w:val="201F1E"/>
          <w:bdr w:val="none" w:sz="0" w:space="0" w:color="auto" w:frame="1"/>
        </w:rPr>
        <w:t xml:space="preserve">increased </w:t>
      </w:r>
      <w:r w:rsidRPr="00787BC8">
        <w:rPr>
          <w:rFonts w:eastAsia="Times New Roman"/>
          <w:color w:val="201F1E"/>
          <w:bdr w:val="none" w:sz="0" w:space="0" w:color="auto" w:frame="1"/>
        </w:rPr>
        <w:t>by a small amount</w:t>
      </w:r>
    </w:p>
    <w:p w14:paraId="607267E4" w14:textId="639CC558" w:rsidR="007E519D" w:rsidRPr="00B04E84" w:rsidRDefault="007E519D" w:rsidP="00EB2BB4">
      <w:pPr>
        <w:pStyle w:val="SRCQn"/>
        <w:numPr>
          <w:ilvl w:val="0"/>
          <w:numId w:val="16"/>
        </w:numPr>
        <w:rPr>
          <w:rFonts w:eastAsia="Times New Roman"/>
          <w:color w:val="201F1E"/>
          <w:bdr w:val="none" w:sz="0" w:space="0" w:color="auto" w:frame="1"/>
        </w:rPr>
      </w:pPr>
      <w:r w:rsidRPr="00787BC8">
        <w:rPr>
          <w:rFonts w:eastAsia="Times New Roman"/>
          <w:color w:val="201F1E"/>
          <w:bdr w:val="none" w:sz="0" w:space="0" w:color="auto" w:frame="1"/>
        </w:rPr>
        <w:t xml:space="preserve">Social </w:t>
      </w:r>
      <w:r w:rsidR="00C1093F" w:rsidRPr="00787BC8">
        <w:rPr>
          <w:rFonts w:eastAsia="Times New Roman"/>
          <w:color w:val="201F1E"/>
          <w:bdr w:val="none" w:sz="0" w:space="0" w:color="auto" w:frame="1"/>
        </w:rPr>
        <w:t xml:space="preserve">isolation </w:t>
      </w:r>
      <w:r w:rsidRPr="00787BC8">
        <w:rPr>
          <w:rFonts w:eastAsia="Times New Roman"/>
          <w:color w:val="201F1E"/>
          <w:bdr w:val="none" w:sz="0" w:space="0" w:color="auto" w:frame="1"/>
        </w:rPr>
        <w:t xml:space="preserve">is </w:t>
      </w:r>
      <w:r w:rsidR="00C1093F" w:rsidRPr="00787BC8">
        <w:rPr>
          <w:rFonts w:eastAsia="Times New Roman"/>
          <w:color w:val="201F1E"/>
          <w:bdr w:val="none" w:sz="0" w:space="0" w:color="auto" w:frame="1"/>
        </w:rPr>
        <w:t xml:space="preserve">increased </w:t>
      </w:r>
      <w:r w:rsidRPr="00787BC8">
        <w:rPr>
          <w:rFonts w:eastAsia="Times New Roman"/>
          <w:color w:val="201F1E"/>
          <w:bdr w:val="none" w:sz="0" w:space="0" w:color="auto" w:frame="1"/>
        </w:rPr>
        <w:t>substantially</w:t>
      </w:r>
      <w:r w:rsidR="005320CE">
        <w:rPr>
          <w:rFonts w:eastAsia="Times New Roman"/>
          <w:color w:val="201F1E"/>
          <w:bdr w:val="none" w:sz="0" w:space="0" w:color="auto" w:frame="1"/>
        </w:rPr>
        <w:t>.</w:t>
      </w:r>
    </w:p>
    <w:p w14:paraId="1BF92648" w14:textId="101E8CCD" w:rsidR="00BE01CA" w:rsidRDefault="00BE01CA" w:rsidP="00A60B2A"/>
    <w:p w14:paraId="6B997A05" w14:textId="77777777" w:rsidR="00AA7311" w:rsidRPr="00FD3E1C" w:rsidRDefault="00AA7311" w:rsidP="00AA7311">
      <w:pPr>
        <w:pStyle w:val="BaseDescription"/>
      </w:pPr>
      <w:r w:rsidRPr="006F4D58">
        <w:t>*(INTERVIEWMODE=WEB)</w:t>
      </w:r>
    </w:p>
    <w:p w14:paraId="3C79BE3D" w14:textId="79EAFB3D" w:rsidR="00AA7311" w:rsidRDefault="00C936E1" w:rsidP="00AA7311">
      <w:pPr>
        <w:pStyle w:val="SRCQn"/>
        <w:rPr>
          <w:bdr w:val="none" w:sz="0" w:space="0" w:color="auto" w:frame="1"/>
        </w:rPr>
      </w:pPr>
      <w:r w:rsidRPr="00F229DA">
        <w:t>G</w:t>
      </w:r>
      <w:r w:rsidR="00AA7311">
        <w:t>1</w:t>
      </w:r>
      <w:r w:rsidR="00AA7311">
        <w:rPr>
          <w:bdr w:val="none" w:sz="0" w:space="0" w:color="auto" w:frame="1"/>
        </w:rPr>
        <w:t>a, b, c, d, e, f, g, h, I, j</w:t>
      </w:r>
    </w:p>
    <w:p w14:paraId="73C4C5C2" w14:textId="5994BD07" w:rsidR="00AA7311" w:rsidRPr="00EB2844" w:rsidRDefault="00AA7311" w:rsidP="00AA7311">
      <w:pPr>
        <w:pStyle w:val="Body"/>
        <w:ind w:left="720"/>
        <w:rPr>
          <w:b/>
          <w:lang w:eastAsia="en-AU"/>
        </w:rPr>
      </w:pPr>
      <w:r w:rsidRPr="00EB2844">
        <w:rPr>
          <w:b/>
          <w:lang w:eastAsia="en-AU"/>
        </w:rPr>
        <w:t>TEXT</w:t>
      </w:r>
    </w:p>
    <w:p w14:paraId="5EE39032" w14:textId="731310C9" w:rsidR="00AA7311" w:rsidRPr="00CD2D92" w:rsidRDefault="00AA7311" w:rsidP="00AA7311">
      <w:pPr>
        <w:ind w:left="720"/>
        <w:rPr>
          <w:rFonts w:ascii="Calibri" w:hAnsi="Calibri"/>
        </w:rPr>
      </w:pPr>
      <w:r w:rsidRPr="00EB2844">
        <w:rPr>
          <w:lang w:eastAsia="en-AU"/>
        </w:rPr>
        <w:lastRenderedPageBreak/>
        <w:t xml:space="preserve">AT THE TOP: </w:t>
      </w:r>
      <w:r w:rsidRPr="00EB2844">
        <w:rPr>
          <w:b/>
          <w:bCs/>
        </w:rPr>
        <w:t xml:space="preserve">Choice 1 </w:t>
      </w:r>
      <w:r w:rsidRPr="00CD2D92">
        <w:rPr>
          <w:b/>
          <w:bCs/>
        </w:rPr>
        <w:t>of</w:t>
      </w:r>
      <w:r w:rsidR="00CD2D92" w:rsidRPr="00CD2D92">
        <w:rPr>
          <w:b/>
          <w:bCs/>
        </w:rPr>
        <w:t xml:space="preserve"> </w:t>
      </w:r>
      <w:r w:rsidR="00335473" w:rsidRPr="00CD2D92">
        <w:rPr>
          <w:b/>
          <w:bCs/>
        </w:rPr>
        <w:t>5</w:t>
      </w:r>
      <w:r w:rsidRPr="00CD2D92">
        <w:rPr>
          <w:b/>
          <w:bCs/>
        </w:rPr>
        <w:t>:</w:t>
      </w:r>
      <w:r w:rsidRPr="00CD2D92">
        <w:t xml:space="preserve"> </w:t>
      </w:r>
      <w:r w:rsidR="00365644" w:rsidRPr="00CD2D92">
        <w:rPr>
          <w:rFonts w:cs="Arial"/>
          <w:szCs w:val="20"/>
          <w:lang w:val="en-GB"/>
        </w:rPr>
        <w:t xml:space="preserve">Each of the choices below represent the impact of different policy decisions by Government. </w:t>
      </w:r>
      <w:r w:rsidRPr="00CD2D92">
        <w:t>Please review both choices independently and consider your preferred option.</w:t>
      </w:r>
    </w:p>
    <w:p w14:paraId="55A44E94" w14:textId="1B676D6B" w:rsidR="00AA7311" w:rsidRPr="00CD2D92" w:rsidRDefault="00AA7311" w:rsidP="00AA7311">
      <w:pPr>
        <w:pStyle w:val="SRCQn"/>
        <w:ind w:left="720" w:firstLine="0"/>
      </w:pPr>
    </w:p>
    <w:tbl>
      <w:tblPr>
        <w:tblStyle w:val="TableGrid"/>
        <w:tblW w:w="0" w:type="auto"/>
        <w:tblInd w:w="720" w:type="dxa"/>
        <w:tblLook w:val="04A0" w:firstRow="1" w:lastRow="0" w:firstColumn="1" w:lastColumn="0" w:noHBand="0" w:noVBand="1"/>
      </w:tblPr>
      <w:tblGrid>
        <w:gridCol w:w="2818"/>
        <w:gridCol w:w="2761"/>
        <w:gridCol w:w="2761"/>
      </w:tblGrid>
      <w:tr w:rsidR="00AA7311" w:rsidRPr="00CD2D92" w14:paraId="45465265" w14:textId="77777777" w:rsidTr="00AA7311">
        <w:tc>
          <w:tcPr>
            <w:tcW w:w="2818" w:type="dxa"/>
          </w:tcPr>
          <w:p w14:paraId="2D134AB3" w14:textId="77777777" w:rsidR="00AA7311" w:rsidRPr="00CD2D92" w:rsidRDefault="00AA7311" w:rsidP="00AA7311">
            <w:pPr>
              <w:pStyle w:val="SRCQn"/>
              <w:ind w:left="0" w:firstLine="0"/>
            </w:pPr>
          </w:p>
        </w:tc>
        <w:tc>
          <w:tcPr>
            <w:tcW w:w="2761" w:type="dxa"/>
          </w:tcPr>
          <w:p w14:paraId="582589EC" w14:textId="24E2CAF5" w:rsidR="00AA7311" w:rsidRPr="00CD2D92" w:rsidRDefault="00AA7311" w:rsidP="00AA7311">
            <w:pPr>
              <w:pStyle w:val="SRCQn"/>
              <w:ind w:left="0" w:firstLine="0"/>
            </w:pPr>
            <w:r w:rsidRPr="00CD2D92">
              <w:t>Choice 1</w:t>
            </w:r>
          </w:p>
        </w:tc>
        <w:tc>
          <w:tcPr>
            <w:tcW w:w="2761" w:type="dxa"/>
          </w:tcPr>
          <w:p w14:paraId="3328F4DB" w14:textId="34F4FA1C" w:rsidR="00AA7311" w:rsidRPr="00CD2D92" w:rsidRDefault="00AA7311" w:rsidP="00AA7311">
            <w:pPr>
              <w:pStyle w:val="SRCQn"/>
              <w:ind w:left="0" w:firstLine="0"/>
            </w:pPr>
            <w:r w:rsidRPr="00CD2D92">
              <w:t>Choice 2</w:t>
            </w:r>
          </w:p>
        </w:tc>
      </w:tr>
      <w:tr w:rsidR="00AA7311" w:rsidRPr="00CD2D92" w14:paraId="318ED1BB" w14:textId="77777777" w:rsidTr="00AA7311">
        <w:tc>
          <w:tcPr>
            <w:tcW w:w="2818" w:type="dxa"/>
          </w:tcPr>
          <w:p w14:paraId="35D3C88E" w14:textId="5FA6D518" w:rsidR="00AA7311" w:rsidRPr="00CD2D92" w:rsidRDefault="00AA7311" w:rsidP="00AA7311">
            <w:pPr>
              <w:pStyle w:val="SRCQn"/>
              <w:ind w:left="0" w:firstLine="0"/>
            </w:pPr>
            <w:r w:rsidRPr="00CD2D92">
              <w:rPr>
                <w:color w:val="000000" w:themeColor="text1"/>
              </w:rPr>
              <w:t>Employment:</w:t>
            </w:r>
          </w:p>
        </w:tc>
        <w:tc>
          <w:tcPr>
            <w:tcW w:w="2761" w:type="dxa"/>
          </w:tcPr>
          <w:p w14:paraId="18C1BD97" w14:textId="48F3AD4A" w:rsidR="00AA7311" w:rsidRPr="00CD2D92" w:rsidRDefault="00AA7311" w:rsidP="00AA7311">
            <w:pPr>
              <w:pStyle w:val="SRCQn"/>
              <w:ind w:left="0" w:firstLine="0"/>
            </w:pPr>
            <w:r w:rsidRPr="00CD2D92">
              <w:rPr>
                <w:color w:val="000000" w:themeColor="text1"/>
              </w:rPr>
              <w:t>&lt;employment&gt;</w:t>
            </w:r>
          </w:p>
        </w:tc>
        <w:tc>
          <w:tcPr>
            <w:tcW w:w="2761" w:type="dxa"/>
          </w:tcPr>
          <w:p w14:paraId="5B9300B4" w14:textId="40A939D6" w:rsidR="00AA7311" w:rsidRPr="00CD2D92" w:rsidRDefault="00AA7311" w:rsidP="00AA7311">
            <w:pPr>
              <w:pStyle w:val="SRCQn"/>
              <w:ind w:left="0" w:firstLine="0"/>
            </w:pPr>
            <w:r w:rsidRPr="00CD2D92">
              <w:rPr>
                <w:color w:val="000000" w:themeColor="text1"/>
              </w:rPr>
              <w:t>&lt;employment&gt;</w:t>
            </w:r>
          </w:p>
        </w:tc>
      </w:tr>
      <w:tr w:rsidR="00AA7311" w:rsidRPr="00CD2D92" w14:paraId="153AAB7D" w14:textId="77777777" w:rsidTr="00AA7311">
        <w:tc>
          <w:tcPr>
            <w:tcW w:w="2818" w:type="dxa"/>
          </w:tcPr>
          <w:p w14:paraId="4F10D2B1" w14:textId="231EE3BA" w:rsidR="00AA7311" w:rsidRPr="00CD2D92" w:rsidRDefault="00365644" w:rsidP="00AA7311">
            <w:pPr>
              <w:pStyle w:val="SRCQn"/>
              <w:ind w:left="0" w:firstLine="0"/>
            </w:pPr>
            <w:r w:rsidRPr="00CD2D92">
              <w:t>Household’s economic circumstances</w:t>
            </w:r>
            <w:r w:rsidRPr="00CD2D92">
              <w:rPr>
                <w:color w:val="000000"/>
              </w:rPr>
              <w:t>:</w:t>
            </w:r>
          </w:p>
        </w:tc>
        <w:tc>
          <w:tcPr>
            <w:tcW w:w="2761" w:type="dxa"/>
          </w:tcPr>
          <w:p w14:paraId="536FAF62" w14:textId="6721A81F" w:rsidR="00AA7311" w:rsidRPr="00CD2D92" w:rsidRDefault="00AA7311" w:rsidP="00AA7311">
            <w:pPr>
              <w:pStyle w:val="SRCQn"/>
              <w:ind w:left="0" w:firstLine="0"/>
            </w:pPr>
            <w:r w:rsidRPr="00CD2D92">
              <w:rPr>
                <w:color w:val="000000" w:themeColor="text1"/>
              </w:rPr>
              <w:t>&lt;inequality&gt;</w:t>
            </w:r>
          </w:p>
        </w:tc>
        <w:tc>
          <w:tcPr>
            <w:tcW w:w="2761" w:type="dxa"/>
          </w:tcPr>
          <w:p w14:paraId="7EA82FB2" w14:textId="113BA992" w:rsidR="00AA7311" w:rsidRPr="00CD2D92" w:rsidRDefault="00AA7311" w:rsidP="00AA7311">
            <w:pPr>
              <w:pStyle w:val="SRCQn"/>
              <w:ind w:left="0" w:firstLine="0"/>
            </w:pPr>
            <w:r w:rsidRPr="00CD2D92">
              <w:rPr>
                <w:color w:val="000000" w:themeColor="text1"/>
              </w:rPr>
              <w:t>&lt;inequality&gt;</w:t>
            </w:r>
          </w:p>
        </w:tc>
      </w:tr>
      <w:tr w:rsidR="00AA7311" w:rsidRPr="00CD2D92" w14:paraId="4BA4C0C7" w14:textId="77777777" w:rsidTr="00AA7311">
        <w:tc>
          <w:tcPr>
            <w:tcW w:w="2818" w:type="dxa"/>
          </w:tcPr>
          <w:p w14:paraId="06D19C93" w14:textId="14EC1C98" w:rsidR="00AA7311" w:rsidRPr="00CD2D92" w:rsidRDefault="00AA7311" w:rsidP="00AA7311">
            <w:pPr>
              <w:pStyle w:val="SRCQn"/>
              <w:ind w:left="0" w:firstLine="0"/>
            </w:pPr>
            <w:r w:rsidRPr="00CD2D92">
              <w:rPr>
                <w:color w:val="000000" w:themeColor="text1"/>
              </w:rPr>
              <w:t>Borders:</w:t>
            </w:r>
          </w:p>
        </w:tc>
        <w:tc>
          <w:tcPr>
            <w:tcW w:w="2761" w:type="dxa"/>
          </w:tcPr>
          <w:p w14:paraId="327075CA" w14:textId="2249DBC4" w:rsidR="00AA7311" w:rsidRPr="00CD2D92" w:rsidRDefault="00AA7311" w:rsidP="00AA7311">
            <w:pPr>
              <w:pStyle w:val="SRCQn"/>
              <w:ind w:left="0" w:firstLine="0"/>
            </w:pPr>
            <w:r w:rsidRPr="00CD2D92">
              <w:rPr>
                <w:color w:val="000000" w:themeColor="text1"/>
              </w:rPr>
              <w:t>&lt;borders&gt;</w:t>
            </w:r>
          </w:p>
        </w:tc>
        <w:tc>
          <w:tcPr>
            <w:tcW w:w="2761" w:type="dxa"/>
          </w:tcPr>
          <w:p w14:paraId="1F639DAD" w14:textId="0680C533" w:rsidR="00AA7311" w:rsidRPr="00CD2D92" w:rsidRDefault="00AA7311" w:rsidP="00AA7311">
            <w:pPr>
              <w:pStyle w:val="SRCQn"/>
              <w:ind w:left="0" w:firstLine="0"/>
            </w:pPr>
            <w:r w:rsidRPr="00CD2D92">
              <w:rPr>
                <w:color w:val="000000" w:themeColor="text1"/>
              </w:rPr>
              <w:t>&lt;borders&gt;</w:t>
            </w:r>
          </w:p>
        </w:tc>
      </w:tr>
      <w:tr w:rsidR="00AA7311" w:rsidRPr="00CD2D92" w14:paraId="586A42F4" w14:textId="77777777" w:rsidTr="00AA7311">
        <w:tc>
          <w:tcPr>
            <w:tcW w:w="2818" w:type="dxa"/>
          </w:tcPr>
          <w:p w14:paraId="0A845E59" w14:textId="4111A99E" w:rsidR="00AA7311" w:rsidRPr="00787BC8" w:rsidRDefault="00AA7311" w:rsidP="00AA7311">
            <w:pPr>
              <w:pStyle w:val="SRCQn"/>
              <w:ind w:left="0" w:firstLine="0"/>
            </w:pPr>
            <w:r w:rsidRPr="00787BC8">
              <w:rPr>
                <w:color w:val="000000" w:themeColor="text1"/>
              </w:rPr>
              <w:t>COVID infection rate:</w:t>
            </w:r>
          </w:p>
        </w:tc>
        <w:tc>
          <w:tcPr>
            <w:tcW w:w="2761" w:type="dxa"/>
          </w:tcPr>
          <w:p w14:paraId="13243DD3" w14:textId="148CB97B" w:rsidR="00AA7311" w:rsidRPr="00CD2D92" w:rsidRDefault="00AA7311" w:rsidP="00AA7311">
            <w:pPr>
              <w:pStyle w:val="SRCQn"/>
              <w:ind w:left="0" w:firstLine="0"/>
            </w:pPr>
            <w:r w:rsidRPr="00CD2D92">
              <w:rPr>
                <w:color w:val="000000" w:themeColor="text1"/>
              </w:rPr>
              <w:t>&lt;</w:t>
            </w:r>
            <w:proofErr w:type="spellStart"/>
            <w:r w:rsidRPr="00CD2D92">
              <w:rPr>
                <w:color w:val="000000" w:themeColor="text1"/>
              </w:rPr>
              <w:t>infectionrate</w:t>
            </w:r>
            <w:proofErr w:type="spellEnd"/>
            <w:r w:rsidRPr="00CD2D92">
              <w:rPr>
                <w:color w:val="000000" w:themeColor="text1"/>
              </w:rPr>
              <w:t>&gt;</w:t>
            </w:r>
          </w:p>
        </w:tc>
        <w:tc>
          <w:tcPr>
            <w:tcW w:w="2761" w:type="dxa"/>
          </w:tcPr>
          <w:p w14:paraId="706471AF" w14:textId="75B459A1" w:rsidR="00AA7311" w:rsidRPr="00CD2D92" w:rsidRDefault="00AA7311" w:rsidP="00AA7311">
            <w:pPr>
              <w:pStyle w:val="SRCQn"/>
              <w:ind w:left="0" w:firstLine="0"/>
            </w:pPr>
            <w:r w:rsidRPr="00CD2D92">
              <w:rPr>
                <w:color w:val="000000" w:themeColor="text1"/>
              </w:rPr>
              <w:t>&lt;</w:t>
            </w:r>
            <w:proofErr w:type="spellStart"/>
            <w:r w:rsidRPr="00CD2D92">
              <w:rPr>
                <w:color w:val="000000" w:themeColor="text1"/>
              </w:rPr>
              <w:t>infectionrate</w:t>
            </w:r>
            <w:proofErr w:type="spellEnd"/>
            <w:r w:rsidRPr="00CD2D92">
              <w:rPr>
                <w:color w:val="000000" w:themeColor="text1"/>
              </w:rPr>
              <w:t>&gt;</w:t>
            </w:r>
          </w:p>
        </w:tc>
      </w:tr>
      <w:tr w:rsidR="00AA7311" w:rsidRPr="00CD2D92" w14:paraId="23ED002A" w14:textId="77777777" w:rsidTr="00AA7311">
        <w:tc>
          <w:tcPr>
            <w:tcW w:w="2818" w:type="dxa"/>
          </w:tcPr>
          <w:p w14:paraId="7F97788F" w14:textId="2316C4FD" w:rsidR="00AA7311" w:rsidRPr="00787BC8" w:rsidRDefault="00AA7311" w:rsidP="00AA7311">
            <w:pPr>
              <w:pStyle w:val="SRCQn"/>
              <w:ind w:left="0" w:firstLine="0"/>
            </w:pPr>
            <w:r w:rsidRPr="00787BC8">
              <w:rPr>
                <w:color w:val="000000" w:themeColor="text1"/>
              </w:rPr>
              <w:t>Mental health:</w:t>
            </w:r>
          </w:p>
        </w:tc>
        <w:tc>
          <w:tcPr>
            <w:tcW w:w="2761" w:type="dxa"/>
          </w:tcPr>
          <w:p w14:paraId="70F8F1B2" w14:textId="14831A42" w:rsidR="00AA7311" w:rsidRPr="00CD2D92" w:rsidRDefault="00AA7311" w:rsidP="00AA7311">
            <w:pPr>
              <w:pStyle w:val="SRCQn"/>
              <w:ind w:left="0" w:firstLine="0"/>
            </w:pPr>
            <w:r w:rsidRPr="00CD2D92">
              <w:rPr>
                <w:color w:val="000000" w:themeColor="text1"/>
              </w:rPr>
              <w:t>&lt;mental health&gt;</w:t>
            </w:r>
          </w:p>
        </w:tc>
        <w:tc>
          <w:tcPr>
            <w:tcW w:w="2761" w:type="dxa"/>
          </w:tcPr>
          <w:p w14:paraId="195D1B4C" w14:textId="0492FFDE" w:rsidR="00AA7311" w:rsidRPr="00CD2D92" w:rsidRDefault="00AA7311" w:rsidP="00AA7311">
            <w:pPr>
              <w:pStyle w:val="SRCQn"/>
              <w:ind w:left="0" w:firstLine="0"/>
            </w:pPr>
            <w:r w:rsidRPr="00CD2D92">
              <w:rPr>
                <w:color w:val="000000" w:themeColor="text1"/>
              </w:rPr>
              <w:t>&lt;mental health&gt;</w:t>
            </w:r>
          </w:p>
        </w:tc>
      </w:tr>
      <w:tr w:rsidR="00AA7311" w:rsidRPr="00CD2D92" w14:paraId="25B3C512" w14:textId="77777777" w:rsidTr="00AA7311">
        <w:tc>
          <w:tcPr>
            <w:tcW w:w="2818" w:type="dxa"/>
          </w:tcPr>
          <w:p w14:paraId="562BFEA8" w14:textId="104BBE2D" w:rsidR="00AA7311" w:rsidRPr="00787BC8" w:rsidRDefault="00365644" w:rsidP="00AA7311">
            <w:pPr>
              <w:pStyle w:val="SRCQn"/>
              <w:ind w:left="0" w:firstLine="0"/>
            </w:pPr>
            <w:r w:rsidRPr="00787BC8">
              <w:rPr>
                <w:bdr w:val="none" w:sz="0" w:space="0" w:color="auto" w:frame="1"/>
              </w:rPr>
              <w:t xml:space="preserve">Social </w:t>
            </w:r>
            <w:r w:rsidR="007C4166" w:rsidRPr="00787BC8">
              <w:rPr>
                <w:bdr w:val="none" w:sz="0" w:space="0" w:color="auto" w:frame="1"/>
              </w:rPr>
              <w:t>isolation</w:t>
            </w:r>
            <w:r w:rsidRPr="00787BC8">
              <w:t>:</w:t>
            </w:r>
          </w:p>
        </w:tc>
        <w:tc>
          <w:tcPr>
            <w:tcW w:w="2761" w:type="dxa"/>
          </w:tcPr>
          <w:p w14:paraId="70D56418" w14:textId="502EA01E" w:rsidR="00AA7311" w:rsidRPr="00CD2D92" w:rsidRDefault="00AA7311" w:rsidP="00AA7311">
            <w:pPr>
              <w:pStyle w:val="SRCQn"/>
              <w:ind w:left="0" w:firstLine="0"/>
            </w:pPr>
            <w:r w:rsidRPr="00CD2D92">
              <w:rPr>
                <w:color w:val="000000" w:themeColor="text1"/>
              </w:rPr>
              <w:t>&lt;social isolation&gt;</w:t>
            </w:r>
          </w:p>
        </w:tc>
        <w:tc>
          <w:tcPr>
            <w:tcW w:w="2761" w:type="dxa"/>
          </w:tcPr>
          <w:p w14:paraId="456DF098" w14:textId="27C18673" w:rsidR="00AA7311" w:rsidRPr="00CD2D92" w:rsidRDefault="00AA7311" w:rsidP="00AA7311">
            <w:pPr>
              <w:pStyle w:val="SRCQn"/>
              <w:ind w:left="0" w:firstLine="0"/>
            </w:pPr>
            <w:r w:rsidRPr="00CD2D92">
              <w:rPr>
                <w:color w:val="000000" w:themeColor="text1"/>
              </w:rPr>
              <w:t>&lt;social isolation&gt;</w:t>
            </w:r>
          </w:p>
        </w:tc>
      </w:tr>
    </w:tbl>
    <w:p w14:paraId="6F55BF6B" w14:textId="52018902" w:rsidR="00C936E1" w:rsidRPr="00CD2D92" w:rsidRDefault="00C936E1" w:rsidP="00AA7311">
      <w:pPr>
        <w:pStyle w:val="SRCQn"/>
        <w:ind w:left="1571"/>
      </w:pPr>
    </w:p>
    <w:p w14:paraId="1FF1E5CC" w14:textId="09AC8D34" w:rsidR="009455ED" w:rsidRPr="009455ED" w:rsidRDefault="00AA7311" w:rsidP="00AA7311">
      <w:pPr>
        <w:pStyle w:val="SRCQn"/>
        <w:ind w:hanging="131"/>
        <w:rPr>
          <w:highlight w:val="yellow"/>
        </w:rPr>
      </w:pPr>
      <w:r w:rsidRPr="00CD2D92">
        <w:rPr>
          <w:lang w:eastAsia="en-AU"/>
        </w:rPr>
        <w:t xml:space="preserve">BEFORE THE OPTIONS: </w:t>
      </w:r>
      <w:r w:rsidR="009455ED" w:rsidRPr="00CD2D92">
        <w:t>Taking</w:t>
      </w:r>
      <w:r w:rsidR="009455ED" w:rsidRPr="009455ED">
        <w:t xml:space="preserve"> all things into consideration, which choice would you prefer?</w:t>
      </w:r>
    </w:p>
    <w:p w14:paraId="6E74FA6A" w14:textId="77777777" w:rsidR="00530508" w:rsidRPr="00BE01CA" w:rsidRDefault="00530508" w:rsidP="00AA7311">
      <w:pPr>
        <w:rPr>
          <w:rFonts w:cs="Arial"/>
          <w:b/>
          <w:noProof/>
          <w:szCs w:val="20"/>
        </w:rPr>
      </w:pPr>
    </w:p>
    <w:p w14:paraId="18B79F22" w14:textId="50ACD631" w:rsidR="00530508" w:rsidRPr="00BE01CA" w:rsidRDefault="00530508" w:rsidP="00AA7311">
      <w:pPr>
        <w:pStyle w:val="SRCCodeframe1"/>
        <w:rPr>
          <w:noProof/>
        </w:rPr>
      </w:pPr>
      <w:r w:rsidRPr="00BE01CA">
        <w:rPr>
          <w:noProof/>
        </w:rPr>
        <w:t>1.</w:t>
      </w:r>
      <w:r w:rsidRPr="00BE01CA">
        <w:rPr>
          <w:noProof/>
        </w:rPr>
        <w:tab/>
      </w:r>
      <w:r>
        <w:rPr>
          <w:noProof/>
        </w:rPr>
        <w:t>Choice 1</w:t>
      </w:r>
    </w:p>
    <w:p w14:paraId="5760A11C" w14:textId="67EB8DCE" w:rsidR="00530508" w:rsidRDefault="00530508" w:rsidP="00AA7311">
      <w:pPr>
        <w:pStyle w:val="SRCCodeframe1"/>
        <w:rPr>
          <w:noProof/>
        </w:rPr>
      </w:pPr>
      <w:r w:rsidRPr="00BE01CA">
        <w:rPr>
          <w:noProof/>
        </w:rPr>
        <w:t>2.</w:t>
      </w:r>
      <w:r w:rsidRPr="00BE01CA">
        <w:rPr>
          <w:noProof/>
        </w:rPr>
        <w:tab/>
      </w:r>
      <w:r>
        <w:rPr>
          <w:noProof/>
        </w:rPr>
        <w:t>Choice 2</w:t>
      </w:r>
    </w:p>
    <w:p w14:paraId="1CD441DA" w14:textId="77777777" w:rsidR="00C936E1" w:rsidRPr="00530508" w:rsidRDefault="00C936E1" w:rsidP="00AA7311">
      <w:pPr>
        <w:pStyle w:val="SRCCodeframe1"/>
        <w:ind w:left="0" w:firstLine="0"/>
        <w:rPr>
          <w:noProof/>
        </w:rPr>
      </w:pPr>
    </w:p>
    <w:p w14:paraId="15EF0856" w14:textId="77777777" w:rsidR="00C936E1" w:rsidRPr="00530508" w:rsidRDefault="00C936E1" w:rsidP="00AA7311">
      <w:pPr>
        <w:pStyle w:val="SRCCodeframe1"/>
        <w:rPr>
          <w:rFonts w:eastAsia="Calibri"/>
          <w:noProof/>
          <w:szCs w:val="22"/>
        </w:rPr>
      </w:pPr>
      <w:r w:rsidRPr="00530508">
        <w:rPr>
          <w:rFonts w:eastAsia="Calibri"/>
          <w:noProof/>
          <w:szCs w:val="22"/>
        </w:rPr>
        <w:t>98.</w:t>
      </w:r>
      <w:r w:rsidRPr="00530508">
        <w:rPr>
          <w:rFonts w:eastAsia="Calibri"/>
          <w:noProof/>
          <w:color w:val="00B0F0"/>
          <w:szCs w:val="22"/>
        </w:rPr>
        <w:tab/>
        <w:t xml:space="preserve">(Don’t know) </w:t>
      </w:r>
      <w:r w:rsidRPr="00530508">
        <w:rPr>
          <w:rFonts w:eastAsia="Calibri"/>
          <w:noProof/>
          <w:szCs w:val="22"/>
        </w:rPr>
        <w:t xml:space="preserve">/ </w:t>
      </w:r>
      <w:r w:rsidRPr="00530508">
        <w:rPr>
          <w:rFonts w:eastAsia="Calibri"/>
          <w:noProof/>
          <w:color w:val="FFC000"/>
          <w:szCs w:val="22"/>
        </w:rPr>
        <w:t>Not sure</w:t>
      </w:r>
    </w:p>
    <w:p w14:paraId="0E1F914E" w14:textId="77777777" w:rsidR="00C936E1" w:rsidRPr="00FD3E1C" w:rsidRDefault="00C936E1" w:rsidP="00AA7311">
      <w:pPr>
        <w:pStyle w:val="SRCCodeframe1"/>
        <w:rPr>
          <w:rFonts w:eastAsia="Calibri"/>
          <w:noProof/>
        </w:rPr>
      </w:pPr>
      <w:r w:rsidRPr="00530508">
        <w:rPr>
          <w:rFonts w:eastAsia="Calibri"/>
          <w:noProof/>
          <w:szCs w:val="22"/>
        </w:rPr>
        <w:t>99.</w:t>
      </w:r>
      <w:r w:rsidRPr="00530508">
        <w:rPr>
          <w:rFonts w:eastAsia="Calibri"/>
          <w:noProof/>
          <w:color w:val="00B0F0"/>
          <w:szCs w:val="22"/>
        </w:rPr>
        <w:tab/>
        <w:t xml:space="preserve">(Refused) </w:t>
      </w:r>
      <w:r w:rsidRPr="00530508">
        <w:rPr>
          <w:rFonts w:eastAsia="Calibri"/>
          <w:noProof/>
          <w:szCs w:val="22"/>
        </w:rPr>
        <w:t xml:space="preserve">/ </w:t>
      </w:r>
      <w:r w:rsidRPr="00530508">
        <w:rPr>
          <w:rFonts w:eastAsia="Calibri"/>
          <w:noProof/>
          <w:color w:val="FFC000"/>
          <w:szCs w:val="22"/>
        </w:rPr>
        <w:t>Prefer not to say</w:t>
      </w:r>
    </w:p>
    <w:p w14:paraId="72A52F27" w14:textId="460EE394" w:rsidR="00AA7311" w:rsidRDefault="00AA7311" w:rsidP="00A60B2A"/>
    <w:p w14:paraId="3BA34518" w14:textId="77777777" w:rsidR="00AA7311" w:rsidRPr="00EB2844" w:rsidRDefault="00AA7311" w:rsidP="00AA7311">
      <w:pPr>
        <w:pStyle w:val="Body"/>
        <w:ind w:left="720"/>
        <w:rPr>
          <w:b/>
          <w:lang w:eastAsia="en-AU"/>
        </w:rPr>
      </w:pPr>
      <w:r w:rsidRPr="00EB2844">
        <w:rPr>
          <w:b/>
          <w:lang w:eastAsia="en-AU"/>
        </w:rPr>
        <w:t>RANDOMISATION OF THE FOLLOWING:</w:t>
      </w:r>
    </w:p>
    <w:p w14:paraId="6A88477D" w14:textId="3C069EC0" w:rsidR="00554CA5" w:rsidRDefault="00554CA5" w:rsidP="00554CA5">
      <w:pPr>
        <w:pStyle w:val="Body"/>
        <w:ind w:left="720"/>
        <w:rPr>
          <w:lang w:eastAsia="en-AU"/>
        </w:rPr>
      </w:pPr>
      <w:r w:rsidRPr="00EB2844">
        <w:rPr>
          <w:lang w:eastAsia="en-AU"/>
        </w:rPr>
        <w:t>- Choice sets presented (</w:t>
      </w:r>
      <w:r w:rsidR="00335473">
        <w:rPr>
          <w:lang w:eastAsia="en-AU"/>
        </w:rPr>
        <w:t>5</w:t>
      </w:r>
      <w:r w:rsidRPr="00EB2844">
        <w:rPr>
          <w:lang w:eastAsia="en-AU"/>
        </w:rPr>
        <w:t xml:space="preserve"> per respondent</w:t>
      </w:r>
      <w:r>
        <w:rPr>
          <w:lang w:eastAsia="en-AU"/>
        </w:rPr>
        <w:t>)</w:t>
      </w:r>
    </w:p>
    <w:p w14:paraId="4AB68050" w14:textId="70DE1080" w:rsidR="00554CA5" w:rsidRDefault="00554CA5" w:rsidP="00AA7311">
      <w:pPr>
        <w:pStyle w:val="Body"/>
        <w:ind w:left="720"/>
        <w:rPr>
          <w:lang w:eastAsia="en-AU"/>
        </w:rPr>
      </w:pPr>
      <w:r w:rsidRPr="00EB2844">
        <w:rPr>
          <w:lang w:eastAsia="en-AU"/>
        </w:rPr>
        <w:t xml:space="preserve">- Choice sets </w:t>
      </w:r>
      <w:r>
        <w:rPr>
          <w:lang w:eastAsia="en-AU"/>
        </w:rPr>
        <w:t>contain six attribution and two choice</w:t>
      </w:r>
      <w:r w:rsidR="00222FF4">
        <w:rPr>
          <w:lang w:eastAsia="en-AU"/>
        </w:rPr>
        <w:t>s</w:t>
      </w:r>
    </w:p>
    <w:p w14:paraId="019E6C42" w14:textId="6929AB78" w:rsidR="00AA7311" w:rsidRPr="00EB2844" w:rsidRDefault="00554CA5" w:rsidP="00AA7311">
      <w:pPr>
        <w:pStyle w:val="Body"/>
        <w:ind w:left="720"/>
        <w:rPr>
          <w:lang w:eastAsia="en-AU"/>
        </w:rPr>
      </w:pPr>
      <w:r>
        <w:rPr>
          <w:lang w:eastAsia="en-AU"/>
        </w:rPr>
        <w:t>- Choice set based on predestined combinations or attribution</w:t>
      </w:r>
    </w:p>
    <w:p w14:paraId="753C4BD4" w14:textId="77777777" w:rsidR="004B1984" w:rsidRPr="00B976E9" w:rsidRDefault="004B1984" w:rsidP="004B1984">
      <w:pPr>
        <w:pStyle w:val="ModuleHeading"/>
        <w:rPr>
          <w:noProof/>
        </w:rPr>
      </w:pPr>
      <w:r w:rsidRPr="000C45E5">
        <w:rPr>
          <w:noProof/>
        </w:rPr>
        <w:t>MODULE F</w:t>
      </w:r>
      <w:r>
        <w:rPr>
          <w:noProof/>
        </w:rPr>
        <w:t>:</w:t>
      </w:r>
      <w:r w:rsidRPr="000C45E5">
        <w:rPr>
          <w:noProof/>
        </w:rPr>
        <w:t xml:space="preserve"> Opinions and behavioural responses to bushfire policy</w:t>
      </w:r>
    </w:p>
    <w:p w14:paraId="2535EF77" w14:textId="77777777" w:rsidR="004B1984" w:rsidRPr="00B976E9" w:rsidRDefault="004B1984" w:rsidP="004B1984">
      <w:pPr>
        <w:pStyle w:val="BaseDescription"/>
        <w:ind w:left="0" w:firstLine="0"/>
        <w:rPr>
          <w:noProof/>
        </w:rPr>
      </w:pPr>
      <w:r w:rsidRPr="00B976E9">
        <w:rPr>
          <w:noProof/>
        </w:rPr>
        <w:t>*(ALL)</w:t>
      </w:r>
    </w:p>
    <w:p w14:paraId="21306DFE" w14:textId="77777777" w:rsidR="004B1984" w:rsidRPr="006A5FE9" w:rsidRDefault="004B1984" w:rsidP="004B1984">
      <w:pPr>
        <w:pStyle w:val="SRCQn"/>
      </w:pPr>
      <w:r w:rsidRPr="006A5FE9">
        <w:t>F1</w:t>
      </w:r>
      <w:r w:rsidRPr="006A5FE9">
        <w:tab/>
        <w:t>We are now going to ask you some questions about the environment. How serious do you consider each of the following to be for Australia?</w:t>
      </w:r>
    </w:p>
    <w:p w14:paraId="59F860DE" w14:textId="77777777" w:rsidR="004B1984" w:rsidRPr="00896C30" w:rsidRDefault="004B1984" w:rsidP="004B1984">
      <w:pPr>
        <w:pStyle w:val="SRCCodeframe1"/>
        <w:ind w:left="0" w:firstLine="0"/>
        <w:rPr>
          <w:noProof/>
          <w:color w:val="00B0F0"/>
        </w:rPr>
      </w:pPr>
    </w:p>
    <w:p w14:paraId="28A91C50" w14:textId="77777777" w:rsidR="004B1984" w:rsidRPr="00B976E9" w:rsidRDefault="004B1984" w:rsidP="004B1984">
      <w:pPr>
        <w:pStyle w:val="SRCCodeframe1"/>
        <w:rPr>
          <w:noProof/>
        </w:rPr>
      </w:pPr>
      <w:r w:rsidRPr="00B976E9">
        <w:rPr>
          <w:noProof/>
        </w:rPr>
        <w:t>*(RANDOMISE</w:t>
      </w:r>
      <w:r>
        <w:rPr>
          <w:noProof/>
        </w:rPr>
        <w:t xml:space="preserve"> STATEMENTS</w:t>
      </w:r>
      <w:r w:rsidRPr="00B976E9">
        <w:rPr>
          <w:noProof/>
        </w:rPr>
        <w:t>)</w:t>
      </w:r>
    </w:p>
    <w:p w14:paraId="7AAFDF9B" w14:textId="77777777" w:rsidR="004B1984" w:rsidRPr="00B976E9" w:rsidRDefault="004B1984" w:rsidP="004B1984">
      <w:pPr>
        <w:pStyle w:val="SRCCodeframe1"/>
        <w:rPr>
          <w:noProof/>
        </w:rPr>
      </w:pPr>
      <w:r w:rsidRPr="00B976E9">
        <w:rPr>
          <w:noProof/>
        </w:rPr>
        <w:t>a</w:t>
      </w:r>
      <w:r>
        <w:rPr>
          <w:noProof/>
        </w:rPr>
        <w:t>.</w:t>
      </w:r>
      <w:r w:rsidRPr="00B976E9">
        <w:rPr>
          <w:noProof/>
        </w:rPr>
        <w:tab/>
        <w:t>Global warming or the greenhouse effect</w:t>
      </w:r>
    </w:p>
    <w:p w14:paraId="48224681" w14:textId="77777777" w:rsidR="004B1984" w:rsidRPr="00B976E9" w:rsidRDefault="004B1984" w:rsidP="004B1984">
      <w:pPr>
        <w:pStyle w:val="SRCCodeframe1"/>
        <w:rPr>
          <w:noProof/>
        </w:rPr>
      </w:pPr>
      <w:r w:rsidRPr="00B976E9">
        <w:rPr>
          <w:noProof/>
        </w:rPr>
        <w:t>b</w:t>
      </w:r>
      <w:r>
        <w:rPr>
          <w:noProof/>
        </w:rPr>
        <w:t>.</w:t>
      </w:r>
      <w:r w:rsidRPr="00B976E9">
        <w:rPr>
          <w:noProof/>
        </w:rPr>
        <w:tab/>
        <w:t>Loss of native vegetation or animal species or biodiversity</w:t>
      </w:r>
    </w:p>
    <w:p w14:paraId="65F78CD1" w14:textId="77777777" w:rsidR="004B1984" w:rsidRPr="00B976E9" w:rsidRDefault="004B1984" w:rsidP="004B1984">
      <w:pPr>
        <w:pStyle w:val="SRCCodeframe1"/>
        <w:rPr>
          <w:noProof/>
        </w:rPr>
      </w:pPr>
      <w:r w:rsidRPr="00B976E9">
        <w:rPr>
          <w:noProof/>
        </w:rPr>
        <w:t>c</w:t>
      </w:r>
      <w:r>
        <w:rPr>
          <w:noProof/>
        </w:rPr>
        <w:t>.</w:t>
      </w:r>
      <w:r w:rsidRPr="00B976E9">
        <w:rPr>
          <w:noProof/>
        </w:rPr>
        <w:tab/>
        <w:t>Degradation of rivers, lakes and oceans</w:t>
      </w:r>
    </w:p>
    <w:p w14:paraId="64E2127A" w14:textId="77777777" w:rsidR="004B1984" w:rsidRPr="00B976E9" w:rsidRDefault="004B1984" w:rsidP="004B1984">
      <w:pPr>
        <w:pStyle w:val="SRCCodeframe1"/>
        <w:rPr>
          <w:noProof/>
        </w:rPr>
      </w:pPr>
      <w:r w:rsidRPr="00B976E9">
        <w:rPr>
          <w:noProof/>
        </w:rPr>
        <w:t>d</w:t>
      </w:r>
      <w:r>
        <w:rPr>
          <w:noProof/>
        </w:rPr>
        <w:t>.</w:t>
      </w:r>
      <w:r w:rsidRPr="00B976E9">
        <w:rPr>
          <w:noProof/>
        </w:rPr>
        <w:tab/>
        <w:t>Soil salinity and erosion</w:t>
      </w:r>
    </w:p>
    <w:p w14:paraId="4FEBC961" w14:textId="77777777" w:rsidR="004B1984" w:rsidRPr="00B976E9" w:rsidRDefault="004B1984" w:rsidP="004B1984">
      <w:pPr>
        <w:pStyle w:val="SRCCodeframe1"/>
        <w:rPr>
          <w:noProof/>
        </w:rPr>
      </w:pPr>
      <w:r w:rsidRPr="00B976E9">
        <w:rPr>
          <w:noProof/>
        </w:rPr>
        <w:t>e</w:t>
      </w:r>
      <w:r>
        <w:rPr>
          <w:noProof/>
        </w:rPr>
        <w:t>.</w:t>
      </w:r>
      <w:r w:rsidRPr="00B976E9">
        <w:rPr>
          <w:noProof/>
        </w:rPr>
        <w:tab/>
        <w:t>Environmental damage resulting from logging of native forests</w:t>
      </w:r>
    </w:p>
    <w:p w14:paraId="23998022" w14:textId="77777777" w:rsidR="004B1984" w:rsidRPr="00B976E9" w:rsidRDefault="004B1984" w:rsidP="004B1984">
      <w:pPr>
        <w:pStyle w:val="SRCCodeframe1"/>
        <w:rPr>
          <w:noProof/>
        </w:rPr>
      </w:pPr>
      <w:r w:rsidRPr="00B976E9">
        <w:rPr>
          <w:noProof/>
        </w:rPr>
        <w:t>f</w:t>
      </w:r>
      <w:r>
        <w:rPr>
          <w:noProof/>
        </w:rPr>
        <w:t>.</w:t>
      </w:r>
      <w:r w:rsidRPr="00B976E9">
        <w:rPr>
          <w:noProof/>
        </w:rPr>
        <w:tab/>
        <w:t>Drought and drying</w:t>
      </w:r>
    </w:p>
    <w:p w14:paraId="52D54F6C" w14:textId="77777777" w:rsidR="004B1984" w:rsidRPr="00B976E9" w:rsidRDefault="004B1984" w:rsidP="004B1984">
      <w:pPr>
        <w:pStyle w:val="SRCCodeframe1"/>
        <w:rPr>
          <w:noProof/>
        </w:rPr>
      </w:pPr>
      <w:r>
        <w:rPr>
          <w:noProof/>
        </w:rPr>
        <w:t>g.</w:t>
      </w:r>
      <w:r w:rsidRPr="00B976E9">
        <w:rPr>
          <w:noProof/>
        </w:rPr>
        <w:tab/>
        <w:t>Bushfires</w:t>
      </w:r>
    </w:p>
    <w:p w14:paraId="5C54CF7A" w14:textId="77777777" w:rsidR="004B1984" w:rsidRPr="00B976E9" w:rsidRDefault="004B1984" w:rsidP="004B1984">
      <w:pPr>
        <w:pStyle w:val="SRCCodeframe1"/>
        <w:rPr>
          <w:noProof/>
        </w:rPr>
      </w:pPr>
      <w:r w:rsidRPr="00B976E9">
        <w:rPr>
          <w:noProof/>
        </w:rPr>
        <w:t>h</w:t>
      </w:r>
      <w:r>
        <w:rPr>
          <w:noProof/>
        </w:rPr>
        <w:t>.</w:t>
      </w:r>
      <w:r w:rsidRPr="00B976E9">
        <w:rPr>
          <w:noProof/>
        </w:rPr>
        <w:tab/>
        <w:t>Tropical cyclones</w:t>
      </w:r>
    </w:p>
    <w:p w14:paraId="3CA87514" w14:textId="77777777" w:rsidR="004B1984" w:rsidRPr="00B976E9" w:rsidRDefault="004B1984" w:rsidP="004B1984">
      <w:pPr>
        <w:pStyle w:val="SRCCodeframe1"/>
        <w:rPr>
          <w:rFonts w:eastAsia="Calibri"/>
          <w:noProof/>
        </w:rPr>
      </w:pPr>
    </w:p>
    <w:p w14:paraId="25A0607A" w14:textId="77777777" w:rsidR="004B1984" w:rsidRPr="00896C30" w:rsidRDefault="004B1984" w:rsidP="004B1984">
      <w:pPr>
        <w:pStyle w:val="SRCCodeframe1"/>
        <w:rPr>
          <w:noProof/>
          <w:color w:val="00B0F0"/>
        </w:rPr>
      </w:pPr>
      <w:r w:rsidRPr="00B976E9">
        <w:rPr>
          <w:noProof/>
          <w:color w:val="00B0F0"/>
        </w:rPr>
        <w:t>(READ OUT)</w:t>
      </w:r>
    </w:p>
    <w:p w14:paraId="14A1E47E" w14:textId="77777777" w:rsidR="004B1984" w:rsidRPr="00456309" w:rsidRDefault="004B1984" w:rsidP="004B1984">
      <w:pPr>
        <w:pStyle w:val="SRCCodeframe1"/>
      </w:pPr>
      <w:r w:rsidRPr="00265651">
        <w:t>[CODE FRAME ORDER BASED ON ‘S_ORDER’ VARIABLE]</w:t>
      </w:r>
    </w:p>
    <w:p w14:paraId="21C763C8" w14:textId="77777777" w:rsidR="004B1984" w:rsidRPr="006A5FE9" w:rsidRDefault="004B1984" w:rsidP="004B1984">
      <w:pPr>
        <w:pStyle w:val="SRCCodeframe1"/>
      </w:pPr>
      <w:r w:rsidRPr="006A5FE9">
        <w:t>1.</w:t>
      </w:r>
      <w:r w:rsidRPr="006A5FE9">
        <w:tab/>
        <w:t>Very serious</w:t>
      </w:r>
    </w:p>
    <w:p w14:paraId="794BB75C" w14:textId="77777777" w:rsidR="004B1984" w:rsidRPr="006A5FE9" w:rsidRDefault="004B1984" w:rsidP="004B1984">
      <w:pPr>
        <w:pStyle w:val="SRCCodeframe1"/>
      </w:pPr>
      <w:r w:rsidRPr="006A5FE9">
        <w:t>2.</w:t>
      </w:r>
      <w:r w:rsidRPr="006A5FE9">
        <w:tab/>
        <w:t>Somewhat serious</w:t>
      </w:r>
    </w:p>
    <w:p w14:paraId="68C63E1A" w14:textId="77777777" w:rsidR="004B1984" w:rsidRPr="006A5FE9" w:rsidRDefault="004B1984" w:rsidP="004B1984">
      <w:pPr>
        <w:pStyle w:val="SRCCodeframe1"/>
      </w:pPr>
      <w:r w:rsidRPr="006A5FE9">
        <w:t>3.</w:t>
      </w:r>
      <w:r w:rsidRPr="006A5FE9">
        <w:tab/>
        <w:t>Not very serious</w:t>
      </w:r>
    </w:p>
    <w:p w14:paraId="18496B0D" w14:textId="77777777" w:rsidR="004B1984" w:rsidRPr="006A5FE9" w:rsidRDefault="004B1984" w:rsidP="004B1984">
      <w:pPr>
        <w:pStyle w:val="SRCCodeframe1"/>
      </w:pPr>
      <w:r w:rsidRPr="006A5FE9">
        <w:t>4.</w:t>
      </w:r>
      <w:r w:rsidRPr="006A5FE9">
        <w:tab/>
        <w:t>Not serious at all</w:t>
      </w:r>
    </w:p>
    <w:p w14:paraId="539C9203" w14:textId="77777777" w:rsidR="004B1984" w:rsidRPr="006A5FE9" w:rsidRDefault="004B1984" w:rsidP="004B1984">
      <w:pPr>
        <w:pStyle w:val="SRCCodeframe1"/>
      </w:pPr>
    </w:p>
    <w:p w14:paraId="389A5116" w14:textId="77777777" w:rsidR="004B1984" w:rsidRPr="00B976E9" w:rsidRDefault="004B1984" w:rsidP="004B1984">
      <w:pPr>
        <w:pStyle w:val="SRCCodeframe1"/>
        <w:rPr>
          <w:rFonts w:eastAsia="Calibri"/>
          <w:noProof/>
          <w:szCs w:val="22"/>
        </w:rPr>
      </w:pPr>
      <w:r w:rsidRPr="00B976E9">
        <w:rPr>
          <w:rFonts w:eastAsia="Calibri"/>
          <w:noProof/>
          <w:szCs w:val="22"/>
        </w:rPr>
        <w:t>98.</w:t>
      </w:r>
      <w:r w:rsidRPr="00B976E9">
        <w:rPr>
          <w:rFonts w:eastAsia="Calibri"/>
          <w:noProof/>
          <w:color w:val="00B0F0"/>
          <w:szCs w:val="22"/>
        </w:rPr>
        <w:tab/>
        <w:t xml:space="preserve">(Don’t know) </w:t>
      </w:r>
      <w:r w:rsidRPr="00B976E9">
        <w:rPr>
          <w:rFonts w:eastAsia="Calibri"/>
          <w:noProof/>
          <w:szCs w:val="22"/>
        </w:rPr>
        <w:t xml:space="preserve">/ </w:t>
      </w:r>
      <w:r w:rsidRPr="00B976E9">
        <w:rPr>
          <w:rFonts w:eastAsia="Calibri"/>
          <w:noProof/>
          <w:color w:val="FFC000"/>
          <w:szCs w:val="22"/>
        </w:rPr>
        <w:t>Not sure</w:t>
      </w:r>
    </w:p>
    <w:p w14:paraId="13258439" w14:textId="77777777" w:rsidR="004B1984" w:rsidRPr="00B976E9" w:rsidRDefault="004B1984" w:rsidP="004B1984">
      <w:pPr>
        <w:pStyle w:val="SRCCodeframe1"/>
        <w:rPr>
          <w:rFonts w:eastAsia="Calibri"/>
          <w:noProof/>
        </w:rPr>
      </w:pPr>
      <w:r w:rsidRPr="00B976E9">
        <w:rPr>
          <w:rFonts w:eastAsia="Calibri"/>
          <w:noProof/>
          <w:szCs w:val="22"/>
        </w:rPr>
        <w:t>99.</w:t>
      </w:r>
      <w:r w:rsidRPr="00B976E9">
        <w:rPr>
          <w:rFonts w:eastAsia="Calibri"/>
          <w:noProof/>
          <w:color w:val="00B0F0"/>
          <w:szCs w:val="22"/>
        </w:rPr>
        <w:tab/>
        <w:t xml:space="preserve">(Refused) </w:t>
      </w:r>
      <w:r w:rsidRPr="00B976E9">
        <w:rPr>
          <w:rFonts w:eastAsia="Calibri"/>
          <w:noProof/>
          <w:szCs w:val="22"/>
        </w:rPr>
        <w:t xml:space="preserve">/ </w:t>
      </w:r>
      <w:r w:rsidRPr="00B976E9">
        <w:rPr>
          <w:rFonts w:eastAsia="Calibri"/>
          <w:noProof/>
          <w:color w:val="FFC000"/>
          <w:szCs w:val="22"/>
        </w:rPr>
        <w:t>Prefer not to say</w:t>
      </w:r>
    </w:p>
    <w:p w14:paraId="214E4046" w14:textId="77777777" w:rsidR="004B1984" w:rsidRPr="00626686" w:rsidRDefault="004B1984" w:rsidP="004B1984">
      <w:pPr>
        <w:pStyle w:val="BaseDescription"/>
        <w:rPr>
          <w:rFonts w:eastAsia="Calibri"/>
          <w:noProof/>
        </w:rPr>
      </w:pPr>
      <w:r w:rsidRPr="00626686">
        <w:rPr>
          <w:rFonts w:eastAsia="Calibri"/>
          <w:noProof/>
        </w:rPr>
        <w:t>*(ALL)</w:t>
      </w:r>
    </w:p>
    <w:p w14:paraId="52046E6F" w14:textId="77777777" w:rsidR="004B1984" w:rsidRPr="002E077D" w:rsidRDefault="004B1984" w:rsidP="004B1984">
      <w:pPr>
        <w:pStyle w:val="SRCQn"/>
        <w:rPr>
          <w:highlight w:val="yellow"/>
        </w:rPr>
      </w:pPr>
      <w:r w:rsidRPr="00626686">
        <w:t>F2</w:t>
      </w:r>
      <w:r w:rsidRPr="00626686">
        <w:tab/>
        <w:t xml:space="preserve">Here are some statements which may or may not be true of your neighbourhood or local community. </w:t>
      </w:r>
      <w:r w:rsidRPr="00C553BA">
        <w:t xml:space="preserve">Please </w:t>
      </w:r>
      <w:r w:rsidRPr="00C553BA">
        <w:rPr>
          <w:color w:val="00B0F0"/>
        </w:rPr>
        <w:t xml:space="preserve">tell me the extent to which </w:t>
      </w:r>
      <w:r>
        <w:rPr>
          <w:color w:val="FFC000"/>
        </w:rPr>
        <w:t>indicate h</w:t>
      </w:r>
      <w:r w:rsidRPr="00C553BA">
        <w:rPr>
          <w:color w:val="FFC000"/>
        </w:rPr>
        <w:t xml:space="preserve">ow much </w:t>
      </w:r>
      <w:r w:rsidRPr="00C553BA">
        <w:t xml:space="preserve">you agree or disagree with the following statements. </w:t>
      </w:r>
    </w:p>
    <w:p w14:paraId="0F0D6A39" w14:textId="77777777" w:rsidR="004B1984" w:rsidRDefault="004B1984" w:rsidP="004B1984">
      <w:pPr>
        <w:pStyle w:val="SRCCodeframe1"/>
        <w:rPr>
          <w:noProof/>
          <w:highlight w:val="yellow"/>
        </w:rPr>
      </w:pPr>
    </w:p>
    <w:p w14:paraId="10B0D4A4" w14:textId="77777777" w:rsidR="004B1984" w:rsidRPr="00626686" w:rsidRDefault="004B1984" w:rsidP="004B1984">
      <w:pPr>
        <w:pStyle w:val="SRCCodeframe1"/>
        <w:rPr>
          <w:noProof/>
        </w:rPr>
      </w:pPr>
      <w:r w:rsidRPr="00626686">
        <w:rPr>
          <w:noProof/>
        </w:rPr>
        <w:t>*(RANDOMISE STATEMENTS)</w:t>
      </w:r>
    </w:p>
    <w:p w14:paraId="6ADA5970" w14:textId="77777777" w:rsidR="004B1984" w:rsidRPr="00626686" w:rsidRDefault="004B1984" w:rsidP="004B1984">
      <w:pPr>
        <w:pStyle w:val="SRCCodeframe1"/>
        <w:rPr>
          <w:rFonts w:eastAsia="Calibri"/>
          <w:noProof/>
        </w:rPr>
      </w:pPr>
      <w:r w:rsidRPr="00626686">
        <w:rPr>
          <w:rFonts w:eastAsia="Calibri"/>
          <w:noProof/>
        </w:rPr>
        <w:lastRenderedPageBreak/>
        <w:t>a.</w:t>
      </w:r>
      <w:r w:rsidRPr="00626686">
        <w:rPr>
          <w:rFonts w:eastAsia="Calibri"/>
          <w:noProof/>
        </w:rPr>
        <w:tab/>
        <w:t>People around here are willing to help their neighbours</w:t>
      </w:r>
    </w:p>
    <w:p w14:paraId="55A610ED" w14:textId="77777777" w:rsidR="004B1984" w:rsidRPr="00626686" w:rsidRDefault="004B1984" w:rsidP="004B1984">
      <w:pPr>
        <w:pStyle w:val="SRCCodeframe1"/>
        <w:rPr>
          <w:rFonts w:eastAsia="Calibri"/>
          <w:noProof/>
        </w:rPr>
      </w:pPr>
      <w:r w:rsidRPr="00626686">
        <w:rPr>
          <w:rFonts w:eastAsia="Calibri"/>
          <w:noProof/>
        </w:rPr>
        <w:t>b.</w:t>
      </w:r>
      <w:r w:rsidRPr="00626686">
        <w:rPr>
          <w:rFonts w:eastAsia="Calibri"/>
          <w:noProof/>
        </w:rPr>
        <w:tab/>
        <w:t xml:space="preserve">You can count on adults in this neighbourhood or community to watch out that children are safe and do not get in trouble. </w:t>
      </w:r>
    </w:p>
    <w:p w14:paraId="5EE43C06" w14:textId="6EC4131B" w:rsidR="004B1984" w:rsidRPr="00626686" w:rsidRDefault="004B1984" w:rsidP="004B1984">
      <w:pPr>
        <w:pStyle w:val="SRCCodeframe1"/>
        <w:rPr>
          <w:rFonts w:eastAsia="Calibri"/>
          <w:noProof/>
        </w:rPr>
      </w:pPr>
      <w:r w:rsidRPr="00626686">
        <w:rPr>
          <w:rFonts w:eastAsia="Calibri"/>
          <w:noProof/>
        </w:rPr>
        <w:t>c.</w:t>
      </w:r>
      <w:r w:rsidRPr="00626686">
        <w:rPr>
          <w:rFonts w:eastAsia="Calibri"/>
          <w:noProof/>
        </w:rPr>
        <w:tab/>
        <w:t>People in this nei</w:t>
      </w:r>
      <w:r w:rsidR="00B70672">
        <w:rPr>
          <w:rFonts w:eastAsia="Calibri"/>
          <w:noProof/>
        </w:rPr>
        <w:t>g</w:t>
      </w:r>
      <w:r w:rsidRPr="00626686">
        <w:rPr>
          <w:rFonts w:eastAsia="Calibri"/>
          <w:noProof/>
        </w:rPr>
        <w:t>hbourhood can be trusted</w:t>
      </w:r>
    </w:p>
    <w:p w14:paraId="74DF898B" w14:textId="77777777" w:rsidR="004B1984" w:rsidRPr="00626686" w:rsidRDefault="004B1984" w:rsidP="004B1984">
      <w:pPr>
        <w:pStyle w:val="SRCCodeframe1"/>
        <w:ind w:left="0" w:firstLine="0"/>
        <w:rPr>
          <w:rFonts w:eastAsia="Calibri"/>
          <w:noProof/>
        </w:rPr>
      </w:pPr>
    </w:p>
    <w:p w14:paraId="3EAC91C2" w14:textId="77777777" w:rsidR="004B1984" w:rsidRPr="00626686" w:rsidRDefault="004B1984" w:rsidP="004B1984">
      <w:pPr>
        <w:pStyle w:val="SRCQn"/>
        <w:ind w:firstLine="0"/>
        <w:rPr>
          <w:noProof/>
          <w:color w:val="00B0F0"/>
        </w:rPr>
      </w:pPr>
      <w:r w:rsidRPr="00626686">
        <w:rPr>
          <w:noProof/>
          <w:color w:val="00B0F0"/>
        </w:rPr>
        <w:t>(READ OUT)</w:t>
      </w:r>
    </w:p>
    <w:p w14:paraId="7D60877B" w14:textId="77777777" w:rsidR="004B1984" w:rsidRPr="00626686" w:rsidRDefault="004B1984" w:rsidP="004B1984">
      <w:pPr>
        <w:pStyle w:val="SRCQn"/>
        <w:rPr>
          <w:noProof/>
        </w:rPr>
      </w:pPr>
    </w:p>
    <w:p w14:paraId="7B3A68E0" w14:textId="77777777" w:rsidR="004B1984" w:rsidRPr="00626686" w:rsidRDefault="004B1984" w:rsidP="004B1984">
      <w:pPr>
        <w:pStyle w:val="SRCCodeframe1"/>
        <w:ind w:left="851" w:firstLine="0"/>
      </w:pPr>
      <w:r w:rsidRPr="00626686">
        <w:t>[CODE FRAME ORDER BASED ON ‘S_ORDER’ VARIABLE]</w:t>
      </w:r>
    </w:p>
    <w:p w14:paraId="0AD6487F" w14:textId="77777777" w:rsidR="004B1984" w:rsidRPr="00626686" w:rsidRDefault="004B1984" w:rsidP="004B1984">
      <w:pPr>
        <w:pStyle w:val="SRCCodeframe1"/>
        <w:ind w:left="851" w:firstLine="0"/>
        <w:rPr>
          <w:noProof/>
        </w:rPr>
      </w:pPr>
      <w:r w:rsidRPr="00626686">
        <w:rPr>
          <w:noProof/>
        </w:rPr>
        <w:t>1.</w:t>
      </w:r>
      <w:r w:rsidRPr="00626686">
        <w:rPr>
          <w:noProof/>
        </w:rPr>
        <w:tab/>
        <w:t>Strongly agree</w:t>
      </w:r>
    </w:p>
    <w:p w14:paraId="59A7F1FF" w14:textId="77777777" w:rsidR="004B1984" w:rsidRPr="00626686" w:rsidRDefault="004B1984" w:rsidP="004B1984">
      <w:pPr>
        <w:pStyle w:val="SRCCodeframe1"/>
        <w:ind w:left="851" w:firstLine="0"/>
        <w:rPr>
          <w:noProof/>
        </w:rPr>
      </w:pPr>
      <w:r w:rsidRPr="00626686">
        <w:rPr>
          <w:noProof/>
        </w:rPr>
        <w:t>2.</w:t>
      </w:r>
      <w:r w:rsidRPr="00626686">
        <w:rPr>
          <w:noProof/>
        </w:rPr>
        <w:tab/>
        <w:t>Agree</w:t>
      </w:r>
    </w:p>
    <w:p w14:paraId="1AFBB6E1" w14:textId="77777777" w:rsidR="004B1984" w:rsidRPr="00626686" w:rsidRDefault="004B1984" w:rsidP="004B1984">
      <w:pPr>
        <w:pStyle w:val="SRCCodeframe1"/>
        <w:ind w:left="851" w:firstLine="0"/>
        <w:rPr>
          <w:noProof/>
        </w:rPr>
      </w:pPr>
      <w:r w:rsidRPr="00626686">
        <w:rPr>
          <w:noProof/>
        </w:rPr>
        <w:t>3.</w:t>
      </w:r>
      <w:r w:rsidRPr="00626686">
        <w:rPr>
          <w:noProof/>
        </w:rPr>
        <w:tab/>
        <w:t>Neither agree nor disagree</w:t>
      </w:r>
    </w:p>
    <w:p w14:paraId="45A39727" w14:textId="77777777" w:rsidR="004B1984" w:rsidRPr="00626686" w:rsidRDefault="004B1984" w:rsidP="004B1984">
      <w:pPr>
        <w:pStyle w:val="SRCCodeframe1"/>
        <w:ind w:left="851" w:firstLine="0"/>
        <w:rPr>
          <w:noProof/>
        </w:rPr>
      </w:pPr>
      <w:r w:rsidRPr="00626686">
        <w:rPr>
          <w:noProof/>
        </w:rPr>
        <w:t>4.</w:t>
      </w:r>
      <w:r w:rsidRPr="00626686">
        <w:rPr>
          <w:noProof/>
        </w:rPr>
        <w:tab/>
        <w:t>Disagree</w:t>
      </w:r>
    </w:p>
    <w:p w14:paraId="2FEA7C99" w14:textId="77777777" w:rsidR="004B1984" w:rsidRPr="00626686" w:rsidRDefault="004B1984" w:rsidP="004B1984">
      <w:pPr>
        <w:pStyle w:val="SRCCodeframe1"/>
        <w:ind w:left="851" w:firstLine="0"/>
        <w:rPr>
          <w:noProof/>
        </w:rPr>
      </w:pPr>
      <w:r w:rsidRPr="00626686">
        <w:rPr>
          <w:noProof/>
        </w:rPr>
        <w:t>5.</w:t>
      </w:r>
      <w:r w:rsidRPr="00626686">
        <w:rPr>
          <w:noProof/>
        </w:rPr>
        <w:tab/>
        <w:t>Strongly disagree</w:t>
      </w:r>
    </w:p>
    <w:p w14:paraId="51BAD3B8" w14:textId="77777777" w:rsidR="004B1984" w:rsidRPr="00626686" w:rsidRDefault="004B1984" w:rsidP="004B1984">
      <w:pPr>
        <w:pStyle w:val="SRCCodeframe1"/>
        <w:ind w:left="0" w:firstLine="0"/>
        <w:rPr>
          <w:rFonts w:eastAsia="Calibri"/>
          <w:noProof/>
          <w:szCs w:val="22"/>
        </w:rPr>
      </w:pPr>
    </w:p>
    <w:p w14:paraId="07592765" w14:textId="77777777" w:rsidR="004B1984" w:rsidRPr="00626686" w:rsidRDefault="004B1984" w:rsidP="004B1984">
      <w:pPr>
        <w:pStyle w:val="SRCCodeframe1"/>
        <w:ind w:left="851" w:firstLine="0"/>
        <w:rPr>
          <w:rFonts w:eastAsia="Calibri"/>
          <w:noProof/>
          <w:szCs w:val="22"/>
        </w:rPr>
      </w:pPr>
      <w:r w:rsidRPr="00626686">
        <w:rPr>
          <w:rFonts w:eastAsia="Calibri"/>
          <w:noProof/>
          <w:szCs w:val="22"/>
        </w:rPr>
        <w:t>98.</w:t>
      </w:r>
      <w:r w:rsidRPr="00626686">
        <w:rPr>
          <w:rFonts w:eastAsia="Calibri"/>
          <w:noProof/>
          <w:color w:val="00B0F0"/>
          <w:szCs w:val="22"/>
        </w:rPr>
        <w:tab/>
        <w:t xml:space="preserve">(Don’t know) </w:t>
      </w:r>
      <w:r w:rsidRPr="00626686">
        <w:rPr>
          <w:rFonts w:eastAsia="Calibri"/>
          <w:noProof/>
          <w:szCs w:val="22"/>
        </w:rPr>
        <w:t xml:space="preserve">/ </w:t>
      </w:r>
      <w:r w:rsidRPr="00626686">
        <w:rPr>
          <w:rFonts w:eastAsia="Calibri"/>
          <w:noProof/>
          <w:color w:val="FFC000"/>
          <w:szCs w:val="22"/>
        </w:rPr>
        <w:t>Not sure</w:t>
      </w:r>
    </w:p>
    <w:p w14:paraId="0248F03D" w14:textId="77777777" w:rsidR="004B1984" w:rsidRPr="00626686" w:rsidRDefault="004B1984" w:rsidP="004B1984">
      <w:pPr>
        <w:pStyle w:val="SRCCodeframe1"/>
        <w:ind w:left="851" w:firstLine="0"/>
        <w:rPr>
          <w:rFonts w:eastAsia="Calibri"/>
          <w:noProof/>
        </w:rPr>
      </w:pPr>
      <w:r w:rsidRPr="00626686">
        <w:rPr>
          <w:rFonts w:eastAsia="Calibri"/>
          <w:noProof/>
          <w:szCs w:val="22"/>
        </w:rPr>
        <w:t>99.</w:t>
      </w:r>
      <w:r w:rsidRPr="00626686">
        <w:rPr>
          <w:rFonts w:eastAsia="Calibri"/>
          <w:noProof/>
          <w:color w:val="00B0F0"/>
          <w:szCs w:val="22"/>
        </w:rPr>
        <w:tab/>
        <w:t xml:space="preserve">(Refused) </w:t>
      </w:r>
      <w:r w:rsidRPr="00626686">
        <w:rPr>
          <w:rFonts w:eastAsia="Calibri"/>
          <w:noProof/>
          <w:szCs w:val="22"/>
        </w:rPr>
        <w:t xml:space="preserve">/ </w:t>
      </w:r>
      <w:r w:rsidRPr="00626686">
        <w:rPr>
          <w:rFonts w:eastAsia="Calibri"/>
          <w:noProof/>
          <w:color w:val="FFC000"/>
          <w:szCs w:val="22"/>
        </w:rPr>
        <w:t>Prefer not to say</w:t>
      </w:r>
    </w:p>
    <w:p w14:paraId="4334FD85" w14:textId="77777777" w:rsidR="004B1984" w:rsidRPr="00864B5B" w:rsidRDefault="004B1984" w:rsidP="004B1984">
      <w:pPr>
        <w:pStyle w:val="SRCQn"/>
        <w:rPr>
          <w:noProof/>
          <w:highlight w:val="yellow"/>
        </w:rPr>
      </w:pPr>
    </w:p>
    <w:p w14:paraId="62EEBB59" w14:textId="77777777" w:rsidR="004B1984" w:rsidRPr="00626686" w:rsidRDefault="004B1984" w:rsidP="004B1984">
      <w:pPr>
        <w:pStyle w:val="SRCCodeframe1"/>
        <w:ind w:left="0" w:firstLine="0"/>
        <w:rPr>
          <w:rFonts w:eastAsia="Calibri"/>
          <w:noProof/>
        </w:rPr>
      </w:pPr>
      <w:r w:rsidRPr="00626686">
        <w:rPr>
          <w:rFonts w:eastAsia="Calibri"/>
          <w:noProof/>
        </w:rPr>
        <w:t>*(ALL)</w:t>
      </w:r>
    </w:p>
    <w:p w14:paraId="1C315B8A" w14:textId="7F11FA7B" w:rsidR="005F5534" w:rsidRDefault="004B1984" w:rsidP="005F5534">
      <w:pPr>
        <w:pStyle w:val="SRCQn"/>
      </w:pPr>
      <w:r w:rsidRPr="00626686">
        <w:t>F3</w:t>
      </w:r>
      <w:r w:rsidRPr="00626686">
        <w:tab/>
        <w:t xml:space="preserve">Next I have three other statements. </w:t>
      </w:r>
      <w:r w:rsidR="005F5534" w:rsidRPr="00626686">
        <w:t xml:space="preserve">For each </w:t>
      </w:r>
      <w:r w:rsidR="005F5534">
        <w:t>statement</w:t>
      </w:r>
      <w:r w:rsidR="005F5534" w:rsidRPr="00626686">
        <w:t xml:space="preserve">, </w:t>
      </w:r>
      <w:r w:rsidR="005F5534" w:rsidRPr="00FF6940">
        <w:rPr>
          <w:color w:val="00B0F0"/>
        </w:rPr>
        <w:t xml:space="preserve">please tell me </w:t>
      </w:r>
      <w:r w:rsidR="005F5534" w:rsidRPr="00626686">
        <w:t>how likely</w:t>
      </w:r>
      <w:r w:rsidR="005F5534">
        <w:t xml:space="preserve"> or unlikely</w:t>
      </w:r>
      <w:r w:rsidR="005F5534" w:rsidRPr="00626686">
        <w:t xml:space="preserve"> it is that people in your neighbourhood or community would do </w:t>
      </w:r>
      <w:r w:rsidR="005F5534">
        <w:t>something about it …</w:t>
      </w:r>
    </w:p>
    <w:p w14:paraId="49BAE6B5" w14:textId="77777777" w:rsidR="004B1984" w:rsidRPr="00626686" w:rsidRDefault="004B1984" w:rsidP="0064126B">
      <w:pPr>
        <w:pStyle w:val="SRCQn"/>
        <w:ind w:left="0" w:firstLine="0"/>
      </w:pPr>
    </w:p>
    <w:p w14:paraId="22318965" w14:textId="77777777" w:rsidR="004B1984" w:rsidRPr="00626686" w:rsidRDefault="004B1984" w:rsidP="004B1984">
      <w:pPr>
        <w:pStyle w:val="SRCCodeframe1"/>
        <w:rPr>
          <w:noProof/>
        </w:rPr>
      </w:pPr>
      <w:r w:rsidRPr="00626686">
        <w:rPr>
          <w:noProof/>
        </w:rPr>
        <w:t>*(RANDOMISE STATEMENTS)</w:t>
      </w:r>
    </w:p>
    <w:p w14:paraId="6170A0C9" w14:textId="201BE6B7" w:rsidR="004B1984" w:rsidRPr="00626686" w:rsidRDefault="004B1984" w:rsidP="004B1984">
      <w:pPr>
        <w:pStyle w:val="SRCCodeframe1"/>
        <w:rPr>
          <w:rFonts w:eastAsia="Calibri"/>
          <w:noProof/>
        </w:rPr>
      </w:pPr>
      <w:r w:rsidRPr="00626686">
        <w:rPr>
          <w:rFonts w:eastAsia="Calibri"/>
          <w:noProof/>
        </w:rPr>
        <w:t>a.</w:t>
      </w:r>
      <w:r w:rsidRPr="00626686">
        <w:rPr>
          <w:rFonts w:eastAsia="Calibri"/>
          <w:noProof/>
        </w:rPr>
        <w:tab/>
        <w:t>If a fire broke out in front of your house</w:t>
      </w:r>
    </w:p>
    <w:p w14:paraId="38D52898" w14:textId="696EB885" w:rsidR="004B1984" w:rsidRPr="00626686" w:rsidRDefault="004B1984" w:rsidP="004B1984">
      <w:pPr>
        <w:pStyle w:val="SRCCodeframe1"/>
        <w:rPr>
          <w:rFonts w:eastAsia="Calibri"/>
          <w:noProof/>
        </w:rPr>
      </w:pPr>
      <w:r w:rsidRPr="00626686">
        <w:rPr>
          <w:rFonts w:eastAsia="Calibri"/>
          <w:noProof/>
        </w:rPr>
        <w:t>b.</w:t>
      </w:r>
      <w:r w:rsidRPr="00626686">
        <w:rPr>
          <w:rFonts w:eastAsia="Calibri"/>
          <w:noProof/>
        </w:rPr>
        <w:tab/>
        <w:t xml:space="preserve">If the fire station closest to their house was threatened by budget cuts </w:t>
      </w:r>
    </w:p>
    <w:p w14:paraId="6483266F" w14:textId="57A9AF71" w:rsidR="004B1984" w:rsidRPr="00626686" w:rsidRDefault="004B1984" w:rsidP="004B1984">
      <w:pPr>
        <w:pStyle w:val="SRCCodeframe1"/>
        <w:rPr>
          <w:rFonts w:eastAsia="Calibri"/>
          <w:noProof/>
        </w:rPr>
      </w:pPr>
      <w:r w:rsidRPr="00626686">
        <w:rPr>
          <w:rFonts w:eastAsia="Calibri"/>
          <w:noProof/>
        </w:rPr>
        <w:t>c.</w:t>
      </w:r>
      <w:r w:rsidRPr="00626686">
        <w:rPr>
          <w:rFonts w:eastAsia="Calibri"/>
          <w:noProof/>
        </w:rPr>
        <w:tab/>
        <w:t>If a group of neighbourhood children were skipping school and hanging out on a street corner</w:t>
      </w:r>
    </w:p>
    <w:p w14:paraId="16665AA6" w14:textId="77777777" w:rsidR="004B1984" w:rsidRPr="00626686" w:rsidRDefault="004B1984" w:rsidP="004B1984">
      <w:pPr>
        <w:pStyle w:val="SRCCodeframe1"/>
        <w:ind w:left="0" w:firstLine="0"/>
        <w:rPr>
          <w:rFonts w:eastAsia="Calibri"/>
          <w:noProof/>
        </w:rPr>
      </w:pPr>
    </w:p>
    <w:p w14:paraId="6FB0627A" w14:textId="77777777" w:rsidR="004B1984" w:rsidRPr="00626686" w:rsidRDefault="004B1984" w:rsidP="004B1984">
      <w:pPr>
        <w:pStyle w:val="SRCQn"/>
        <w:ind w:firstLine="0"/>
        <w:rPr>
          <w:noProof/>
          <w:color w:val="00B0F0"/>
        </w:rPr>
      </w:pPr>
      <w:r w:rsidRPr="00626686">
        <w:rPr>
          <w:noProof/>
          <w:color w:val="00B0F0"/>
        </w:rPr>
        <w:t>(READ OUT)</w:t>
      </w:r>
    </w:p>
    <w:p w14:paraId="5CBEC9CB" w14:textId="77777777" w:rsidR="004B1984" w:rsidRPr="00626686" w:rsidRDefault="004B1984" w:rsidP="004B1984">
      <w:pPr>
        <w:pStyle w:val="SRCQn"/>
        <w:rPr>
          <w:noProof/>
        </w:rPr>
      </w:pPr>
    </w:p>
    <w:p w14:paraId="1E506B1B" w14:textId="77777777" w:rsidR="004B1984" w:rsidRPr="00626686" w:rsidRDefault="004B1984" w:rsidP="004B1984">
      <w:pPr>
        <w:pStyle w:val="SRCCodeframe1"/>
      </w:pPr>
      <w:r w:rsidRPr="00626686">
        <w:t>[CODE FRAME ORDER BASED ON ‘S_ORDER’ VARIABLE]</w:t>
      </w:r>
    </w:p>
    <w:p w14:paraId="0E29B60A" w14:textId="77777777" w:rsidR="004B1984" w:rsidRPr="00626686" w:rsidRDefault="004B1984" w:rsidP="004B1984">
      <w:pPr>
        <w:pStyle w:val="SRCCodeframe1"/>
        <w:ind w:left="851" w:firstLine="0"/>
        <w:rPr>
          <w:noProof/>
        </w:rPr>
      </w:pPr>
      <w:r w:rsidRPr="00626686">
        <w:rPr>
          <w:noProof/>
        </w:rPr>
        <w:t>1.</w:t>
      </w:r>
      <w:r w:rsidRPr="00626686">
        <w:rPr>
          <w:noProof/>
        </w:rPr>
        <w:tab/>
        <w:t>Very likely</w:t>
      </w:r>
    </w:p>
    <w:p w14:paraId="71395F31" w14:textId="77777777" w:rsidR="004B1984" w:rsidRPr="00626686" w:rsidRDefault="004B1984" w:rsidP="004B1984">
      <w:pPr>
        <w:pStyle w:val="SRCCodeframe1"/>
        <w:ind w:left="851" w:firstLine="0"/>
        <w:rPr>
          <w:noProof/>
        </w:rPr>
      </w:pPr>
      <w:r w:rsidRPr="00626686">
        <w:rPr>
          <w:noProof/>
        </w:rPr>
        <w:t>2.</w:t>
      </w:r>
      <w:r w:rsidRPr="00626686">
        <w:rPr>
          <w:noProof/>
        </w:rPr>
        <w:tab/>
        <w:t>Likely</w:t>
      </w:r>
    </w:p>
    <w:p w14:paraId="4105D888" w14:textId="77777777" w:rsidR="004B1984" w:rsidRPr="00626686" w:rsidRDefault="004B1984" w:rsidP="004B1984">
      <w:pPr>
        <w:pStyle w:val="SRCCodeframe1"/>
        <w:ind w:left="851" w:firstLine="0"/>
        <w:rPr>
          <w:noProof/>
        </w:rPr>
      </w:pPr>
      <w:r w:rsidRPr="00626686">
        <w:rPr>
          <w:noProof/>
        </w:rPr>
        <w:t>3.</w:t>
      </w:r>
      <w:r w:rsidRPr="00626686">
        <w:rPr>
          <w:noProof/>
        </w:rPr>
        <w:tab/>
        <w:t>Neither likely nor unlikely</w:t>
      </w:r>
    </w:p>
    <w:p w14:paraId="1850AB75" w14:textId="77777777" w:rsidR="004B1984" w:rsidRPr="00626686" w:rsidRDefault="004B1984" w:rsidP="004B1984">
      <w:pPr>
        <w:pStyle w:val="SRCCodeframe1"/>
        <w:ind w:left="851" w:firstLine="0"/>
        <w:rPr>
          <w:noProof/>
        </w:rPr>
      </w:pPr>
      <w:r w:rsidRPr="00626686">
        <w:rPr>
          <w:noProof/>
        </w:rPr>
        <w:t>4.</w:t>
      </w:r>
      <w:r w:rsidRPr="00626686">
        <w:rPr>
          <w:noProof/>
        </w:rPr>
        <w:tab/>
        <w:t>Unlikely</w:t>
      </w:r>
    </w:p>
    <w:p w14:paraId="69CE5702" w14:textId="77777777" w:rsidR="004B1984" w:rsidRPr="00626686" w:rsidRDefault="004B1984" w:rsidP="004B1984">
      <w:pPr>
        <w:pStyle w:val="SRCCodeframe1"/>
        <w:ind w:left="851" w:firstLine="0"/>
        <w:rPr>
          <w:noProof/>
        </w:rPr>
      </w:pPr>
      <w:r w:rsidRPr="00626686">
        <w:rPr>
          <w:noProof/>
        </w:rPr>
        <w:t>5.</w:t>
      </w:r>
      <w:r w:rsidRPr="00626686">
        <w:rPr>
          <w:noProof/>
        </w:rPr>
        <w:tab/>
        <w:t>Very unlikely</w:t>
      </w:r>
    </w:p>
    <w:p w14:paraId="2BECC7B6" w14:textId="77777777" w:rsidR="004B1984" w:rsidRPr="00626686" w:rsidRDefault="004B1984" w:rsidP="004B1984">
      <w:pPr>
        <w:pStyle w:val="SRCCodeframe1"/>
        <w:ind w:left="0" w:firstLine="0"/>
        <w:rPr>
          <w:rFonts w:eastAsia="Calibri"/>
          <w:noProof/>
          <w:szCs w:val="22"/>
        </w:rPr>
      </w:pPr>
    </w:p>
    <w:p w14:paraId="35B65EBE" w14:textId="77777777" w:rsidR="004B1984" w:rsidRPr="00626686" w:rsidRDefault="004B1984" w:rsidP="004B1984">
      <w:pPr>
        <w:pStyle w:val="SRCCodeframe1"/>
        <w:ind w:left="851" w:firstLine="0"/>
        <w:rPr>
          <w:rFonts w:eastAsia="Calibri"/>
          <w:noProof/>
          <w:szCs w:val="22"/>
        </w:rPr>
      </w:pPr>
      <w:r w:rsidRPr="00626686">
        <w:rPr>
          <w:rFonts w:eastAsia="Calibri"/>
          <w:noProof/>
          <w:szCs w:val="22"/>
        </w:rPr>
        <w:t>98.</w:t>
      </w:r>
      <w:r w:rsidRPr="00626686">
        <w:rPr>
          <w:rFonts w:eastAsia="Calibri"/>
          <w:noProof/>
          <w:color w:val="00B0F0"/>
          <w:szCs w:val="22"/>
        </w:rPr>
        <w:tab/>
        <w:t xml:space="preserve">(Don’t know) </w:t>
      </w:r>
      <w:r w:rsidRPr="00626686">
        <w:rPr>
          <w:rFonts w:eastAsia="Calibri"/>
          <w:noProof/>
          <w:szCs w:val="22"/>
        </w:rPr>
        <w:t xml:space="preserve">/ </w:t>
      </w:r>
      <w:r w:rsidRPr="00626686">
        <w:rPr>
          <w:rFonts w:eastAsia="Calibri"/>
          <w:noProof/>
          <w:color w:val="FFC000"/>
          <w:szCs w:val="22"/>
        </w:rPr>
        <w:t>Not sure</w:t>
      </w:r>
    </w:p>
    <w:p w14:paraId="305D7FC2" w14:textId="77777777" w:rsidR="004B1984" w:rsidRPr="00626686" w:rsidRDefault="004B1984" w:rsidP="004B1984">
      <w:pPr>
        <w:pStyle w:val="SRCCodeframe1"/>
        <w:ind w:left="851" w:firstLine="0"/>
        <w:rPr>
          <w:rFonts w:eastAsia="Calibri"/>
          <w:noProof/>
        </w:rPr>
      </w:pPr>
      <w:r w:rsidRPr="00626686">
        <w:rPr>
          <w:rFonts w:eastAsia="Calibri"/>
          <w:noProof/>
          <w:szCs w:val="22"/>
        </w:rPr>
        <w:t>99.</w:t>
      </w:r>
      <w:r w:rsidRPr="00626686">
        <w:rPr>
          <w:rFonts w:eastAsia="Calibri"/>
          <w:noProof/>
          <w:color w:val="00B0F0"/>
          <w:szCs w:val="22"/>
        </w:rPr>
        <w:tab/>
        <w:t xml:space="preserve">(Refused) </w:t>
      </w:r>
      <w:r w:rsidRPr="00626686">
        <w:rPr>
          <w:rFonts w:eastAsia="Calibri"/>
          <w:noProof/>
          <w:szCs w:val="22"/>
        </w:rPr>
        <w:t xml:space="preserve">/ </w:t>
      </w:r>
      <w:r w:rsidRPr="00626686">
        <w:rPr>
          <w:rFonts w:eastAsia="Calibri"/>
          <w:noProof/>
          <w:color w:val="FFC000"/>
          <w:szCs w:val="22"/>
        </w:rPr>
        <w:t>Prefer not to say</w:t>
      </w:r>
    </w:p>
    <w:p w14:paraId="0DFAFC10" w14:textId="77777777" w:rsidR="004B1984" w:rsidRPr="004B126F" w:rsidRDefault="004B1984" w:rsidP="004B1984">
      <w:pPr>
        <w:pStyle w:val="BaseDescription"/>
        <w:rPr>
          <w:sz w:val="24"/>
          <w:szCs w:val="24"/>
        </w:rPr>
      </w:pPr>
      <w:r w:rsidRPr="004B126F">
        <w:t>*(ALL)</w:t>
      </w:r>
    </w:p>
    <w:p w14:paraId="70A4A955" w14:textId="77777777" w:rsidR="004B1984" w:rsidRPr="004B126F" w:rsidRDefault="004B1984" w:rsidP="004B1984">
      <w:pPr>
        <w:pStyle w:val="SRCQn"/>
      </w:pPr>
      <w:r w:rsidRPr="004B126F">
        <w:t>F4</w:t>
      </w:r>
      <w:r w:rsidRPr="004B126F">
        <w:tab/>
      </w:r>
      <w:r>
        <w:t xml:space="preserve">The next questions are about your </w:t>
      </w:r>
      <w:r w:rsidRPr="004B126F">
        <w:t xml:space="preserve">behaviour and decisions since the </w:t>
      </w:r>
      <w:r w:rsidRPr="004B126F">
        <w:rPr>
          <w:rFonts w:eastAsia="Calibri"/>
          <w:noProof/>
        </w:rPr>
        <w:t>bushfires that occurred over spring and summer in Australia.</w:t>
      </w:r>
      <w:r w:rsidRPr="004B126F">
        <w:t xml:space="preserve"> </w:t>
      </w:r>
    </w:p>
    <w:p w14:paraId="78011291" w14:textId="77777777" w:rsidR="004B1984" w:rsidRPr="004B126F" w:rsidRDefault="004B1984" w:rsidP="004B1984">
      <w:pPr>
        <w:pStyle w:val="SRCQn"/>
      </w:pPr>
    </w:p>
    <w:p w14:paraId="109D3113" w14:textId="03B681F9" w:rsidR="004B1984" w:rsidRPr="00787BC8" w:rsidRDefault="004B1984" w:rsidP="00CD41FF">
      <w:pPr>
        <w:pStyle w:val="SRCQn"/>
        <w:ind w:firstLine="0"/>
        <w:rPr>
          <w:noProof/>
          <w:color w:val="00B0F0"/>
        </w:rPr>
      </w:pPr>
      <w:r w:rsidRPr="00787BC8">
        <w:t xml:space="preserve">Since the 2019/20 Black Summer fires, have you undertaken any of the following actions? </w:t>
      </w:r>
      <w:r w:rsidR="0059746B" w:rsidRPr="00787BC8">
        <w:rPr>
          <w:noProof/>
          <w:color w:val="00B0F0"/>
        </w:rPr>
        <w:t>Please just tell me yes or no for each.</w:t>
      </w:r>
    </w:p>
    <w:p w14:paraId="3841FEB1" w14:textId="77777777" w:rsidR="004037B7" w:rsidRPr="00787BC8" w:rsidRDefault="004037B7" w:rsidP="00CD41FF">
      <w:pPr>
        <w:pStyle w:val="SRCQn"/>
        <w:ind w:firstLine="0"/>
      </w:pPr>
    </w:p>
    <w:p w14:paraId="35281E60" w14:textId="77777777" w:rsidR="004037B7" w:rsidRPr="00787BC8" w:rsidRDefault="004037B7" w:rsidP="004037B7">
      <w:pPr>
        <w:pStyle w:val="SRCCodeframe1"/>
        <w:rPr>
          <w:color w:val="00B0F0"/>
        </w:rPr>
      </w:pPr>
      <w:r w:rsidRPr="00787BC8">
        <w:rPr>
          <w:color w:val="00B0F0"/>
        </w:rPr>
        <w:t>(READ OUT)</w:t>
      </w:r>
    </w:p>
    <w:p w14:paraId="5DBC8D9E" w14:textId="77777777" w:rsidR="00CD41FF" w:rsidRPr="00787BC8" w:rsidRDefault="00CD41FF" w:rsidP="004B1984">
      <w:pPr>
        <w:pStyle w:val="SRCCodeframe1"/>
        <w:rPr>
          <w:noProof/>
        </w:rPr>
      </w:pPr>
    </w:p>
    <w:p w14:paraId="797053E8" w14:textId="0E07D67F" w:rsidR="004B1984" w:rsidRPr="00787BC8" w:rsidRDefault="004B1984" w:rsidP="004B1984">
      <w:pPr>
        <w:pStyle w:val="SRCCodeframe1"/>
        <w:rPr>
          <w:noProof/>
        </w:rPr>
      </w:pPr>
      <w:r w:rsidRPr="00787BC8">
        <w:rPr>
          <w:noProof/>
        </w:rPr>
        <w:t>*(RANDOMISE STATEMENTS)</w:t>
      </w:r>
    </w:p>
    <w:p w14:paraId="654FD959" w14:textId="77777777" w:rsidR="004B1984" w:rsidRPr="004B126F" w:rsidRDefault="004B1984" w:rsidP="004B1984">
      <w:pPr>
        <w:pStyle w:val="SRCCodeframe1"/>
      </w:pPr>
      <w:r w:rsidRPr="00787BC8">
        <w:t>a.</w:t>
      </w:r>
      <w:r w:rsidRPr="00787BC8">
        <w:tab/>
        <w:t>Considered or did</w:t>
      </w:r>
      <w:r w:rsidRPr="004B126F">
        <w:t xml:space="preserve"> change your travel plans to bushfire affected areas</w:t>
      </w:r>
    </w:p>
    <w:p w14:paraId="43522517" w14:textId="77777777" w:rsidR="004B1984" w:rsidRPr="004B126F" w:rsidRDefault="004B1984" w:rsidP="004B1984">
      <w:pPr>
        <w:pStyle w:val="SRCCodeframe1"/>
      </w:pPr>
      <w:r w:rsidRPr="004B126F">
        <w:t>b.</w:t>
      </w:r>
      <w:r w:rsidRPr="004B126F">
        <w:tab/>
        <w:t>Considered moving or moved to an area less likely to be affected by bushfires</w:t>
      </w:r>
    </w:p>
    <w:p w14:paraId="4165C390" w14:textId="77777777" w:rsidR="004B1984" w:rsidRPr="004B126F" w:rsidRDefault="004B1984" w:rsidP="004B1984">
      <w:pPr>
        <w:pStyle w:val="SRCCodeframe1"/>
      </w:pPr>
      <w:r w:rsidRPr="004B126F">
        <w:t>c.</w:t>
      </w:r>
      <w:r w:rsidRPr="004B126F">
        <w:tab/>
        <w:t xml:space="preserve">Considered volunteering or continued to volunteer for an organisation responsible for firefighting </w:t>
      </w:r>
    </w:p>
    <w:p w14:paraId="780C4DD7" w14:textId="77777777" w:rsidR="004B1984" w:rsidRPr="004B126F" w:rsidRDefault="004B1984" w:rsidP="004B1984">
      <w:pPr>
        <w:pStyle w:val="SRCCodeframe1"/>
      </w:pPr>
      <w:r w:rsidRPr="004B126F">
        <w:t>d.</w:t>
      </w:r>
      <w:r w:rsidRPr="004B126F">
        <w:tab/>
        <w:t>Stopped volunteering for an organisation responsible for firefighting</w:t>
      </w:r>
    </w:p>
    <w:p w14:paraId="0B132BD7" w14:textId="77777777" w:rsidR="004B1984" w:rsidRPr="004B126F" w:rsidRDefault="004B1984" w:rsidP="004B1984">
      <w:pPr>
        <w:pStyle w:val="SRCCodeframe1"/>
      </w:pPr>
      <w:r w:rsidRPr="004B126F">
        <w:t>e.</w:t>
      </w:r>
      <w:r w:rsidRPr="004B126F">
        <w:tab/>
        <w:t>Undertook activities to reduce the threat of bushfires for yourself or those in your community</w:t>
      </w:r>
    </w:p>
    <w:p w14:paraId="79859EF5" w14:textId="77777777" w:rsidR="004B1984" w:rsidRPr="004B126F" w:rsidRDefault="004B1984" w:rsidP="004B1984">
      <w:pPr>
        <w:pStyle w:val="SRCCodeframe1"/>
      </w:pPr>
      <w:r w:rsidRPr="004B126F">
        <w:t>f.</w:t>
      </w:r>
      <w:r w:rsidRPr="004B126F">
        <w:tab/>
        <w:t>Purchased a new or updated your insurance policy</w:t>
      </w:r>
    </w:p>
    <w:p w14:paraId="163024A1" w14:textId="77777777" w:rsidR="004B1984" w:rsidRPr="004B126F" w:rsidRDefault="004B1984" w:rsidP="004B1984">
      <w:pPr>
        <w:pStyle w:val="SRCCodeframe1"/>
      </w:pPr>
      <w:r w:rsidRPr="004B126F">
        <w:t>g.</w:t>
      </w:r>
      <w:r w:rsidRPr="004B126F">
        <w:tab/>
        <w:t xml:space="preserve">Donated money to organisations responsible for firefighting </w:t>
      </w:r>
    </w:p>
    <w:p w14:paraId="4FF9DF46" w14:textId="77777777" w:rsidR="004B1984" w:rsidRPr="004B126F" w:rsidRDefault="004B1984" w:rsidP="004B1984">
      <w:pPr>
        <w:pStyle w:val="SRCCodeframe1"/>
      </w:pPr>
    </w:p>
    <w:p w14:paraId="0DAE0D7E" w14:textId="77777777" w:rsidR="004B1984" w:rsidRPr="004B126F" w:rsidRDefault="004B1984" w:rsidP="004B1984">
      <w:pPr>
        <w:pStyle w:val="SRCCodeframe1"/>
      </w:pPr>
    </w:p>
    <w:p w14:paraId="694863E7" w14:textId="77777777" w:rsidR="004B1984" w:rsidRPr="004B126F" w:rsidRDefault="004B1984" w:rsidP="004B1984">
      <w:pPr>
        <w:pStyle w:val="SRCCodeframe1"/>
      </w:pPr>
      <w:r w:rsidRPr="004B126F">
        <w:t>(RESPONSE FRAME)</w:t>
      </w:r>
    </w:p>
    <w:p w14:paraId="192D798D" w14:textId="77777777" w:rsidR="004B1984" w:rsidRPr="004B126F" w:rsidRDefault="004B1984" w:rsidP="004B1984">
      <w:pPr>
        <w:pStyle w:val="SRCCodeframe1"/>
      </w:pPr>
      <w:r w:rsidRPr="004B126F">
        <w:lastRenderedPageBreak/>
        <w:t>1.</w:t>
      </w:r>
      <w:r w:rsidRPr="004B126F">
        <w:tab/>
        <w:t>Yes</w:t>
      </w:r>
    </w:p>
    <w:p w14:paraId="009CC788" w14:textId="77777777" w:rsidR="004B1984" w:rsidRPr="004B126F" w:rsidRDefault="004B1984" w:rsidP="004B1984">
      <w:pPr>
        <w:pStyle w:val="SRCCodeframe1"/>
      </w:pPr>
      <w:r w:rsidRPr="004B126F">
        <w:t>2.</w:t>
      </w:r>
      <w:r w:rsidRPr="004B126F">
        <w:tab/>
        <w:t>No</w:t>
      </w:r>
    </w:p>
    <w:p w14:paraId="199F4D74" w14:textId="77777777" w:rsidR="004B1984" w:rsidRPr="004B126F" w:rsidRDefault="004B1984" w:rsidP="004B1984">
      <w:pPr>
        <w:pStyle w:val="1ResponseFrame"/>
      </w:pPr>
    </w:p>
    <w:p w14:paraId="0F6B1298" w14:textId="77777777" w:rsidR="004B1984" w:rsidRPr="004B126F" w:rsidRDefault="004B1984" w:rsidP="004B1984">
      <w:pPr>
        <w:pStyle w:val="SRCCodeframe1"/>
        <w:rPr>
          <w:color w:val="FFC000"/>
          <w:lang w:eastAsia="en-GB"/>
        </w:rPr>
      </w:pPr>
      <w:r w:rsidRPr="004B126F">
        <w:rPr>
          <w:lang w:eastAsia="en-GB"/>
        </w:rPr>
        <w:t>98.</w:t>
      </w:r>
      <w:r w:rsidRPr="004B126F">
        <w:rPr>
          <w:color w:val="00B0F0"/>
          <w:lang w:eastAsia="en-GB"/>
        </w:rPr>
        <w:tab/>
        <w:t>(Don’t know) </w:t>
      </w:r>
      <w:r w:rsidRPr="004B126F">
        <w:rPr>
          <w:lang w:eastAsia="en-GB"/>
        </w:rPr>
        <w:t>/ </w:t>
      </w:r>
      <w:r w:rsidRPr="004B126F">
        <w:rPr>
          <w:color w:val="FFC000"/>
          <w:lang w:eastAsia="en-GB"/>
        </w:rPr>
        <w:t>Not sure</w:t>
      </w:r>
    </w:p>
    <w:p w14:paraId="19B4F9B8" w14:textId="77777777" w:rsidR="004B1984" w:rsidRPr="00910353" w:rsidRDefault="004B1984" w:rsidP="004B1984">
      <w:pPr>
        <w:pStyle w:val="SRCCodeframe1"/>
        <w:rPr>
          <w:lang w:eastAsia="en-GB"/>
        </w:rPr>
      </w:pPr>
      <w:r w:rsidRPr="004B126F">
        <w:rPr>
          <w:lang w:eastAsia="en-GB"/>
        </w:rPr>
        <w:t>99.</w:t>
      </w:r>
      <w:r w:rsidRPr="004B126F">
        <w:rPr>
          <w:lang w:eastAsia="en-GB"/>
        </w:rPr>
        <w:tab/>
      </w:r>
      <w:r w:rsidRPr="004B126F">
        <w:rPr>
          <w:color w:val="00B0F0"/>
          <w:lang w:eastAsia="en-GB"/>
        </w:rPr>
        <w:t>(Refused) </w:t>
      </w:r>
      <w:r w:rsidRPr="004B126F">
        <w:rPr>
          <w:lang w:eastAsia="en-GB"/>
        </w:rPr>
        <w:t>/ </w:t>
      </w:r>
      <w:r w:rsidRPr="004B126F">
        <w:rPr>
          <w:color w:val="FFC000"/>
          <w:lang w:eastAsia="en-GB"/>
        </w:rPr>
        <w:t>Prefer not to say</w:t>
      </w:r>
    </w:p>
    <w:p w14:paraId="01F91431" w14:textId="2A0E33D0" w:rsidR="00391091" w:rsidRDefault="00391091" w:rsidP="00391091">
      <w:pPr>
        <w:pStyle w:val="BaseDescription"/>
        <w:rPr>
          <w:rFonts w:eastAsiaTheme="minorHAnsi"/>
        </w:rPr>
      </w:pPr>
      <w:r>
        <w:t>*(F4a=1, CONSIDERED CHANGING</w:t>
      </w:r>
      <w:r w:rsidR="00D55048">
        <w:t xml:space="preserve"> OR DID CHANGE</w:t>
      </w:r>
      <w:r>
        <w:t xml:space="preserve"> TRAVEL PLANS)</w:t>
      </w:r>
    </w:p>
    <w:p w14:paraId="4B885139" w14:textId="6BCB04AB" w:rsidR="00391091" w:rsidRPr="00F8697C" w:rsidRDefault="00391091" w:rsidP="00391091">
      <w:pPr>
        <w:pStyle w:val="SRCQn"/>
      </w:pPr>
      <w:r>
        <w:t xml:space="preserve">F5a         </w:t>
      </w:r>
      <w:r w:rsidRPr="00F8697C">
        <w:t xml:space="preserve">You mentioned earlier you considered changing or did change your travel plans to bushfire affected areas. Thinking about those plans, what did you do in the end? </w:t>
      </w:r>
    </w:p>
    <w:p w14:paraId="47A0E51B" w14:textId="77777777" w:rsidR="00391091" w:rsidRPr="00F8697C" w:rsidRDefault="00391091" w:rsidP="00391091">
      <w:pPr>
        <w:pStyle w:val="SRCQn"/>
      </w:pPr>
      <w:r w:rsidRPr="00F8697C">
        <w:t> </w:t>
      </w:r>
    </w:p>
    <w:p w14:paraId="02820EC9" w14:textId="77777777" w:rsidR="00391091" w:rsidRPr="00F8697C" w:rsidRDefault="00391091" w:rsidP="00391091">
      <w:pPr>
        <w:pStyle w:val="SRCQn"/>
        <w:ind w:firstLine="0"/>
        <w:rPr>
          <w:color w:val="00B0F0"/>
        </w:rPr>
      </w:pPr>
      <w:r w:rsidRPr="00F8697C">
        <w:rPr>
          <w:color w:val="00B0F0"/>
        </w:rPr>
        <w:t>(READ OUT)</w:t>
      </w:r>
    </w:p>
    <w:p w14:paraId="527DDD8E" w14:textId="77777777" w:rsidR="00391091" w:rsidRPr="00F8697C" w:rsidRDefault="00391091" w:rsidP="00391091">
      <w:pPr>
        <w:pStyle w:val="SRCQn"/>
        <w:ind w:firstLine="0"/>
      </w:pPr>
      <w:r w:rsidRPr="00F8697C">
        <w:t> </w:t>
      </w:r>
    </w:p>
    <w:p w14:paraId="41A974B1" w14:textId="77777777" w:rsidR="00391091" w:rsidRPr="00F8697C" w:rsidRDefault="00391091" w:rsidP="00391091">
      <w:pPr>
        <w:pStyle w:val="SRCCodeframe1"/>
      </w:pPr>
      <w:r w:rsidRPr="00F8697C">
        <w:t>1.       I did not end up changing my travel plans</w:t>
      </w:r>
    </w:p>
    <w:p w14:paraId="1CEE8E8F" w14:textId="77777777" w:rsidR="00391091" w:rsidRPr="00F8697C" w:rsidRDefault="00391091" w:rsidP="00391091">
      <w:pPr>
        <w:pStyle w:val="SRCCodeframe1"/>
      </w:pPr>
      <w:r w:rsidRPr="00F8697C">
        <w:t xml:space="preserve">2.       I changed my mind and decided not to travel to bushfire affected areas </w:t>
      </w:r>
    </w:p>
    <w:p w14:paraId="06DFB8C7" w14:textId="77777777" w:rsidR="00391091" w:rsidRPr="00F8697C" w:rsidRDefault="00391091" w:rsidP="00391091">
      <w:pPr>
        <w:pStyle w:val="SRCCodeframe1"/>
      </w:pPr>
      <w:r w:rsidRPr="00F8697C">
        <w:t>3.       I changed my mind and decided to travel to bushfire affected areas</w:t>
      </w:r>
    </w:p>
    <w:p w14:paraId="4FC05FF1" w14:textId="77777777" w:rsidR="00391091" w:rsidRPr="00F8697C" w:rsidRDefault="00391091" w:rsidP="00391091">
      <w:pPr>
        <w:pStyle w:val="SRCCodeframe1"/>
      </w:pPr>
      <w:r w:rsidRPr="00F8697C">
        <w:t>4.       I still haven’t made a decision</w:t>
      </w:r>
    </w:p>
    <w:p w14:paraId="222D7C7D" w14:textId="77777777" w:rsidR="00391091" w:rsidRDefault="00391091" w:rsidP="00391091">
      <w:pPr>
        <w:pStyle w:val="SRCCodeframe1"/>
        <w:ind w:left="0" w:firstLine="0"/>
      </w:pPr>
      <w:r>
        <w:t> </w:t>
      </w:r>
    </w:p>
    <w:p w14:paraId="460D9C61" w14:textId="77777777" w:rsidR="00391091" w:rsidRDefault="00391091" w:rsidP="00391091">
      <w:pPr>
        <w:pStyle w:val="SRCCodeframe1"/>
      </w:pPr>
      <w:r>
        <w:t>98.</w:t>
      </w:r>
      <w:r>
        <w:rPr>
          <w:color w:val="00B0F0"/>
        </w:rPr>
        <w:t xml:space="preserve">     (Don’t know) </w:t>
      </w:r>
      <w:r>
        <w:t xml:space="preserve">/ </w:t>
      </w:r>
      <w:r>
        <w:rPr>
          <w:color w:val="FFC000"/>
        </w:rPr>
        <w:t>Not sure</w:t>
      </w:r>
    </w:p>
    <w:p w14:paraId="13350E55" w14:textId="77777777" w:rsidR="00391091" w:rsidRDefault="00391091" w:rsidP="00391091">
      <w:pPr>
        <w:pStyle w:val="SRCCodeframe1"/>
      </w:pPr>
      <w:r>
        <w:t>99.</w:t>
      </w:r>
      <w:r>
        <w:rPr>
          <w:color w:val="00B0F0"/>
        </w:rPr>
        <w:t xml:space="preserve">     (Refused) </w:t>
      </w:r>
      <w:r>
        <w:t xml:space="preserve">/ </w:t>
      </w:r>
      <w:r>
        <w:rPr>
          <w:color w:val="FFC000"/>
        </w:rPr>
        <w:t>Prefer not to say</w:t>
      </w:r>
    </w:p>
    <w:p w14:paraId="6A951D38" w14:textId="2E3982E8" w:rsidR="004B1984" w:rsidRPr="004E644F" w:rsidRDefault="004B1984" w:rsidP="004B1984">
      <w:pPr>
        <w:pStyle w:val="BaseDescription"/>
        <w:rPr>
          <w:noProof/>
        </w:rPr>
      </w:pPr>
      <w:r w:rsidRPr="004E644F">
        <w:rPr>
          <w:noProof/>
        </w:rPr>
        <w:t>*(F4b=1, CONSIDERED MOVING</w:t>
      </w:r>
      <w:r w:rsidR="00D55048">
        <w:rPr>
          <w:noProof/>
        </w:rPr>
        <w:t xml:space="preserve"> OR MOVED</w:t>
      </w:r>
      <w:r w:rsidRPr="004E644F">
        <w:rPr>
          <w:noProof/>
        </w:rPr>
        <w:t>)</w:t>
      </w:r>
    </w:p>
    <w:p w14:paraId="758EEE11" w14:textId="3C67C14B" w:rsidR="004B1984" w:rsidRPr="00391091" w:rsidRDefault="004B1984" w:rsidP="00391091">
      <w:pPr>
        <w:pStyle w:val="SRCQn"/>
        <w:rPr>
          <w:noProof/>
        </w:rPr>
      </w:pPr>
      <w:r w:rsidRPr="004E644F">
        <w:rPr>
          <w:noProof/>
        </w:rPr>
        <w:t>F5b</w:t>
      </w:r>
      <w:r w:rsidRPr="004E644F">
        <w:rPr>
          <w:noProof/>
        </w:rPr>
        <w:tab/>
        <w:t xml:space="preserve">You </w:t>
      </w:r>
      <w:r w:rsidR="00391091">
        <w:rPr>
          <w:noProof/>
        </w:rPr>
        <w:t>mentioned earlier</w:t>
      </w:r>
      <w:r w:rsidRPr="004E644F">
        <w:rPr>
          <w:noProof/>
        </w:rPr>
        <w:t xml:space="preserve"> you have </w:t>
      </w:r>
      <w:r w:rsidR="00391091">
        <w:t>c</w:t>
      </w:r>
      <w:r w:rsidR="00391091" w:rsidRPr="004B126F">
        <w:t>onsidered moving or moved to an area less likely to be affected by bushfires</w:t>
      </w:r>
      <w:r w:rsidRPr="004E644F">
        <w:rPr>
          <w:noProof/>
        </w:rPr>
        <w:t xml:space="preserve">. </w:t>
      </w:r>
      <w:r w:rsidR="00391091" w:rsidRPr="00391091">
        <w:t>Thinking about those plans, what did you do in the end?</w:t>
      </w:r>
      <w:r w:rsidR="00391091" w:rsidRPr="00391091">
        <w:rPr>
          <w:noProof/>
        </w:rPr>
        <w:t xml:space="preserve"> </w:t>
      </w:r>
    </w:p>
    <w:p w14:paraId="075004A1" w14:textId="77777777" w:rsidR="004B1984" w:rsidRPr="004E644F" w:rsidRDefault="004B1984" w:rsidP="004B1984">
      <w:pPr>
        <w:pStyle w:val="SRCQn"/>
        <w:rPr>
          <w:noProof/>
        </w:rPr>
      </w:pPr>
    </w:p>
    <w:p w14:paraId="23CE511B" w14:textId="77777777" w:rsidR="004B1984" w:rsidRPr="004E644F" w:rsidRDefault="004B1984" w:rsidP="004B1984">
      <w:pPr>
        <w:pStyle w:val="SRCQn"/>
        <w:ind w:firstLine="0"/>
        <w:rPr>
          <w:noProof/>
          <w:color w:val="00B0F0"/>
        </w:rPr>
      </w:pPr>
      <w:r w:rsidRPr="004E644F">
        <w:rPr>
          <w:noProof/>
          <w:color w:val="00B0F0"/>
        </w:rPr>
        <w:t>(READ OUT)</w:t>
      </w:r>
    </w:p>
    <w:p w14:paraId="3D0A50A0" w14:textId="77777777" w:rsidR="004B1984" w:rsidRPr="004E644F" w:rsidRDefault="004B1984" w:rsidP="004B1984">
      <w:pPr>
        <w:pStyle w:val="SRCQn"/>
        <w:ind w:firstLine="0"/>
        <w:rPr>
          <w:noProof/>
          <w:color w:val="00B0F0"/>
        </w:rPr>
      </w:pPr>
    </w:p>
    <w:p w14:paraId="4FC3DF78" w14:textId="77777777" w:rsidR="004B1984" w:rsidRPr="004E644F" w:rsidRDefault="004B1984" w:rsidP="004B1984">
      <w:pPr>
        <w:pStyle w:val="SRCCodeframe1"/>
        <w:rPr>
          <w:noProof/>
        </w:rPr>
      </w:pPr>
      <w:r w:rsidRPr="004E644F">
        <w:rPr>
          <w:noProof/>
        </w:rPr>
        <w:t>1.</w:t>
      </w:r>
      <w:r w:rsidRPr="004E644F">
        <w:rPr>
          <w:noProof/>
        </w:rPr>
        <w:tab/>
        <w:t>I have moved</w:t>
      </w:r>
    </w:p>
    <w:p w14:paraId="2860D42A" w14:textId="77777777" w:rsidR="004B1984" w:rsidRPr="004E644F" w:rsidRDefault="004B1984" w:rsidP="004B1984">
      <w:pPr>
        <w:pStyle w:val="SRCCodeframe1"/>
        <w:rPr>
          <w:noProof/>
        </w:rPr>
      </w:pPr>
      <w:r w:rsidRPr="004E644F">
        <w:rPr>
          <w:noProof/>
        </w:rPr>
        <w:t>2.</w:t>
      </w:r>
      <w:r w:rsidRPr="004E644F">
        <w:rPr>
          <w:noProof/>
        </w:rPr>
        <w:tab/>
        <w:t xml:space="preserve">I am in the process of moving </w:t>
      </w:r>
    </w:p>
    <w:p w14:paraId="25B8135F" w14:textId="77777777" w:rsidR="004B1984" w:rsidRPr="004E644F" w:rsidRDefault="004B1984" w:rsidP="004B1984">
      <w:pPr>
        <w:pStyle w:val="SRCCodeframe1"/>
        <w:rPr>
          <w:noProof/>
        </w:rPr>
      </w:pPr>
      <w:r w:rsidRPr="004E644F">
        <w:rPr>
          <w:noProof/>
        </w:rPr>
        <w:t>3.</w:t>
      </w:r>
      <w:r w:rsidRPr="004E644F">
        <w:rPr>
          <w:noProof/>
        </w:rPr>
        <w:tab/>
        <w:t>I am still considering doing so</w:t>
      </w:r>
    </w:p>
    <w:p w14:paraId="21CBDB43" w14:textId="77777777" w:rsidR="004B1984" w:rsidRPr="004E644F" w:rsidRDefault="004B1984" w:rsidP="004B1984">
      <w:pPr>
        <w:pStyle w:val="SRCCodeframe1"/>
        <w:rPr>
          <w:noProof/>
        </w:rPr>
      </w:pPr>
      <w:r w:rsidRPr="004E644F">
        <w:rPr>
          <w:noProof/>
        </w:rPr>
        <w:t>4.</w:t>
      </w:r>
      <w:r w:rsidRPr="004E644F">
        <w:rPr>
          <w:noProof/>
        </w:rPr>
        <w:tab/>
        <w:t>I have decided not to move</w:t>
      </w:r>
    </w:p>
    <w:p w14:paraId="24A75236" w14:textId="77777777" w:rsidR="004B1984" w:rsidRPr="004E644F" w:rsidRDefault="004B1984" w:rsidP="004B1984">
      <w:pPr>
        <w:pStyle w:val="SRCCodeframe1"/>
        <w:ind w:left="0" w:firstLine="0"/>
        <w:rPr>
          <w:rFonts w:eastAsia="Calibri"/>
          <w:noProof/>
          <w:szCs w:val="22"/>
        </w:rPr>
      </w:pPr>
    </w:p>
    <w:p w14:paraId="4209B649" w14:textId="77777777" w:rsidR="004B1984" w:rsidRPr="004E644F" w:rsidRDefault="004B1984" w:rsidP="004B1984">
      <w:pPr>
        <w:pStyle w:val="SRCCodeframe1"/>
        <w:rPr>
          <w:rFonts w:eastAsia="Calibri"/>
          <w:noProof/>
          <w:szCs w:val="22"/>
        </w:rPr>
      </w:pPr>
      <w:r w:rsidRPr="004E644F">
        <w:rPr>
          <w:rFonts w:eastAsia="Calibri"/>
          <w:noProof/>
          <w:szCs w:val="22"/>
        </w:rPr>
        <w:t>98.</w:t>
      </w:r>
      <w:r w:rsidRPr="004E644F">
        <w:rPr>
          <w:rFonts w:eastAsia="Calibri"/>
          <w:noProof/>
          <w:color w:val="00B0F0"/>
          <w:szCs w:val="22"/>
        </w:rPr>
        <w:tab/>
        <w:t xml:space="preserve">(Don’t know) </w:t>
      </w:r>
      <w:r w:rsidRPr="004E644F">
        <w:rPr>
          <w:rFonts w:eastAsia="Calibri"/>
          <w:noProof/>
          <w:szCs w:val="22"/>
        </w:rPr>
        <w:t xml:space="preserve">/ </w:t>
      </w:r>
      <w:r w:rsidRPr="004E644F">
        <w:rPr>
          <w:rFonts w:eastAsia="Calibri"/>
          <w:noProof/>
          <w:color w:val="FFC000"/>
          <w:szCs w:val="22"/>
        </w:rPr>
        <w:t>Not sure</w:t>
      </w:r>
    </w:p>
    <w:p w14:paraId="09A2F21A" w14:textId="77777777" w:rsidR="004B1984" w:rsidRPr="004E644F" w:rsidRDefault="004B1984" w:rsidP="004B1984">
      <w:pPr>
        <w:pStyle w:val="SRCCodeframe1"/>
        <w:rPr>
          <w:rFonts w:eastAsia="Calibri"/>
          <w:noProof/>
        </w:rPr>
      </w:pPr>
      <w:r w:rsidRPr="004E644F">
        <w:rPr>
          <w:rFonts w:eastAsia="Calibri"/>
          <w:noProof/>
          <w:szCs w:val="22"/>
        </w:rPr>
        <w:t>99.</w:t>
      </w:r>
      <w:r w:rsidRPr="004E644F">
        <w:rPr>
          <w:rFonts w:eastAsia="Calibri"/>
          <w:noProof/>
          <w:color w:val="00B0F0"/>
          <w:szCs w:val="22"/>
        </w:rPr>
        <w:tab/>
        <w:t xml:space="preserve">(Refused) </w:t>
      </w:r>
      <w:r w:rsidRPr="004E644F">
        <w:rPr>
          <w:rFonts w:eastAsia="Calibri"/>
          <w:noProof/>
          <w:szCs w:val="22"/>
        </w:rPr>
        <w:t xml:space="preserve">/ </w:t>
      </w:r>
      <w:r w:rsidRPr="004E644F">
        <w:rPr>
          <w:rFonts w:eastAsia="Calibri"/>
          <w:noProof/>
          <w:color w:val="FFC000"/>
          <w:szCs w:val="22"/>
        </w:rPr>
        <w:t>Prefer not to say</w:t>
      </w:r>
    </w:p>
    <w:p w14:paraId="4B2E9248" w14:textId="77777777" w:rsidR="004B1984" w:rsidRPr="00864B5B" w:rsidRDefault="004B1984" w:rsidP="004B1984">
      <w:pPr>
        <w:pStyle w:val="SRCQn"/>
        <w:rPr>
          <w:noProof/>
          <w:highlight w:val="yellow"/>
        </w:rPr>
      </w:pPr>
    </w:p>
    <w:p w14:paraId="54AEAEE5" w14:textId="43E44FF5" w:rsidR="004B1984" w:rsidRPr="006A59A3" w:rsidRDefault="004B1984" w:rsidP="004B1984">
      <w:pPr>
        <w:pStyle w:val="BaseDescription"/>
        <w:rPr>
          <w:noProof/>
        </w:rPr>
      </w:pPr>
      <w:r w:rsidRPr="006A59A3">
        <w:rPr>
          <w:noProof/>
        </w:rPr>
        <w:t>*(F4c=1, CONSIDERED VOLUNTEERING</w:t>
      </w:r>
      <w:r w:rsidR="00D55048">
        <w:rPr>
          <w:noProof/>
        </w:rPr>
        <w:t xml:space="preserve"> OR VOLUNTEERED</w:t>
      </w:r>
      <w:r w:rsidRPr="006A59A3">
        <w:rPr>
          <w:noProof/>
        </w:rPr>
        <w:t>)</w:t>
      </w:r>
    </w:p>
    <w:p w14:paraId="4C785FC2" w14:textId="0B69E7EA" w:rsidR="004B1984" w:rsidRPr="006A59A3" w:rsidRDefault="004B1984" w:rsidP="004B1984">
      <w:pPr>
        <w:pStyle w:val="SRCQn"/>
      </w:pPr>
      <w:r w:rsidRPr="006A59A3">
        <w:t>F5c</w:t>
      </w:r>
      <w:r w:rsidRPr="006A59A3">
        <w:tab/>
        <w:t xml:space="preserve">You </w:t>
      </w:r>
      <w:r w:rsidR="004C167A">
        <w:t xml:space="preserve">mentioned earlier you </w:t>
      </w:r>
      <w:r w:rsidRPr="006A59A3">
        <w:t xml:space="preserve">have </w:t>
      </w:r>
      <w:r w:rsidR="004C167A">
        <w:t>c</w:t>
      </w:r>
      <w:r w:rsidR="004C167A" w:rsidRPr="004B126F">
        <w:t>onsidered volunteering or continued to volunteer for an organisation responsible for firefighting</w:t>
      </w:r>
      <w:r w:rsidRPr="006A59A3">
        <w:t xml:space="preserve">. </w:t>
      </w:r>
      <w:r w:rsidR="00391091" w:rsidRPr="00391091">
        <w:t>Thinking about those plans, what did you do in the end?</w:t>
      </w:r>
    </w:p>
    <w:p w14:paraId="40FE63C7" w14:textId="77777777" w:rsidR="004B1984" w:rsidRPr="006A59A3" w:rsidRDefault="004B1984" w:rsidP="004B1984">
      <w:pPr>
        <w:pStyle w:val="SRCQn"/>
        <w:rPr>
          <w:noProof/>
        </w:rPr>
      </w:pPr>
    </w:p>
    <w:p w14:paraId="7A469C03" w14:textId="77777777" w:rsidR="004B1984" w:rsidRPr="006A59A3" w:rsidRDefault="004B1984" w:rsidP="004B1984">
      <w:pPr>
        <w:pStyle w:val="SRCQn"/>
        <w:ind w:firstLine="0"/>
        <w:rPr>
          <w:noProof/>
          <w:color w:val="00B0F0"/>
        </w:rPr>
      </w:pPr>
      <w:r w:rsidRPr="006A59A3">
        <w:rPr>
          <w:noProof/>
          <w:color w:val="00B0F0"/>
        </w:rPr>
        <w:t>(READ OUT)</w:t>
      </w:r>
    </w:p>
    <w:p w14:paraId="01DC0D50" w14:textId="77777777" w:rsidR="004B1984" w:rsidRPr="006A59A3" w:rsidRDefault="004B1984" w:rsidP="004B1984">
      <w:pPr>
        <w:pStyle w:val="SRCQn"/>
        <w:ind w:firstLine="0"/>
        <w:rPr>
          <w:noProof/>
          <w:color w:val="00B0F0"/>
        </w:rPr>
      </w:pPr>
    </w:p>
    <w:p w14:paraId="71F77107" w14:textId="77777777" w:rsidR="004B1984" w:rsidRPr="006A59A3" w:rsidRDefault="004B1984" w:rsidP="004B1984">
      <w:pPr>
        <w:pStyle w:val="SRCCodeframe1"/>
        <w:rPr>
          <w:noProof/>
        </w:rPr>
      </w:pPr>
      <w:r w:rsidRPr="006A59A3">
        <w:rPr>
          <w:noProof/>
        </w:rPr>
        <w:t>1.</w:t>
      </w:r>
      <w:r w:rsidRPr="006A59A3">
        <w:rPr>
          <w:noProof/>
        </w:rPr>
        <w:tab/>
        <w:t>I was already volunteering for an organisation and have continued volunteering</w:t>
      </w:r>
    </w:p>
    <w:p w14:paraId="3CB817E0" w14:textId="77777777" w:rsidR="004B1984" w:rsidRPr="006A59A3" w:rsidRDefault="004B1984" w:rsidP="004B1984">
      <w:pPr>
        <w:pStyle w:val="SRCCodeframe1"/>
        <w:rPr>
          <w:noProof/>
        </w:rPr>
      </w:pPr>
      <w:r w:rsidRPr="006A59A3">
        <w:rPr>
          <w:noProof/>
        </w:rPr>
        <w:t>2.</w:t>
      </w:r>
      <w:r w:rsidRPr="006A59A3">
        <w:rPr>
          <w:noProof/>
        </w:rPr>
        <w:tab/>
        <w:t xml:space="preserve">I have commenced or am in the process of commencing volunteering </w:t>
      </w:r>
    </w:p>
    <w:p w14:paraId="7D78C05E" w14:textId="77777777" w:rsidR="004B1984" w:rsidRPr="006A59A3" w:rsidRDefault="004B1984" w:rsidP="004B1984">
      <w:pPr>
        <w:pStyle w:val="SRCCodeframe1"/>
        <w:rPr>
          <w:noProof/>
        </w:rPr>
      </w:pPr>
      <w:r w:rsidRPr="006A59A3">
        <w:rPr>
          <w:noProof/>
        </w:rPr>
        <w:t>3.</w:t>
      </w:r>
      <w:r w:rsidRPr="006A59A3">
        <w:rPr>
          <w:noProof/>
        </w:rPr>
        <w:tab/>
        <w:t>I am still considering volunteering</w:t>
      </w:r>
    </w:p>
    <w:p w14:paraId="1C78C7BE" w14:textId="77777777" w:rsidR="004B1984" w:rsidRPr="006A59A3" w:rsidRDefault="004B1984" w:rsidP="004B1984">
      <w:pPr>
        <w:pStyle w:val="SRCCodeframe1"/>
        <w:rPr>
          <w:noProof/>
        </w:rPr>
      </w:pPr>
      <w:r w:rsidRPr="006A59A3">
        <w:rPr>
          <w:noProof/>
        </w:rPr>
        <w:t>4.</w:t>
      </w:r>
      <w:r w:rsidRPr="006A59A3">
        <w:rPr>
          <w:noProof/>
        </w:rPr>
        <w:tab/>
        <w:t>I have decided not to volunteer</w:t>
      </w:r>
    </w:p>
    <w:p w14:paraId="60938596" w14:textId="77777777" w:rsidR="004B1984" w:rsidRPr="006A59A3" w:rsidRDefault="004B1984" w:rsidP="004B1984">
      <w:pPr>
        <w:pStyle w:val="SRCCodeframe1"/>
        <w:ind w:left="0" w:firstLine="0"/>
        <w:rPr>
          <w:rFonts w:eastAsia="Calibri"/>
          <w:noProof/>
          <w:szCs w:val="22"/>
        </w:rPr>
      </w:pPr>
    </w:p>
    <w:p w14:paraId="1678A2DD" w14:textId="77777777" w:rsidR="004B1984" w:rsidRPr="006A59A3" w:rsidRDefault="004B1984" w:rsidP="004B1984">
      <w:pPr>
        <w:pStyle w:val="SRCCodeframe1"/>
        <w:rPr>
          <w:rFonts w:eastAsia="Calibri"/>
          <w:noProof/>
          <w:szCs w:val="22"/>
        </w:rPr>
      </w:pPr>
      <w:r w:rsidRPr="006A59A3">
        <w:rPr>
          <w:rFonts w:eastAsia="Calibri"/>
          <w:noProof/>
          <w:szCs w:val="22"/>
        </w:rPr>
        <w:t>98.</w:t>
      </w:r>
      <w:r w:rsidRPr="006A59A3">
        <w:rPr>
          <w:rFonts w:eastAsia="Calibri"/>
          <w:noProof/>
          <w:color w:val="00B0F0"/>
          <w:szCs w:val="22"/>
        </w:rPr>
        <w:tab/>
        <w:t xml:space="preserve">(Don’t know) </w:t>
      </w:r>
      <w:r w:rsidRPr="006A59A3">
        <w:rPr>
          <w:rFonts w:eastAsia="Calibri"/>
          <w:noProof/>
          <w:szCs w:val="22"/>
        </w:rPr>
        <w:t xml:space="preserve">/ </w:t>
      </w:r>
      <w:r w:rsidRPr="006A59A3">
        <w:rPr>
          <w:rFonts w:eastAsia="Calibri"/>
          <w:noProof/>
          <w:color w:val="FFC000"/>
          <w:szCs w:val="22"/>
        </w:rPr>
        <w:t>Not sure</w:t>
      </w:r>
    </w:p>
    <w:p w14:paraId="2D0CA3D2" w14:textId="2A720412" w:rsidR="004B1984" w:rsidRDefault="004B1984" w:rsidP="004B1984">
      <w:pPr>
        <w:pStyle w:val="SRCCodeframe1"/>
        <w:rPr>
          <w:rFonts w:eastAsia="Calibri"/>
          <w:noProof/>
          <w:color w:val="FFC000"/>
          <w:szCs w:val="22"/>
        </w:rPr>
      </w:pPr>
      <w:r w:rsidRPr="006A59A3">
        <w:rPr>
          <w:rFonts w:eastAsia="Calibri"/>
          <w:noProof/>
          <w:szCs w:val="22"/>
        </w:rPr>
        <w:t>99.</w:t>
      </w:r>
      <w:r w:rsidRPr="006A59A3">
        <w:rPr>
          <w:rFonts w:eastAsia="Calibri"/>
          <w:noProof/>
          <w:color w:val="00B0F0"/>
          <w:szCs w:val="22"/>
        </w:rPr>
        <w:tab/>
        <w:t xml:space="preserve">(Refused) </w:t>
      </w:r>
      <w:r w:rsidRPr="006A59A3">
        <w:rPr>
          <w:rFonts w:eastAsia="Calibri"/>
          <w:noProof/>
          <w:szCs w:val="22"/>
        </w:rPr>
        <w:t xml:space="preserve">/ </w:t>
      </w:r>
      <w:r w:rsidRPr="006A59A3">
        <w:rPr>
          <w:rFonts w:eastAsia="Calibri"/>
          <w:noProof/>
          <w:color w:val="FFC000"/>
          <w:szCs w:val="22"/>
        </w:rPr>
        <w:t>Prefer not to say</w:t>
      </w:r>
    </w:p>
    <w:p w14:paraId="7312F12A" w14:textId="77777777" w:rsidR="00B866BA" w:rsidRPr="00B976E9" w:rsidRDefault="00B866BA" w:rsidP="004B1984">
      <w:pPr>
        <w:pStyle w:val="SRCCodeframe1"/>
        <w:rPr>
          <w:rFonts w:eastAsia="Calibri"/>
          <w:noProof/>
        </w:rPr>
      </w:pPr>
    </w:p>
    <w:p w14:paraId="5EB861BB" w14:textId="77777777" w:rsidR="00027242" w:rsidRDefault="00027242" w:rsidP="00027242">
      <w:pPr>
        <w:pStyle w:val="ModuleHeading"/>
        <w:rPr>
          <w:noProof/>
        </w:rPr>
      </w:pPr>
      <w:r>
        <w:rPr>
          <w:noProof/>
        </w:rPr>
        <w:t>Sample variables for randomisations</w:t>
      </w:r>
    </w:p>
    <w:p w14:paraId="628A18BA" w14:textId="77777777" w:rsidR="00027242" w:rsidRPr="00B54B5E" w:rsidRDefault="00027242" w:rsidP="00027242">
      <w:pPr>
        <w:pStyle w:val="Body"/>
        <w:rPr>
          <w:noProof/>
          <w:u w:val="single"/>
        </w:rPr>
      </w:pPr>
      <w:r w:rsidRPr="00B54B5E">
        <w:rPr>
          <w:noProof/>
          <w:u w:val="single"/>
        </w:rPr>
        <w:t xml:space="preserve">MODULE G: </w:t>
      </w:r>
      <w:r>
        <w:rPr>
          <w:noProof/>
          <w:u w:val="single"/>
        </w:rPr>
        <w:t>C</w:t>
      </w:r>
      <w:r w:rsidRPr="00B54B5E">
        <w:rPr>
          <w:noProof/>
          <w:u w:val="single"/>
        </w:rPr>
        <w:t>hoice sets</w:t>
      </w:r>
    </w:p>
    <w:p w14:paraId="66E37095" w14:textId="77777777" w:rsidR="00027242" w:rsidRDefault="00027242" w:rsidP="00027242">
      <w:pPr>
        <w:pStyle w:val="SRCQn"/>
      </w:pPr>
      <w:r w:rsidRPr="006F4D58">
        <w:t>*(INTERVIEWMODE=WEB</w:t>
      </w:r>
      <w:r>
        <w:t xml:space="preserve"> ONLY</w:t>
      </w:r>
      <w:r w:rsidRPr="006F4D58">
        <w:t>)</w:t>
      </w:r>
    </w:p>
    <w:p w14:paraId="3E62FC3D" w14:textId="77777777" w:rsidR="00027242" w:rsidRPr="00FD3E1C" w:rsidRDefault="00027242" w:rsidP="00027242">
      <w:pPr>
        <w:pStyle w:val="SRCQn"/>
      </w:pPr>
    </w:p>
    <w:p w14:paraId="76739084" w14:textId="77777777" w:rsidR="00027242" w:rsidRDefault="00027242" w:rsidP="00027242">
      <w:pPr>
        <w:pStyle w:val="SRCQn"/>
        <w:rPr>
          <w:b/>
          <w:bCs/>
          <w:noProof/>
        </w:rPr>
      </w:pPr>
      <w:r w:rsidRPr="002C0458">
        <w:rPr>
          <w:b/>
          <w:bCs/>
          <w:noProof/>
        </w:rPr>
        <w:t>DUM1</w:t>
      </w:r>
    </w:p>
    <w:p w14:paraId="4A7C086C" w14:textId="77777777" w:rsidR="00027242" w:rsidRPr="002C0458" w:rsidRDefault="00027242" w:rsidP="00027242">
      <w:pPr>
        <w:pStyle w:val="SRCCodeframe1"/>
        <w:ind w:left="0" w:firstLine="0"/>
        <w:rPr>
          <w:noProof/>
        </w:rPr>
      </w:pPr>
    </w:p>
    <w:p w14:paraId="135BE371" w14:textId="77777777" w:rsidR="00027242" w:rsidRPr="002C0458" w:rsidRDefault="00027242" w:rsidP="00027242">
      <w:pPr>
        <w:pStyle w:val="SRCCodeframe1"/>
        <w:rPr>
          <w:noProof/>
        </w:rPr>
      </w:pPr>
      <w:r w:rsidRPr="002C0458">
        <w:rPr>
          <w:noProof/>
        </w:rPr>
        <w:t>1.</w:t>
      </w:r>
      <w:r w:rsidRPr="002C0458">
        <w:rPr>
          <w:noProof/>
        </w:rPr>
        <w:tab/>
        <w:t>Blank [50%]</w:t>
      </w:r>
    </w:p>
    <w:p w14:paraId="47310F1D" w14:textId="3BE7EDF2" w:rsidR="00027242" w:rsidRPr="00787BC8" w:rsidRDefault="00027242" w:rsidP="00027242">
      <w:pPr>
        <w:pStyle w:val="SRCCodeframe1"/>
        <w:rPr>
          <w:noProof/>
        </w:rPr>
      </w:pPr>
      <w:r w:rsidRPr="002C0458">
        <w:rPr>
          <w:noProof/>
        </w:rPr>
        <w:t>2.</w:t>
      </w:r>
      <w:r w:rsidRPr="002C0458">
        <w:rPr>
          <w:noProof/>
        </w:rPr>
        <w:tab/>
        <w:t xml:space="preserve">For context, Australia’s </w:t>
      </w:r>
      <w:r w:rsidRPr="00787BC8">
        <w:rPr>
          <w:noProof/>
        </w:rPr>
        <w:t>unemployment rate incre</w:t>
      </w:r>
      <w:r w:rsidR="00835A76" w:rsidRPr="00787BC8">
        <w:rPr>
          <w:noProof/>
        </w:rPr>
        <w:t>a</w:t>
      </w:r>
      <w:r w:rsidRPr="00787BC8">
        <w:rPr>
          <w:noProof/>
        </w:rPr>
        <w:t xml:space="preserve">sed by about 2 percentage points between February and May 2020 [50%] </w:t>
      </w:r>
    </w:p>
    <w:p w14:paraId="401D93B1" w14:textId="77777777" w:rsidR="00027242" w:rsidRPr="00787BC8" w:rsidRDefault="00027242" w:rsidP="00027242">
      <w:pPr>
        <w:pStyle w:val="SRCQn"/>
        <w:rPr>
          <w:b/>
          <w:bCs/>
          <w:noProof/>
        </w:rPr>
      </w:pPr>
    </w:p>
    <w:p w14:paraId="49B7C411" w14:textId="77777777" w:rsidR="00027242" w:rsidRPr="00787BC8" w:rsidRDefault="00027242" w:rsidP="00027242">
      <w:pPr>
        <w:pStyle w:val="SRCQn"/>
        <w:rPr>
          <w:noProof/>
        </w:rPr>
      </w:pPr>
      <w:r w:rsidRPr="00787BC8">
        <w:rPr>
          <w:b/>
          <w:bCs/>
          <w:noProof/>
        </w:rPr>
        <w:t>DUM2</w:t>
      </w:r>
    </w:p>
    <w:p w14:paraId="104BBD10" w14:textId="77777777" w:rsidR="00787BC8" w:rsidRPr="007E519D" w:rsidRDefault="00787BC8" w:rsidP="00787BC8">
      <w:pPr>
        <w:pStyle w:val="SRCQn"/>
        <w:rPr>
          <w:noProof/>
          <w:highlight w:val="yellow"/>
        </w:rPr>
      </w:pPr>
    </w:p>
    <w:p w14:paraId="44A0DB64" w14:textId="77777777" w:rsidR="00787BC8" w:rsidRPr="00F578A7" w:rsidRDefault="00787BC8" w:rsidP="00787BC8">
      <w:pPr>
        <w:pStyle w:val="SRCCodeframe1"/>
        <w:rPr>
          <w:noProof/>
        </w:rPr>
      </w:pPr>
      <w:r>
        <w:rPr>
          <w:noProof/>
        </w:rPr>
        <w:t>1.</w:t>
      </w:r>
      <w:r>
        <w:rPr>
          <w:noProof/>
        </w:rPr>
        <w:tab/>
      </w:r>
      <w:r w:rsidRPr="00F578A7">
        <w:rPr>
          <w:noProof/>
        </w:rPr>
        <w:t xml:space="preserve">Blank </w:t>
      </w:r>
      <w:r>
        <w:rPr>
          <w:noProof/>
        </w:rPr>
        <w:t>[</w:t>
      </w:r>
      <w:r w:rsidRPr="00F578A7">
        <w:rPr>
          <w:noProof/>
        </w:rPr>
        <w:t>50%</w:t>
      </w:r>
      <w:r>
        <w:rPr>
          <w:noProof/>
        </w:rPr>
        <w:t>]</w:t>
      </w:r>
    </w:p>
    <w:p w14:paraId="6A0D573A" w14:textId="63FCCEF6" w:rsidR="00787BC8" w:rsidRPr="00BD4D1D" w:rsidRDefault="00787BC8" w:rsidP="00787BC8">
      <w:pPr>
        <w:pStyle w:val="SRCCodeframe1"/>
        <w:rPr>
          <w:noProof/>
        </w:rPr>
      </w:pPr>
      <w:r>
        <w:rPr>
          <w:noProof/>
        </w:rPr>
        <w:t>2.</w:t>
      </w:r>
      <w:r>
        <w:rPr>
          <w:noProof/>
        </w:rPr>
        <w:tab/>
      </w:r>
      <w:r w:rsidRPr="00F578A7">
        <w:rPr>
          <w:noProof/>
        </w:rPr>
        <w:t xml:space="preserve">For context, </w:t>
      </w:r>
      <w:r w:rsidRPr="00BD4D1D">
        <w:rPr>
          <w:noProof/>
        </w:rPr>
        <w:t>Australia’s infection rate in early August was approximately</w:t>
      </w:r>
      <w:r w:rsidR="00BD4D1D" w:rsidRPr="00BD4D1D">
        <w:rPr>
          <w:noProof/>
        </w:rPr>
        <w:t xml:space="preserve"> </w:t>
      </w:r>
      <w:r w:rsidRPr="00BD4D1D">
        <w:rPr>
          <w:noProof/>
        </w:rPr>
        <w:t xml:space="preserve">812 confirmed cases per million people and the mortality rate is 11 deaths per million people [50%] </w:t>
      </w:r>
    </w:p>
    <w:p w14:paraId="30F5CAF9" w14:textId="1B4A95F2" w:rsidR="00787BC8" w:rsidRPr="00BD4D1D" w:rsidRDefault="00787BC8" w:rsidP="00787BC8">
      <w:pPr>
        <w:pStyle w:val="SRCQn"/>
        <w:rPr>
          <w:noProof/>
        </w:rPr>
      </w:pPr>
      <w:r w:rsidRPr="00BD4D1D">
        <w:rPr>
          <w:b/>
          <w:bCs/>
          <w:noProof/>
        </w:rPr>
        <w:t>DUM3</w:t>
      </w:r>
    </w:p>
    <w:p w14:paraId="607887B9" w14:textId="77777777" w:rsidR="00787BC8" w:rsidRPr="00BD4D1D" w:rsidRDefault="00787BC8" w:rsidP="00787BC8">
      <w:pPr>
        <w:pStyle w:val="SRCQn"/>
        <w:rPr>
          <w:noProof/>
        </w:rPr>
      </w:pPr>
    </w:p>
    <w:p w14:paraId="0AFBB92C" w14:textId="2B4846A9" w:rsidR="00787BC8" w:rsidRPr="00BD4D1D" w:rsidRDefault="00787BC8" w:rsidP="00787BC8">
      <w:pPr>
        <w:pStyle w:val="SRCCodeframe1"/>
        <w:rPr>
          <w:noProof/>
        </w:rPr>
      </w:pPr>
      <w:r w:rsidRPr="00BD4D1D">
        <w:rPr>
          <w:noProof/>
        </w:rPr>
        <w:t>1.</w:t>
      </w:r>
      <w:r w:rsidRPr="00BD4D1D">
        <w:rPr>
          <w:noProof/>
        </w:rPr>
        <w:tab/>
        <w:t>Norway with 1,747 confirmed cases per million people and 47 deaths per million people [33%]</w:t>
      </w:r>
    </w:p>
    <w:p w14:paraId="75FB9536" w14:textId="44353725" w:rsidR="00787BC8" w:rsidRPr="00BD4D1D" w:rsidRDefault="00787BC8" w:rsidP="00787BC8">
      <w:pPr>
        <w:pStyle w:val="SRCCodeframe1"/>
        <w:rPr>
          <w:noProof/>
        </w:rPr>
      </w:pPr>
      <w:r w:rsidRPr="00BD4D1D">
        <w:rPr>
          <w:noProof/>
        </w:rPr>
        <w:t>2.</w:t>
      </w:r>
      <w:r w:rsidRPr="00BD4D1D">
        <w:rPr>
          <w:noProof/>
        </w:rPr>
        <w:tab/>
        <w:t>Denmark with 2,493 confirmed cases per million people and 107 deaths per million people [33%]</w:t>
      </w:r>
    </w:p>
    <w:p w14:paraId="4F983CB7" w14:textId="45A78693" w:rsidR="00787BC8" w:rsidRPr="00BD4D1D" w:rsidRDefault="00787BC8" w:rsidP="00787BC8">
      <w:pPr>
        <w:pStyle w:val="SRCCodeframe1"/>
        <w:rPr>
          <w:noProof/>
        </w:rPr>
      </w:pPr>
      <w:r w:rsidRPr="00BD4D1D">
        <w:rPr>
          <w:noProof/>
        </w:rPr>
        <w:t>3.</w:t>
      </w:r>
      <w:r w:rsidRPr="00BD4D1D">
        <w:rPr>
          <w:noProof/>
        </w:rPr>
        <w:tab/>
        <w:t xml:space="preserve">Canada with 3,158 confirmed cases per million people and 238 deaths per million people [33%] </w:t>
      </w:r>
    </w:p>
    <w:p w14:paraId="3D37A318" w14:textId="77777777" w:rsidR="00027242" w:rsidRPr="00BD4D1D" w:rsidRDefault="00027242" w:rsidP="00027242">
      <w:pPr>
        <w:pStyle w:val="SRCCodeframe1"/>
        <w:rPr>
          <w:noProof/>
        </w:rPr>
      </w:pPr>
    </w:p>
    <w:p w14:paraId="1A78957B" w14:textId="77777777" w:rsidR="00027242" w:rsidRPr="00B54B5E" w:rsidRDefault="00027242" w:rsidP="00027242">
      <w:pPr>
        <w:pStyle w:val="Body"/>
        <w:rPr>
          <w:b/>
          <w:bCs/>
        </w:rPr>
      </w:pPr>
      <w:r w:rsidRPr="00BD4D1D">
        <w:rPr>
          <w:b/>
          <w:bCs/>
        </w:rPr>
        <w:t>GORDER</w:t>
      </w:r>
    </w:p>
    <w:p w14:paraId="1F0B4748" w14:textId="77777777" w:rsidR="00027242" w:rsidRPr="00F578A7" w:rsidRDefault="00027242" w:rsidP="00027242">
      <w:pPr>
        <w:pStyle w:val="SRCCodeframe1"/>
        <w:rPr>
          <w:noProof/>
        </w:rPr>
      </w:pPr>
      <w:r>
        <w:rPr>
          <w:noProof/>
        </w:rPr>
        <w:t>1.</w:t>
      </w:r>
      <w:r>
        <w:rPr>
          <w:noProof/>
        </w:rPr>
        <w:tab/>
        <w:t>GINTRO2 FIRST [</w:t>
      </w:r>
      <w:r w:rsidRPr="00F578A7">
        <w:rPr>
          <w:noProof/>
        </w:rPr>
        <w:t>50%</w:t>
      </w:r>
      <w:r>
        <w:rPr>
          <w:noProof/>
        </w:rPr>
        <w:t>]</w:t>
      </w:r>
    </w:p>
    <w:p w14:paraId="0EBA6675" w14:textId="77777777" w:rsidR="00027242" w:rsidRPr="00770879" w:rsidRDefault="00027242" w:rsidP="00027242">
      <w:pPr>
        <w:pStyle w:val="SRCCodeframe1"/>
        <w:rPr>
          <w:noProof/>
        </w:rPr>
      </w:pPr>
      <w:r>
        <w:rPr>
          <w:noProof/>
        </w:rPr>
        <w:t>2.</w:t>
      </w:r>
      <w:r>
        <w:rPr>
          <w:noProof/>
        </w:rPr>
        <w:tab/>
        <w:t>GINTRO3 FIRST</w:t>
      </w:r>
      <w:r w:rsidRPr="00F578A7">
        <w:rPr>
          <w:noProof/>
        </w:rPr>
        <w:t xml:space="preserve"> </w:t>
      </w:r>
      <w:r>
        <w:rPr>
          <w:noProof/>
        </w:rPr>
        <w:t>[</w:t>
      </w:r>
      <w:r w:rsidRPr="00F578A7">
        <w:rPr>
          <w:noProof/>
        </w:rPr>
        <w:t>50%</w:t>
      </w:r>
      <w:r>
        <w:rPr>
          <w:noProof/>
        </w:rPr>
        <w:t>]</w:t>
      </w:r>
      <w:r w:rsidRPr="00F578A7">
        <w:rPr>
          <w:noProof/>
        </w:rPr>
        <w:t xml:space="preserve"> </w:t>
      </w:r>
    </w:p>
    <w:p w14:paraId="1FF94D0E" w14:textId="77777777" w:rsidR="00027242" w:rsidRDefault="00027242" w:rsidP="00027242">
      <w:pPr>
        <w:pStyle w:val="Body"/>
      </w:pPr>
    </w:p>
    <w:p w14:paraId="3A0DCE8E" w14:textId="77777777" w:rsidR="00027242" w:rsidRDefault="00027242" w:rsidP="00027242">
      <w:pPr>
        <w:pStyle w:val="Body"/>
        <w:rPr>
          <w:b/>
          <w:bCs/>
        </w:rPr>
      </w:pPr>
      <w:r w:rsidRPr="00B54B5E">
        <w:rPr>
          <w:b/>
          <w:bCs/>
        </w:rPr>
        <w:t>CHOICE SETS</w:t>
      </w:r>
    </w:p>
    <w:p w14:paraId="3EB9E777" w14:textId="77777777" w:rsidR="00027242" w:rsidRDefault="00027242" w:rsidP="00027242">
      <w:pPr>
        <w:pStyle w:val="Body"/>
        <w:numPr>
          <w:ilvl w:val="0"/>
          <w:numId w:val="18"/>
        </w:numPr>
        <w:rPr>
          <w:lang w:eastAsia="en-AU"/>
        </w:rPr>
      </w:pPr>
      <w:r>
        <w:rPr>
          <w:lang w:eastAsia="en-AU"/>
        </w:rPr>
        <w:t>Create 5 variables; one for each choice set to be presented</w:t>
      </w:r>
    </w:p>
    <w:p w14:paraId="7CF19DD0" w14:textId="77777777" w:rsidR="00027242" w:rsidRDefault="00027242" w:rsidP="00027242">
      <w:pPr>
        <w:pStyle w:val="Body"/>
        <w:numPr>
          <w:ilvl w:val="0"/>
          <w:numId w:val="18"/>
        </w:numPr>
        <w:rPr>
          <w:lang w:eastAsia="en-AU"/>
        </w:rPr>
      </w:pPr>
      <w:r>
        <w:rPr>
          <w:lang w:eastAsia="en-AU"/>
        </w:rPr>
        <w:t xml:space="preserve">There are 36 choices sets: see </w:t>
      </w:r>
      <w:r w:rsidRPr="00520E00">
        <w:rPr>
          <w:lang w:eastAsia="en-AU"/>
        </w:rPr>
        <w:t xml:space="preserve">Z:\Consulting\Jobs\A-K\ANU\2517 </w:t>
      </w:r>
      <w:proofErr w:type="spellStart"/>
      <w:r w:rsidRPr="00520E00">
        <w:rPr>
          <w:lang w:eastAsia="en-AU"/>
        </w:rPr>
        <w:t>ANUpoll</w:t>
      </w:r>
      <w:proofErr w:type="spellEnd"/>
      <w:r w:rsidRPr="00520E00">
        <w:rPr>
          <w:lang w:eastAsia="en-AU"/>
        </w:rPr>
        <w:t xml:space="preserve"> 34 - COVID-19 Impact Survey Wave 3\6. Questionnaire\Choice sets for coding - Pre-vaccine - 2020_07_21.xlsx</w:t>
      </w:r>
    </w:p>
    <w:p w14:paraId="5C402FBE" w14:textId="77777777" w:rsidR="00027242" w:rsidRDefault="00027242" w:rsidP="00027242">
      <w:pPr>
        <w:pStyle w:val="Body"/>
        <w:numPr>
          <w:ilvl w:val="0"/>
          <w:numId w:val="18"/>
        </w:numPr>
        <w:rPr>
          <w:lang w:eastAsia="en-AU"/>
        </w:rPr>
      </w:pPr>
      <w:r>
        <w:rPr>
          <w:lang w:eastAsia="en-AU"/>
        </w:rPr>
        <w:t>Simple random selection from choice set list without duplication</w:t>
      </w:r>
    </w:p>
    <w:p w14:paraId="25747D8B" w14:textId="77777777" w:rsidR="00027242" w:rsidRDefault="00027242" w:rsidP="00027242">
      <w:pPr>
        <w:pStyle w:val="Body"/>
        <w:numPr>
          <w:ilvl w:val="0"/>
          <w:numId w:val="18"/>
        </w:numPr>
        <w:rPr>
          <w:lang w:eastAsia="en-AU"/>
        </w:rPr>
      </w:pPr>
      <w:r>
        <w:rPr>
          <w:lang w:eastAsia="en-AU"/>
        </w:rPr>
        <w:t xml:space="preserve">Label variables – e.g. </w:t>
      </w:r>
    </w:p>
    <w:p w14:paraId="0100F818" w14:textId="77777777" w:rsidR="00027242" w:rsidRDefault="00027242" w:rsidP="00027242">
      <w:pPr>
        <w:pStyle w:val="Body"/>
        <w:numPr>
          <w:ilvl w:val="0"/>
          <w:numId w:val="19"/>
        </w:numPr>
        <w:rPr>
          <w:lang w:eastAsia="en-AU"/>
        </w:rPr>
      </w:pPr>
      <w:r>
        <w:rPr>
          <w:lang w:eastAsia="en-AU"/>
        </w:rPr>
        <w:t>G1DUM1</w:t>
      </w:r>
    </w:p>
    <w:p w14:paraId="1D3A65D8" w14:textId="77777777" w:rsidR="00027242" w:rsidRDefault="00027242" w:rsidP="00027242">
      <w:pPr>
        <w:pStyle w:val="Body"/>
        <w:numPr>
          <w:ilvl w:val="0"/>
          <w:numId w:val="19"/>
        </w:numPr>
        <w:rPr>
          <w:lang w:eastAsia="en-AU"/>
        </w:rPr>
      </w:pPr>
      <w:r>
        <w:rPr>
          <w:lang w:eastAsia="en-AU"/>
        </w:rPr>
        <w:t>G1DUM2</w:t>
      </w:r>
    </w:p>
    <w:p w14:paraId="6461E0FD" w14:textId="77777777" w:rsidR="00027242" w:rsidRDefault="00027242" w:rsidP="00027242">
      <w:pPr>
        <w:pStyle w:val="Body"/>
        <w:numPr>
          <w:ilvl w:val="0"/>
          <w:numId w:val="19"/>
        </w:numPr>
        <w:rPr>
          <w:lang w:eastAsia="en-AU"/>
        </w:rPr>
      </w:pPr>
      <w:r>
        <w:rPr>
          <w:lang w:eastAsia="en-AU"/>
        </w:rPr>
        <w:t>G1DUM3</w:t>
      </w:r>
    </w:p>
    <w:p w14:paraId="1A01473B" w14:textId="77777777" w:rsidR="00027242" w:rsidRDefault="00027242" w:rsidP="00027242">
      <w:pPr>
        <w:pStyle w:val="Body"/>
        <w:numPr>
          <w:ilvl w:val="0"/>
          <w:numId w:val="19"/>
        </w:numPr>
        <w:rPr>
          <w:lang w:eastAsia="en-AU"/>
        </w:rPr>
      </w:pPr>
      <w:r>
        <w:rPr>
          <w:lang w:eastAsia="en-AU"/>
        </w:rPr>
        <w:t>G1DUM4</w:t>
      </w:r>
    </w:p>
    <w:p w14:paraId="3E166139" w14:textId="77777777" w:rsidR="00027242" w:rsidRDefault="00027242" w:rsidP="00027242">
      <w:pPr>
        <w:pStyle w:val="Body"/>
        <w:numPr>
          <w:ilvl w:val="0"/>
          <w:numId w:val="19"/>
        </w:numPr>
        <w:rPr>
          <w:lang w:eastAsia="en-AU"/>
        </w:rPr>
      </w:pPr>
      <w:r>
        <w:rPr>
          <w:lang w:eastAsia="en-AU"/>
        </w:rPr>
        <w:t>G1DUM5</w:t>
      </w:r>
    </w:p>
    <w:p w14:paraId="7B9CA9C9" w14:textId="77777777" w:rsidR="00027242" w:rsidRDefault="00027242" w:rsidP="00027242">
      <w:pPr>
        <w:pStyle w:val="Body"/>
        <w:rPr>
          <w:lang w:eastAsia="en-AU"/>
        </w:rPr>
      </w:pPr>
    </w:p>
    <w:p w14:paraId="442A7B4E" w14:textId="77777777" w:rsidR="00027242" w:rsidRPr="00B54B5E" w:rsidRDefault="00027242" w:rsidP="00027242">
      <w:pPr>
        <w:pStyle w:val="Body"/>
        <w:rPr>
          <w:noProof/>
          <w:u w:val="single"/>
        </w:rPr>
      </w:pPr>
      <w:r w:rsidRPr="00B54B5E">
        <w:rPr>
          <w:noProof/>
          <w:u w:val="single"/>
        </w:rPr>
        <w:t xml:space="preserve">MODULE </w:t>
      </w:r>
      <w:r>
        <w:rPr>
          <w:noProof/>
          <w:u w:val="single"/>
        </w:rPr>
        <w:t>V</w:t>
      </w:r>
      <w:r w:rsidRPr="00B54B5E">
        <w:rPr>
          <w:noProof/>
          <w:u w:val="single"/>
        </w:rPr>
        <w:t xml:space="preserve">: </w:t>
      </w:r>
      <w:r>
        <w:rPr>
          <w:noProof/>
          <w:u w:val="single"/>
        </w:rPr>
        <w:t>C</w:t>
      </w:r>
      <w:r w:rsidRPr="00B54B5E">
        <w:rPr>
          <w:noProof/>
          <w:u w:val="single"/>
        </w:rPr>
        <w:t>hoice sets</w:t>
      </w:r>
    </w:p>
    <w:p w14:paraId="2CC93FC5" w14:textId="77777777" w:rsidR="00027242" w:rsidRDefault="00027242" w:rsidP="00027242">
      <w:pPr>
        <w:pStyle w:val="SRCQn"/>
      </w:pPr>
      <w:r w:rsidRPr="006F4D58">
        <w:t>*(INTERVIEWMODE=WEB</w:t>
      </w:r>
      <w:r>
        <w:t xml:space="preserve"> ONLY</w:t>
      </w:r>
      <w:r w:rsidRPr="006F4D58">
        <w:t>)</w:t>
      </w:r>
    </w:p>
    <w:p w14:paraId="3FA039A4" w14:textId="77777777" w:rsidR="00027242" w:rsidRDefault="00027242" w:rsidP="00027242">
      <w:pPr>
        <w:pStyle w:val="Body"/>
        <w:numPr>
          <w:ilvl w:val="0"/>
          <w:numId w:val="18"/>
        </w:numPr>
        <w:rPr>
          <w:lang w:eastAsia="en-AU"/>
        </w:rPr>
      </w:pPr>
      <w:r>
        <w:rPr>
          <w:lang w:eastAsia="en-AU"/>
        </w:rPr>
        <w:t xml:space="preserve">Create input variables for 5 choice sets </w:t>
      </w:r>
    </w:p>
    <w:p w14:paraId="00D01097" w14:textId="77777777" w:rsidR="00027242" w:rsidRDefault="00027242" w:rsidP="00027242">
      <w:pPr>
        <w:pStyle w:val="Body"/>
        <w:numPr>
          <w:ilvl w:val="0"/>
          <w:numId w:val="18"/>
        </w:numPr>
        <w:rPr>
          <w:lang w:eastAsia="en-AU"/>
        </w:rPr>
      </w:pPr>
      <w:r>
        <w:rPr>
          <w:lang w:eastAsia="en-AU"/>
        </w:rPr>
        <w:t>Each choice set has two vignettes to populate with variable data as below</w:t>
      </w:r>
    </w:p>
    <w:p w14:paraId="49191352" w14:textId="77777777" w:rsidR="00027242" w:rsidRDefault="00027242" w:rsidP="00027242">
      <w:pPr>
        <w:pStyle w:val="Body"/>
        <w:numPr>
          <w:ilvl w:val="0"/>
          <w:numId w:val="18"/>
        </w:numPr>
        <w:rPr>
          <w:lang w:eastAsia="en-AU"/>
        </w:rPr>
      </w:pPr>
      <w:r>
        <w:rPr>
          <w:lang w:eastAsia="en-AU"/>
        </w:rPr>
        <w:t>Input variables are</w:t>
      </w:r>
    </w:p>
    <w:p w14:paraId="62071FE8" w14:textId="77777777" w:rsidR="00027242" w:rsidRDefault="00027242" w:rsidP="00027242">
      <w:pPr>
        <w:pStyle w:val="Body"/>
        <w:numPr>
          <w:ilvl w:val="1"/>
          <w:numId w:val="20"/>
        </w:numPr>
        <w:rPr>
          <w:lang w:eastAsia="en-AU"/>
        </w:rPr>
      </w:pPr>
      <w:r>
        <w:rPr>
          <w:lang w:eastAsia="en-AU"/>
        </w:rPr>
        <w:t>name: simple random selection from list of 40 names without duplication within a choice set</w:t>
      </w:r>
    </w:p>
    <w:p w14:paraId="465FFAE5" w14:textId="77777777" w:rsidR="00027242" w:rsidRDefault="00027242" w:rsidP="00027242">
      <w:pPr>
        <w:pStyle w:val="Body"/>
        <w:numPr>
          <w:ilvl w:val="1"/>
          <w:numId w:val="20"/>
        </w:numPr>
        <w:rPr>
          <w:lang w:eastAsia="en-AU"/>
        </w:rPr>
      </w:pPr>
      <w:r>
        <w:rPr>
          <w:lang w:eastAsia="en-AU"/>
        </w:rPr>
        <w:t>age: simple random selection: range 18-85</w:t>
      </w:r>
    </w:p>
    <w:p w14:paraId="4D934ED2" w14:textId="289A3CFE" w:rsidR="00835A76" w:rsidRPr="00254591" w:rsidRDefault="00835A76" w:rsidP="00835A76">
      <w:pPr>
        <w:pStyle w:val="Body"/>
        <w:numPr>
          <w:ilvl w:val="1"/>
          <w:numId w:val="20"/>
        </w:numPr>
        <w:rPr>
          <w:lang w:eastAsia="en-AU"/>
        </w:rPr>
      </w:pPr>
      <w:r w:rsidRPr="00254591">
        <w:rPr>
          <w:lang w:eastAsia="en-AU"/>
        </w:rPr>
        <w:t xml:space="preserve">rate: </w:t>
      </w:r>
    </w:p>
    <w:p w14:paraId="2743B6BE" w14:textId="09BF9509" w:rsidR="00835A76" w:rsidRPr="00254591" w:rsidRDefault="00835A76" w:rsidP="00835A76">
      <w:pPr>
        <w:pStyle w:val="Body"/>
        <w:numPr>
          <w:ilvl w:val="0"/>
          <w:numId w:val="17"/>
        </w:numPr>
      </w:pPr>
      <w:r w:rsidRPr="00254591">
        <w:t>high [50%]</w:t>
      </w:r>
    </w:p>
    <w:p w14:paraId="6BC65270" w14:textId="755E0D3F" w:rsidR="00835A76" w:rsidRPr="00254591" w:rsidRDefault="00835A76" w:rsidP="00835A76">
      <w:pPr>
        <w:pStyle w:val="Body"/>
        <w:numPr>
          <w:ilvl w:val="0"/>
          <w:numId w:val="17"/>
        </w:numPr>
      </w:pPr>
      <w:r w:rsidRPr="00254591">
        <w:t>low</w:t>
      </w:r>
      <w:r w:rsidRPr="00254591">
        <w:rPr>
          <w:lang w:eastAsia="en-AU"/>
        </w:rPr>
        <w:t xml:space="preserve"> </w:t>
      </w:r>
      <w:r w:rsidRPr="00254591">
        <w:t>[50%]</w:t>
      </w:r>
    </w:p>
    <w:p w14:paraId="2BB2D8D0" w14:textId="77777777" w:rsidR="00027242" w:rsidRDefault="00027242" w:rsidP="00027242">
      <w:pPr>
        <w:pStyle w:val="Body"/>
        <w:numPr>
          <w:ilvl w:val="1"/>
          <w:numId w:val="20"/>
        </w:numPr>
        <w:rPr>
          <w:lang w:eastAsia="en-AU"/>
        </w:rPr>
      </w:pPr>
      <w:proofErr w:type="spellStart"/>
      <w:r w:rsidRPr="00F22169">
        <w:rPr>
          <w:lang w:eastAsia="en-AU"/>
        </w:rPr>
        <w:lastRenderedPageBreak/>
        <w:t>employ</w:t>
      </w:r>
      <w:r>
        <w:rPr>
          <w:lang w:eastAsia="en-AU"/>
        </w:rPr>
        <w:t>status</w:t>
      </w:r>
      <w:proofErr w:type="spellEnd"/>
      <w:r>
        <w:rPr>
          <w:lang w:eastAsia="en-AU"/>
        </w:rPr>
        <w:t xml:space="preserve">: </w:t>
      </w:r>
      <w:r w:rsidRPr="007C3834">
        <w:rPr>
          <w:lang w:eastAsia="en-AU"/>
        </w:rPr>
        <w:t>Employ</w:t>
      </w:r>
      <w:r>
        <w:rPr>
          <w:lang w:eastAsia="en-AU"/>
        </w:rPr>
        <w:t xml:space="preserve">ment </w:t>
      </w:r>
      <w:r w:rsidRPr="007C3834">
        <w:rPr>
          <w:lang w:eastAsia="en-AU"/>
        </w:rPr>
        <w:t>Status</w:t>
      </w:r>
      <w:r>
        <w:rPr>
          <w:lang w:eastAsia="en-AU"/>
        </w:rPr>
        <w:t xml:space="preserve">: </w:t>
      </w:r>
      <w:r w:rsidRPr="007C3834">
        <w:rPr>
          <w:lang w:eastAsia="en-AU"/>
        </w:rPr>
        <w:t>employed/not employed/retired</w:t>
      </w:r>
    </w:p>
    <w:p w14:paraId="0734746A" w14:textId="77777777" w:rsidR="00027242" w:rsidRDefault="00027242" w:rsidP="00027242">
      <w:pPr>
        <w:pStyle w:val="Body"/>
        <w:numPr>
          <w:ilvl w:val="0"/>
          <w:numId w:val="17"/>
        </w:numPr>
        <w:rPr>
          <w:lang w:eastAsia="en-AU"/>
        </w:rPr>
      </w:pPr>
      <w:r>
        <w:rPr>
          <w:lang w:eastAsia="en-AU"/>
        </w:rPr>
        <w:t>IF Age = 18 to 54 – 80% employed; 20% not employed</w:t>
      </w:r>
    </w:p>
    <w:p w14:paraId="0262B99D" w14:textId="77777777" w:rsidR="00027242" w:rsidRDefault="00027242" w:rsidP="00027242">
      <w:pPr>
        <w:pStyle w:val="Body"/>
        <w:numPr>
          <w:ilvl w:val="0"/>
          <w:numId w:val="17"/>
        </w:numPr>
        <w:rPr>
          <w:lang w:eastAsia="en-AU"/>
        </w:rPr>
      </w:pPr>
      <w:r>
        <w:rPr>
          <w:lang w:eastAsia="en-AU"/>
        </w:rPr>
        <w:t>IF Age = 55 to 74 – 50% employed; 25% not employed; 25% retired</w:t>
      </w:r>
    </w:p>
    <w:p w14:paraId="20776ADE" w14:textId="77777777" w:rsidR="00027242" w:rsidRDefault="00027242" w:rsidP="00027242">
      <w:pPr>
        <w:pStyle w:val="Body"/>
        <w:numPr>
          <w:ilvl w:val="0"/>
          <w:numId w:val="17"/>
        </w:numPr>
        <w:rPr>
          <w:lang w:eastAsia="en-AU"/>
        </w:rPr>
      </w:pPr>
      <w:r>
        <w:rPr>
          <w:lang w:eastAsia="en-AU"/>
        </w:rPr>
        <w:t>IF Age = 75+ – 100% retired</w:t>
      </w:r>
    </w:p>
    <w:p w14:paraId="204B8E49" w14:textId="77777777" w:rsidR="00027242" w:rsidRDefault="00027242" w:rsidP="00027242">
      <w:pPr>
        <w:pStyle w:val="Body"/>
        <w:numPr>
          <w:ilvl w:val="1"/>
          <w:numId w:val="20"/>
        </w:numPr>
        <w:rPr>
          <w:lang w:eastAsia="en-AU"/>
        </w:rPr>
      </w:pPr>
      <w:r>
        <w:rPr>
          <w:lang w:eastAsia="en-AU"/>
        </w:rPr>
        <w:t xml:space="preserve">Occupation category </w:t>
      </w:r>
    </w:p>
    <w:p w14:paraId="0D9E4384" w14:textId="77777777" w:rsidR="00027242" w:rsidRDefault="00027242" w:rsidP="00027242">
      <w:pPr>
        <w:pStyle w:val="Body"/>
        <w:numPr>
          <w:ilvl w:val="0"/>
          <w:numId w:val="17"/>
        </w:numPr>
        <w:rPr>
          <w:lang w:eastAsia="en-AU"/>
        </w:rPr>
      </w:pPr>
      <w:r>
        <w:rPr>
          <w:lang w:eastAsia="en-AU"/>
        </w:rPr>
        <w:t>Essential health services [33.33%]</w:t>
      </w:r>
    </w:p>
    <w:p w14:paraId="0B90CCE3" w14:textId="77777777" w:rsidR="00027242" w:rsidRDefault="00027242" w:rsidP="00027242">
      <w:pPr>
        <w:pStyle w:val="Body"/>
        <w:numPr>
          <w:ilvl w:val="0"/>
          <w:numId w:val="17"/>
        </w:numPr>
        <w:rPr>
          <w:lang w:eastAsia="en-AU"/>
        </w:rPr>
      </w:pPr>
      <w:r>
        <w:rPr>
          <w:lang w:eastAsia="en-AU"/>
        </w:rPr>
        <w:t>Other essential services [33.33%]</w:t>
      </w:r>
    </w:p>
    <w:p w14:paraId="4D10E134" w14:textId="77777777" w:rsidR="00027242" w:rsidRDefault="00027242" w:rsidP="00027242">
      <w:pPr>
        <w:pStyle w:val="Body"/>
        <w:numPr>
          <w:ilvl w:val="0"/>
          <w:numId w:val="17"/>
        </w:numPr>
        <w:rPr>
          <w:lang w:eastAsia="en-AU"/>
        </w:rPr>
      </w:pPr>
      <w:r>
        <w:rPr>
          <w:lang w:eastAsia="en-AU"/>
        </w:rPr>
        <w:t>Non-essential services [33.33%]</w:t>
      </w:r>
    </w:p>
    <w:p w14:paraId="1B9C5F56" w14:textId="77777777" w:rsidR="00027242" w:rsidRDefault="00027242" w:rsidP="00027242">
      <w:pPr>
        <w:pStyle w:val="Body"/>
        <w:numPr>
          <w:ilvl w:val="1"/>
          <w:numId w:val="20"/>
        </w:numPr>
        <w:rPr>
          <w:lang w:eastAsia="en-AU"/>
        </w:rPr>
      </w:pPr>
      <w:r>
        <w:rPr>
          <w:lang w:eastAsia="en-AU"/>
        </w:rPr>
        <w:t>occupation: IF employed</w:t>
      </w:r>
    </w:p>
    <w:p w14:paraId="590218BE" w14:textId="77777777" w:rsidR="00027242" w:rsidRDefault="00027242" w:rsidP="00027242">
      <w:pPr>
        <w:pStyle w:val="Body"/>
        <w:numPr>
          <w:ilvl w:val="0"/>
          <w:numId w:val="17"/>
        </w:numPr>
        <w:rPr>
          <w:lang w:eastAsia="en-AU"/>
        </w:rPr>
      </w:pPr>
      <w:r>
        <w:rPr>
          <w:lang w:eastAsia="en-AU"/>
        </w:rPr>
        <w:t xml:space="preserve">IF essential health services, simple random selection from 1-6 on occupation list </w:t>
      </w:r>
    </w:p>
    <w:p w14:paraId="407C1B32" w14:textId="77777777" w:rsidR="00027242" w:rsidRDefault="00027242" w:rsidP="00027242">
      <w:pPr>
        <w:pStyle w:val="Body"/>
        <w:numPr>
          <w:ilvl w:val="0"/>
          <w:numId w:val="17"/>
        </w:numPr>
        <w:rPr>
          <w:lang w:eastAsia="en-AU"/>
        </w:rPr>
      </w:pPr>
      <w:r>
        <w:rPr>
          <w:lang w:eastAsia="en-AU"/>
        </w:rPr>
        <w:t>IF other essential services,</w:t>
      </w:r>
      <w:r w:rsidRPr="00D43A91">
        <w:rPr>
          <w:lang w:eastAsia="en-AU"/>
        </w:rPr>
        <w:t xml:space="preserve"> </w:t>
      </w:r>
      <w:r>
        <w:rPr>
          <w:lang w:eastAsia="en-AU"/>
        </w:rPr>
        <w:t xml:space="preserve">simple random selection from 7-17 on occupation list </w:t>
      </w:r>
    </w:p>
    <w:p w14:paraId="742C35C3" w14:textId="77777777" w:rsidR="00027242" w:rsidRDefault="00027242" w:rsidP="00027242">
      <w:pPr>
        <w:pStyle w:val="Body"/>
        <w:numPr>
          <w:ilvl w:val="0"/>
          <w:numId w:val="17"/>
        </w:numPr>
        <w:rPr>
          <w:lang w:eastAsia="en-AU"/>
        </w:rPr>
      </w:pPr>
      <w:r>
        <w:rPr>
          <w:lang w:eastAsia="en-AU"/>
        </w:rPr>
        <w:t>IF non-essential services, simple random selection from 18-50 on occupation list</w:t>
      </w:r>
    </w:p>
    <w:p w14:paraId="5F17698E" w14:textId="77777777" w:rsidR="00027242" w:rsidRDefault="00027242" w:rsidP="00027242">
      <w:pPr>
        <w:pStyle w:val="Body"/>
        <w:numPr>
          <w:ilvl w:val="0"/>
          <w:numId w:val="17"/>
        </w:numPr>
        <w:rPr>
          <w:lang w:eastAsia="en-AU"/>
        </w:rPr>
      </w:pPr>
      <w:r>
        <w:rPr>
          <w:lang w:eastAsia="en-AU"/>
        </w:rPr>
        <w:t>Else blank</w:t>
      </w:r>
    </w:p>
    <w:p w14:paraId="20396632" w14:textId="77777777" w:rsidR="00027242" w:rsidRDefault="00027242" w:rsidP="00027242">
      <w:pPr>
        <w:pStyle w:val="Body"/>
        <w:numPr>
          <w:ilvl w:val="1"/>
          <w:numId w:val="20"/>
        </w:numPr>
        <w:rPr>
          <w:lang w:eastAsia="en-AU"/>
        </w:rPr>
      </w:pPr>
      <w:r>
        <w:rPr>
          <w:lang w:eastAsia="en-AU"/>
        </w:rPr>
        <w:t>care:</w:t>
      </w:r>
    </w:p>
    <w:p w14:paraId="55125E6F" w14:textId="77777777" w:rsidR="00027242" w:rsidRDefault="00027242" w:rsidP="00027242">
      <w:pPr>
        <w:pStyle w:val="Body"/>
        <w:numPr>
          <w:ilvl w:val="0"/>
          <w:numId w:val="17"/>
        </w:numPr>
        <w:rPr>
          <w:lang w:eastAsia="en-AU"/>
        </w:rPr>
      </w:pPr>
      <w:r>
        <w:t>h</w:t>
      </w:r>
      <w:r w:rsidRPr="00F22169">
        <w:t>as</w:t>
      </w:r>
      <w:r>
        <w:t xml:space="preserve"> [50%]</w:t>
      </w:r>
    </w:p>
    <w:p w14:paraId="3CBDB319" w14:textId="77777777" w:rsidR="00027242" w:rsidRDefault="00027242" w:rsidP="00027242">
      <w:pPr>
        <w:pStyle w:val="Body"/>
        <w:numPr>
          <w:ilvl w:val="0"/>
          <w:numId w:val="17"/>
        </w:numPr>
        <w:rPr>
          <w:lang w:eastAsia="en-AU"/>
        </w:rPr>
      </w:pPr>
      <w:r w:rsidRPr="00F22169">
        <w:t>does not have</w:t>
      </w:r>
      <w:r>
        <w:t xml:space="preserve"> [50%]</w:t>
      </w:r>
    </w:p>
    <w:p w14:paraId="548C99B3" w14:textId="77777777" w:rsidR="00027242" w:rsidRDefault="00027242" w:rsidP="00027242">
      <w:pPr>
        <w:pStyle w:val="Body"/>
        <w:numPr>
          <w:ilvl w:val="1"/>
          <w:numId w:val="20"/>
        </w:numPr>
        <w:rPr>
          <w:lang w:eastAsia="en-AU"/>
        </w:rPr>
      </w:pPr>
      <w:r>
        <w:rPr>
          <w:lang w:eastAsia="en-AU"/>
        </w:rPr>
        <w:t>health:</w:t>
      </w:r>
    </w:p>
    <w:p w14:paraId="30F15D24" w14:textId="77777777" w:rsidR="00027242" w:rsidRDefault="00027242" w:rsidP="00027242">
      <w:pPr>
        <w:pStyle w:val="Body"/>
        <w:numPr>
          <w:ilvl w:val="0"/>
          <w:numId w:val="17"/>
        </w:numPr>
        <w:rPr>
          <w:lang w:eastAsia="en-AU"/>
        </w:rPr>
      </w:pPr>
      <w:r>
        <w:t>h</w:t>
      </w:r>
      <w:r w:rsidRPr="00F22169">
        <w:t>as</w:t>
      </w:r>
      <w:r>
        <w:t xml:space="preserve"> [50%]</w:t>
      </w:r>
    </w:p>
    <w:p w14:paraId="368F043F" w14:textId="77777777" w:rsidR="00027242" w:rsidRDefault="00027242" w:rsidP="00027242">
      <w:pPr>
        <w:pStyle w:val="Body"/>
        <w:numPr>
          <w:ilvl w:val="0"/>
          <w:numId w:val="17"/>
        </w:numPr>
        <w:rPr>
          <w:lang w:eastAsia="en-AU"/>
        </w:rPr>
      </w:pPr>
      <w:r w:rsidRPr="00F22169">
        <w:t>does not have</w:t>
      </w:r>
      <w:r>
        <w:t xml:space="preserve"> [50%]</w:t>
      </w:r>
    </w:p>
    <w:p w14:paraId="27A2BA62" w14:textId="77777777" w:rsidR="00027242" w:rsidRDefault="00027242" w:rsidP="00027242">
      <w:pPr>
        <w:pStyle w:val="Body"/>
        <w:numPr>
          <w:ilvl w:val="1"/>
          <w:numId w:val="21"/>
        </w:numPr>
        <w:rPr>
          <w:lang w:eastAsia="en-AU"/>
        </w:rPr>
      </w:pPr>
      <w:bookmarkStart w:id="1" w:name="_GoBack"/>
      <w:r w:rsidRPr="00E57517">
        <w:rPr>
          <w:lang w:eastAsia="en-AU"/>
        </w:rPr>
        <w:t xml:space="preserve">"Z:\Consulting\Jobs\A-K\ANU\2517 </w:t>
      </w:r>
      <w:proofErr w:type="spellStart"/>
      <w:r w:rsidRPr="00E57517">
        <w:rPr>
          <w:lang w:eastAsia="en-AU"/>
        </w:rPr>
        <w:t>ANUpoll</w:t>
      </w:r>
      <w:proofErr w:type="spellEnd"/>
      <w:r w:rsidRPr="00E57517">
        <w:rPr>
          <w:lang w:eastAsia="en-AU"/>
        </w:rPr>
        <w:t xml:space="preserve"> 34 - COVID-19 Impact Survey Wave 3\6. Questionnaire\Vaccine Vignettes - 2020_08_04 (operationalised).xlsx"</w:t>
      </w:r>
    </w:p>
    <w:bookmarkEnd w:id="1"/>
    <w:p w14:paraId="28D4FEBF" w14:textId="77777777" w:rsidR="00027242" w:rsidRDefault="00027242" w:rsidP="00027242">
      <w:pPr>
        <w:pStyle w:val="Body"/>
        <w:numPr>
          <w:ilvl w:val="1"/>
          <w:numId w:val="21"/>
        </w:numPr>
        <w:rPr>
          <w:lang w:eastAsia="en-AU"/>
        </w:rPr>
      </w:pPr>
      <w:r>
        <w:rPr>
          <w:lang w:eastAsia="en-AU"/>
        </w:rPr>
        <w:t xml:space="preserve">Label variables – append S#C# at the end of each variable to indicate the set and choice they correspond, e.g. nameS1C1 and nameS1C2 for the first set of choices. </w:t>
      </w:r>
    </w:p>
    <w:p w14:paraId="719AF7C0" w14:textId="326358B5" w:rsidR="00835A76" w:rsidRPr="00CD2D92" w:rsidRDefault="00835A76" w:rsidP="00835A76">
      <w:pPr>
        <w:pStyle w:val="SRCCodeframe1"/>
        <w:ind w:left="1800" w:firstLine="0"/>
      </w:pPr>
      <w:r w:rsidRPr="00CD2D92">
        <w:t>Individual 1.</w:t>
      </w:r>
      <w:r w:rsidRPr="00CD2D92">
        <w:tab/>
      </w:r>
      <w:r w:rsidRPr="00CD2D92">
        <w:rPr>
          <w:b/>
          <w:bCs/>
        </w:rPr>
        <w:t>&lt;name&gt;</w:t>
      </w:r>
      <w:r w:rsidRPr="00CD2D92">
        <w:t xml:space="preserve">, is a </w:t>
      </w:r>
      <w:r w:rsidRPr="00CD2D92">
        <w:rPr>
          <w:b/>
          <w:bCs/>
        </w:rPr>
        <w:t>&lt;age&gt;</w:t>
      </w:r>
      <w:r w:rsidRPr="00CD2D92">
        <w:t xml:space="preserve"> year old. &lt;pronoun&gt; is </w:t>
      </w:r>
      <w:r w:rsidRPr="00CD2D92">
        <w:rPr>
          <w:b/>
          <w:bCs/>
        </w:rPr>
        <w:t>&lt;</w:t>
      </w:r>
      <w:proofErr w:type="spellStart"/>
      <w:r w:rsidRPr="00CD2D92">
        <w:rPr>
          <w:b/>
          <w:bCs/>
        </w:rPr>
        <w:t>employstatus</w:t>
      </w:r>
      <w:proofErr w:type="spellEnd"/>
      <w:r w:rsidRPr="00CD2D92">
        <w:rPr>
          <w:b/>
          <w:bCs/>
        </w:rPr>
        <w:t>&gt; &lt;occupation&gt;</w:t>
      </w:r>
      <w:r w:rsidRPr="00CD2D92">
        <w:t>. &lt;name&gt;</w:t>
      </w:r>
      <w:r w:rsidRPr="00CD2D92">
        <w:rPr>
          <w:b/>
          <w:bCs/>
        </w:rPr>
        <w:t xml:space="preserve"> </w:t>
      </w:r>
      <w:r w:rsidRPr="00835A76">
        <w:t>lives</w:t>
      </w:r>
      <w:r w:rsidRPr="00CD2D92">
        <w:t xml:space="preserve"> in an area with </w:t>
      </w:r>
      <w:r w:rsidRPr="00835A76">
        <w:rPr>
          <w:b/>
          <w:bCs/>
        </w:rPr>
        <w:t>&lt;rate&gt;</w:t>
      </w:r>
      <w:r w:rsidRPr="00CD2D92">
        <w:t xml:space="preserve"> </w:t>
      </w:r>
      <w:r w:rsidRPr="00B45785">
        <w:rPr>
          <w:b/>
          <w:bCs/>
        </w:rPr>
        <w:t>rates</w:t>
      </w:r>
      <w:r w:rsidRPr="00CD2D92">
        <w:t xml:space="preserve"> of COVID-19 and </w:t>
      </w:r>
      <w:r w:rsidRPr="00CD2D92">
        <w:rPr>
          <w:b/>
          <w:bCs/>
        </w:rPr>
        <w:t>&lt;care&gt;</w:t>
      </w:r>
      <w:r w:rsidRPr="00CD2D92">
        <w:t xml:space="preserve"> caring responsibility for a child. &lt;pronoun&gt; </w:t>
      </w:r>
      <w:r w:rsidRPr="00CD2D92">
        <w:rPr>
          <w:b/>
          <w:bCs/>
        </w:rPr>
        <w:t>&lt;health&gt;</w:t>
      </w:r>
      <w:r w:rsidRPr="00CD2D92">
        <w:t xml:space="preserve"> a health condition that would make &lt;pronoun2&gt; susceptible to COVID-19.</w:t>
      </w:r>
    </w:p>
    <w:p w14:paraId="611F659A" w14:textId="77777777" w:rsidR="00835A76" w:rsidRPr="00CD2D92" w:rsidRDefault="00835A76" w:rsidP="00835A76">
      <w:pPr>
        <w:pStyle w:val="SRCCodeframe1"/>
        <w:ind w:left="1800" w:firstLine="0"/>
      </w:pPr>
    </w:p>
    <w:p w14:paraId="0C89B1AB" w14:textId="7655345F" w:rsidR="00835A76" w:rsidRPr="00F22169" w:rsidRDefault="00835A76" w:rsidP="00835A76">
      <w:pPr>
        <w:pStyle w:val="SRCCodeframe1"/>
        <w:ind w:left="1800" w:firstLine="0"/>
      </w:pPr>
      <w:r w:rsidRPr="00CD2D92">
        <w:t>Individual 2.</w:t>
      </w:r>
      <w:r w:rsidRPr="00CD2D92">
        <w:tab/>
      </w:r>
      <w:r w:rsidRPr="00CD2D92">
        <w:rPr>
          <w:b/>
          <w:bCs/>
        </w:rPr>
        <w:t xml:space="preserve">&lt;name&gt;, </w:t>
      </w:r>
      <w:r w:rsidRPr="00CD2D92">
        <w:t xml:space="preserve">is a </w:t>
      </w:r>
      <w:r w:rsidRPr="00CD2D92">
        <w:rPr>
          <w:b/>
          <w:bCs/>
        </w:rPr>
        <w:t>&lt;age&gt;</w:t>
      </w:r>
      <w:r w:rsidRPr="00CD2D92">
        <w:t xml:space="preserve"> year old. &lt;pronoun&gt; is </w:t>
      </w:r>
      <w:r w:rsidRPr="00CD2D92">
        <w:rPr>
          <w:b/>
          <w:bCs/>
        </w:rPr>
        <w:t>&lt;</w:t>
      </w:r>
      <w:proofErr w:type="spellStart"/>
      <w:r w:rsidRPr="00CD2D92">
        <w:rPr>
          <w:b/>
          <w:bCs/>
        </w:rPr>
        <w:t>employstatus</w:t>
      </w:r>
      <w:proofErr w:type="spellEnd"/>
      <w:r w:rsidRPr="00CD2D92">
        <w:rPr>
          <w:b/>
          <w:bCs/>
        </w:rPr>
        <w:t>&gt; &lt;occupation&gt;</w:t>
      </w:r>
      <w:r w:rsidRPr="00CD2D92">
        <w:t>. &lt;name&gt;</w:t>
      </w:r>
      <w:r w:rsidRPr="00CD2D92">
        <w:rPr>
          <w:b/>
          <w:bCs/>
        </w:rPr>
        <w:t xml:space="preserve"> </w:t>
      </w:r>
      <w:r w:rsidRPr="00835A76">
        <w:t>lives</w:t>
      </w:r>
      <w:r w:rsidRPr="00CD2D92">
        <w:t xml:space="preserve"> in an area with </w:t>
      </w:r>
      <w:r w:rsidRPr="00835A76">
        <w:rPr>
          <w:b/>
          <w:bCs/>
        </w:rPr>
        <w:t>&lt;rate&gt;</w:t>
      </w:r>
      <w:r w:rsidRPr="00CD2D92">
        <w:t xml:space="preserve"> </w:t>
      </w:r>
      <w:r w:rsidRPr="00B45785">
        <w:rPr>
          <w:b/>
          <w:bCs/>
        </w:rPr>
        <w:t>rates</w:t>
      </w:r>
      <w:r w:rsidRPr="00CD2D92">
        <w:t xml:space="preserve"> of COVID-19 and </w:t>
      </w:r>
      <w:r w:rsidRPr="00CD2D92">
        <w:rPr>
          <w:b/>
          <w:bCs/>
        </w:rPr>
        <w:t>&lt;care&gt;</w:t>
      </w:r>
      <w:r w:rsidRPr="00CD2D92">
        <w:t xml:space="preserve"> caring responsibility for a child. &lt;pronoun&gt; </w:t>
      </w:r>
      <w:r w:rsidRPr="00CD2D92">
        <w:rPr>
          <w:b/>
          <w:bCs/>
        </w:rPr>
        <w:t>&lt;health&gt;</w:t>
      </w:r>
      <w:r w:rsidRPr="00CD2D92">
        <w:t xml:space="preserve"> a health condition that would make &lt;pronoun2&gt; susceptible to COVID-19.</w:t>
      </w:r>
    </w:p>
    <w:p w14:paraId="4B434C31" w14:textId="77777777" w:rsidR="00391091" w:rsidRPr="00813689" w:rsidRDefault="00391091" w:rsidP="00A60B2A"/>
    <w:sectPr w:rsidR="00391091" w:rsidRPr="00813689" w:rsidSect="0057261C">
      <w:pgSz w:w="11906" w:h="16838" w:code="9"/>
      <w:pgMar w:top="1418" w:right="1418" w:bottom="1418" w:left="1418" w:header="567" w:footer="567"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ABF64" w16cex:dateUtc="2020-07-28T05: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1A50A" w14:textId="77777777" w:rsidR="005B334C" w:rsidRDefault="005B334C" w:rsidP="00505C90">
      <w:r>
        <w:separator/>
      </w:r>
    </w:p>
  </w:endnote>
  <w:endnote w:type="continuationSeparator" w:id="0">
    <w:p w14:paraId="21AACB1E" w14:textId="77777777" w:rsidR="005B334C" w:rsidRDefault="005B334C" w:rsidP="0050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4D749" w14:textId="77777777" w:rsidR="005B334C" w:rsidRDefault="005B334C" w:rsidP="00505C90">
      <w:r>
        <w:separator/>
      </w:r>
    </w:p>
  </w:footnote>
  <w:footnote w:type="continuationSeparator" w:id="0">
    <w:p w14:paraId="7E5B9736" w14:textId="77777777" w:rsidR="005B334C" w:rsidRDefault="005B334C" w:rsidP="00505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455"/>
    <w:multiLevelType w:val="hybridMultilevel"/>
    <w:tmpl w:val="7F961CBA"/>
    <w:lvl w:ilvl="0" w:tplc="BC8A7516">
      <w:start w:val="1"/>
      <w:numFmt w:val="decimal"/>
      <w:pStyle w:val="823Codeframe"/>
      <w:lvlText w:val="%1."/>
      <w:lvlJc w:val="left"/>
      <w:pPr>
        <w:ind w:left="1211" w:hanging="360"/>
      </w:pPr>
      <w:rPr>
        <w:rFonts w:cs="Times New Roman"/>
      </w:rPr>
    </w:lvl>
    <w:lvl w:ilvl="1" w:tplc="0C090019">
      <w:start w:val="1"/>
      <w:numFmt w:val="lowerLetter"/>
      <w:lvlText w:val="%2."/>
      <w:lvlJc w:val="left"/>
      <w:pPr>
        <w:ind w:left="1931" w:hanging="360"/>
      </w:pPr>
      <w:rPr>
        <w:rFonts w:cs="Times New Roman"/>
      </w:rPr>
    </w:lvl>
    <w:lvl w:ilvl="2" w:tplc="0C09001B">
      <w:start w:val="1"/>
      <w:numFmt w:val="lowerRoman"/>
      <w:lvlText w:val="%3."/>
      <w:lvlJc w:val="right"/>
      <w:pPr>
        <w:ind w:left="2651" w:hanging="180"/>
      </w:pPr>
      <w:rPr>
        <w:rFonts w:cs="Times New Roman"/>
      </w:rPr>
    </w:lvl>
    <w:lvl w:ilvl="3" w:tplc="0C09000F">
      <w:start w:val="1"/>
      <w:numFmt w:val="decimal"/>
      <w:lvlText w:val="%4."/>
      <w:lvlJc w:val="left"/>
      <w:pPr>
        <w:ind w:left="3371" w:hanging="360"/>
      </w:pPr>
      <w:rPr>
        <w:rFonts w:cs="Times New Roman"/>
      </w:rPr>
    </w:lvl>
    <w:lvl w:ilvl="4" w:tplc="0C090019">
      <w:start w:val="1"/>
      <w:numFmt w:val="lowerLetter"/>
      <w:lvlText w:val="%5."/>
      <w:lvlJc w:val="left"/>
      <w:pPr>
        <w:ind w:left="4091" w:hanging="360"/>
      </w:pPr>
      <w:rPr>
        <w:rFonts w:cs="Times New Roman"/>
      </w:rPr>
    </w:lvl>
    <w:lvl w:ilvl="5" w:tplc="0C09001B">
      <w:start w:val="1"/>
      <w:numFmt w:val="lowerRoman"/>
      <w:lvlText w:val="%6."/>
      <w:lvlJc w:val="right"/>
      <w:pPr>
        <w:ind w:left="4811" w:hanging="180"/>
      </w:pPr>
      <w:rPr>
        <w:rFonts w:cs="Times New Roman"/>
      </w:rPr>
    </w:lvl>
    <w:lvl w:ilvl="6" w:tplc="0C09000F">
      <w:start w:val="1"/>
      <w:numFmt w:val="decimal"/>
      <w:lvlText w:val="%7."/>
      <w:lvlJc w:val="left"/>
      <w:pPr>
        <w:ind w:left="5531" w:hanging="360"/>
      </w:pPr>
      <w:rPr>
        <w:rFonts w:cs="Times New Roman"/>
      </w:rPr>
    </w:lvl>
    <w:lvl w:ilvl="7" w:tplc="0C090019">
      <w:start w:val="1"/>
      <w:numFmt w:val="lowerLetter"/>
      <w:lvlText w:val="%8."/>
      <w:lvlJc w:val="left"/>
      <w:pPr>
        <w:ind w:left="6251" w:hanging="360"/>
      </w:pPr>
      <w:rPr>
        <w:rFonts w:cs="Times New Roman"/>
      </w:rPr>
    </w:lvl>
    <w:lvl w:ilvl="8" w:tplc="0C09001B">
      <w:start w:val="1"/>
      <w:numFmt w:val="lowerRoman"/>
      <w:lvlText w:val="%9."/>
      <w:lvlJc w:val="right"/>
      <w:pPr>
        <w:ind w:left="6971" w:hanging="180"/>
      </w:pPr>
      <w:rPr>
        <w:rFonts w:cs="Times New Roman"/>
      </w:rPr>
    </w:lvl>
  </w:abstractNum>
  <w:abstractNum w:abstractNumId="1" w15:restartNumberingAfterBreak="0">
    <w:nsid w:val="0AF46E73"/>
    <w:multiLevelType w:val="multilevel"/>
    <w:tmpl w:val="E66443BC"/>
    <w:lvl w:ilvl="0">
      <w:start w:val="1"/>
      <w:numFmt w:val="decimal"/>
      <w:pStyle w:val="Heading1"/>
      <w:lvlText w:val="%1."/>
      <w:lvlJc w:val="left"/>
      <w:pPr>
        <w:ind w:left="851" w:hanging="851"/>
      </w:pPr>
      <w:rPr>
        <w:rFonts w:ascii="Arial Bold" w:hAnsi="Arial Bold" w:hint="default"/>
        <w:b/>
        <w:i w:val="0"/>
        <w:color w:val="1F688D" w:themeColor="accent1"/>
        <w:sz w:val="40"/>
      </w:rPr>
    </w:lvl>
    <w:lvl w:ilvl="1">
      <w:start w:val="1"/>
      <w:numFmt w:val="decimal"/>
      <w:pStyle w:val="Heading2"/>
      <w:lvlText w:val="%1.%2"/>
      <w:lvlJc w:val="left"/>
      <w:pPr>
        <w:ind w:left="851" w:hanging="851"/>
      </w:pPr>
      <w:rPr>
        <w:rFonts w:ascii="Arial Bold" w:hAnsi="Arial Bold" w:hint="default"/>
        <w:b/>
        <w:i w:val="0"/>
        <w:color w:val="1F688D" w:themeColor="accent1"/>
        <w:sz w:val="32"/>
      </w:rPr>
    </w:lvl>
    <w:lvl w:ilvl="2">
      <w:start w:val="1"/>
      <w:numFmt w:val="decimal"/>
      <w:pStyle w:val="Heading3"/>
      <w:lvlText w:val="%1.%2.%3."/>
      <w:lvlJc w:val="left"/>
      <w:pPr>
        <w:ind w:left="851" w:hanging="851"/>
      </w:pPr>
      <w:rPr>
        <w:rFonts w:ascii="Arial Bold" w:hAnsi="Arial Bold" w:hint="default"/>
        <w:b/>
        <w:i w:val="0"/>
        <w:color w:val="1F688D" w:themeColor="accent1"/>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CA60BC"/>
    <w:multiLevelType w:val="hybridMultilevel"/>
    <w:tmpl w:val="F7CCCDD8"/>
    <w:lvl w:ilvl="0" w:tplc="78027D58">
      <w:start w:val="1"/>
      <w:numFmt w:val="decimal"/>
      <w:pStyle w:val="responseframeCharChar"/>
      <w:lvlText w:val="%1"/>
      <w:lvlJc w:val="left"/>
      <w:pPr>
        <w:tabs>
          <w:tab w:val="num" w:pos="1080"/>
        </w:tabs>
        <w:ind w:left="1080" w:hanging="360"/>
      </w:pPr>
      <w:rPr>
        <w:rFonts w:ascii="Arial" w:hAnsi="Arial" w:hint="default"/>
        <w:sz w:val="20"/>
        <w:szCs w:val="20"/>
      </w:rPr>
    </w:lvl>
    <w:lvl w:ilvl="1" w:tplc="FFFFFFFF">
      <w:start w:val="1"/>
      <w:numFmt w:val="decimal"/>
      <w:lvlText w:val="%2."/>
      <w:lvlJc w:val="left"/>
      <w:pPr>
        <w:tabs>
          <w:tab w:val="num" w:pos="1800"/>
        </w:tabs>
        <w:ind w:left="1800" w:hanging="360"/>
      </w:pPr>
      <w:rPr>
        <w:rFonts w:hint="default"/>
        <w:sz w:val="20"/>
        <w:szCs w:val="20"/>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15E64D47"/>
    <w:multiLevelType w:val="hybridMultilevel"/>
    <w:tmpl w:val="6FD0E3BC"/>
    <w:lvl w:ilvl="0" w:tplc="48CAF8A6">
      <w:start w:val="1"/>
      <w:numFmt w:val="decimal"/>
      <w:pStyle w:val="L1"/>
      <w:lvlText w:val="%1."/>
      <w:lvlJc w:val="left"/>
      <w:pPr>
        <w:tabs>
          <w:tab w:val="num" w:pos="927"/>
        </w:tabs>
        <w:ind w:left="927" w:hanging="360"/>
      </w:pPr>
      <w:rPr>
        <w:rFonts w:cs="Times New Roman"/>
      </w:rPr>
    </w:lvl>
    <w:lvl w:ilvl="1" w:tplc="55FAF0D0">
      <w:numFmt w:val="bullet"/>
      <w:lvlText w:val="-"/>
      <w:lvlJc w:val="left"/>
      <w:pPr>
        <w:tabs>
          <w:tab w:val="num" w:pos="2160"/>
        </w:tabs>
        <w:ind w:left="2160" w:hanging="720"/>
      </w:pPr>
      <w:rPr>
        <w:rFonts w:ascii="Arial" w:eastAsia="Times New Roman" w:hAnsi="Arial" w:cs="Times New Roman" w:hint="default"/>
      </w:rPr>
    </w:lvl>
    <w:lvl w:ilvl="2" w:tplc="B6045182">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23C85FC2"/>
    <w:multiLevelType w:val="hybridMultilevel"/>
    <w:tmpl w:val="B8AE8B04"/>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5573691"/>
    <w:multiLevelType w:val="hybridMultilevel"/>
    <w:tmpl w:val="830A8D02"/>
    <w:lvl w:ilvl="0" w:tplc="51661084">
      <w:start w:val="1"/>
      <w:numFmt w:val="decimal"/>
      <w:pStyle w:val="CODEFRAME"/>
      <w:lvlText w:val="%1."/>
      <w:lvlJc w:val="left"/>
      <w:pPr>
        <w:tabs>
          <w:tab w:val="num" w:pos="1440"/>
        </w:tabs>
        <w:ind w:left="1440" w:hanging="360"/>
      </w:pPr>
      <w:rPr>
        <w:rFonts w:ascii="Times New Roman" w:hAnsi="Times New Roman" w:cs="Times New Roman" w:hint="default"/>
      </w:rPr>
    </w:lvl>
    <w:lvl w:ilvl="1" w:tplc="D99E38AA">
      <w:start w:val="1"/>
      <w:numFmt w:val="lowerLetter"/>
      <w:lvlText w:val="%2)"/>
      <w:lvlJc w:val="left"/>
      <w:pPr>
        <w:tabs>
          <w:tab w:val="num" w:pos="1440"/>
        </w:tabs>
        <w:ind w:left="1440" w:hanging="360"/>
      </w:pPr>
      <w:rPr>
        <w:rFonts w:ascii="Arial" w:hAnsi="Arial" w:cs="Arial" w:hint="default"/>
        <w:sz w:val="20"/>
        <w:szCs w:val="20"/>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27BB5C8D"/>
    <w:multiLevelType w:val="multilevel"/>
    <w:tmpl w:val="9BA0BCBC"/>
    <w:lvl w:ilvl="0">
      <w:start w:val="1"/>
      <w:numFmt w:val="decimal"/>
      <w:lvlText w:val="%1."/>
      <w:lvlJc w:val="left"/>
      <w:pPr>
        <w:ind w:left="567" w:hanging="567"/>
      </w:pPr>
      <w:rPr>
        <w:rFonts w:ascii="Arial" w:hAnsi="Arial" w:hint="default"/>
        <w:b w:val="0"/>
        <w:i w:val="0"/>
        <w:color w:val="1E3287"/>
        <w:sz w:val="36"/>
      </w:rPr>
    </w:lvl>
    <w:lvl w:ilvl="1">
      <w:start w:val="1"/>
      <w:numFmt w:val="bullet"/>
      <w:pStyle w:val="SectionBullet2"/>
      <w:lvlText w:val="○"/>
      <w:lvlJc w:val="left"/>
      <w:pPr>
        <w:ind w:left="792" w:hanging="432"/>
      </w:pPr>
      <w:rPr>
        <w:rFonts w:ascii="Arial" w:hAnsi="Arial"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6652A0"/>
    <w:multiLevelType w:val="hybridMultilevel"/>
    <w:tmpl w:val="847AB02C"/>
    <w:lvl w:ilvl="0" w:tplc="0C090017">
      <w:start w:val="1"/>
      <w:numFmt w:val="lowerLetter"/>
      <w:lvlText w:val="%1)"/>
      <w:lvlJc w:val="left"/>
      <w:pPr>
        <w:ind w:left="720" w:hanging="360"/>
      </w:pPr>
    </w:lvl>
    <w:lvl w:ilvl="1" w:tplc="08090019">
      <w:start w:val="1"/>
      <w:numFmt w:val="lowerLetter"/>
      <w:pStyle w:val="4Statement"/>
      <w:lvlText w:val="%2."/>
      <w:lvlJc w:val="left"/>
      <w:pPr>
        <w:ind w:left="1494"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3D8841FF"/>
    <w:multiLevelType w:val="multilevel"/>
    <w:tmpl w:val="306E4E4C"/>
    <w:lvl w:ilvl="0">
      <w:start w:val="1"/>
      <w:numFmt w:val="bullet"/>
      <w:pStyle w:val="Bullets1"/>
      <w:lvlText w:val=""/>
      <w:lvlJc w:val="left"/>
      <w:pPr>
        <w:tabs>
          <w:tab w:val="num" w:pos="425"/>
        </w:tabs>
        <w:ind w:left="851" w:hanging="426"/>
      </w:pPr>
      <w:rPr>
        <w:rFonts w:ascii="Symbol" w:hAnsi="Symbol" w:hint="default"/>
        <w:u w:color="1C365F"/>
      </w:rPr>
    </w:lvl>
    <w:lvl w:ilvl="1">
      <w:start w:val="1"/>
      <w:numFmt w:val="bullet"/>
      <w:pStyle w:val="Bullets2"/>
      <w:lvlText w:val="o"/>
      <w:lvlJc w:val="left"/>
      <w:pPr>
        <w:ind w:left="1418" w:hanging="426"/>
      </w:pPr>
      <w:rPr>
        <w:rFonts w:ascii="Courier New" w:hAnsi="Courier New" w:hint="default"/>
      </w:rPr>
    </w:lvl>
    <w:lvl w:ilvl="2">
      <w:start w:val="1"/>
      <w:numFmt w:val="bullet"/>
      <w:pStyle w:val="Bullets3"/>
      <w:lvlText w:val=""/>
      <w:lvlJc w:val="left"/>
      <w:pPr>
        <w:ind w:left="1985" w:hanging="426"/>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13A0284"/>
    <w:multiLevelType w:val="hybridMultilevel"/>
    <w:tmpl w:val="AF6C459C"/>
    <w:lvl w:ilvl="0" w:tplc="39DAB08A">
      <w:start w:val="1"/>
      <w:numFmt w:val="decimal"/>
      <w:pStyle w:val="AIFS"/>
      <w:lvlText w:val="%1."/>
      <w:lvlJc w:val="left"/>
      <w:pPr>
        <w:tabs>
          <w:tab w:val="num" w:pos="567"/>
        </w:tabs>
        <w:ind w:left="1361" w:hanging="510"/>
      </w:pPr>
      <w:rPr>
        <w:rFonts w:cs="Times New Roman"/>
      </w:rPr>
    </w:lvl>
    <w:lvl w:ilvl="1" w:tplc="0409000F">
      <w:start w:val="1"/>
      <w:numFmt w:val="decimal"/>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9E75A7B"/>
    <w:multiLevelType w:val="hybridMultilevel"/>
    <w:tmpl w:val="FE989C4A"/>
    <w:lvl w:ilvl="0" w:tplc="311412FC">
      <w:start w:val="1"/>
      <w:numFmt w:val="decimal"/>
      <w:pStyle w:val="SRCresponseoptions"/>
      <w:lvlText w:val="%1."/>
      <w:lvlJc w:val="left"/>
      <w:pPr>
        <w:tabs>
          <w:tab w:val="num" w:pos="928"/>
        </w:tabs>
        <w:ind w:left="928"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E380BE4"/>
    <w:multiLevelType w:val="hybridMultilevel"/>
    <w:tmpl w:val="4820560C"/>
    <w:lvl w:ilvl="0" w:tplc="0C090001">
      <w:start w:val="1"/>
      <w:numFmt w:val="bullet"/>
      <w:lvlText w:val=""/>
      <w:lvlJc w:val="left"/>
      <w:pPr>
        <w:ind w:left="1080" w:hanging="360"/>
      </w:pPr>
      <w:rPr>
        <w:rFonts w:ascii="Symbol" w:hAnsi="Symbol" w:hint="default"/>
      </w:rPr>
    </w:lvl>
    <w:lvl w:ilvl="1" w:tplc="8284A5CA">
      <w:numFmt w:val="bullet"/>
      <w:lvlText w:val="-"/>
      <w:lvlJc w:val="left"/>
      <w:pPr>
        <w:ind w:left="1800" w:hanging="360"/>
      </w:pPr>
      <w:rPr>
        <w:rFonts w:ascii="Arial" w:eastAsia="Times New Roman" w:hAnsi="Arial" w:cs="Aria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63026A3"/>
    <w:multiLevelType w:val="hybridMultilevel"/>
    <w:tmpl w:val="FDAC3D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F7C60B6"/>
    <w:multiLevelType w:val="hybridMultilevel"/>
    <w:tmpl w:val="1BBEA60A"/>
    <w:lvl w:ilvl="0" w:tplc="7E9A48B8">
      <w:start w:val="1"/>
      <w:numFmt w:val="bullet"/>
      <w:pStyle w:val="SecBullets"/>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690107AA"/>
    <w:multiLevelType w:val="hybridMultilevel"/>
    <w:tmpl w:val="7A64D0A4"/>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5" w15:restartNumberingAfterBreak="0">
    <w:nsid w:val="6AF76383"/>
    <w:multiLevelType w:val="hybridMultilevel"/>
    <w:tmpl w:val="BDCC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B444C27"/>
    <w:multiLevelType w:val="hybridMultilevel"/>
    <w:tmpl w:val="846ED7A8"/>
    <w:lvl w:ilvl="0" w:tplc="5740974C">
      <w:numFmt w:val="bullet"/>
      <w:lvlText w:val=""/>
      <w:lvlJc w:val="left"/>
      <w:pPr>
        <w:ind w:left="2880" w:hanging="720"/>
      </w:pPr>
      <w:rPr>
        <w:rFonts w:ascii="Symbol" w:eastAsia="Times New Roman" w:hAnsi="Symbol" w:cs="Times New Roman"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7" w15:restartNumberingAfterBreak="0">
    <w:nsid w:val="75E22803"/>
    <w:multiLevelType w:val="singleLevel"/>
    <w:tmpl w:val="C0785E96"/>
    <w:lvl w:ilvl="0">
      <w:start w:val="1"/>
      <w:numFmt w:val="decimal"/>
      <w:pStyle w:val="Codes"/>
      <w:lvlText w:val="%1."/>
      <w:lvlJc w:val="left"/>
      <w:pPr>
        <w:tabs>
          <w:tab w:val="num" w:pos="1440"/>
        </w:tabs>
        <w:ind w:left="1440" w:hanging="363"/>
      </w:pPr>
      <w:rPr>
        <w:rFonts w:cs="Times New Roman"/>
      </w:rPr>
    </w:lvl>
  </w:abstractNum>
  <w:abstractNum w:abstractNumId="18" w15:restartNumberingAfterBreak="0">
    <w:nsid w:val="7A2075D2"/>
    <w:multiLevelType w:val="hybridMultilevel"/>
    <w:tmpl w:val="14A8B23E"/>
    <w:lvl w:ilvl="0" w:tplc="8186815A">
      <w:start w:val="1"/>
      <w:numFmt w:val="decimal"/>
      <w:pStyle w:val="Numberedbullets"/>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7A502C7E"/>
    <w:multiLevelType w:val="hybridMultilevel"/>
    <w:tmpl w:val="53BCBE98"/>
    <w:lvl w:ilvl="0" w:tplc="D9449FEA">
      <w:start w:val="1"/>
      <w:numFmt w:val="lowerLetter"/>
      <w:pStyle w:val="responses"/>
      <w:lvlText w:val="%1."/>
      <w:lvlJc w:val="left"/>
      <w:pPr>
        <w:tabs>
          <w:tab w:val="num" w:pos="527"/>
        </w:tabs>
        <w:ind w:left="527" w:hanging="527"/>
      </w:pPr>
      <w:rPr>
        <w:rFonts w:cs="Times New Roman"/>
        <w:b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7EEB4187"/>
    <w:multiLevelType w:val="multilevel"/>
    <w:tmpl w:val="5A06ECFC"/>
    <w:lvl w:ilvl="0">
      <w:start w:val="1"/>
      <w:numFmt w:val="decimal"/>
      <w:pStyle w:val="SubHeading1"/>
      <w:lvlText w:val="%1."/>
      <w:lvlJc w:val="left"/>
      <w:pPr>
        <w:ind w:left="851" w:hanging="851"/>
      </w:pPr>
      <w:rPr>
        <w:rFonts w:ascii="Arial Bold" w:hAnsi="Arial Bold" w:hint="default"/>
        <w:b/>
        <w:i w:val="0"/>
        <w:color w:val="1F688D" w:themeColor="accent1"/>
        <w:sz w:val="40"/>
        <w:szCs w:val="40"/>
      </w:rPr>
    </w:lvl>
    <w:lvl w:ilvl="1">
      <w:start w:val="1"/>
      <w:numFmt w:val="decimal"/>
      <w:lvlText w:val="%1.%2"/>
      <w:lvlJc w:val="left"/>
      <w:pPr>
        <w:ind w:left="851" w:hanging="851"/>
      </w:pPr>
      <w:rPr>
        <w:rFonts w:ascii="Arial Bold" w:hAnsi="Arial Bold" w:hint="default"/>
        <w:b/>
        <w:i w:val="0"/>
        <w:color w:val="1F688D" w:themeColor="accent1"/>
        <w:sz w:val="32"/>
      </w:rPr>
    </w:lvl>
    <w:lvl w:ilvl="2">
      <w:start w:val="1"/>
      <w:numFmt w:val="decimal"/>
      <w:lvlText w:val="%1.%2.%3"/>
      <w:lvlJc w:val="right"/>
      <w:pPr>
        <w:ind w:left="851" w:hanging="851"/>
      </w:pPr>
      <w:rPr>
        <w:rFonts w:ascii="Arial Bold" w:hAnsi="Arial Bold" w:hint="default"/>
        <w:b/>
        <w:i w:val="0"/>
        <w:color w:val="1F688D" w:themeColor="accent1"/>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F9964AA"/>
    <w:multiLevelType w:val="hybridMultilevel"/>
    <w:tmpl w:val="561A747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8"/>
  </w:num>
  <w:num w:numId="4">
    <w:abstractNumId w:val="20"/>
  </w:num>
  <w:num w:numId="5">
    <w:abstractNumId w:val="1"/>
  </w:num>
  <w:num w:numId="6">
    <w:abstractNumId w:val="5"/>
  </w:num>
  <w:num w:numId="7">
    <w:abstractNumId w:val="7"/>
  </w:num>
  <w:num w:numId="8">
    <w:abstractNumId w:val="19"/>
  </w:num>
  <w:num w:numId="9">
    <w:abstractNumId w:val="9"/>
  </w:num>
  <w:num w:numId="10">
    <w:abstractNumId w:val="17"/>
  </w:num>
  <w:num w:numId="11">
    <w:abstractNumId w:val="0"/>
  </w:num>
  <w:num w:numId="12">
    <w:abstractNumId w:val="18"/>
  </w:num>
  <w:num w:numId="13">
    <w:abstractNumId w:val="3"/>
  </w:num>
  <w:num w:numId="14">
    <w:abstractNumId w:val="2"/>
  </w:num>
  <w:num w:numId="15">
    <w:abstractNumId w:val="10"/>
  </w:num>
  <w:num w:numId="16">
    <w:abstractNumId w:val="14"/>
  </w:num>
  <w:num w:numId="17">
    <w:abstractNumId w:val="16"/>
  </w:num>
  <w:num w:numId="18">
    <w:abstractNumId w:val="11"/>
  </w:num>
  <w:num w:numId="19">
    <w:abstractNumId w:val="12"/>
  </w:num>
  <w:num w:numId="20">
    <w:abstractNumId w:val="4"/>
  </w:num>
  <w:num w:numId="21">
    <w:abstractNumId w:val="21"/>
  </w:num>
  <w:num w:numId="22">
    <w:abstractNumId w:val="15"/>
  </w:num>
  <w:num w:numId="2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A1"/>
    <w:rsid w:val="00000B75"/>
    <w:rsid w:val="00003B92"/>
    <w:rsid w:val="00005EBF"/>
    <w:rsid w:val="00010FAA"/>
    <w:rsid w:val="000121BD"/>
    <w:rsid w:val="00012A82"/>
    <w:rsid w:val="00020983"/>
    <w:rsid w:val="000222FD"/>
    <w:rsid w:val="00023EF0"/>
    <w:rsid w:val="00024844"/>
    <w:rsid w:val="00024B82"/>
    <w:rsid w:val="00026BCF"/>
    <w:rsid w:val="00027242"/>
    <w:rsid w:val="00030AFD"/>
    <w:rsid w:val="00030F6A"/>
    <w:rsid w:val="00031407"/>
    <w:rsid w:val="0003152E"/>
    <w:rsid w:val="00032202"/>
    <w:rsid w:val="00034B6E"/>
    <w:rsid w:val="00035F0A"/>
    <w:rsid w:val="00037B94"/>
    <w:rsid w:val="00040AA3"/>
    <w:rsid w:val="000414A7"/>
    <w:rsid w:val="00042FDD"/>
    <w:rsid w:val="00043BF5"/>
    <w:rsid w:val="0004404F"/>
    <w:rsid w:val="00046E9B"/>
    <w:rsid w:val="00047790"/>
    <w:rsid w:val="00053C3F"/>
    <w:rsid w:val="000577DA"/>
    <w:rsid w:val="0006194D"/>
    <w:rsid w:val="00071547"/>
    <w:rsid w:val="00074688"/>
    <w:rsid w:val="0007671C"/>
    <w:rsid w:val="0007684C"/>
    <w:rsid w:val="000800F3"/>
    <w:rsid w:val="00082455"/>
    <w:rsid w:val="00086E9C"/>
    <w:rsid w:val="00094924"/>
    <w:rsid w:val="00095001"/>
    <w:rsid w:val="00095D3F"/>
    <w:rsid w:val="000978A6"/>
    <w:rsid w:val="000A18D4"/>
    <w:rsid w:val="000A49A2"/>
    <w:rsid w:val="000A66D6"/>
    <w:rsid w:val="000B3718"/>
    <w:rsid w:val="000C0607"/>
    <w:rsid w:val="000C1A81"/>
    <w:rsid w:val="000C29F0"/>
    <w:rsid w:val="000C45E5"/>
    <w:rsid w:val="000C4B34"/>
    <w:rsid w:val="000C4CCF"/>
    <w:rsid w:val="000C76B1"/>
    <w:rsid w:val="000D444A"/>
    <w:rsid w:val="000D7C3C"/>
    <w:rsid w:val="000E055C"/>
    <w:rsid w:val="000E2D3D"/>
    <w:rsid w:val="00100EB9"/>
    <w:rsid w:val="0011016A"/>
    <w:rsid w:val="00111591"/>
    <w:rsid w:val="00111B38"/>
    <w:rsid w:val="00111FC7"/>
    <w:rsid w:val="00112BEC"/>
    <w:rsid w:val="00114618"/>
    <w:rsid w:val="00117210"/>
    <w:rsid w:val="0012128E"/>
    <w:rsid w:val="00125A58"/>
    <w:rsid w:val="00130306"/>
    <w:rsid w:val="00130CB4"/>
    <w:rsid w:val="00136D6C"/>
    <w:rsid w:val="001405CB"/>
    <w:rsid w:val="001456A2"/>
    <w:rsid w:val="00150AB3"/>
    <w:rsid w:val="00151B40"/>
    <w:rsid w:val="00156FF2"/>
    <w:rsid w:val="00157A8B"/>
    <w:rsid w:val="001617B6"/>
    <w:rsid w:val="001710B3"/>
    <w:rsid w:val="00172DF2"/>
    <w:rsid w:val="00175914"/>
    <w:rsid w:val="00175E48"/>
    <w:rsid w:val="001840A8"/>
    <w:rsid w:val="0018472F"/>
    <w:rsid w:val="00190E10"/>
    <w:rsid w:val="00190F4B"/>
    <w:rsid w:val="0019306E"/>
    <w:rsid w:val="00195615"/>
    <w:rsid w:val="001978E3"/>
    <w:rsid w:val="001A2458"/>
    <w:rsid w:val="001A2AED"/>
    <w:rsid w:val="001A325B"/>
    <w:rsid w:val="001A34A7"/>
    <w:rsid w:val="001A394A"/>
    <w:rsid w:val="001A7367"/>
    <w:rsid w:val="001B0A3D"/>
    <w:rsid w:val="001B20ED"/>
    <w:rsid w:val="001C4085"/>
    <w:rsid w:val="001C4B5B"/>
    <w:rsid w:val="001C66A1"/>
    <w:rsid w:val="001C7125"/>
    <w:rsid w:val="001D3E38"/>
    <w:rsid w:val="001D77F5"/>
    <w:rsid w:val="001E2382"/>
    <w:rsid w:val="001E4BF6"/>
    <w:rsid w:val="001F4826"/>
    <w:rsid w:val="002012F0"/>
    <w:rsid w:val="0020309C"/>
    <w:rsid w:val="00210B1C"/>
    <w:rsid w:val="00215541"/>
    <w:rsid w:val="00215E22"/>
    <w:rsid w:val="0021618C"/>
    <w:rsid w:val="00216E7A"/>
    <w:rsid w:val="00221525"/>
    <w:rsid w:val="00222FF4"/>
    <w:rsid w:val="002233B1"/>
    <w:rsid w:val="0022363A"/>
    <w:rsid w:val="002241A0"/>
    <w:rsid w:val="00225251"/>
    <w:rsid w:val="00225B79"/>
    <w:rsid w:val="00234979"/>
    <w:rsid w:val="0023666B"/>
    <w:rsid w:val="00236B2A"/>
    <w:rsid w:val="002375DA"/>
    <w:rsid w:val="00246849"/>
    <w:rsid w:val="002475D0"/>
    <w:rsid w:val="00253C78"/>
    <w:rsid w:val="00254591"/>
    <w:rsid w:val="002561D9"/>
    <w:rsid w:val="00256BDE"/>
    <w:rsid w:val="0026073A"/>
    <w:rsid w:val="00260BF1"/>
    <w:rsid w:val="00262025"/>
    <w:rsid w:val="002649FA"/>
    <w:rsid w:val="00267CC3"/>
    <w:rsid w:val="0027220D"/>
    <w:rsid w:val="0027315F"/>
    <w:rsid w:val="0027510A"/>
    <w:rsid w:val="0027555D"/>
    <w:rsid w:val="00286C82"/>
    <w:rsid w:val="00287303"/>
    <w:rsid w:val="00287DE5"/>
    <w:rsid w:val="00291665"/>
    <w:rsid w:val="0029335D"/>
    <w:rsid w:val="0029380F"/>
    <w:rsid w:val="002952EB"/>
    <w:rsid w:val="00297838"/>
    <w:rsid w:val="002A4EF8"/>
    <w:rsid w:val="002A7DA5"/>
    <w:rsid w:val="002B0998"/>
    <w:rsid w:val="002B2CE6"/>
    <w:rsid w:val="002B5658"/>
    <w:rsid w:val="002B5666"/>
    <w:rsid w:val="002B5BF1"/>
    <w:rsid w:val="002C0458"/>
    <w:rsid w:val="002C29BF"/>
    <w:rsid w:val="002C3490"/>
    <w:rsid w:val="002C40B7"/>
    <w:rsid w:val="002C59A1"/>
    <w:rsid w:val="002C5ABE"/>
    <w:rsid w:val="002D0B66"/>
    <w:rsid w:val="002D2377"/>
    <w:rsid w:val="002D35F7"/>
    <w:rsid w:val="002D46CF"/>
    <w:rsid w:val="002D4E70"/>
    <w:rsid w:val="002D584D"/>
    <w:rsid w:val="002E05C3"/>
    <w:rsid w:val="002E077D"/>
    <w:rsid w:val="002E1CD7"/>
    <w:rsid w:val="002E20EA"/>
    <w:rsid w:val="002F2F68"/>
    <w:rsid w:val="002F329B"/>
    <w:rsid w:val="002F3739"/>
    <w:rsid w:val="00300004"/>
    <w:rsid w:val="00300BF7"/>
    <w:rsid w:val="00302339"/>
    <w:rsid w:val="00305720"/>
    <w:rsid w:val="00311C38"/>
    <w:rsid w:val="003208C7"/>
    <w:rsid w:val="0032299E"/>
    <w:rsid w:val="003268E4"/>
    <w:rsid w:val="00327EF8"/>
    <w:rsid w:val="00335473"/>
    <w:rsid w:val="00336E58"/>
    <w:rsid w:val="00337809"/>
    <w:rsid w:val="00337F01"/>
    <w:rsid w:val="00340C07"/>
    <w:rsid w:val="003431C2"/>
    <w:rsid w:val="00345C4A"/>
    <w:rsid w:val="00346A25"/>
    <w:rsid w:val="00353935"/>
    <w:rsid w:val="003549BE"/>
    <w:rsid w:val="00354C4A"/>
    <w:rsid w:val="003601F0"/>
    <w:rsid w:val="003645DB"/>
    <w:rsid w:val="00364DC5"/>
    <w:rsid w:val="00365644"/>
    <w:rsid w:val="00367EB5"/>
    <w:rsid w:val="00375D6D"/>
    <w:rsid w:val="003778B6"/>
    <w:rsid w:val="00382D62"/>
    <w:rsid w:val="00382D9B"/>
    <w:rsid w:val="0038478A"/>
    <w:rsid w:val="00386537"/>
    <w:rsid w:val="00391091"/>
    <w:rsid w:val="003924F1"/>
    <w:rsid w:val="00393A65"/>
    <w:rsid w:val="003947A4"/>
    <w:rsid w:val="0039717B"/>
    <w:rsid w:val="003A4D08"/>
    <w:rsid w:val="003B0114"/>
    <w:rsid w:val="003B5B12"/>
    <w:rsid w:val="003B5EBC"/>
    <w:rsid w:val="003B6E9B"/>
    <w:rsid w:val="003C00F6"/>
    <w:rsid w:val="003C09A9"/>
    <w:rsid w:val="003C2ED4"/>
    <w:rsid w:val="003C308A"/>
    <w:rsid w:val="003C692D"/>
    <w:rsid w:val="003D07F0"/>
    <w:rsid w:val="003D2C33"/>
    <w:rsid w:val="003D5728"/>
    <w:rsid w:val="003E1599"/>
    <w:rsid w:val="003E1D3F"/>
    <w:rsid w:val="003E3441"/>
    <w:rsid w:val="003E54D4"/>
    <w:rsid w:val="003F66AF"/>
    <w:rsid w:val="0040057A"/>
    <w:rsid w:val="0040074E"/>
    <w:rsid w:val="004037B7"/>
    <w:rsid w:val="004059BD"/>
    <w:rsid w:val="004060F8"/>
    <w:rsid w:val="00410EE1"/>
    <w:rsid w:val="00411E51"/>
    <w:rsid w:val="00413B46"/>
    <w:rsid w:val="004236EC"/>
    <w:rsid w:val="00424256"/>
    <w:rsid w:val="00424E27"/>
    <w:rsid w:val="00431170"/>
    <w:rsid w:val="00431A8D"/>
    <w:rsid w:val="004331A8"/>
    <w:rsid w:val="004354E2"/>
    <w:rsid w:val="00435C77"/>
    <w:rsid w:val="00436B00"/>
    <w:rsid w:val="00437B20"/>
    <w:rsid w:val="00443D92"/>
    <w:rsid w:val="00444257"/>
    <w:rsid w:val="00452303"/>
    <w:rsid w:val="004567E3"/>
    <w:rsid w:val="004642F0"/>
    <w:rsid w:val="00464A5C"/>
    <w:rsid w:val="00465E12"/>
    <w:rsid w:val="00466BD6"/>
    <w:rsid w:val="00467868"/>
    <w:rsid w:val="00472D68"/>
    <w:rsid w:val="004744DD"/>
    <w:rsid w:val="00476F7F"/>
    <w:rsid w:val="00482148"/>
    <w:rsid w:val="004A050D"/>
    <w:rsid w:val="004A0FF5"/>
    <w:rsid w:val="004A1B34"/>
    <w:rsid w:val="004A3553"/>
    <w:rsid w:val="004A36D3"/>
    <w:rsid w:val="004A52A3"/>
    <w:rsid w:val="004B126F"/>
    <w:rsid w:val="004B17B7"/>
    <w:rsid w:val="004B1984"/>
    <w:rsid w:val="004B32D2"/>
    <w:rsid w:val="004B3710"/>
    <w:rsid w:val="004B37A5"/>
    <w:rsid w:val="004C167A"/>
    <w:rsid w:val="004C1C8F"/>
    <w:rsid w:val="004C20AD"/>
    <w:rsid w:val="004C73B2"/>
    <w:rsid w:val="004D1597"/>
    <w:rsid w:val="004E0219"/>
    <w:rsid w:val="004E5560"/>
    <w:rsid w:val="004E644F"/>
    <w:rsid w:val="004F2A10"/>
    <w:rsid w:val="004F5006"/>
    <w:rsid w:val="004F5637"/>
    <w:rsid w:val="004F637C"/>
    <w:rsid w:val="00502212"/>
    <w:rsid w:val="0050285E"/>
    <w:rsid w:val="005044ED"/>
    <w:rsid w:val="005049B6"/>
    <w:rsid w:val="00504D9D"/>
    <w:rsid w:val="00505C90"/>
    <w:rsid w:val="00505DF5"/>
    <w:rsid w:val="00512009"/>
    <w:rsid w:val="00513BC0"/>
    <w:rsid w:val="00514DC4"/>
    <w:rsid w:val="00515A88"/>
    <w:rsid w:val="005172A1"/>
    <w:rsid w:val="00521D8E"/>
    <w:rsid w:val="00525CF3"/>
    <w:rsid w:val="005268DC"/>
    <w:rsid w:val="00530508"/>
    <w:rsid w:val="00530894"/>
    <w:rsid w:val="005320CE"/>
    <w:rsid w:val="00534EA4"/>
    <w:rsid w:val="00536F14"/>
    <w:rsid w:val="005379FE"/>
    <w:rsid w:val="00537AFC"/>
    <w:rsid w:val="00540328"/>
    <w:rsid w:val="00541651"/>
    <w:rsid w:val="00542E9E"/>
    <w:rsid w:val="005504B0"/>
    <w:rsid w:val="00553801"/>
    <w:rsid w:val="00554466"/>
    <w:rsid w:val="00554CA5"/>
    <w:rsid w:val="00555749"/>
    <w:rsid w:val="00557168"/>
    <w:rsid w:val="00560D2E"/>
    <w:rsid w:val="00561ABC"/>
    <w:rsid w:val="005628A2"/>
    <w:rsid w:val="00567380"/>
    <w:rsid w:val="0056765E"/>
    <w:rsid w:val="005702B8"/>
    <w:rsid w:val="005710EC"/>
    <w:rsid w:val="0057261C"/>
    <w:rsid w:val="00573E03"/>
    <w:rsid w:val="005741C0"/>
    <w:rsid w:val="00574295"/>
    <w:rsid w:val="005757A2"/>
    <w:rsid w:val="005811F9"/>
    <w:rsid w:val="005812BD"/>
    <w:rsid w:val="0058463B"/>
    <w:rsid w:val="005870F3"/>
    <w:rsid w:val="00592501"/>
    <w:rsid w:val="005946D1"/>
    <w:rsid w:val="00594C10"/>
    <w:rsid w:val="0059746B"/>
    <w:rsid w:val="005A0DAB"/>
    <w:rsid w:val="005A11CA"/>
    <w:rsid w:val="005A3901"/>
    <w:rsid w:val="005A4924"/>
    <w:rsid w:val="005B02E7"/>
    <w:rsid w:val="005B08F9"/>
    <w:rsid w:val="005B1F1D"/>
    <w:rsid w:val="005B2438"/>
    <w:rsid w:val="005B334C"/>
    <w:rsid w:val="005B5E40"/>
    <w:rsid w:val="005C7170"/>
    <w:rsid w:val="005C76FD"/>
    <w:rsid w:val="005D1B5E"/>
    <w:rsid w:val="005D2CBD"/>
    <w:rsid w:val="005D325C"/>
    <w:rsid w:val="005E488F"/>
    <w:rsid w:val="005E5E96"/>
    <w:rsid w:val="005E69A1"/>
    <w:rsid w:val="005F335A"/>
    <w:rsid w:val="005F3442"/>
    <w:rsid w:val="005F5534"/>
    <w:rsid w:val="005F6E3E"/>
    <w:rsid w:val="005F78D5"/>
    <w:rsid w:val="00600680"/>
    <w:rsid w:val="00601960"/>
    <w:rsid w:val="0060297A"/>
    <w:rsid w:val="0060797B"/>
    <w:rsid w:val="006105E8"/>
    <w:rsid w:val="006115AC"/>
    <w:rsid w:val="0061776B"/>
    <w:rsid w:val="00620384"/>
    <w:rsid w:val="0062074E"/>
    <w:rsid w:val="006212A0"/>
    <w:rsid w:val="00625B21"/>
    <w:rsid w:val="00626686"/>
    <w:rsid w:val="00626DFD"/>
    <w:rsid w:val="00630E8A"/>
    <w:rsid w:val="00631F1C"/>
    <w:rsid w:val="00634989"/>
    <w:rsid w:val="00635EA1"/>
    <w:rsid w:val="00636513"/>
    <w:rsid w:val="00641169"/>
    <w:rsid w:val="0064126B"/>
    <w:rsid w:val="00642D43"/>
    <w:rsid w:val="00643BF9"/>
    <w:rsid w:val="00644806"/>
    <w:rsid w:val="00644E8D"/>
    <w:rsid w:val="00653A61"/>
    <w:rsid w:val="00654222"/>
    <w:rsid w:val="006555D4"/>
    <w:rsid w:val="0066215D"/>
    <w:rsid w:val="00662AFA"/>
    <w:rsid w:val="00662B09"/>
    <w:rsid w:val="00666BC8"/>
    <w:rsid w:val="006671CF"/>
    <w:rsid w:val="00672B6C"/>
    <w:rsid w:val="00677B2F"/>
    <w:rsid w:val="006805C9"/>
    <w:rsid w:val="006809DC"/>
    <w:rsid w:val="00681D14"/>
    <w:rsid w:val="00682BA8"/>
    <w:rsid w:val="00685FA3"/>
    <w:rsid w:val="006868AA"/>
    <w:rsid w:val="00695471"/>
    <w:rsid w:val="00695970"/>
    <w:rsid w:val="006A04DE"/>
    <w:rsid w:val="006A0E48"/>
    <w:rsid w:val="006A1BDA"/>
    <w:rsid w:val="006A2360"/>
    <w:rsid w:val="006A3284"/>
    <w:rsid w:val="006A59A3"/>
    <w:rsid w:val="006A5E2B"/>
    <w:rsid w:val="006A5F80"/>
    <w:rsid w:val="006A5FE9"/>
    <w:rsid w:val="006B1532"/>
    <w:rsid w:val="006B6B9F"/>
    <w:rsid w:val="006B7A73"/>
    <w:rsid w:val="006B7EAD"/>
    <w:rsid w:val="006C1B3B"/>
    <w:rsid w:val="006C36FA"/>
    <w:rsid w:val="006C51CD"/>
    <w:rsid w:val="006C5CB4"/>
    <w:rsid w:val="006C60C9"/>
    <w:rsid w:val="006C6657"/>
    <w:rsid w:val="006D3401"/>
    <w:rsid w:val="006D5402"/>
    <w:rsid w:val="006D595D"/>
    <w:rsid w:val="006D6D0D"/>
    <w:rsid w:val="006E03FB"/>
    <w:rsid w:val="006E04B0"/>
    <w:rsid w:val="006E410B"/>
    <w:rsid w:val="006E4295"/>
    <w:rsid w:val="006F24CB"/>
    <w:rsid w:val="006F4D58"/>
    <w:rsid w:val="006F6E5C"/>
    <w:rsid w:val="0070188E"/>
    <w:rsid w:val="00703274"/>
    <w:rsid w:val="0070549E"/>
    <w:rsid w:val="0070581A"/>
    <w:rsid w:val="0070588D"/>
    <w:rsid w:val="00716172"/>
    <w:rsid w:val="00723604"/>
    <w:rsid w:val="00725C4F"/>
    <w:rsid w:val="00726411"/>
    <w:rsid w:val="00726979"/>
    <w:rsid w:val="0073139C"/>
    <w:rsid w:val="0073412E"/>
    <w:rsid w:val="00742C86"/>
    <w:rsid w:val="00744B10"/>
    <w:rsid w:val="00744B19"/>
    <w:rsid w:val="00746044"/>
    <w:rsid w:val="00746622"/>
    <w:rsid w:val="007510B5"/>
    <w:rsid w:val="00753AEC"/>
    <w:rsid w:val="00754AD4"/>
    <w:rsid w:val="00755312"/>
    <w:rsid w:val="00756A85"/>
    <w:rsid w:val="00763291"/>
    <w:rsid w:val="00763434"/>
    <w:rsid w:val="0076402B"/>
    <w:rsid w:val="00764615"/>
    <w:rsid w:val="007672A4"/>
    <w:rsid w:val="00770879"/>
    <w:rsid w:val="00774EB0"/>
    <w:rsid w:val="0078643D"/>
    <w:rsid w:val="00787A74"/>
    <w:rsid w:val="00787BC8"/>
    <w:rsid w:val="00795209"/>
    <w:rsid w:val="007A08D2"/>
    <w:rsid w:val="007A420F"/>
    <w:rsid w:val="007A6B75"/>
    <w:rsid w:val="007A7598"/>
    <w:rsid w:val="007B1634"/>
    <w:rsid w:val="007C2EAD"/>
    <w:rsid w:val="007C4166"/>
    <w:rsid w:val="007C4635"/>
    <w:rsid w:val="007C5698"/>
    <w:rsid w:val="007D2E6C"/>
    <w:rsid w:val="007D5E82"/>
    <w:rsid w:val="007D76BF"/>
    <w:rsid w:val="007E1964"/>
    <w:rsid w:val="007E389D"/>
    <w:rsid w:val="007E519D"/>
    <w:rsid w:val="007E7A19"/>
    <w:rsid w:val="007F1FF6"/>
    <w:rsid w:val="007F6AE6"/>
    <w:rsid w:val="00801FC8"/>
    <w:rsid w:val="00805646"/>
    <w:rsid w:val="00805F61"/>
    <w:rsid w:val="00806619"/>
    <w:rsid w:val="008072A8"/>
    <w:rsid w:val="00813689"/>
    <w:rsid w:val="0082363B"/>
    <w:rsid w:val="00823B83"/>
    <w:rsid w:val="00824F76"/>
    <w:rsid w:val="008252B2"/>
    <w:rsid w:val="00827E6A"/>
    <w:rsid w:val="00831254"/>
    <w:rsid w:val="008320A1"/>
    <w:rsid w:val="00833685"/>
    <w:rsid w:val="00834210"/>
    <w:rsid w:val="00835A76"/>
    <w:rsid w:val="008412F7"/>
    <w:rsid w:val="0084343F"/>
    <w:rsid w:val="00847B8E"/>
    <w:rsid w:val="0085157A"/>
    <w:rsid w:val="0085503C"/>
    <w:rsid w:val="008611B0"/>
    <w:rsid w:val="0086149A"/>
    <w:rsid w:val="0086178E"/>
    <w:rsid w:val="00864B5B"/>
    <w:rsid w:val="00866C52"/>
    <w:rsid w:val="00867A54"/>
    <w:rsid w:val="0087187D"/>
    <w:rsid w:val="0087326F"/>
    <w:rsid w:val="00876D34"/>
    <w:rsid w:val="008844E8"/>
    <w:rsid w:val="0089087A"/>
    <w:rsid w:val="00890EBB"/>
    <w:rsid w:val="0089134E"/>
    <w:rsid w:val="008938CF"/>
    <w:rsid w:val="00896C30"/>
    <w:rsid w:val="008A44A2"/>
    <w:rsid w:val="008A7393"/>
    <w:rsid w:val="008B1025"/>
    <w:rsid w:val="008B2AE5"/>
    <w:rsid w:val="008B2DD2"/>
    <w:rsid w:val="008B4478"/>
    <w:rsid w:val="008B71D6"/>
    <w:rsid w:val="008C20DD"/>
    <w:rsid w:val="008C7953"/>
    <w:rsid w:val="008D1291"/>
    <w:rsid w:val="008D3752"/>
    <w:rsid w:val="008D5F44"/>
    <w:rsid w:val="008E0689"/>
    <w:rsid w:val="008E16BB"/>
    <w:rsid w:val="00900C12"/>
    <w:rsid w:val="00900E61"/>
    <w:rsid w:val="00904F97"/>
    <w:rsid w:val="00906EC3"/>
    <w:rsid w:val="00910337"/>
    <w:rsid w:val="00910353"/>
    <w:rsid w:val="00914FF3"/>
    <w:rsid w:val="009156E6"/>
    <w:rsid w:val="009219B3"/>
    <w:rsid w:val="009231C0"/>
    <w:rsid w:val="009257FC"/>
    <w:rsid w:val="00926AD1"/>
    <w:rsid w:val="00932EC4"/>
    <w:rsid w:val="00933E44"/>
    <w:rsid w:val="00934EBC"/>
    <w:rsid w:val="009449A8"/>
    <w:rsid w:val="009455ED"/>
    <w:rsid w:val="00950240"/>
    <w:rsid w:val="009504CA"/>
    <w:rsid w:val="00950A65"/>
    <w:rsid w:val="00953F09"/>
    <w:rsid w:val="00956306"/>
    <w:rsid w:val="0096595F"/>
    <w:rsid w:val="00966FD4"/>
    <w:rsid w:val="00977406"/>
    <w:rsid w:val="00985B85"/>
    <w:rsid w:val="00986A65"/>
    <w:rsid w:val="00990A06"/>
    <w:rsid w:val="00994C1C"/>
    <w:rsid w:val="00995C5A"/>
    <w:rsid w:val="00996215"/>
    <w:rsid w:val="009A1CA5"/>
    <w:rsid w:val="009A232A"/>
    <w:rsid w:val="009A3C05"/>
    <w:rsid w:val="009A4CD0"/>
    <w:rsid w:val="009B2FCE"/>
    <w:rsid w:val="009B3513"/>
    <w:rsid w:val="009B35A0"/>
    <w:rsid w:val="009C427B"/>
    <w:rsid w:val="009C64DA"/>
    <w:rsid w:val="009C6952"/>
    <w:rsid w:val="009D1A42"/>
    <w:rsid w:val="009D40B0"/>
    <w:rsid w:val="009D739E"/>
    <w:rsid w:val="009D7473"/>
    <w:rsid w:val="009E074D"/>
    <w:rsid w:val="009E6074"/>
    <w:rsid w:val="009E686F"/>
    <w:rsid w:val="009F23A6"/>
    <w:rsid w:val="009F3B61"/>
    <w:rsid w:val="009F64FC"/>
    <w:rsid w:val="00A008A6"/>
    <w:rsid w:val="00A03C78"/>
    <w:rsid w:val="00A1110E"/>
    <w:rsid w:val="00A13BFC"/>
    <w:rsid w:val="00A162F6"/>
    <w:rsid w:val="00A24F27"/>
    <w:rsid w:val="00A25DE7"/>
    <w:rsid w:val="00A316CB"/>
    <w:rsid w:val="00A32D8D"/>
    <w:rsid w:val="00A37B32"/>
    <w:rsid w:val="00A44BDB"/>
    <w:rsid w:val="00A45F73"/>
    <w:rsid w:val="00A54CC1"/>
    <w:rsid w:val="00A60B2A"/>
    <w:rsid w:val="00A661B9"/>
    <w:rsid w:val="00A66598"/>
    <w:rsid w:val="00A66E17"/>
    <w:rsid w:val="00A7118E"/>
    <w:rsid w:val="00A727A5"/>
    <w:rsid w:val="00A77939"/>
    <w:rsid w:val="00A8115B"/>
    <w:rsid w:val="00A838D7"/>
    <w:rsid w:val="00A867F8"/>
    <w:rsid w:val="00A86898"/>
    <w:rsid w:val="00A9045D"/>
    <w:rsid w:val="00A9388A"/>
    <w:rsid w:val="00A94E03"/>
    <w:rsid w:val="00A9589C"/>
    <w:rsid w:val="00A96EF2"/>
    <w:rsid w:val="00A97F28"/>
    <w:rsid w:val="00AA01A3"/>
    <w:rsid w:val="00AA02A9"/>
    <w:rsid w:val="00AA5907"/>
    <w:rsid w:val="00AA6424"/>
    <w:rsid w:val="00AA7311"/>
    <w:rsid w:val="00AB31A6"/>
    <w:rsid w:val="00AB5DCE"/>
    <w:rsid w:val="00AC3DD1"/>
    <w:rsid w:val="00AC4705"/>
    <w:rsid w:val="00AC7231"/>
    <w:rsid w:val="00AD0516"/>
    <w:rsid w:val="00AD2F4C"/>
    <w:rsid w:val="00AD4E1D"/>
    <w:rsid w:val="00AD7845"/>
    <w:rsid w:val="00AE0078"/>
    <w:rsid w:val="00AE6CAB"/>
    <w:rsid w:val="00AF0540"/>
    <w:rsid w:val="00AF1696"/>
    <w:rsid w:val="00AF213A"/>
    <w:rsid w:val="00AF6112"/>
    <w:rsid w:val="00B008E8"/>
    <w:rsid w:val="00B02E3A"/>
    <w:rsid w:val="00B04E84"/>
    <w:rsid w:val="00B060C8"/>
    <w:rsid w:val="00B07DD6"/>
    <w:rsid w:val="00B10384"/>
    <w:rsid w:val="00B12951"/>
    <w:rsid w:val="00B135AB"/>
    <w:rsid w:val="00B13FE4"/>
    <w:rsid w:val="00B1701C"/>
    <w:rsid w:val="00B31207"/>
    <w:rsid w:val="00B325F2"/>
    <w:rsid w:val="00B37615"/>
    <w:rsid w:val="00B3773F"/>
    <w:rsid w:val="00B42549"/>
    <w:rsid w:val="00B45785"/>
    <w:rsid w:val="00B54EAB"/>
    <w:rsid w:val="00B628C6"/>
    <w:rsid w:val="00B63D98"/>
    <w:rsid w:val="00B642ED"/>
    <w:rsid w:val="00B67459"/>
    <w:rsid w:val="00B67D6C"/>
    <w:rsid w:val="00B70672"/>
    <w:rsid w:val="00B70786"/>
    <w:rsid w:val="00B75C61"/>
    <w:rsid w:val="00B805CE"/>
    <w:rsid w:val="00B8265C"/>
    <w:rsid w:val="00B83A3A"/>
    <w:rsid w:val="00B866BA"/>
    <w:rsid w:val="00B87F63"/>
    <w:rsid w:val="00B926F6"/>
    <w:rsid w:val="00B93A56"/>
    <w:rsid w:val="00BA0950"/>
    <w:rsid w:val="00BA09C6"/>
    <w:rsid w:val="00BA15E4"/>
    <w:rsid w:val="00BA2402"/>
    <w:rsid w:val="00BA2C94"/>
    <w:rsid w:val="00BA3687"/>
    <w:rsid w:val="00BB0E15"/>
    <w:rsid w:val="00BB17C1"/>
    <w:rsid w:val="00BB26EF"/>
    <w:rsid w:val="00BB3AE0"/>
    <w:rsid w:val="00BB4A8E"/>
    <w:rsid w:val="00BB4BEC"/>
    <w:rsid w:val="00BC100E"/>
    <w:rsid w:val="00BC2254"/>
    <w:rsid w:val="00BC552B"/>
    <w:rsid w:val="00BC6A2A"/>
    <w:rsid w:val="00BC7186"/>
    <w:rsid w:val="00BD1AEB"/>
    <w:rsid w:val="00BD4D1D"/>
    <w:rsid w:val="00BD5B9B"/>
    <w:rsid w:val="00BE01CA"/>
    <w:rsid w:val="00BE0BF4"/>
    <w:rsid w:val="00BE0ED2"/>
    <w:rsid w:val="00BE1308"/>
    <w:rsid w:val="00BE20F5"/>
    <w:rsid w:val="00BE38B5"/>
    <w:rsid w:val="00BE53FA"/>
    <w:rsid w:val="00BE566F"/>
    <w:rsid w:val="00BF14A6"/>
    <w:rsid w:val="00C01E08"/>
    <w:rsid w:val="00C02AAB"/>
    <w:rsid w:val="00C03596"/>
    <w:rsid w:val="00C038ED"/>
    <w:rsid w:val="00C04CD3"/>
    <w:rsid w:val="00C07755"/>
    <w:rsid w:val="00C1093F"/>
    <w:rsid w:val="00C124AA"/>
    <w:rsid w:val="00C144F5"/>
    <w:rsid w:val="00C208E5"/>
    <w:rsid w:val="00C21A50"/>
    <w:rsid w:val="00C23F92"/>
    <w:rsid w:val="00C24473"/>
    <w:rsid w:val="00C24C64"/>
    <w:rsid w:val="00C256BE"/>
    <w:rsid w:val="00C26965"/>
    <w:rsid w:val="00C27024"/>
    <w:rsid w:val="00C3206E"/>
    <w:rsid w:val="00C41F02"/>
    <w:rsid w:val="00C46A0E"/>
    <w:rsid w:val="00C478DF"/>
    <w:rsid w:val="00C51DF1"/>
    <w:rsid w:val="00C52ABF"/>
    <w:rsid w:val="00C532BC"/>
    <w:rsid w:val="00C553BA"/>
    <w:rsid w:val="00C561DA"/>
    <w:rsid w:val="00C60A1F"/>
    <w:rsid w:val="00C616D5"/>
    <w:rsid w:val="00C65888"/>
    <w:rsid w:val="00C7479B"/>
    <w:rsid w:val="00C76763"/>
    <w:rsid w:val="00C77435"/>
    <w:rsid w:val="00C77848"/>
    <w:rsid w:val="00C818B1"/>
    <w:rsid w:val="00C84257"/>
    <w:rsid w:val="00C86449"/>
    <w:rsid w:val="00C86AD9"/>
    <w:rsid w:val="00C90060"/>
    <w:rsid w:val="00C936E1"/>
    <w:rsid w:val="00CA0C5A"/>
    <w:rsid w:val="00CA13BB"/>
    <w:rsid w:val="00CB0303"/>
    <w:rsid w:val="00CB06FC"/>
    <w:rsid w:val="00CB6321"/>
    <w:rsid w:val="00CC0267"/>
    <w:rsid w:val="00CC45EB"/>
    <w:rsid w:val="00CD2D92"/>
    <w:rsid w:val="00CD3388"/>
    <w:rsid w:val="00CD41FF"/>
    <w:rsid w:val="00CD4672"/>
    <w:rsid w:val="00CD69EC"/>
    <w:rsid w:val="00CE1F74"/>
    <w:rsid w:val="00CE513A"/>
    <w:rsid w:val="00CF006C"/>
    <w:rsid w:val="00CF1363"/>
    <w:rsid w:val="00CF4CC8"/>
    <w:rsid w:val="00CF6B79"/>
    <w:rsid w:val="00D02B8B"/>
    <w:rsid w:val="00D04544"/>
    <w:rsid w:val="00D059D6"/>
    <w:rsid w:val="00D05F8E"/>
    <w:rsid w:val="00D101D6"/>
    <w:rsid w:val="00D1423B"/>
    <w:rsid w:val="00D16B3B"/>
    <w:rsid w:val="00D20CA7"/>
    <w:rsid w:val="00D26D44"/>
    <w:rsid w:val="00D26E1D"/>
    <w:rsid w:val="00D3078D"/>
    <w:rsid w:val="00D31724"/>
    <w:rsid w:val="00D32C27"/>
    <w:rsid w:val="00D360EA"/>
    <w:rsid w:val="00D36707"/>
    <w:rsid w:val="00D425C4"/>
    <w:rsid w:val="00D46171"/>
    <w:rsid w:val="00D46659"/>
    <w:rsid w:val="00D51409"/>
    <w:rsid w:val="00D519B6"/>
    <w:rsid w:val="00D55048"/>
    <w:rsid w:val="00D57C6C"/>
    <w:rsid w:val="00D620E4"/>
    <w:rsid w:val="00D6356F"/>
    <w:rsid w:val="00D647A2"/>
    <w:rsid w:val="00D7046D"/>
    <w:rsid w:val="00D7159F"/>
    <w:rsid w:val="00D8034E"/>
    <w:rsid w:val="00D8226A"/>
    <w:rsid w:val="00D84805"/>
    <w:rsid w:val="00D97B10"/>
    <w:rsid w:val="00DA270E"/>
    <w:rsid w:val="00DA2BB8"/>
    <w:rsid w:val="00DA3E3A"/>
    <w:rsid w:val="00DA525E"/>
    <w:rsid w:val="00DA74EF"/>
    <w:rsid w:val="00DB1D86"/>
    <w:rsid w:val="00DC00D6"/>
    <w:rsid w:val="00DC47D0"/>
    <w:rsid w:val="00DC54AD"/>
    <w:rsid w:val="00DD14FB"/>
    <w:rsid w:val="00DD3E3F"/>
    <w:rsid w:val="00DD584F"/>
    <w:rsid w:val="00DD6DBC"/>
    <w:rsid w:val="00DD7F3A"/>
    <w:rsid w:val="00DE3E56"/>
    <w:rsid w:val="00DE528F"/>
    <w:rsid w:val="00DE7B21"/>
    <w:rsid w:val="00DF0217"/>
    <w:rsid w:val="00DF2314"/>
    <w:rsid w:val="00DF2D97"/>
    <w:rsid w:val="00DF6E4A"/>
    <w:rsid w:val="00DF7347"/>
    <w:rsid w:val="00E00334"/>
    <w:rsid w:val="00E03238"/>
    <w:rsid w:val="00E04E06"/>
    <w:rsid w:val="00E06F6E"/>
    <w:rsid w:val="00E139FF"/>
    <w:rsid w:val="00E153BE"/>
    <w:rsid w:val="00E23C82"/>
    <w:rsid w:val="00E259A5"/>
    <w:rsid w:val="00E307D0"/>
    <w:rsid w:val="00E36D49"/>
    <w:rsid w:val="00E379A2"/>
    <w:rsid w:val="00E41B74"/>
    <w:rsid w:val="00E44D2D"/>
    <w:rsid w:val="00E45A1A"/>
    <w:rsid w:val="00E467AE"/>
    <w:rsid w:val="00E468C0"/>
    <w:rsid w:val="00E51509"/>
    <w:rsid w:val="00E561D5"/>
    <w:rsid w:val="00E57517"/>
    <w:rsid w:val="00E60956"/>
    <w:rsid w:val="00E60C24"/>
    <w:rsid w:val="00E63FD7"/>
    <w:rsid w:val="00E70E92"/>
    <w:rsid w:val="00E72AA9"/>
    <w:rsid w:val="00E73428"/>
    <w:rsid w:val="00E849E8"/>
    <w:rsid w:val="00E84E35"/>
    <w:rsid w:val="00E85697"/>
    <w:rsid w:val="00E9048E"/>
    <w:rsid w:val="00E90F35"/>
    <w:rsid w:val="00E932E7"/>
    <w:rsid w:val="00E95E05"/>
    <w:rsid w:val="00E96153"/>
    <w:rsid w:val="00E979C5"/>
    <w:rsid w:val="00EA24BC"/>
    <w:rsid w:val="00EA3B78"/>
    <w:rsid w:val="00EA46A8"/>
    <w:rsid w:val="00EA52AD"/>
    <w:rsid w:val="00EA6BB3"/>
    <w:rsid w:val="00EB0BCC"/>
    <w:rsid w:val="00EB25C3"/>
    <w:rsid w:val="00EB2BB4"/>
    <w:rsid w:val="00EB2E81"/>
    <w:rsid w:val="00EB65B0"/>
    <w:rsid w:val="00EC0CA7"/>
    <w:rsid w:val="00EC1160"/>
    <w:rsid w:val="00EC1AFA"/>
    <w:rsid w:val="00EC515E"/>
    <w:rsid w:val="00EC54C9"/>
    <w:rsid w:val="00EC688B"/>
    <w:rsid w:val="00ED1213"/>
    <w:rsid w:val="00ED2A53"/>
    <w:rsid w:val="00ED3212"/>
    <w:rsid w:val="00ED32BF"/>
    <w:rsid w:val="00ED4919"/>
    <w:rsid w:val="00ED69F2"/>
    <w:rsid w:val="00EE06A7"/>
    <w:rsid w:val="00EF4731"/>
    <w:rsid w:val="00EF58DE"/>
    <w:rsid w:val="00EF5F82"/>
    <w:rsid w:val="00F0161C"/>
    <w:rsid w:val="00F05942"/>
    <w:rsid w:val="00F05F4F"/>
    <w:rsid w:val="00F07EF2"/>
    <w:rsid w:val="00F102FB"/>
    <w:rsid w:val="00F13147"/>
    <w:rsid w:val="00F14571"/>
    <w:rsid w:val="00F14966"/>
    <w:rsid w:val="00F165B6"/>
    <w:rsid w:val="00F214E0"/>
    <w:rsid w:val="00F22169"/>
    <w:rsid w:val="00F229DA"/>
    <w:rsid w:val="00F22A58"/>
    <w:rsid w:val="00F22D02"/>
    <w:rsid w:val="00F32DC3"/>
    <w:rsid w:val="00F35219"/>
    <w:rsid w:val="00F37296"/>
    <w:rsid w:val="00F374E4"/>
    <w:rsid w:val="00F37964"/>
    <w:rsid w:val="00F44AC1"/>
    <w:rsid w:val="00F52C59"/>
    <w:rsid w:val="00F5580F"/>
    <w:rsid w:val="00F578A7"/>
    <w:rsid w:val="00F60C20"/>
    <w:rsid w:val="00F63899"/>
    <w:rsid w:val="00F63F9C"/>
    <w:rsid w:val="00F6622D"/>
    <w:rsid w:val="00F72C49"/>
    <w:rsid w:val="00F75216"/>
    <w:rsid w:val="00F7784E"/>
    <w:rsid w:val="00F77DA7"/>
    <w:rsid w:val="00F77DE6"/>
    <w:rsid w:val="00F81F42"/>
    <w:rsid w:val="00F82C3D"/>
    <w:rsid w:val="00F8697C"/>
    <w:rsid w:val="00F87922"/>
    <w:rsid w:val="00F97DA9"/>
    <w:rsid w:val="00FA0208"/>
    <w:rsid w:val="00FA0AEB"/>
    <w:rsid w:val="00FA0D65"/>
    <w:rsid w:val="00FA1507"/>
    <w:rsid w:val="00FA16CB"/>
    <w:rsid w:val="00FA1CC9"/>
    <w:rsid w:val="00FA2033"/>
    <w:rsid w:val="00FA64E6"/>
    <w:rsid w:val="00FB0ED8"/>
    <w:rsid w:val="00FB1A81"/>
    <w:rsid w:val="00FB413B"/>
    <w:rsid w:val="00FB5A3F"/>
    <w:rsid w:val="00FB5D46"/>
    <w:rsid w:val="00FC3973"/>
    <w:rsid w:val="00FC6596"/>
    <w:rsid w:val="00FD0494"/>
    <w:rsid w:val="00FE0283"/>
    <w:rsid w:val="00FE3ABC"/>
    <w:rsid w:val="00FE476E"/>
    <w:rsid w:val="00FF5DAB"/>
    <w:rsid w:val="00FF6940"/>
    <w:rsid w:val="00FF74C5"/>
    <w:rsid w:val="00FF7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7897"/>
  <w15:chartTrackingRefBased/>
  <w15:docId w15:val="{FDDF92FB-3CA3-4144-B6AE-1075BAB8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EA1"/>
    <w:rPr>
      <w:rFonts w:ascii="Arial" w:eastAsiaTheme="minorEastAsia" w:hAnsi="Arial"/>
      <w:sz w:val="20"/>
    </w:rPr>
  </w:style>
  <w:style w:type="paragraph" w:styleId="Heading1">
    <w:name w:val="heading 1"/>
    <w:basedOn w:val="Normal"/>
    <w:next w:val="Body"/>
    <w:link w:val="Heading1Char"/>
    <w:uiPriority w:val="9"/>
    <w:qFormat/>
    <w:rsid w:val="002A4EF8"/>
    <w:pPr>
      <w:pageBreakBefore/>
      <w:numPr>
        <w:numId w:val="5"/>
      </w:numPr>
      <w:spacing w:after="240"/>
      <w:outlineLvl w:val="0"/>
    </w:pPr>
    <w:rPr>
      <w:b/>
      <w:color w:val="1F688D"/>
      <w:sz w:val="40"/>
      <w:szCs w:val="40"/>
    </w:rPr>
  </w:style>
  <w:style w:type="paragraph" w:styleId="Heading2">
    <w:name w:val="heading 2"/>
    <w:basedOn w:val="Normal"/>
    <w:next w:val="Body"/>
    <w:link w:val="Heading2Char"/>
    <w:uiPriority w:val="9"/>
    <w:qFormat/>
    <w:rsid w:val="002A4EF8"/>
    <w:pPr>
      <w:keepNext/>
      <w:keepLines/>
      <w:numPr>
        <w:ilvl w:val="1"/>
        <w:numId w:val="5"/>
      </w:numPr>
      <w:spacing w:before="240" w:after="240"/>
      <w:jc w:val="both"/>
      <w:outlineLvl w:val="1"/>
    </w:pPr>
    <w:rPr>
      <w:rFonts w:eastAsiaTheme="majorEastAsia" w:cstheme="majorBidi"/>
      <w:b/>
      <w:bCs/>
      <w:color w:val="1F688D"/>
      <w:sz w:val="32"/>
      <w:szCs w:val="26"/>
    </w:rPr>
  </w:style>
  <w:style w:type="paragraph" w:styleId="Heading3">
    <w:name w:val="heading 3"/>
    <w:basedOn w:val="Normal"/>
    <w:next w:val="Body"/>
    <w:link w:val="Heading3Char"/>
    <w:uiPriority w:val="9"/>
    <w:qFormat/>
    <w:rsid w:val="002A4EF8"/>
    <w:pPr>
      <w:keepNext/>
      <w:keepLines/>
      <w:numPr>
        <w:ilvl w:val="2"/>
        <w:numId w:val="5"/>
      </w:numPr>
      <w:spacing w:before="240" w:after="120" w:line="360" w:lineRule="auto"/>
      <w:jc w:val="both"/>
      <w:outlineLvl w:val="2"/>
    </w:pPr>
    <w:rPr>
      <w:rFonts w:eastAsiaTheme="majorEastAsia" w:cstheme="majorBidi"/>
      <w:b/>
      <w:bCs/>
      <w:color w:val="1F688D"/>
      <w:sz w:val="24"/>
    </w:rPr>
  </w:style>
  <w:style w:type="paragraph" w:styleId="Heading4">
    <w:name w:val="heading 4"/>
    <w:basedOn w:val="Normal"/>
    <w:next w:val="Body"/>
    <w:link w:val="Heading4Char"/>
    <w:uiPriority w:val="9"/>
    <w:unhideWhenUsed/>
    <w:qFormat/>
    <w:rsid w:val="002A4EF8"/>
    <w:pPr>
      <w:keepNext/>
      <w:keepLines/>
      <w:spacing w:before="240" w:after="240"/>
      <w:jc w:val="both"/>
      <w:outlineLvl w:val="3"/>
    </w:pPr>
    <w:rPr>
      <w:b/>
      <w:color w:val="1F688D"/>
      <w:sz w:val="22"/>
    </w:rPr>
  </w:style>
  <w:style w:type="paragraph" w:styleId="Heading5">
    <w:name w:val="heading 5"/>
    <w:basedOn w:val="Normal"/>
    <w:next w:val="Body"/>
    <w:link w:val="Heading5Char"/>
    <w:uiPriority w:val="9"/>
    <w:unhideWhenUsed/>
    <w:qFormat/>
    <w:rsid w:val="002A4EF8"/>
    <w:pPr>
      <w:outlineLvl w:val="4"/>
    </w:pPr>
    <w:rPr>
      <w:i/>
      <w:color w:val="1F688D"/>
    </w:rPr>
  </w:style>
  <w:style w:type="paragraph" w:styleId="Heading6">
    <w:name w:val="heading 6"/>
    <w:basedOn w:val="Body"/>
    <w:next w:val="Body"/>
    <w:link w:val="Heading6Char"/>
    <w:uiPriority w:val="9"/>
    <w:unhideWhenUsed/>
    <w:qFormat/>
    <w:rsid w:val="002A4EF8"/>
    <w:pPr>
      <w:outlineLvl w:val="5"/>
    </w:pPr>
    <w:rPr>
      <w:color w:val="1F688D"/>
      <w:u w:val="single"/>
    </w:rPr>
  </w:style>
  <w:style w:type="paragraph" w:styleId="Heading7">
    <w:name w:val="heading 7"/>
    <w:basedOn w:val="Normal"/>
    <w:next w:val="Normal"/>
    <w:link w:val="Heading7Char"/>
    <w:uiPriority w:val="9"/>
    <w:unhideWhenUsed/>
    <w:qFormat/>
    <w:rsid w:val="002A4EF8"/>
    <w:pPr>
      <w:keepNext/>
      <w:keepLines/>
      <w:spacing w:before="40"/>
      <w:outlineLvl w:val="6"/>
    </w:pPr>
    <w:rPr>
      <w:rFonts w:eastAsiaTheme="majorEastAsia" w:cs="Arial"/>
      <w:i/>
      <w:iCs/>
      <w:color w:val="1F688D"/>
    </w:rPr>
  </w:style>
  <w:style w:type="paragraph" w:styleId="Heading8">
    <w:name w:val="heading 8"/>
    <w:basedOn w:val="Normal"/>
    <w:next w:val="Normal"/>
    <w:link w:val="Heading8Char"/>
    <w:uiPriority w:val="99"/>
    <w:semiHidden/>
    <w:unhideWhenUsed/>
    <w:qFormat/>
    <w:rsid w:val="00635EA1"/>
    <w:pPr>
      <w:keepNext/>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9"/>
    <w:semiHidden/>
    <w:unhideWhenUsed/>
    <w:qFormat/>
    <w:rsid w:val="00635EA1"/>
    <w:pPr>
      <w:keepNext/>
      <w:outlineLvl w:val="8"/>
    </w:pPr>
    <w:rPr>
      <w:rFonts w:ascii="Cambria" w:eastAsia="Times New Roman" w:hAnsi="Cambri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Body"/>
    <w:uiPriority w:val="35"/>
    <w:unhideWhenUsed/>
    <w:qFormat/>
    <w:rsid w:val="002A4EF8"/>
    <w:pPr>
      <w:spacing w:before="240" w:after="120"/>
      <w:ind w:left="1418" w:hanging="1418"/>
    </w:pPr>
    <w:rPr>
      <w:rFonts w:ascii="Arial Bold" w:eastAsia="Times New Roman" w:hAnsi="Arial Bold" w:cs="Times New Roman"/>
      <w:b/>
      <w:bCs/>
      <w:color w:val="1F688D"/>
      <w:szCs w:val="18"/>
    </w:rPr>
  </w:style>
  <w:style w:type="paragraph" w:customStyle="1" w:styleId="FigureNote">
    <w:name w:val="Figure Note"/>
    <w:basedOn w:val="Normal"/>
    <w:link w:val="FigureNoteChar"/>
    <w:qFormat/>
    <w:rsid w:val="002A4EF8"/>
    <w:pPr>
      <w:spacing w:before="120"/>
      <w:jc w:val="both"/>
    </w:pPr>
    <w:rPr>
      <w:rFonts w:eastAsia="Calibri" w:cs="Times New Roman"/>
      <w:sz w:val="16"/>
      <w:lang w:val="en-GB"/>
    </w:rPr>
  </w:style>
  <w:style w:type="character" w:customStyle="1" w:styleId="FigureNoteChar">
    <w:name w:val="Figure Note Char"/>
    <w:basedOn w:val="DefaultParagraphFont"/>
    <w:link w:val="FigureNote"/>
    <w:rsid w:val="002A4EF8"/>
    <w:rPr>
      <w:rFonts w:ascii="Arial" w:eastAsia="Calibri" w:hAnsi="Arial" w:cs="Times New Roman"/>
      <w:sz w:val="16"/>
      <w:lang w:val="en-GB"/>
    </w:rPr>
  </w:style>
  <w:style w:type="character" w:customStyle="1" w:styleId="Heading1Char">
    <w:name w:val="Heading 1 Char"/>
    <w:basedOn w:val="DefaultParagraphFont"/>
    <w:link w:val="Heading1"/>
    <w:uiPriority w:val="9"/>
    <w:rsid w:val="002A4EF8"/>
    <w:rPr>
      <w:rFonts w:ascii="Arial" w:eastAsiaTheme="minorEastAsia" w:hAnsi="Arial"/>
      <w:b/>
      <w:color w:val="1F688D"/>
      <w:sz w:val="40"/>
      <w:szCs w:val="40"/>
    </w:rPr>
  </w:style>
  <w:style w:type="character" w:customStyle="1" w:styleId="Heading2Char">
    <w:name w:val="Heading 2 Char"/>
    <w:basedOn w:val="DefaultParagraphFont"/>
    <w:link w:val="Heading2"/>
    <w:uiPriority w:val="9"/>
    <w:rsid w:val="002A4EF8"/>
    <w:rPr>
      <w:rFonts w:ascii="Arial" w:eastAsiaTheme="majorEastAsia" w:hAnsi="Arial" w:cstheme="majorBidi"/>
      <w:b/>
      <w:bCs/>
      <w:color w:val="1F688D"/>
      <w:sz w:val="32"/>
      <w:szCs w:val="26"/>
    </w:rPr>
  </w:style>
  <w:style w:type="character" w:customStyle="1" w:styleId="Heading3Char">
    <w:name w:val="Heading 3 Char"/>
    <w:basedOn w:val="DefaultParagraphFont"/>
    <w:link w:val="Heading3"/>
    <w:uiPriority w:val="9"/>
    <w:rsid w:val="002A4EF8"/>
    <w:rPr>
      <w:rFonts w:ascii="Arial" w:eastAsiaTheme="majorEastAsia" w:hAnsi="Arial" w:cstheme="majorBidi"/>
      <w:b/>
      <w:bCs/>
      <w:color w:val="1F688D"/>
      <w:sz w:val="24"/>
    </w:rPr>
  </w:style>
  <w:style w:type="paragraph" w:customStyle="1" w:styleId="AppendixHeading">
    <w:name w:val="Appendix Heading"/>
    <w:basedOn w:val="Heading1"/>
    <w:next w:val="Body"/>
    <w:link w:val="AppendixHeadingChar"/>
    <w:qFormat/>
    <w:rsid w:val="002A4EF8"/>
    <w:pPr>
      <w:numPr>
        <w:numId w:val="0"/>
      </w:numPr>
    </w:pPr>
  </w:style>
  <w:style w:type="character" w:customStyle="1" w:styleId="AppendixHeadingChar">
    <w:name w:val="Appendix Heading Char"/>
    <w:basedOn w:val="Heading1Char"/>
    <w:link w:val="AppendixHeading"/>
    <w:rsid w:val="002A4EF8"/>
    <w:rPr>
      <w:rFonts w:ascii="Arial" w:eastAsiaTheme="minorEastAsia" w:hAnsi="Arial"/>
      <w:b/>
      <w:color w:val="1F688D"/>
      <w:sz w:val="40"/>
      <w:szCs w:val="40"/>
    </w:rPr>
  </w:style>
  <w:style w:type="paragraph" w:customStyle="1" w:styleId="SecBody">
    <w:name w:val="Sec Body"/>
    <w:basedOn w:val="Normal"/>
    <w:rsid w:val="00100EB9"/>
    <w:pPr>
      <w:spacing w:before="120" w:after="120" w:line="360" w:lineRule="auto"/>
      <w:ind w:left="709"/>
      <w:jc w:val="both"/>
    </w:pPr>
  </w:style>
  <w:style w:type="paragraph" w:customStyle="1" w:styleId="SecBullets">
    <w:name w:val="Sec Bullets"/>
    <w:basedOn w:val="SecBody"/>
    <w:next w:val="SecBody"/>
    <w:rsid w:val="00100EB9"/>
    <w:pPr>
      <w:numPr>
        <w:numId w:val="1"/>
      </w:numPr>
      <w:spacing w:before="60" w:after="60"/>
    </w:pPr>
  </w:style>
  <w:style w:type="paragraph" w:customStyle="1" w:styleId="SubHeading1">
    <w:name w:val="Sub Heading 1"/>
    <w:basedOn w:val="Subtitle"/>
    <w:next w:val="Body"/>
    <w:link w:val="SubHeading1Char"/>
    <w:qFormat/>
    <w:rsid w:val="002A4EF8"/>
    <w:pPr>
      <w:numPr>
        <w:numId w:val="4"/>
      </w:numPr>
      <w:spacing w:before="240" w:after="240"/>
      <w:outlineLvl w:val="1"/>
    </w:pPr>
    <w:rPr>
      <w:color w:val="1F688D"/>
      <w:sz w:val="32"/>
      <w:szCs w:val="32"/>
    </w:rPr>
  </w:style>
  <w:style w:type="character" w:customStyle="1" w:styleId="SubHeading1Char">
    <w:name w:val="Sub Heading 1 Char"/>
    <w:basedOn w:val="DefaultParagraphFont"/>
    <w:link w:val="SubHeading1"/>
    <w:rsid w:val="002A4EF8"/>
    <w:rPr>
      <w:rFonts w:ascii="Arial" w:eastAsiaTheme="minorEastAsia" w:hAnsi="Arial"/>
      <w:b/>
      <w:color w:val="1F688D"/>
      <w:sz w:val="32"/>
      <w:szCs w:val="32"/>
    </w:rPr>
  </w:style>
  <w:style w:type="paragraph" w:customStyle="1" w:styleId="SubHeading2">
    <w:name w:val="Sub Heading 2"/>
    <w:basedOn w:val="Normal"/>
    <w:next w:val="Normal"/>
    <w:rsid w:val="00D620E4"/>
    <w:pPr>
      <w:spacing w:before="120" w:after="120" w:line="360" w:lineRule="auto"/>
      <w:jc w:val="both"/>
    </w:pPr>
    <w:rPr>
      <w:b/>
      <w:color w:val="000080"/>
    </w:rPr>
  </w:style>
  <w:style w:type="paragraph" w:styleId="TOC1">
    <w:name w:val="toc 1"/>
    <w:basedOn w:val="Normal"/>
    <w:next w:val="Normal"/>
    <w:autoRedefine/>
    <w:uiPriority w:val="39"/>
    <w:unhideWhenUsed/>
    <w:qFormat/>
    <w:rsid w:val="002A4EF8"/>
    <w:pPr>
      <w:tabs>
        <w:tab w:val="right" w:leader="dot" w:pos="9628"/>
      </w:tabs>
      <w:spacing w:before="60" w:after="60" w:line="300" w:lineRule="auto"/>
      <w:ind w:left="567" w:right="567" w:hanging="567"/>
    </w:pPr>
    <w:rPr>
      <w:rFonts w:eastAsia="Times New Roman" w:cs="Times New Roman"/>
      <w:b/>
      <w:noProof/>
      <w:szCs w:val="20"/>
    </w:rPr>
  </w:style>
  <w:style w:type="paragraph" w:styleId="TOC2">
    <w:name w:val="toc 2"/>
    <w:basedOn w:val="Normal"/>
    <w:next w:val="Normal"/>
    <w:link w:val="TOC2Char"/>
    <w:uiPriority w:val="39"/>
    <w:unhideWhenUsed/>
    <w:qFormat/>
    <w:rsid w:val="002A4EF8"/>
    <w:pPr>
      <w:tabs>
        <w:tab w:val="left" w:pos="1560"/>
        <w:tab w:val="right" w:leader="dot" w:pos="9628"/>
      </w:tabs>
      <w:spacing w:before="60" w:after="60"/>
      <w:ind w:left="1418" w:right="567" w:hanging="851"/>
      <w:jc w:val="both"/>
    </w:pPr>
    <w:rPr>
      <w:rFonts w:eastAsia="Times New Roman" w:cs="Times New Roman"/>
      <w:szCs w:val="20"/>
    </w:rPr>
  </w:style>
  <w:style w:type="character" w:customStyle="1" w:styleId="TOC2Char">
    <w:name w:val="TOC 2 Char"/>
    <w:basedOn w:val="DefaultParagraphFont"/>
    <w:link w:val="TOC2"/>
    <w:uiPriority w:val="39"/>
    <w:rsid w:val="002A4EF8"/>
    <w:rPr>
      <w:rFonts w:ascii="Arial" w:eastAsia="Times New Roman" w:hAnsi="Arial" w:cs="Times New Roman"/>
      <w:sz w:val="20"/>
      <w:szCs w:val="20"/>
    </w:rPr>
  </w:style>
  <w:style w:type="paragraph" w:styleId="TOC3">
    <w:name w:val="toc 3"/>
    <w:basedOn w:val="Normal"/>
    <w:next w:val="Normal"/>
    <w:uiPriority w:val="39"/>
    <w:unhideWhenUsed/>
    <w:qFormat/>
    <w:rsid w:val="002A4EF8"/>
    <w:pPr>
      <w:tabs>
        <w:tab w:val="left" w:pos="1560"/>
        <w:tab w:val="right" w:leader="dot" w:pos="9628"/>
      </w:tabs>
      <w:spacing w:before="60" w:after="60"/>
      <w:ind w:left="1418" w:right="567" w:hanging="851"/>
      <w:jc w:val="both"/>
    </w:pPr>
    <w:rPr>
      <w:rFonts w:eastAsia="Times New Roman" w:cs="Times New Roman"/>
      <w:noProof/>
      <w:szCs w:val="20"/>
    </w:rPr>
  </w:style>
  <w:style w:type="paragraph" w:customStyle="1" w:styleId="Body">
    <w:name w:val="Body"/>
    <w:basedOn w:val="Normal"/>
    <w:link w:val="BodyChar"/>
    <w:qFormat/>
    <w:rsid w:val="002A4EF8"/>
    <w:pPr>
      <w:spacing w:before="120" w:after="120" w:line="300" w:lineRule="auto"/>
    </w:pPr>
    <w:rPr>
      <w:rFonts w:eastAsia="Times New Roman" w:cs="Times New Roman"/>
      <w:szCs w:val="20"/>
    </w:rPr>
  </w:style>
  <w:style w:type="character" w:customStyle="1" w:styleId="BodyChar">
    <w:name w:val="Body Char"/>
    <w:link w:val="Body"/>
    <w:rsid w:val="002A4EF8"/>
    <w:rPr>
      <w:rFonts w:ascii="Arial" w:eastAsia="Times New Roman" w:hAnsi="Arial" w:cs="Times New Roman"/>
      <w:sz w:val="20"/>
      <w:szCs w:val="20"/>
    </w:rPr>
  </w:style>
  <w:style w:type="character" w:styleId="BookTitle">
    <w:name w:val="Book Title"/>
    <w:basedOn w:val="DefaultParagraphFont"/>
    <w:uiPriority w:val="33"/>
    <w:qFormat/>
    <w:rsid w:val="002A4EF8"/>
    <w:rPr>
      <w:b/>
      <w:bCs/>
      <w:i/>
      <w:iCs/>
      <w:spacing w:val="5"/>
    </w:rPr>
  </w:style>
  <w:style w:type="paragraph" w:customStyle="1" w:styleId="FigChartNote">
    <w:name w:val="Fig/Chart Note"/>
    <w:basedOn w:val="Normal"/>
    <w:link w:val="FigChartNoteChar"/>
    <w:rsid w:val="00D620E4"/>
    <w:pPr>
      <w:spacing w:before="120"/>
      <w:jc w:val="both"/>
    </w:pPr>
    <w:rPr>
      <w:rFonts w:eastAsia="Calibri" w:cs="Times New Roman"/>
      <w:sz w:val="16"/>
      <w:lang w:val="en-GB"/>
    </w:rPr>
  </w:style>
  <w:style w:type="character" w:customStyle="1" w:styleId="FigChartNoteChar">
    <w:name w:val="Fig/Chart Note Char"/>
    <w:basedOn w:val="DefaultParagraphFont"/>
    <w:link w:val="FigChartNote"/>
    <w:rsid w:val="00D620E4"/>
    <w:rPr>
      <w:rFonts w:ascii="Arial" w:eastAsia="Calibri" w:hAnsi="Arial" w:cs="Times New Roman"/>
      <w:sz w:val="16"/>
      <w:lang w:val="en-GB"/>
    </w:rPr>
  </w:style>
  <w:style w:type="paragraph" w:styleId="ListParagraph">
    <w:name w:val="List Paragraph"/>
    <w:aliases w:val="Neg Numbering,Bullets"/>
    <w:basedOn w:val="Normal"/>
    <w:link w:val="ListParagraphChar"/>
    <w:uiPriority w:val="34"/>
    <w:qFormat/>
    <w:rsid w:val="002A4EF8"/>
    <w:pPr>
      <w:spacing w:before="60" w:after="60" w:line="300" w:lineRule="auto"/>
    </w:pPr>
  </w:style>
  <w:style w:type="character" w:customStyle="1" w:styleId="Heading4Char">
    <w:name w:val="Heading 4 Char"/>
    <w:basedOn w:val="DefaultParagraphFont"/>
    <w:link w:val="Heading4"/>
    <w:uiPriority w:val="9"/>
    <w:rsid w:val="002A4EF8"/>
    <w:rPr>
      <w:rFonts w:ascii="Arial" w:hAnsi="Arial"/>
      <w:b/>
      <w:color w:val="1F688D"/>
    </w:rPr>
  </w:style>
  <w:style w:type="character" w:customStyle="1" w:styleId="Heading5Char">
    <w:name w:val="Heading 5 Char"/>
    <w:basedOn w:val="DefaultParagraphFont"/>
    <w:link w:val="Heading5"/>
    <w:uiPriority w:val="9"/>
    <w:rsid w:val="002A4EF8"/>
    <w:rPr>
      <w:rFonts w:ascii="Arial" w:hAnsi="Arial"/>
      <w:i/>
      <w:color w:val="1F688D"/>
      <w:sz w:val="20"/>
    </w:rPr>
  </w:style>
  <w:style w:type="character" w:customStyle="1" w:styleId="Heading6Char">
    <w:name w:val="Heading 6 Char"/>
    <w:basedOn w:val="DefaultParagraphFont"/>
    <w:link w:val="Heading6"/>
    <w:uiPriority w:val="9"/>
    <w:rsid w:val="002A4EF8"/>
    <w:rPr>
      <w:rFonts w:ascii="Arial" w:eastAsia="Times New Roman" w:hAnsi="Arial" w:cs="Times New Roman"/>
      <w:color w:val="1F688D"/>
      <w:sz w:val="20"/>
      <w:szCs w:val="20"/>
      <w:u w:val="single"/>
    </w:rPr>
  </w:style>
  <w:style w:type="paragraph" w:styleId="Quote">
    <w:name w:val="Quote"/>
    <w:basedOn w:val="Normal"/>
    <w:next w:val="Normal"/>
    <w:link w:val="QuoteChar"/>
    <w:uiPriority w:val="29"/>
    <w:qFormat/>
    <w:rsid w:val="002A4EF8"/>
    <w:pPr>
      <w:spacing w:before="120" w:after="120" w:line="300" w:lineRule="auto"/>
      <w:ind w:left="567" w:right="567"/>
    </w:pPr>
    <w:rPr>
      <w:i/>
      <w:iCs/>
      <w:color w:val="404040" w:themeColor="text1" w:themeTint="BF"/>
    </w:rPr>
  </w:style>
  <w:style w:type="character" w:customStyle="1" w:styleId="QuoteChar">
    <w:name w:val="Quote Char"/>
    <w:basedOn w:val="DefaultParagraphFont"/>
    <w:link w:val="Quote"/>
    <w:uiPriority w:val="29"/>
    <w:rsid w:val="002A4EF8"/>
    <w:rPr>
      <w:rFonts w:ascii="Arial" w:hAnsi="Arial"/>
      <w:i/>
      <w:iCs/>
      <w:color w:val="404040" w:themeColor="text1" w:themeTint="BF"/>
      <w:sz w:val="20"/>
    </w:rPr>
  </w:style>
  <w:style w:type="paragraph" w:customStyle="1" w:styleId="SectionBullet2">
    <w:name w:val="Section Bullet 2"/>
    <w:basedOn w:val="Normal"/>
    <w:rsid w:val="00D620E4"/>
    <w:pPr>
      <w:numPr>
        <w:ilvl w:val="1"/>
        <w:numId w:val="2"/>
      </w:numPr>
    </w:pPr>
  </w:style>
  <w:style w:type="paragraph" w:styleId="Title">
    <w:name w:val="Title"/>
    <w:basedOn w:val="Normal"/>
    <w:next w:val="Body"/>
    <w:link w:val="TitleChar"/>
    <w:uiPriority w:val="10"/>
    <w:qFormat/>
    <w:rsid w:val="002A4EF8"/>
    <w:rPr>
      <w:b/>
      <w:color w:val="1F688D"/>
      <w:sz w:val="56"/>
      <w:szCs w:val="56"/>
    </w:rPr>
  </w:style>
  <w:style w:type="character" w:customStyle="1" w:styleId="TitleChar">
    <w:name w:val="Title Char"/>
    <w:basedOn w:val="DefaultParagraphFont"/>
    <w:link w:val="Title"/>
    <w:uiPriority w:val="10"/>
    <w:rsid w:val="002A4EF8"/>
    <w:rPr>
      <w:rFonts w:ascii="Arial" w:hAnsi="Arial"/>
      <w:b/>
      <w:color w:val="1F688D"/>
      <w:sz w:val="56"/>
      <w:szCs w:val="56"/>
    </w:rPr>
  </w:style>
  <w:style w:type="paragraph" w:styleId="Subtitle">
    <w:name w:val="Subtitle"/>
    <w:basedOn w:val="Title"/>
    <w:next w:val="Body"/>
    <w:link w:val="SubtitleChar"/>
    <w:uiPriority w:val="11"/>
    <w:qFormat/>
    <w:rsid w:val="002A4EF8"/>
    <w:pPr>
      <w:spacing w:before="120"/>
    </w:pPr>
    <w:rPr>
      <w:color w:val="000000" w:themeColor="text1"/>
      <w:sz w:val="44"/>
      <w:szCs w:val="44"/>
    </w:rPr>
  </w:style>
  <w:style w:type="character" w:customStyle="1" w:styleId="SubtitleChar">
    <w:name w:val="Subtitle Char"/>
    <w:basedOn w:val="DefaultParagraphFont"/>
    <w:link w:val="Subtitle"/>
    <w:uiPriority w:val="11"/>
    <w:rsid w:val="002A4EF8"/>
    <w:rPr>
      <w:rFonts w:ascii="Arial" w:hAnsi="Arial"/>
      <w:b/>
      <w:color w:val="000000" w:themeColor="text1"/>
      <w:sz w:val="44"/>
      <w:szCs w:val="44"/>
    </w:rPr>
  </w:style>
  <w:style w:type="paragraph" w:customStyle="1" w:styleId="Bullets1">
    <w:name w:val="Bullets 1"/>
    <w:basedOn w:val="Normal"/>
    <w:qFormat/>
    <w:rsid w:val="002A4EF8"/>
    <w:pPr>
      <w:numPr>
        <w:numId w:val="3"/>
      </w:numPr>
      <w:spacing w:before="120" w:after="120" w:line="300" w:lineRule="auto"/>
    </w:pPr>
    <w:rPr>
      <w:rFonts w:eastAsia="Times New Roman" w:cs="Times New Roman"/>
      <w:szCs w:val="20"/>
    </w:rPr>
  </w:style>
  <w:style w:type="paragraph" w:customStyle="1" w:styleId="Bullets2">
    <w:name w:val="Bullets 2"/>
    <w:basedOn w:val="Normal"/>
    <w:autoRedefine/>
    <w:qFormat/>
    <w:rsid w:val="002A4EF8"/>
    <w:pPr>
      <w:numPr>
        <w:ilvl w:val="1"/>
        <w:numId w:val="3"/>
      </w:numPr>
      <w:spacing w:before="120" w:after="120" w:line="300" w:lineRule="auto"/>
      <w:jc w:val="both"/>
    </w:pPr>
    <w:rPr>
      <w:rFonts w:eastAsia="Times New Roman" w:cs="Times New Roman"/>
      <w:szCs w:val="20"/>
    </w:rPr>
  </w:style>
  <w:style w:type="paragraph" w:customStyle="1" w:styleId="Bullets3">
    <w:name w:val="Bullets 3"/>
    <w:basedOn w:val="Normal"/>
    <w:qFormat/>
    <w:rsid w:val="002A4EF8"/>
    <w:pPr>
      <w:numPr>
        <w:ilvl w:val="2"/>
        <w:numId w:val="3"/>
      </w:numPr>
      <w:spacing w:before="120" w:after="120" w:line="300" w:lineRule="auto"/>
      <w:jc w:val="both"/>
    </w:pPr>
    <w:rPr>
      <w:rFonts w:eastAsia="Times New Roman" w:cs="Times New Roman"/>
      <w:szCs w:val="20"/>
    </w:rPr>
  </w:style>
  <w:style w:type="paragraph" w:customStyle="1" w:styleId="MajorHeading">
    <w:name w:val="Major Heading"/>
    <w:basedOn w:val="Heading1"/>
    <w:next w:val="Body"/>
    <w:link w:val="MajorHeadingChar"/>
    <w:qFormat/>
    <w:rsid w:val="002A4EF8"/>
    <w:pPr>
      <w:keepNext/>
      <w:keepLines/>
      <w:pageBreakBefore w:val="0"/>
      <w:numPr>
        <w:numId w:val="0"/>
      </w:numPr>
    </w:pPr>
    <w:rPr>
      <w:rFonts w:eastAsiaTheme="majorEastAsia" w:cstheme="majorBidi"/>
      <w:bCs/>
    </w:rPr>
  </w:style>
  <w:style w:type="paragraph" w:customStyle="1" w:styleId="BodyIndent">
    <w:name w:val="Body Indent"/>
    <w:basedOn w:val="Body"/>
    <w:qFormat/>
    <w:rsid w:val="002A4EF8"/>
    <w:pPr>
      <w:ind w:left="851"/>
    </w:pPr>
  </w:style>
  <w:style w:type="paragraph" w:customStyle="1" w:styleId="Question">
    <w:name w:val="Question"/>
    <w:basedOn w:val="FigureNote"/>
    <w:next w:val="Body"/>
    <w:link w:val="QuestionChar"/>
    <w:qFormat/>
    <w:rsid w:val="00AC3DD1"/>
    <w:pPr>
      <w:spacing w:after="120"/>
      <w:ind w:left="1134" w:hanging="567"/>
    </w:pPr>
  </w:style>
  <w:style w:type="table" w:customStyle="1" w:styleId="SRC">
    <w:name w:val="SRC"/>
    <w:basedOn w:val="TableNormal"/>
    <w:uiPriority w:val="99"/>
    <w:rsid w:val="002A4EF8"/>
    <w:pPr>
      <w:spacing w:before="60" w:after="60"/>
    </w:pPr>
    <w:rPr>
      <w:rFonts w:ascii="Arial" w:hAnsi="Arial"/>
      <w:sz w:val="18"/>
    </w:rPr>
    <w:tblPr>
      <w:tblStyleRowBandSize w:val="1"/>
      <w:tblStyleColBandSize w:val="1"/>
      <w:tblBorders>
        <w:bottom w:val="single" w:sz="4" w:space="0" w:color="1F688D" w:themeColor="accent1"/>
      </w:tblBorders>
    </w:tblPr>
    <w:tblStylePr w:type="firstRow">
      <w:pPr>
        <w:wordWrap/>
        <w:spacing w:beforeLines="0" w:before="60" w:beforeAutospacing="0" w:afterLines="0" w:after="60" w:afterAutospacing="0" w:line="240" w:lineRule="auto"/>
        <w:contextualSpacing w:val="0"/>
        <w:jc w:val="center"/>
      </w:pPr>
      <w:rPr>
        <w:rFonts w:ascii="Arial" w:hAnsi="Arial"/>
        <w:b/>
        <w:color w:val="FFFFFF" w:themeColor="background1"/>
        <w:sz w:val="18"/>
      </w:rPr>
      <w:tblPr/>
      <w:tcPr>
        <w:shd w:val="clear" w:color="auto" w:fill="1F688D" w:themeFill="accent1"/>
        <w:vAlign w:val="center"/>
      </w:tcPr>
    </w:tblStylePr>
    <w:tblStylePr w:type="lastRow">
      <w:pPr>
        <w:wordWrap/>
        <w:spacing w:beforeLines="0" w:before="60" w:beforeAutospacing="0" w:afterLines="0" w:after="60" w:afterAutospacing="0" w:line="240" w:lineRule="auto"/>
        <w:contextualSpacing w:val="0"/>
      </w:pPr>
    </w:tblStylePr>
    <w:tblStylePr w:type="firstCol">
      <w:pPr>
        <w:wordWrap/>
        <w:spacing w:beforeLines="0" w:before="60" w:beforeAutospacing="0" w:afterLines="0" w:after="60" w:afterAutospacing="0" w:line="240" w:lineRule="auto"/>
        <w:contextualSpacing w:val="0"/>
        <w:jc w:val="left"/>
      </w:pPr>
      <w:tblPr/>
      <w:tcPr>
        <w:vAlign w:val="center"/>
      </w:tcPr>
    </w:tblStylePr>
    <w:tblStylePr w:type="band1Vert">
      <w:pPr>
        <w:wordWrap/>
        <w:spacing w:beforeLines="0" w:before="60" w:beforeAutospacing="0" w:afterLines="0" w:after="60" w:afterAutospacing="0" w:line="240" w:lineRule="auto"/>
        <w:ind w:rightChars="0" w:right="113"/>
        <w:contextualSpacing w:val="0"/>
        <w:jc w:val="right"/>
        <w:outlineLvl w:val="9"/>
      </w:pPr>
      <w:tblPr/>
      <w:tcPr>
        <w:vAlign w:val="center"/>
      </w:tcPr>
    </w:tblStylePr>
    <w:tblStylePr w:type="band2Vert">
      <w:pPr>
        <w:wordWrap/>
        <w:spacing w:beforeLines="0" w:before="60" w:beforeAutospacing="0" w:afterLines="0" w:after="60" w:afterAutospacing="0" w:line="240" w:lineRule="auto"/>
        <w:ind w:rightChars="0" w:right="113"/>
        <w:contextualSpacing w:val="0"/>
        <w:jc w:val="right"/>
      </w:pPr>
      <w:tblPr/>
      <w:tcPr>
        <w:vAlign w:val="center"/>
      </w:tcPr>
    </w:tblStylePr>
    <w:tblStylePr w:type="band1Horz">
      <w:pPr>
        <w:wordWrap/>
        <w:spacing w:beforeLines="0" w:before="60" w:beforeAutospacing="0" w:afterLines="0" w:after="60" w:afterAutospacing="0" w:line="240" w:lineRule="auto"/>
        <w:ind w:rightChars="0" w:right="0"/>
        <w:contextualSpacing w:val="0"/>
        <w:mirrorIndents w:val="0"/>
        <w:jc w:val="right"/>
      </w:pPr>
      <w:rPr>
        <w:rFonts w:ascii="Arial" w:hAnsi="Arial"/>
        <w:sz w:val="18"/>
      </w:rPr>
      <w:tblPr/>
      <w:tcPr>
        <w:shd w:val="clear" w:color="auto" w:fill="C7E4F2" w:themeFill="accent1" w:themeFillTint="33"/>
        <w:vAlign w:val="center"/>
      </w:tcPr>
    </w:tblStylePr>
    <w:tblStylePr w:type="band2Horz">
      <w:pPr>
        <w:wordWrap/>
        <w:spacing w:beforeLines="0" w:before="60" w:beforeAutospacing="0" w:afterLines="0" w:after="60" w:afterAutospacing="0"/>
        <w:contextualSpacing w:val="0"/>
        <w:jc w:val="right"/>
      </w:pPr>
      <w:tblPr/>
      <w:tcPr>
        <w:vAlign w:val="center"/>
      </w:tcPr>
    </w:tblStylePr>
  </w:style>
  <w:style w:type="paragraph" w:styleId="BalloonText">
    <w:name w:val="Balloon Text"/>
    <w:basedOn w:val="Normal"/>
    <w:link w:val="BalloonTextChar"/>
    <w:uiPriority w:val="99"/>
    <w:semiHidden/>
    <w:unhideWhenUsed/>
    <w:rsid w:val="002A4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EF8"/>
    <w:rPr>
      <w:rFonts w:ascii="Segoe UI" w:hAnsi="Segoe UI" w:cs="Segoe UI"/>
      <w:sz w:val="18"/>
      <w:szCs w:val="18"/>
    </w:rPr>
  </w:style>
  <w:style w:type="character" w:styleId="FollowedHyperlink">
    <w:name w:val="FollowedHyperlink"/>
    <w:basedOn w:val="DefaultParagraphFont"/>
    <w:uiPriority w:val="99"/>
    <w:semiHidden/>
    <w:unhideWhenUsed/>
    <w:rsid w:val="002A4EF8"/>
    <w:rPr>
      <w:color w:val="7030A0" w:themeColor="followedHyperlink"/>
      <w:u w:val="single"/>
    </w:rPr>
  </w:style>
  <w:style w:type="paragraph" w:styleId="Footer">
    <w:name w:val="footer"/>
    <w:basedOn w:val="Normal"/>
    <w:link w:val="FooterChar"/>
    <w:uiPriority w:val="99"/>
    <w:unhideWhenUsed/>
    <w:rsid w:val="002A4EF8"/>
    <w:pPr>
      <w:tabs>
        <w:tab w:val="center" w:pos="4513"/>
        <w:tab w:val="right" w:pos="9026"/>
      </w:tabs>
    </w:pPr>
  </w:style>
  <w:style w:type="character" w:customStyle="1" w:styleId="FooterChar">
    <w:name w:val="Footer Char"/>
    <w:basedOn w:val="DefaultParagraphFont"/>
    <w:link w:val="Footer"/>
    <w:uiPriority w:val="99"/>
    <w:rsid w:val="002A4EF8"/>
    <w:rPr>
      <w:rFonts w:ascii="Arial" w:hAnsi="Arial"/>
      <w:sz w:val="20"/>
    </w:rPr>
  </w:style>
  <w:style w:type="table" w:styleId="GridTable2-Accent1">
    <w:name w:val="Grid Table 2 Accent 1"/>
    <w:basedOn w:val="TableNormal"/>
    <w:uiPriority w:val="47"/>
    <w:rsid w:val="002A4EF8"/>
    <w:tblPr>
      <w:tblStyleRowBandSize w:val="1"/>
      <w:tblStyleColBandSize w:val="1"/>
      <w:tblBorders>
        <w:top w:val="single" w:sz="2" w:space="0" w:color="58AEDA" w:themeColor="accent1" w:themeTint="99"/>
        <w:bottom w:val="single" w:sz="2" w:space="0" w:color="58AEDA" w:themeColor="accent1" w:themeTint="99"/>
        <w:insideH w:val="single" w:sz="2" w:space="0" w:color="58AEDA" w:themeColor="accent1" w:themeTint="99"/>
        <w:insideV w:val="single" w:sz="2" w:space="0" w:color="58AEDA" w:themeColor="accent1" w:themeTint="99"/>
      </w:tblBorders>
    </w:tblPr>
    <w:tblStylePr w:type="firstRow">
      <w:rPr>
        <w:b/>
        <w:bCs/>
      </w:rPr>
      <w:tblPr/>
      <w:tcPr>
        <w:tcBorders>
          <w:top w:val="nil"/>
          <w:bottom w:val="single" w:sz="12" w:space="0" w:color="58AEDA" w:themeColor="accent1" w:themeTint="99"/>
          <w:insideH w:val="nil"/>
          <w:insideV w:val="nil"/>
        </w:tcBorders>
        <w:shd w:val="clear" w:color="auto" w:fill="FFFFFF" w:themeFill="background1"/>
      </w:tcPr>
    </w:tblStylePr>
    <w:tblStylePr w:type="lastRow">
      <w:rPr>
        <w:b/>
        <w:bCs/>
      </w:rPr>
      <w:tblPr/>
      <w:tcPr>
        <w:tcBorders>
          <w:top w:val="double" w:sz="2" w:space="0" w:color="58AED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4F2" w:themeFill="accent1" w:themeFillTint="33"/>
      </w:tcPr>
    </w:tblStylePr>
    <w:tblStylePr w:type="band1Horz">
      <w:tblPr/>
      <w:tcPr>
        <w:shd w:val="clear" w:color="auto" w:fill="C7E4F2" w:themeFill="accent1" w:themeFillTint="33"/>
      </w:tcPr>
    </w:tblStylePr>
  </w:style>
  <w:style w:type="table" w:styleId="GridTable2-Accent2">
    <w:name w:val="Grid Table 2 Accent 2"/>
    <w:basedOn w:val="TableNormal"/>
    <w:uiPriority w:val="47"/>
    <w:rsid w:val="002A4EF8"/>
    <w:tblPr>
      <w:tblStyleRowBandSize w:val="1"/>
      <w:tblStyleColBandSize w:val="1"/>
      <w:tblBorders>
        <w:top w:val="single" w:sz="2" w:space="0" w:color="9BD9F0" w:themeColor="accent2" w:themeTint="99"/>
        <w:bottom w:val="single" w:sz="2" w:space="0" w:color="9BD9F0" w:themeColor="accent2" w:themeTint="99"/>
        <w:insideH w:val="single" w:sz="2" w:space="0" w:color="9BD9F0" w:themeColor="accent2" w:themeTint="99"/>
        <w:insideV w:val="single" w:sz="2" w:space="0" w:color="9BD9F0" w:themeColor="accent2" w:themeTint="99"/>
      </w:tblBorders>
    </w:tblPr>
    <w:tblStylePr w:type="firstRow">
      <w:rPr>
        <w:b/>
        <w:bCs/>
      </w:rPr>
      <w:tblPr/>
      <w:tcPr>
        <w:tcBorders>
          <w:top w:val="nil"/>
          <w:bottom w:val="single" w:sz="12" w:space="0" w:color="9BD9F0" w:themeColor="accent2" w:themeTint="99"/>
          <w:insideH w:val="nil"/>
          <w:insideV w:val="nil"/>
        </w:tcBorders>
        <w:shd w:val="clear" w:color="auto" w:fill="FFFFFF" w:themeFill="background1"/>
      </w:tcPr>
    </w:tblStylePr>
    <w:tblStylePr w:type="lastRow">
      <w:rPr>
        <w:b/>
        <w:bCs/>
      </w:rPr>
      <w:tblPr/>
      <w:tcPr>
        <w:tcBorders>
          <w:top w:val="double" w:sz="2" w:space="0" w:color="9BD9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2FA" w:themeFill="accent2" w:themeFillTint="33"/>
      </w:tcPr>
    </w:tblStylePr>
    <w:tblStylePr w:type="band1Horz">
      <w:tblPr/>
      <w:tcPr>
        <w:shd w:val="clear" w:color="auto" w:fill="DDF2FA" w:themeFill="accent2" w:themeFillTint="33"/>
      </w:tcPr>
    </w:tblStylePr>
  </w:style>
  <w:style w:type="table" w:styleId="GridTable2-Accent3">
    <w:name w:val="Grid Table 2 Accent 3"/>
    <w:basedOn w:val="TableNormal"/>
    <w:uiPriority w:val="47"/>
    <w:rsid w:val="002A4EF8"/>
    <w:tblPr>
      <w:tblStyleRowBandSize w:val="1"/>
      <w:tblStyleColBandSize w:val="1"/>
      <w:tblBorders>
        <w:top w:val="single" w:sz="2" w:space="0" w:color="D9F4FA" w:themeColor="accent3" w:themeTint="99"/>
        <w:bottom w:val="single" w:sz="2" w:space="0" w:color="D9F4FA" w:themeColor="accent3" w:themeTint="99"/>
        <w:insideH w:val="single" w:sz="2" w:space="0" w:color="D9F4FA" w:themeColor="accent3" w:themeTint="99"/>
        <w:insideV w:val="single" w:sz="2" w:space="0" w:color="D9F4FA" w:themeColor="accent3" w:themeTint="99"/>
      </w:tblBorders>
    </w:tblPr>
    <w:tblStylePr w:type="firstRow">
      <w:rPr>
        <w:b/>
        <w:bCs/>
      </w:rPr>
      <w:tblPr/>
      <w:tcPr>
        <w:tcBorders>
          <w:top w:val="nil"/>
          <w:bottom w:val="single" w:sz="12" w:space="0" w:color="D9F4FA" w:themeColor="accent3" w:themeTint="99"/>
          <w:insideH w:val="nil"/>
          <w:insideV w:val="nil"/>
        </w:tcBorders>
        <w:shd w:val="clear" w:color="auto" w:fill="FFFFFF" w:themeFill="background1"/>
      </w:tcPr>
    </w:tblStylePr>
    <w:tblStylePr w:type="lastRow">
      <w:rPr>
        <w:b/>
        <w:bCs/>
      </w:rPr>
      <w:tblPr/>
      <w:tcPr>
        <w:tcBorders>
          <w:top w:val="double" w:sz="2" w:space="0" w:color="D9F4F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BFD" w:themeFill="accent3" w:themeFillTint="33"/>
      </w:tcPr>
    </w:tblStylePr>
    <w:tblStylePr w:type="band1Horz">
      <w:tblPr/>
      <w:tcPr>
        <w:shd w:val="clear" w:color="auto" w:fill="F2FBFD" w:themeFill="accent3" w:themeFillTint="33"/>
      </w:tcPr>
    </w:tblStylePr>
  </w:style>
  <w:style w:type="table" w:styleId="GridTable3-Accent1">
    <w:name w:val="Grid Table 3 Accent 1"/>
    <w:basedOn w:val="TableNormal"/>
    <w:uiPriority w:val="48"/>
    <w:rsid w:val="002A4EF8"/>
    <w:tblPr>
      <w:tblStyleRowBandSize w:val="1"/>
      <w:tblStyleColBandSize w:val="1"/>
      <w:tblBorders>
        <w:top w:val="single" w:sz="4" w:space="0" w:color="58AEDA" w:themeColor="accent1" w:themeTint="99"/>
        <w:left w:val="single" w:sz="4" w:space="0" w:color="58AEDA" w:themeColor="accent1" w:themeTint="99"/>
        <w:bottom w:val="single" w:sz="4" w:space="0" w:color="58AEDA" w:themeColor="accent1" w:themeTint="99"/>
        <w:right w:val="single" w:sz="4" w:space="0" w:color="58AEDA" w:themeColor="accent1" w:themeTint="99"/>
        <w:insideH w:val="single" w:sz="4" w:space="0" w:color="58AEDA" w:themeColor="accent1" w:themeTint="99"/>
        <w:insideV w:val="single" w:sz="4" w:space="0" w:color="58AED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4F2" w:themeFill="accent1" w:themeFillTint="33"/>
      </w:tcPr>
    </w:tblStylePr>
    <w:tblStylePr w:type="band1Horz">
      <w:tblPr/>
      <w:tcPr>
        <w:shd w:val="clear" w:color="auto" w:fill="C7E4F2" w:themeFill="accent1" w:themeFillTint="33"/>
      </w:tcPr>
    </w:tblStylePr>
    <w:tblStylePr w:type="neCell">
      <w:tblPr/>
      <w:tcPr>
        <w:tcBorders>
          <w:bottom w:val="single" w:sz="4" w:space="0" w:color="58AEDA" w:themeColor="accent1" w:themeTint="99"/>
        </w:tcBorders>
      </w:tcPr>
    </w:tblStylePr>
    <w:tblStylePr w:type="nwCell">
      <w:tblPr/>
      <w:tcPr>
        <w:tcBorders>
          <w:bottom w:val="single" w:sz="4" w:space="0" w:color="58AEDA" w:themeColor="accent1" w:themeTint="99"/>
        </w:tcBorders>
      </w:tcPr>
    </w:tblStylePr>
    <w:tblStylePr w:type="seCell">
      <w:tblPr/>
      <w:tcPr>
        <w:tcBorders>
          <w:top w:val="single" w:sz="4" w:space="0" w:color="58AEDA" w:themeColor="accent1" w:themeTint="99"/>
        </w:tcBorders>
      </w:tcPr>
    </w:tblStylePr>
    <w:tblStylePr w:type="swCell">
      <w:tblPr/>
      <w:tcPr>
        <w:tcBorders>
          <w:top w:val="single" w:sz="4" w:space="0" w:color="58AEDA" w:themeColor="accent1" w:themeTint="99"/>
        </w:tcBorders>
      </w:tcPr>
    </w:tblStylePr>
  </w:style>
  <w:style w:type="table" w:styleId="GridTable3-Accent2">
    <w:name w:val="Grid Table 3 Accent 2"/>
    <w:basedOn w:val="TableNormal"/>
    <w:uiPriority w:val="48"/>
    <w:rsid w:val="002A4EF8"/>
    <w:tblPr>
      <w:tblStyleRowBandSize w:val="1"/>
      <w:tblStyleColBandSize w:val="1"/>
      <w:tblBorders>
        <w:top w:val="single" w:sz="4" w:space="0" w:color="9BD9F0" w:themeColor="accent2" w:themeTint="99"/>
        <w:left w:val="single" w:sz="4" w:space="0" w:color="9BD9F0" w:themeColor="accent2" w:themeTint="99"/>
        <w:bottom w:val="single" w:sz="4" w:space="0" w:color="9BD9F0" w:themeColor="accent2" w:themeTint="99"/>
        <w:right w:val="single" w:sz="4" w:space="0" w:color="9BD9F0" w:themeColor="accent2" w:themeTint="99"/>
        <w:insideH w:val="single" w:sz="4" w:space="0" w:color="9BD9F0" w:themeColor="accent2" w:themeTint="99"/>
        <w:insideV w:val="single" w:sz="4" w:space="0" w:color="9BD9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2FA" w:themeFill="accent2" w:themeFillTint="33"/>
      </w:tcPr>
    </w:tblStylePr>
    <w:tblStylePr w:type="band1Horz">
      <w:tblPr/>
      <w:tcPr>
        <w:shd w:val="clear" w:color="auto" w:fill="DDF2FA" w:themeFill="accent2" w:themeFillTint="33"/>
      </w:tcPr>
    </w:tblStylePr>
    <w:tblStylePr w:type="neCell">
      <w:tblPr/>
      <w:tcPr>
        <w:tcBorders>
          <w:bottom w:val="single" w:sz="4" w:space="0" w:color="9BD9F0" w:themeColor="accent2" w:themeTint="99"/>
        </w:tcBorders>
      </w:tcPr>
    </w:tblStylePr>
    <w:tblStylePr w:type="nwCell">
      <w:tblPr/>
      <w:tcPr>
        <w:tcBorders>
          <w:bottom w:val="single" w:sz="4" w:space="0" w:color="9BD9F0" w:themeColor="accent2" w:themeTint="99"/>
        </w:tcBorders>
      </w:tcPr>
    </w:tblStylePr>
    <w:tblStylePr w:type="seCell">
      <w:tblPr/>
      <w:tcPr>
        <w:tcBorders>
          <w:top w:val="single" w:sz="4" w:space="0" w:color="9BD9F0" w:themeColor="accent2" w:themeTint="99"/>
        </w:tcBorders>
      </w:tcPr>
    </w:tblStylePr>
    <w:tblStylePr w:type="swCell">
      <w:tblPr/>
      <w:tcPr>
        <w:tcBorders>
          <w:top w:val="single" w:sz="4" w:space="0" w:color="9BD9F0" w:themeColor="accent2" w:themeTint="99"/>
        </w:tcBorders>
      </w:tcPr>
    </w:tblStylePr>
  </w:style>
  <w:style w:type="table" w:styleId="GridTable3-Accent6">
    <w:name w:val="Grid Table 3 Accent 6"/>
    <w:basedOn w:val="TableNormal"/>
    <w:uiPriority w:val="48"/>
    <w:rsid w:val="002A4EF8"/>
    <w:tblPr>
      <w:tblStyleRowBandSize w:val="1"/>
      <w:tblStyleColBandSize w:val="1"/>
      <w:tblBorders>
        <w:top w:val="single" w:sz="4" w:space="0" w:color="4B7CCA" w:themeColor="accent6" w:themeTint="99"/>
        <w:left w:val="single" w:sz="4" w:space="0" w:color="4B7CCA" w:themeColor="accent6" w:themeTint="99"/>
        <w:bottom w:val="single" w:sz="4" w:space="0" w:color="4B7CCA" w:themeColor="accent6" w:themeTint="99"/>
        <w:right w:val="single" w:sz="4" w:space="0" w:color="4B7CCA" w:themeColor="accent6" w:themeTint="99"/>
        <w:insideH w:val="single" w:sz="4" w:space="0" w:color="4B7CCA" w:themeColor="accent6" w:themeTint="99"/>
        <w:insideV w:val="single" w:sz="4" w:space="0" w:color="4B7C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3ED" w:themeFill="accent6" w:themeFillTint="33"/>
      </w:tcPr>
    </w:tblStylePr>
    <w:tblStylePr w:type="band1Horz">
      <w:tblPr/>
      <w:tcPr>
        <w:shd w:val="clear" w:color="auto" w:fill="C3D3ED" w:themeFill="accent6" w:themeFillTint="33"/>
      </w:tcPr>
    </w:tblStylePr>
    <w:tblStylePr w:type="neCell">
      <w:tblPr/>
      <w:tcPr>
        <w:tcBorders>
          <w:bottom w:val="single" w:sz="4" w:space="0" w:color="4B7CCA" w:themeColor="accent6" w:themeTint="99"/>
        </w:tcBorders>
      </w:tcPr>
    </w:tblStylePr>
    <w:tblStylePr w:type="nwCell">
      <w:tblPr/>
      <w:tcPr>
        <w:tcBorders>
          <w:bottom w:val="single" w:sz="4" w:space="0" w:color="4B7CCA" w:themeColor="accent6" w:themeTint="99"/>
        </w:tcBorders>
      </w:tcPr>
    </w:tblStylePr>
    <w:tblStylePr w:type="seCell">
      <w:tblPr/>
      <w:tcPr>
        <w:tcBorders>
          <w:top w:val="single" w:sz="4" w:space="0" w:color="4B7CCA" w:themeColor="accent6" w:themeTint="99"/>
        </w:tcBorders>
      </w:tcPr>
    </w:tblStylePr>
    <w:tblStylePr w:type="swCell">
      <w:tblPr/>
      <w:tcPr>
        <w:tcBorders>
          <w:top w:val="single" w:sz="4" w:space="0" w:color="4B7CCA" w:themeColor="accent6" w:themeTint="99"/>
        </w:tcBorders>
      </w:tcPr>
    </w:tblStylePr>
  </w:style>
  <w:style w:type="table" w:styleId="GridTable4">
    <w:name w:val="Grid Table 4"/>
    <w:basedOn w:val="TableNormal"/>
    <w:uiPriority w:val="49"/>
    <w:rsid w:val="002A4E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EF8"/>
    <w:tblPr>
      <w:tblStyleRowBandSize w:val="1"/>
      <w:tblStyleColBandSize w:val="1"/>
      <w:tblBorders>
        <w:top w:val="single" w:sz="4" w:space="0" w:color="58AEDA" w:themeColor="accent1" w:themeTint="99"/>
        <w:left w:val="single" w:sz="4" w:space="0" w:color="58AEDA" w:themeColor="accent1" w:themeTint="99"/>
        <w:bottom w:val="single" w:sz="4" w:space="0" w:color="58AEDA" w:themeColor="accent1" w:themeTint="99"/>
        <w:right w:val="single" w:sz="4" w:space="0" w:color="58AEDA" w:themeColor="accent1" w:themeTint="99"/>
        <w:insideH w:val="single" w:sz="4" w:space="0" w:color="58AEDA" w:themeColor="accent1" w:themeTint="99"/>
        <w:insideV w:val="single" w:sz="4" w:space="0" w:color="58AEDA" w:themeColor="accent1" w:themeTint="99"/>
      </w:tblBorders>
    </w:tblPr>
    <w:tblStylePr w:type="firstRow">
      <w:rPr>
        <w:b/>
        <w:bCs/>
        <w:color w:val="FFFFFF" w:themeColor="background1"/>
      </w:rPr>
      <w:tblPr/>
      <w:tcPr>
        <w:tcBorders>
          <w:top w:val="single" w:sz="4" w:space="0" w:color="1F688D" w:themeColor="accent1"/>
          <w:left w:val="single" w:sz="4" w:space="0" w:color="1F688D" w:themeColor="accent1"/>
          <w:bottom w:val="single" w:sz="4" w:space="0" w:color="1F688D" w:themeColor="accent1"/>
          <w:right w:val="single" w:sz="4" w:space="0" w:color="1F688D" w:themeColor="accent1"/>
          <w:insideH w:val="nil"/>
          <w:insideV w:val="nil"/>
        </w:tcBorders>
        <w:shd w:val="clear" w:color="auto" w:fill="1F688D" w:themeFill="accent1"/>
      </w:tcPr>
    </w:tblStylePr>
    <w:tblStylePr w:type="lastRow">
      <w:rPr>
        <w:b/>
        <w:bCs/>
      </w:rPr>
      <w:tblPr/>
      <w:tcPr>
        <w:tcBorders>
          <w:top w:val="double" w:sz="4" w:space="0" w:color="1F688D" w:themeColor="accent1"/>
        </w:tcBorders>
      </w:tcPr>
    </w:tblStylePr>
    <w:tblStylePr w:type="firstCol">
      <w:rPr>
        <w:b/>
        <w:bCs/>
      </w:rPr>
    </w:tblStylePr>
    <w:tblStylePr w:type="lastCol">
      <w:rPr>
        <w:b/>
        <w:bCs/>
      </w:rPr>
    </w:tblStylePr>
    <w:tblStylePr w:type="band1Vert">
      <w:tblPr/>
      <w:tcPr>
        <w:shd w:val="clear" w:color="auto" w:fill="C7E4F2" w:themeFill="accent1" w:themeFillTint="33"/>
      </w:tcPr>
    </w:tblStylePr>
    <w:tblStylePr w:type="band1Horz">
      <w:tblPr/>
      <w:tcPr>
        <w:shd w:val="clear" w:color="auto" w:fill="C7E4F2" w:themeFill="accent1" w:themeFillTint="33"/>
      </w:tcPr>
    </w:tblStylePr>
  </w:style>
  <w:style w:type="table" w:styleId="GridTable4-Accent2">
    <w:name w:val="Grid Table 4 Accent 2"/>
    <w:basedOn w:val="TableNormal"/>
    <w:uiPriority w:val="49"/>
    <w:rsid w:val="002A4EF8"/>
    <w:tblPr>
      <w:tblStyleRowBandSize w:val="1"/>
      <w:tblStyleColBandSize w:val="1"/>
      <w:tblBorders>
        <w:top w:val="single" w:sz="4" w:space="0" w:color="9BD9F0" w:themeColor="accent2" w:themeTint="99"/>
        <w:left w:val="single" w:sz="4" w:space="0" w:color="9BD9F0" w:themeColor="accent2" w:themeTint="99"/>
        <w:bottom w:val="single" w:sz="4" w:space="0" w:color="9BD9F0" w:themeColor="accent2" w:themeTint="99"/>
        <w:right w:val="single" w:sz="4" w:space="0" w:color="9BD9F0" w:themeColor="accent2" w:themeTint="99"/>
        <w:insideH w:val="single" w:sz="4" w:space="0" w:color="9BD9F0" w:themeColor="accent2" w:themeTint="99"/>
        <w:insideV w:val="single" w:sz="4" w:space="0" w:color="9BD9F0" w:themeColor="accent2" w:themeTint="99"/>
      </w:tblBorders>
    </w:tblPr>
    <w:tblStylePr w:type="firstRow">
      <w:rPr>
        <w:b/>
        <w:bCs/>
        <w:color w:val="FFFFFF" w:themeColor="background1"/>
      </w:rPr>
      <w:tblPr/>
      <w:tcPr>
        <w:tcBorders>
          <w:top w:val="single" w:sz="4" w:space="0" w:color="5AC0E7" w:themeColor="accent2"/>
          <w:left w:val="single" w:sz="4" w:space="0" w:color="5AC0E7" w:themeColor="accent2"/>
          <w:bottom w:val="single" w:sz="4" w:space="0" w:color="5AC0E7" w:themeColor="accent2"/>
          <w:right w:val="single" w:sz="4" w:space="0" w:color="5AC0E7" w:themeColor="accent2"/>
          <w:insideH w:val="nil"/>
          <w:insideV w:val="nil"/>
        </w:tcBorders>
        <w:shd w:val="clear" w:color="auto" w:fill="5AC0E7" w:themeFill="accent2"/>
      </w:tcPr>
    </w:tblStylePr>
    <w:tblStylePr w:type="lastRow">
      <w:rPr>
        <w:b/>
        <w:bCs/>
      </w:rPr>
      <w:tblPr/>
      <w:tcPr>
        <w:tcBorders>
          <w:top w:val="double" w:sz="4" w:space="0" w:color="5AC0E7" w:themeColor="accent2"/>
        </w:tcBorders>
      </w:tcPr>
    </w:tblStylePr>
    <w:tblStylePr w:type="firstCol">
      <w:rPr>
        <w:b/>
        <w:bCs/>
      </w:rPr>
    </w:tblStylePr>
    <w:tblStylePr w:type="lastCol">
      <w:rPr>
        <w:b/>
        <w:bCs/>
      </w:rPr>
    </w:tblStylePr>
    <w:tblStylePr w:type="band1Vert">
      <w:tblPr/>
      <w:tcPr>
        <w:shd w:val="clear" w:color="auto" w:fill="DDF2FA" w:themeFill="accent2" w:themeFillTint="33"/>
      </w:tcPr>
    </w:tblStylePr>
    <w:tblStylePr w:type="band1Horz">
      <w:tblPr/>
      <w:tcPr>
        <w:shd w:val="clear" w:color="auto" w:fill="DDF2FA" w:themeFill="accent2" w:themeFillTint="33"/>
      </w:tcPr>
    </w:tblStylePr>
  </w:style>
  <w:style w:type="table" w:styleId="GridTable4-Accent3">
    <w:name w:val="Grid Table 4 Accent 3"/>
    <w:basedOn w:val="TableNormal"/>
    <w:uiPriority w:val="49"/>
    <w:rsid w:val="002A4EF8"/>
    <w:tblPr>
      <w:tblStyleRowBandSize w:val="1"/>
      <w:tblStyleColBandSize w:val="1"/>
      <w:tblBorders>
        <w:top w:val="single" w:sz="4" w:space="0" w:color="D9F4FA" w:themeColor="accent3" w:themeTint="99"/>
        <w:left w:val="single" w:sz="4" w:space="0" w:color="D9F4FA" w:themeColor="accent3" w:themeTint="99"/>
        <w:bottom w:val="single" w:sz="4" w:space="0" w:color="D9F4FA" w:themeColor="accent3" w:themeTint="99"/>
        <w:right w:val="single" w:sz="4" w:space="0" w:color="D9F4FA" w:themeColor="accent3" w:themeTint="99"/>
        <w:insideH w:val="single" w:sz="4" w:space="0" w:color="D9F4FA" w:themeColor="accent3" w:themeTint="99"/>
        <w:insideV w:val="single" w:sz="4" w:space="0" w:color="D9F4FA" w:themeColor="accent3" w:themeTint="99"/>
      </w:tblBorders>
    </w:tblPr>
    <w:tblStylePr w:type="firstRow">
      <w:rPr>
        <w:b/>
        <w:bCs/>
        <w:color w:val="FFFFFF" w:themeColor="background1"/>
      </w:rPr>
      <w:tblPr/>
      <w:tcPr>
        <w:tcBorders>
          <w:top w:val="single" w:sz="4" w:space="0" w:color="C0EDF8" w:themeColor="accent3"/>
          <w:left w:val="single" w:sz="4" w:space="0" w:color="C0EDF8" w:themeColor="accent3"/>
          <w:bottom w:val="single" w:sz="4" w:space="0" w:color="C0EDF8" w:themeColor="accent3"/>
          <w:right w:val="single" w:sz="4" w:space="0" w:color="C0EDF8" w:themeColor="accent3"/>
          <w:insideH w:val="nil"/>
          <w:insideV w:val="nil"/>
        </w:tcBorders>
        <w:shd w:val="clear" w:color="auto" w:fill="C0EDF8" w:themeFill="accent3"/>
      </w:tcPr>
    </w:tblStylePr>
    <w:tblStylePr w:type="lastRow">
      <w:rPr>
        <w:b/>
        <w:bCs/>
      </w:rPr>
      <w:tblPr/>
      <w:tcPr>
        <w:tcBorders>
          <w:top w:val="double" w:sz="4" w:space="0" w:color="C0EDF8" w:themeColor="accent3"/>
        </w:tcBorders>
      </w:tcPr>
    </w:tblStylePr>
    <w:tblStylePr w:type="firstCol">
      <w:rPr>
        <w:b/>
        <w:bCs/>
      </w:rPr>
    </w:tblStylePr>
    <w:tblStylePr w:type="lastCol">
      <w:rPr>
        <w:b/>
        <w:bCs/>
      </w:rPr>
    </w:tblStylePr>
    <w:tblStylePr w:type="band1Vert">
      <w:tblPr/>
      <w:tcPr>
        <w:shd w:val="clear" w:color="auto" w:fill="F2FBFD" w:themeFill="accent3" w:themeFillTint="33"/>
      </w:tcPr>
    </w:tblStylePr>
    <w:tblStylePr w:type="band1Horz">
      <w:tblPr/>
      <w:tcPr>
        <w:shd w:val="clear" w:color="auto" w:fill="F2FBFD" w:themeFill="accent3" w:themeFillTint="33"/>
      </w:tcPr>
    </w:tblStylePr>
  </w:style>
  <w:style w:type="table" w:styleId="GridTable4-Accent4">
    <w:name w:val="Grid Table 4 Accent 4"/>
    <w:basedOn w:val="TableNormal"/>
    <w:uiPriority w:val="49"/>
    <w:rsid w:val="002A4EF8"/>
    <w:tblPr>
      <w:tblStyleRowBandSize w:val="1"/>
      <w:tblStyleColBandSize w:val="1"/>
      <w:tblBorders>
        <w:top w:val="single" w:sz="4" w:space="0" w:color="68E9C9" w:themeColor="accent4" w:themeTint="99"/>
        <w:left w:val="single" w:sz="4" w:space="0" w:color="68E9C9" w:themeColor="accent4" w:themeTint="99"/>
        <w:bottom w:val="single" w:sz="4" w:space="0" w:color="68E9C9" w:themeColor="accent4" w:themeTint="99"/>
        <w:right w:val="single" w:sz="4" w:space="0" w:color="68E9C9" w:themeColor="accent4" w:themeTint="99"/>
        <w:insideH w:val="single" w:sz="4" w:space="0" w:color="68E9C9" w:themeColor="accent4" w:themeTint="99"/>
        <w:insideV w:val="single" w:sz="4" w:space="0" w:color="68E9C9" w:themeColor="accent4" w:themeTint="99"/>
      </w:tblBorders>
    </w:tblPr>
    <w:tblStylePr w:type="firstRow">
      <w:rPr>
        <w:b/>
        <w:bCs/>
        <w:color w:val="FFFFFF" w:themeColor="background1"/>
      </w:rPr>
      <w:tblPr/>
      <w:tcPr>
        <w:tcBorders>
          <w:top w:val="single" w:sz="4" w:space="0" w:color="1CC49B" w:themeColor="accent4"/>
          <w:left w:val="single" w:sz="4" w:space="0" w:color="1CC49B" w:themeColor="accent4"/>
          <w:bottom w:val="single" w:sz="4" w:space="0" w:color="1CC49B" w:themeColor="accent4"/>
          <w:right w:val="single" w:sz="4" w:space="0" w:color="1CC49B" w:themeColor="accent4"/>
          <w:insideH w:val="nil"/>
          <w:insideV w:val="nil"/>
        </w:tcBorders>
        <w:shd w:val="clear" w:color="auto" w:fill="1CC49B" w:themeFill="accent4"/>
      </w:tcPr>
    </w:tblStylePr>
    <w:tblStylePr w:type="lastRow">
      <w:rPr>
        <w:b/>
        <w:bCs/>
      </w:rPr>
      <w:tblPr/>
      <w:tcPr>
        <w:tcBorders>
          <w:top w:val="double" w:sz="4" w:space="0" w:color="1CC49B" w:themeColor="accent4"/>
        </w:tcBorders>
      </w:tcPr>
    </w:tblStylePr>
    <w:tblStylePr w:type="firstCol">
      <w:rPr>
        <w:b/>
        <w:bCs/>
      </w:rPr>
    </w:tblStylePr>
    <w:tblStylePr w:type="lastCol">
      <w:rPr>
        <w:b/>
        <w:bCs/>
      </w:rPr>
    </w:tblStylePr>
    <w:tblStylePr w:type="band1Vert">
      <w:tblPr/>
      <w:tcPr>
        <w:shd w:val="clear" w:color="auto" w:fill="CCF7ED" w:themeFill="accent4" w:themeFillTint="33"/>
      </w:tcPr>
    </w:tblStylePr>
    <w:tblStylePr w:type="band1Horz">
      <w:tblPr/>
      <w:tcPr>
        <w:shd w:val="clear" w:color="auto" w:fill="CCF7ED" w:themeFill="accent4" w:themeFillTint="33"/>
      </w:tcPr>
    </w:tblStylePr>
  </w:style>
  <w:style w:type="table" w:styleId="GridTable4-Accent5">
    <w:name w:val="Grid Table 4 Accent 5"/>
    <w:basedOn w:val="TableNormal"/>
    <w:uiPriority w:val="49"/>
    <w:rsid w:val="002A4EF8"/>
    <w:tblPr>
      <w:tblStyleRowBandSize w:val="1"/>
      <w:tblStyleColBandSize w:val="1"/>
      <w:tblBorders>
        <w:top w:val="single" w:sz="4" w:space="0" w:color="83A4B3" w:themeColor="accent5" w:themeTint="99"/>
        <w:left w:val="single" w:sz="4" w:space="0" w:color="83A4B3" w:themeColor="accent5" w:themeTint="99"/>
        <w:bottom w:val="single" w:sz="4" w:space="0" w:color="83A4B3" w:themeColor="accent5" w:themeTint="99"/>
        <w:right w:val="single" w:sz="4" w:space="0" w:color="83A4B3" w:themeColor="accent5" w:themeTint="99"/>
        <w:insideH w:val="single" w:sz="4" w:space="0" w:color="83A4B3" w:themeColor="accent5" w:themeTint="99"/>
        <w:insideV w:val="single" w:sz="4" w:space="0" w:color="83A4B3" w:themeColor="accent5" w:themeTint="99"/>
      </w:tblBorders>
    </w:tblPr>
    <w:tblStylePr w:type="firstRow">
      <w:rPr>
        <w:b/>
        <w:bCs/>
        <w:color w:val="FFFFFF" w:themeColor="background1"/>
      </w:rPr>
      <w:tblPr/>
      <w:tcPr>
        <w:tcBorders>
          <w:top w:val="single" w:sz="4" w:space="0" w:color="44626F" w:themeColor="accent5"/>
          <w:left w:val="single" w:sz="4" w:space="0" w:color="44626F" w:themeColor="accent5"/>
          <w:bottom w:val="single" w:sz="4" w:space="0" w:color="44626F" w:themeColor="accent5"/>
          <w:right w:val="single" w:sz="4" w:space="0" w:color="44626F" w:themeColor="accent5"/>
          <w:insideH w:val="nil"/>
          <w:insideV w:val="nil"/>
        </w:tcBorders>
        <w:shd w:val="clear" w:color="auto" w:fill="44626F" w:themeFill="accent5"/>
      </w:tcPr>
    </w:tblStylePr>
    <w:tblStylePr w:type="lastRow">
      <w:rPr>
        <w:b/>
        <w:bCs/>
      </w:rPr>
      <w:tblPr/>
      <w:tcPr>
        <w:tcBorders>
          <w:top w:val="double" w:sz="4" w:space="0" w:color="44626F" w:themeColor="accent5"/>
        </w:tcBorders>
      </w:tcPr>
    </w:tblStylePr>
    <w:tblStylePr w:type="firstCol">
      <w:rPr>
        <w:b/>
        <w:bCs/>
      </w:rPr>
    </w:tblStylePr>
    <w:tblStylePr w:type="lastCol">
      <w:rPr>
        <w:b/>
        <w:bCs/>
      </w:rPr>
    </w:tblStylePr>
    <w:tblStylePr w:type="band1Vert">
      <w:tblPr/>
      <w:tcPr>
        <w:shd w:val="clear" w:color="auto" w:fill="D5E0E5" w:themeFill="accent5" w:themeFillTint="33"/>
      </w:tcPr>
    </w:tblStylePr>
    <w:tblStylePr w:type="band1Horz">
      <w:tblPr/>
      <w:tcPr>
        <w:shd w:val="clear" w:color="auto" w:fill="D5E0E5" w:themeFill="accent5" w:themeFillTint="33"/>
      </w:tcPr>
    </w:tblStylePr>
  </w:style>
  <w:style w:type="table" w:styleId="GridTable4-Accent6">
    <w:name w:val="Grid Table 4 Accent 6"/>
    <w:basedOn w:val="TableNormal"/>
    <w:uiPriority w:val="49"/>
    <w:rsid w:val="002A4EF8"/>
    <w:tblPr>
      <w:tblStyleRowBandSize w:val="1"/>
      <w:tblStyleColBandSize w:val="1"/>
      <w:tblBorders>
        <w:top w:val="single" w:sz="4" w:space="0" w:color="4B7CCA" w:themeColor="accent6" w:themeTint="99"/>
        <w:left w:val="single" w:sz="4" w:space="0" w:color="4B7CCA" w:themeColor="accent6" w:themeTint="99"/>
        <w:bottom w:val="single" w:sz="4" w:space="0" w:color="4B7CCA" w:themeColor="accent6" w:themeTint="99"/>
        <w:right w:val="single" w:sz="4" w:space="0" w:color="4B7CCA" w:themeColor="accent6" w:themeTint="99"/>
        <w:insideH w:val="single" w:sz="4" w:space="0" w:color="4B7CCA" w:themeColor="accent6" w:themeTint="99"/>
        <w:insideV w:val="single" w:sz="4" w:space="0" w:color="4B7CCA" w:themeColor="accent6" w:themeTint="99"/>
      </w:tblBorders>
    </w:tblPr>
    <w:tblStylePr w:type="firstRow">
      <w:rPr>
        <w:b/>
        <w:bCs/>
        <w:color w:val="FFFFFF" w:themeColor="background1"/>
      </w:rPr>
      <w:tblPr/>
      <w:tcPr>
        <w:tcBorders>
          <w:top w:val="single" w:sz="4" w:space="0" w:color="1C365F" w:themeColor="accent6"/>
          <w:left w:val="single" w:sz="4" w:space="0" w:color="1C365F" w:themeColor="accent6"/>
          <w:bottom w:val="single" w:sz="4" w:space="0" w:color="1C365F" w:themeColor="accent6"/>
          <w:right w:val="single" w:sz="4" w:space="0" w:color="1C365F" w:themeColor="accent6"/>
          <w:insideH w:val="nil"/>
          <w:insideV w:val="nil"/>
        </w:tcBorders>
        <w:shd w:val="clear" w:color="auto" w:fill="1C365F" w:themeFill="accent6"/>
      </w:tcPr>
    </w:tblStylePr>
    <w:tblStylePr w:type="lastRow">
      <w:rPr>
        <w:b/>
        <w:bCs/>
      </w:rPr>
      <w:tblPr/>
      <w:tcPr>
        <w:tcBorders>
          <w:top w:val="double" w:sz="4" w:space="0" w:color="1C365F" w:themeColor="accent6"/>
        </w:tcBorders>
      </w:tcPr>
    </w:tblStylePr>
    <w:tblStylePr w:type="firstCol">
      <w:rPr>
        <w:b/>
        <w:bCs/>
      </w:rPr>
    </w:tblStylePr>
    <w:tblStylePr w:type="lastCol">
      <w:rPr>
        <w:b/>
        <w:bCs/>
      </w:rPr>
    </w:tblStylePr>
    <w:tblStylePr w:type="band1Vert">
      <w:tblPr/>
      <w:tcPr>
        <w:shd w:val="clear" w:color="auto" w:fill="C3D3ED" w:themeFill="accent6" w:themeFillTint="33"/>
      </w:tcPr>
    </w:tblStylePr>
    <w:tblStylePr w:type="band1Horz">
      <w:tblPr/>
      <w:tcPr>
        <w:shd w:val="clear" w:color="auto" w:fill="C3D3ED" w:themeFill="accent6" w:themeFillTint="33"/>
      </w:tcPr>
    </w:tblStylePr>
  </w:style>
  <w:style w:type="table" w:styleId="GridTable5Dark">
    <w:name w:val="Grid Table 5 Dark"/>
    <w:basedOn w:val="TableNormal"/>
    <w:uiPriority w:val="50"/>
    <w:rsid w:val="002A4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2A4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2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C0E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C0E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C0E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C0E7" w:themeFill="accent2"/>
      </w:tcPr>
    </w:tblStylePr>
    <w:tblStylePr w:type="band1Vert">
      <w:tblPr/>
      <w:tcPr>
        <w:shd w:val="clear" w:color="auto" w:fill="BCE5F5" w:themeFill="accent2" w:themeFillTint="66"/>
      </w:tcPr>
    </w:tblStylePr>
    <w:tblStylePr w:type="band1Horz">
      <w:tblPr/>
      <w:tcPr>
        <w:shd w:val="clear" w:color="auto" w:fill="BCE5F5" w:themeFill="accent2" w:themeFillTint="66"/>
      </w:tcPr>
    </w:tblStylePr>
  </w:style>
  <w:style w:type="table" w:styleId="GridTable5Dark-Accent3">
    <w:name w:val="Grid Table 5 Dark Accent 3"/>
    <w:basedOn w:val="TableNormal"/>
    <w:uiPriority w:val="50"/>
    <w:rsid w:val="002A4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BF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EDF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EDF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EDF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EDF8" w:themeFill="accent3"/>
      </w:tcPr>
    </w:tblStylePr>
    <w:tblStylePr w:type="band1Vert">
      <w:tblPr/>
      <w:tcPr>
        <w:shd w:val="clear" w:color="auto" w:fill="E5F7FC" w:themeFill="accent3" w:themeFillTint="66"/>
      </w:tcPr>
    </w:tblStylePr>
    <w:tblStylePr w:type="band1Horz">
      <w:tblPr/>
      <w:tcPr>
        <w:shd w:val="clear" w:color="auto" w:fill="E5F7FC" w:themeFill="accent3" w:themeFillTint="66"/>
      </w:tcPr>
    </w:tblStylePr>
  </w:style>
  <w:style w:type="table" w:styleId="GridTable5Dark-Accent4">
    <w:name w:val="Grid Table 5 Dark Accent 4"/>
    <w:basedOn w:val="TableNormal"/>
    <w:uiPriority w:val="50"/>
    <w:rsid w:val="002A4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7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4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4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4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49B" w:themeFill="accent4"/>
      </w:tcPr>
    </w:tblStylePr>
    <w:tblStylePr w:type="band1Vert">
      <w:tblPr/>
      <w:tcPr>
        <w:shd w:val="clear" w:color="auto" w:fill="9AF0DB" w:themeFill="accent4" w:themeFillTint="66"/>
      </w:tcPr>
    </w:tblStylePr>
    <w:tblStylePr w:type="band1Horz">
      <w:tblPr/>
      <w:tcPr>
        <w:shd w:val="clear" w:color="auto" w:fill="9AF0DB" w:themeFill="accent4" w:themeFillTint="66"/>
      </w:tcPr>
    </w:tblStylePr>
  </w:style>
  <w:style w:type="table" w:styleId="GridTable5Dark-Accent5">
    <w:name w:val="Grid Table 5 Dark Accent 5"/>
    <w:basedOn w:val="TableNormal"/>
    <w:uiPriority w:val="50"/>
    <w:rsid w:val="002A4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0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626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626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626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626F" w:themeFill="accent5"/>
      </w:tcPr>
    </w:tblStylePr>
    <w:tblStylePr w:type="band1Vert">
      <w:tblPr/>
      <w:tcPr>
        <w:shd w:val="clear" w:color="auto" w:fill="ACC2CC" w:themeFill="accent5" w:themeFillTint="66"/>
      </w:tcPr>
    </w:tblStylePr>
    <w:tblStylePr w:type="band1Horz">
      <w:tblPr/>
      <w:tcPr>
        <w:shd w:val="clear" w:color="auto" w:fill="ACC2CC" w:themeFill="accent5" w:themeFillTint="66"/>
      </w:tcPr>
    </w:tblStylePr>
  </w:style>
  <w:style w:type="table" w:styleId="GridTable5Dark-Accent6">
    <w:name w:val="Grid Table 5 Dark Accent 6"/>
    <w:basedOn w:val="TableNormal"/>
    <w:uiPriority w:val="50"/>
    <w:rsid w:val="002A4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3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365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365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365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365F" w:themeFill="accent6"/>
      </w:tcPr>
    </w:tblStylePr>
    <w:tblStylePr w:type="band1Vert">
      <w:tblPr/>
      <w:tcPr>
        <w:shd w:val="clear" w:color="auto" w:fill="87A7DB" w:themeFill="accent6" w:themeFillTint="66"/>
      </w:tcPr>
    </w:tblStylePr>
    <w:tblStylePr w:type="band1Horz">
      <w:tblPr/>
      <w:tcPr>
        <w:shd w:val="clear" w:color="auto" w:fill="87A7DB" w:themeFill="accent6" w:themeFillTint="66"/>
      </w:tcPr>
    </w:tblStylePr>
  </w:style>
  <w:style w:type="table" w:styleId="GridTable6Colorful">
    <w:name w:val="Grid Table 6 Colorful"/>
    <w:basedOn w:val="TableNormal"/>
    <w:uiPriority w:val="51"/>
    <w:rsid w:val="002A4EF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EF8"/>
    <w:rPr>
      <w:color w:val="174D69" w:themeColor="accent1" w:themeShade="BF"/>
    </w:rPr>
    <w:tblPr>
      <w:tblStyleRowBandSize w:val="1"/>
      <w:tblStyleColBandSize w:val="1"/>
      <w:tblBorders>
        <w:top w:val="single" w:sz="4" w:space="0" w:color="58AEDA" w:themeColor="accent1" w:themeTint="99"/>
        <w:left w:val="single" w:sz="4" w:space="0" w:color="58AEDA" w:themeColor="accent1" w:themeTint="99"/>
        <w:bottom w:val="single" w:sz="4" w:space="0" w:color="58AEDA" w:themeColor="accent1" w:themeTint="99"/>
        <w:right w:val="single" w:sz="4" w:space="0" w:color="58AEDA" w:themeColor="accent1" w:themeTint="99"/>
        <w:insideH w:val="single" w:sz="4" w:space="0" w:color="58AEDA" w:themeColor="accent1" w:themeTint="99"/>
        <w:insideV w:val="single" w:sz="4" w:space="0" w:color="58AEDA" w:themeColor="accent1" w:themeTint="99"/>
      </w:tblBorders>
    </w:tblPr>
    <w:tblStylePr w:type="firstRow">
      <w:rPr>
        <w:b/>
        <w:bCs/>
      </w:rPr>
      <w:tblPr/>
      <w:tcPr>
        <w:tcBorders>
          <w:bottom w:val="single" w:sz="12" w:space="0" w:color="58AEDA" w:themeColor="accent1" w:themeTint="99"/>
        </w:tcBorders>
      </w:tcPr>
    </w:tblStylePr>
    <w:tblStylePr w:type="lastRow">
      <w:rPr>
        <w:b/>
        <w:bCs/>
      </w:rPr>
      <w:tblPr/>
      <w:tcPr>
        <w:tcBorders>
          <w:top w:val="double" w:sz="4" w:space="0" w:color="58AEDA" w:themeColor="accent1" w:themeTint="99"/>
        </w:tcBorders>
      </w:tcPr>
    </w:tblStylePr>
    <w:tblStylePr w:type="firstCol">
      <w:rPr>
        <w:b/>
        <w:bCs/>
      </w:rPr>
    </w:tblStylePr>
    <w:tblStylePr w:type="lastCol">
      <w:rPr>
        <w:b/>
        <w:bCs/>
      </w:rPr>
    </w:tblStylePr>
    <w:tblStylePr w:type="band1Vert">
      <w:tblPr/>
      <w:tcPr>
        <w:shd w:val="clear" w:color="auto" w:fill="C7E4F2" w:themeFill="accent1" w:themeFillTint="33"/>
      </w:tcPr>
    </w:tblStylePr>
    <w:tblStylePr w:type="band1Horz">
      <w:tblPr/>
      <w:tcPr>
        <w:shd w:val="clear" w:color="auto" w:fill="C7E4F2" w:themeFill="accent1" w:themeFillTint="33"/>
      </w:tcPr>
    </w:tblStylePr>
  </w:style>
  <w:style w:type="table" w:styleId="GridTable6Colorful-Accent2">
    <w:name w:val="Grid Table 6 Colorful Accent 2"/>
    <w:basedOn w:val="TableNormal"/>
    <w:uiPriority w:val="51"/>
    <w:rsid w:val="002A4EF8"/>
    <w:rPr>
      <w:color w:val="1E9FD1" w:themeColor="accent2" w:themeShade="BF"/>
    </w:rPr>
    <w:tblPr>
      <w:tblStyleRowBandSize w:val="1"/>
      <w:tblStyleColBandSize w:val="1"/>
      <w:tblBorders>
        <w:top w:val="single" w:sz="4" w:space="0" w:color="9BD9F0" w:themeColor="accent2" w:themeTint="99"/>
        <w:left w:val="single" w:sz="4" w:space="0" w:color="9BD9F0" w:themeColor="accent2" w:themeTint="99"/>
        <w:bottom w:val="single" w:sz="4" w:space="0" w:color="9BD9F0" w:themeColor="accent2" w:themeTint="99"/>
        <w:right w:val="single" w:sz="4" w:space="0" w:color="9BD9F0" w:themeColor="accent2" w:themeTint="99"/>
        <w:insideH w:val="single" w:sz="4" w:space="0" w:color="9BD9F0" w:themeColor="accent2" w:themeTint="99"/>
        <w:insideV w:val="single" w:sz="4" w:space="0" w:color="9BD9F0" w:themeColor="accent2" w:themeTint="99"/>
      </w:tblBorders>
    </w:tblPr>
    <w:tblStylePr w:type="firstRow">
      <w:rPr>
        <w:b/>
        <w:bCs/>
      </w:rPr>
      <w:tblPr/>
      <w:tcPr>
        <w:tcBorders>
          <w:bottom w:val="single" w:sz="12" w:space="0" w:color="9BD9F0" w:themeColor="accent2" w:themeTint="99"/>
        </w:tcBorders>
      </w:tcPr>
    </w:tblStylePr>
    <w:tblStylePr w:type="lastRow">
      <w:rPr>
        <w:b/>
        <w:bCs/>
      </w:rPr>
      <w:tblPr/>
      <w:tcPr>
        <w:tcBorders>
          <w:top w:val="double" w:sz="4" w:space="0" w:color="9BD9F0" w:themeColor="accent2" w:themeTint="99"/>
        </w:tcBorders>
      </w:tcPr>
    </w:tblStylePr>
    <w:tblStylePr w:type="firstCol">
      <w:rPr>
        <w:b/>
        <w:bCs/>
      </w:rPr>
    </w:tblStylePr>
    <w:tblStylePr w:type="lastCol">
      <w:rPr>
        <w:b/>
        <w:bCs/>
      </w:rPr>
    </w:tblStylePr>
    <w:tblStylePr w:type="band1Vert">
      <w:tblPr/>
      <w:tcPr>
        <w:shd w:val="clear" w:color="auto" w:fill="DDF2FA" w:themeFill="accent2" w:themeFillTint="33"/>
      </w:tcPr>
    </w:tblStylePr>
    <w:tblStylePr w:type="band1Horz">
      <w:tblPr/>
      <w:tcPr>
        <w:shd w:val="clear" w:color="auto" w:fill="DDF2FA" w:themeFill="accent2" w:themeFillTint="33"/>
      </w:tcPr>
    </w:tblStylePr>
  </w:style>
  <w:style w:type="table" w:styleId="GridTable6Colorful-Accent3">
    <w:name w:val="Grid Table 6 Colorful Accent 3"/>
    <w:basedOn w:val="TableNormal"/>
    <w:uiPriority w:val="51"/>
    <w:rsid w:val="002A4EF8"/>
    <w:rPr>
      <w:color w:val="5CD0ED" w:themeColor="accent3" w:themeShade="BF"/>
    </w:rPr>
    <w:tblPr>
      <w:tblStyleRowBandSize w:val="1"/>
      <w:tblStyleColBandSize w:val="1"/>
      <w:tblBorders>
        <w:top w:val="single" w:sz="4" w:space="0" w:color="D9F4FA" w:themeColor="accent3" w:themeTint="99"/>
        <w:left w:val="single" w:sz="4" w:space="0" w:color="D9F4FA" w:themeColor="accent3" w:themeTint="99"/>
        <w:bottom w:val="single" w:sz="4" w:space="0" w:color="D9F4FA" w:themeColor="accent3" w:themeTint="99"/>
        <w:right w:val="single" w:sz="4" w:space="0" w:color="D9F4FA" w:themeColor="accent3" w:themeTint="99"/>
        <w:insideH w:val="single" w:sz="4" w:space="0" w:color="D9F4FA" w:themeColor="accent3" w:themeTint="99"/>
        <w:insideV w:val="single" w:sz="4" w:space="0" w:color="D9F4FA" w:themeColor="accent3" w:themeTint="99"/>
      </w:tblBorders>
    </w:tblPr>
    <w:tblStylePr w:type="firstRow">
      <w:rPr>
        <w:b/>
        <w:bCs/>
      </w:rPr>
      <w:tblPr/>
      <w:tcPr>
        <w:tcBorders>
          <w:bottom w:val="single" w:sz="12" w:space="0" w:color="D9F4FA" w:themeColor="accent3" w:themeTint="99"/>
        </w:tcBorders>
      </w:tcPr>
    </w:tblStylePr>
    <w:tblStylePr w:type="lastRow">
      <w:rPr>
        <w:b/>
        <w:bCs/>
      </w:rPr>
      <w:tblPr/>
      <w:tcPr>
        <w:tcBorders>
          <w:top w:val="double" w:sz="4" w:space="0" w:color="D9F4FA" w:themeColor="accent3" w:themeTint="99"/>
        </w:tcBorders>
      </w:tcPr>
    </w:tblStylePr>
    <w:tblStylePr w:type="firstCol">
      <w:rPr>
        <w:b/>
        <w:bCs/>
      </w:rPr>
    </w:tblStylePr>
    <w:tblStylePr w:type="lastCol">
      <w:rPr>
        <w:b/>
        <w:bCs/>
      </w:rPr>
    </w:tblStylePr>
    <w:tblStylePr w:type="band1Vert">
      <w:tblPr/>
      <w:tcPr>
        <w:shd w:val="clear" w:color="auto" w:fill="F2FBFD" w:themeFill="accent3" w:themeFillTint="33"/>
      </w:tcPr>
    </w:tblStylePr>
    <w:tblStylePr w:type="band1Horz">
      <w:tblPr/>
      <w:tcPr>
        <w:shd w:val="clear" w:color="auto" w:fill="F2FBFD" w:themeFill="accent3" w:themeFillTint="33"/>
      </w:tcPr>
    </w:tblStylePr>
  </w:style>
  <w:style w:type="table" w:styleId="GridTable6Colorful-Accent4">
    <w:name w:val="Grid Table 6 Colorful Accent 4"/>
    <w:basedOn w:val="TableNormal"/>
    <w:uiPriority w:val="51"/>
    <w:rsid w:val="002A4EF8"/>
    <w:rPr>
      <w:color w:val="159273" w:themeColor="accent4" w:themeShade="BF"/>
    </w:rPr>
    <w:tblPr>
      <w:tblStyleRowBandSize w:val="1"/>
      <w:tblStyleColBandSize w:val="1"/>
      <w:tblBorders>
        <w:top w:val="single" w:sz="4" w:space="0" w:color="68E9C9" w:themeColor="accent4" w:themeTint="99"/>
        <w:left w:val="single" w:sz="4" w:space="0" w:color="68E9C9" w:themeColor="accent4" w:themeTint="99"/>
        <w:bottom w:val="single" w:sz="4" w:space="0" w:color="68E9C9" w:themeColor="accent4" w:themeTint="99"/>
        <w:right w:val="single" w:sz="4" w:space="0" w:color="68E9C9" w:themeColor="accent4" w:themeTint="99"/>
        <w:insideH w:val="single" w:sz="4" w:space="0" w:color="68E9C9" w:themeColor="accent4" w:themeTint="99"/>
        <w:insideV w:val="single" w:sz="4" w:space="0" w:color="68E9C9" w:themeColor="accent4" w:themeTint="99"/>
      </w:tblBorders>
    </w:tblPr>
    <w:tblStylePr w:type="firstRow">
      <w:rPr>
        <w:b/>
        <w:bCs/>
      </w:rPr>
      <w:tblPr/>
      <w:tcPr>
        <w:tcBorders>
          <w:bottom w:val="single" w:sz="12" w:space="0" w:color="68E9C9" w:themeColor="accent4" w:themeTint="99"/>
        </w:tcBorders>
      </w:tcPr>
    </w:tblStylePr>
    <w:tblStylePr w:type="lastRow">
      <w:rPr>
        <w:b/>
        <w:bCs/>
      </w:rPr>
      <w:tblPr/>
      <w:tcPr>
        <w:tcBorders>
          <w:top w:val="double" w:sz="4" w:space="0" w:color="68E9C9" w:themeColor="accent4" w:themeTint="99"/>
        </w:tcBorders>
      </w:tcPr>
    </w:tblStylePr>
    <w:tblStylePr w:type="firstCol">
      <w:rPr>
        <w:b/>
        <w:bCs/>
      </w:rPr>
    </w:tblStylePr>
    <w:tblStylePr w:type="lastCol">
      <w:rPr>
        <w:b/>
        <w:bCs/>
      </w:rPr>
    </w:tblStylePr>
    <w:tblStylePr w:type="band1Vert">
      <w:tblPr/>
      <w:tcPr>
        <w:shd w:val="clear" w:color="auto" w:fill="CCF7ED" w:themeFill="accent4" w:themeFillTint="33"/>
      </w:tcPr>
    </w:tblStylePr>
    <w:tblStylePr w:type="band1Horz">
      <w:tblPr/>
      <w:tcPr>
        <w:shd w:val="clear" w:color="auto" w:fill="CCF7ED" w:themeFill="accent4" w:themeFillTint="33"/>
      </w:tcPr>
    </w:tblStylePr>
  </w:style>
  <w:style w:type="table" w:styleId="GridTable6Colorful-Accent5">
    <w:name w:val="Grid Table 6 Colorful Accent 5"/>
    <w:basedOn w:val="TableNormal"/>
    <w:uiPriority w:val="51"/>
    <w:rsid w:val="002A4EF8"/>
    <w:rPr>
      <w:color w:val="334953" w:themeColor="accent5" w:themeShade="BF"/>
    </w:rPr>
    <w:tblPr>
      <w:tblStyleRowBandSize w:val="1"/>
      <w:tblStyleColBandSize w:val="1"/>
      <w:tblBorders>
        <w:top w:val="single" w:sz="4" w:space="0" w:color="83A4B3" w:themeColor="accent5" w:themeTint="99"/>
        <w:left w:val="single" w:sz="4" w:space="0" w:color="83A4B3" w:themeColor="accent5" w:themeTint="99"/>
        <w:bottom w:val="single" w:sz="4" w:space="0" w:color="83A4B3" w:themeColor="accent5" w:themeTint="99"/>
        <w:right w:val="single" w:sz="4" w:space="0" w:color="83A4B3" w:themeColor="accent5" w:themeTint="99"/>
        <w:insideH w:val="single" w:sz="4" w:space="0" w:color="83A4B3" w:themeColor="accent5" w:themeTint="99"/>
        <w:insideV w:val="single" w:sz="4" w:space="0" w:color="83A4B3" w:themeColor="accent5" w:themeTint="99"/>
      </w:tblBorders>
    </w:tblPr>
    <w:tblStylePr w:type="firstRow">
      <w:rPr>
        <w:b/>
        <w:bCs/>
      </w:rPr>
      <w:tblPr/>
      <w:tcPr>
        <w:tcBorders>
          <w:bottom w:val="single" w:sz="12" w:space="0" w:color="83A4B3" w:themeColor="accent5" w:themeTint="99"/>
        </w:tcBorders>
      </w:tcPr>
    </w:tblStylePr>
    <w:tblStylePr w:type="lastRow">
      <w:rPr>
        <w:b/>
        <w:bCs/>
      </w:rPr>
      <w:tblPr/>
      <w:tcPr>
        <w:tcBorders>
          <w:top w:val="double" w:sz="4" w:space="0" w:color="83A4B3" w:themeColor="accent5" w:themeTint="99"/>
        </w:tcBorders>
      </w:tcPr>
    </w:tblStylePr>
    <w:tblStylePr w:type="firstCol">
      <w:rPr>
        <w:b/>
        <w:bCs/>
      </w:rPr>
    </w:tblStylePr>
    <w:tblStylePr w:type="lastCol">
      <w:rPr>
        <w:b/>
        <w:bCs/>
      </w:rPr>
    </w:tblStylePr>
    <w:tblStylePr w:type="band1Vert">
      <w:tblPr/>
      <w:tcPr>
        <w:shd w:val="clear" w:color="auto" w:fill="D5E0E5" w:themeFill="accent5" w:themeFillTint="33"/>
      </w:tcPr>
    </w:tblStylePr>
    <w:tblStylePr w:type="band1Horz">
      <w:tblPr/>
      <w:tcPr>
        <w:shd w:val="clear" w:color="auto" w:fill="D5E0E5" w:themeFill="accent5" w:themeFillTint="33"/>
      </w:tcPr>
    </w:tblStylePr>
  </w:style>
  <w:style w:type="table" w:styleId="GridTable6Colorful-Accent6">
    <w:name w:val="Grid Table 6 Colorful Accent 6"/>
    <w:basedOn w:val="TableNormal"/>
    <w:uiPriority w:val="51"/>
    <w:rsid w:val="002A4EF8"/>
    <w:rPr>
      <w:color w:val="152847" w:themeColor="accent6" w:themeShade="BF"/>
    </w:rPr>
    <w:tblPr>
      <w:tblStyleRowBandSize w:val="1"/>
      <w:tblStyleColBandSize w:val="1"/>
      <w:tblBorders>
        <w:top w:val="single" w:sz="4" w:space="0" w:color="4B7CCA" w:themeColor="accent6" w:themeTint="99"/>
        <w:left w:val="single" w:sz="4" w:space="0" w:color="4B7CCA" w:themeColor="accent6" w:themeTint="99"/>
        <w:bottom w:val="single" w:sz="4" w:space="0" w:color="4B7CCA" w:themeColor="accent6" w:themeTint="99"/>
        <w:right w:val="single" w:sz="4" w:space="0" w:color="4B7CCA" w:themeColor="accent6" w:themeTint="99"/>
        <w:insideH w:val="single" w:sz="4" w:space="0" w:color="4B7CCA" w:themeColor="accent6" w:themeTint="99"/>
        <w:insideV w:val="single" w:sz="4" w:space="0" w:color="4B7CCA" w:themeColor="accent6" w:themeTint="99"/>
      </w:tblBorders>
    </w:tblPr>
    <w:tblStylePr w:type="firstRow">
      <w:rPr>
        <w:b/>
        <w:bCs/>
      </w:rPr>
      <w:tblPr/>
      <w:tcPr>
        <w:tcBorders>
          <w:bottom w:val="single" w:sz="12" w:space="0" w:color="4B7CCA" w:themeColor="accent6" w:themeTint="99"/>
        </w:tcBorders>
      </w:tcPr>
    </w:tblStylePr>
    <w:tblStylePr w:type="lastRow">
      <w:rPr>
        <w:b/>
        <w:bCs/>
      </w:rPr>
      <w:tblPr/>
      <w:tcPr>
        <w:tcBorders>
          <w:top w:val="double" w:sz="4" w:space="0" w:color="4B7CCA" w:themeColor="accent6" w:themeTint="99"/>
        </w:tcBorders>
      </w:tcPr>
    </w:tblStylePr>
    <w:tblStylePr w:type="firstCol">
      <w:rPr>
        <w:b/>
        <w:bCs/>
      </w:rPr>
    </w:tblStylePr>
    <w:tblStylePr w:type="lastCol">
      <w:rPr>
        <w:b/>
        <w:bCs/>
      </w:rPr>
    </w:tblStylePr>
    <w:tblStylePr w:type="band1Vert">
      <w:tblPr/>
      <w:tcPr>
        <w:shd w:val="clear" w:color="auto" w:fill="C3D3ED" w:themeFill="accent6" w:themeFillTint="33"/>
      </w:tcPr>
    </w:tblStylePr>
    <w:tblStylePr w:type="band1Horz">
      <w:tblPr/>
      <w:tcPr>
        <w:shd w:val="clear" w:color="auto" w:fill="C3D3ED" w:themeFill="accent6" w:themeFillTint="33"/>
      </w:tcPr>
    </w:tblStylePr>
  </w:style>
  <w:style w:type="table" w:styleId="GridTable7Colorful">
    <w:name w:val="Grid Table 7 Colorful"/>
    <w:basedOn w:val="TableNormal"/>
    <w:uiPriority w:val="52"/>
    <w:rsid w:val="002A4EF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EF8"/>
    <w:rPr>
      <w:color w:val="174D69" w:themeColor="accent1" w:themeShade="BF"/>
    </w:rPr>
    <w:tblPr>
      <w:tblStyleRowBandSize w:val="1"/>
      <w:tblStyleColBandSize w:val="1"/>
      <w:tblBorders>
        <w:top w:val="single" w:sz="4" w:space="0" w:color="58AEDA" w:themeColor="accent1" w:themeTint="99"/>
        <w:left w:val="single" w:sz="4" w:space="0" w:color="58AEDA" w:themeColor="accent1" w:themeTint="99"/>
        <w:bottom w:val="single" w:sz="4" w:space="0" w:color="58AEDA" w:themeColor="accent1" w:themeTint="99"/>
        <w:right w:val="single" w:sz="4" w:space="0" w:color="58AEDA" w:themeColor="accent1" w:themeTint="99"/>
        <w:insideH w:val="single" w:sz="4" w:space="0" w:color="58AEDA" w:themeColor="accent1" w:themeTint="99"/>
        <w:insideV w:val="single" w:sz="4" w:space="0" w:color="58AED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4F2" w:themeFill="accent1" w:themeFillTint="33"/>
      </w:tcPr>
    </w:tblStylePr>
    <w:tblStylePr w:type="band1Horz">
      <w:tblPr/>
      <w:tcPr>
        <w:shd w:val="clear" w:color="auto" w:fill="C7E4F2" w:themeFill="accent1" w:themeFillTint="33"/>
      </w:tcPr>
    </w:tblStylePr>
    <w:tblStylePr w:type="neCell">
      <w:tblPr/>
      <w:tcPr>
        <w:tcBorders>
          <w:bottom w:val="single" w:sz="4" w:space="0" w:color="58AEDA" w:themeColor="accent1" w:themeTint="99"/>
        </w:tcBorders>
      </w:tcPr>
    </w:tblStylePr>
    <w:tblStylePr w:type="nwCell">
      <w:tblPr/>
      <w:tcPr>
        <w:tcBorders>
          <w:bottom w:val="single" w:sz="4" w:space="0" w:color="58AEDA" w:themeColor="accent1" w:themeTint="99"/>
        </w:tcBorders>
      </w:tcPr>
    </w:tblStylePr>
    <w:tblStylePr w:type="seCell">
      <w:tblPr/>
      <w:tcPr>
        <w:tcBorders>
          <w:top w:val="single" w:sz="4" w:space="0" w:color="58AEDA" w:themeColor="accent1" w:themeTint="99"/>
        </w:tcBorders>
      </w:tcPr>
    </w:tblStylePr>
    <w:tblStylePr w:type="swCell">
      <w:tblPr/>
      <w:tcPr>
        <w:tcBorders>
          <w:top w:val="single" w:sz="4" w:space="0" w:color="58AEDA" w:themeColor="accent1" w:themeTint="99"/>
        </w:tcBorders>
      </w:tcPr>
    </w:tblStylePr>
  </w:style>
  <w:style w:type="table" w:styleId="GridTable7Colorful-Accent2">
    <w:name w:val="Grid Table 7 Colorful Accent 2"/>
    <w:basedOn w:val="TableNormal"/>
    <w:uiPriority w:val="52"/>
    <w:rsid w:val="002A4EF8"/>
    <w:rPr>
      <w:color w:val="1E9FD1" w:themeColor="accent2" w:themeShade="BF"/>
    </w:rPr>
    <w:tblPr>
      <w:tblStyleRowBandSize w:val="1"/>
      <w:tblStyleColBandSize w:val="1"/>
      <w:tblBorders>
        <w:top w:val="single" w:sz="4" w:space="0" w:color="9BD9F0" w:themeColor="accent2" w:themeTint="99"/>
        <w:left w:val="single" w:sz="4" w:space="0" w:color="9BD9F0" w:themeColor="accent2" w:themeTint="99"/>
        <w:bottom w:val="single" w:sz="4" w:space="0" w:color="9BD9F0" w:themeColor="accent2" w:themeTint="99"/>
        <w:right w:val="single" w:sz="4" w:space="0" w:color="9BD9F0" w:themeColor="accent2" w:themeTint="99"/>
        <w:insideH w:val="single" w:sz="4" w:space="0" w:color="9BD9F0" w:themeColor="accent2" w:themeTint="99"/>
        <w:insideV w:val="single" w:sz="4" w:space="0" w:color="9BD9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2FA" w:themeFill="accent2" w:themeFillTint="33"/>
      </w:tcPr>
    </w:tblStylePr>
    <w:tblStylePr w:type="band1Horz">
      <w:tblPr/>
      <w:tcPr>
        <w:shd w:val="clear" w:color="auto" w:fill="DDF2FA" w:themeFill="accent2" w:themeFillTint="33"/>
      </w:tcPr>
    </w:tblStylePr>
    <w:tblStylePr w:type="neCell">
      <w:tblPr/>
      <w:tcPr>
        <w:tcBorders>
          <w:bottom w:val="single" w:sz="4" w:space="0" w:color="9BD9F0" w:themeColor="accent2" w:themeTint="99"/>
        </w:tcBorders>
      </w:tcPr>
    </w:tblStylePr>
    <w:tblStylePr w:type="nwCell">
      <w:tblPr/>
      <w:tcPr>
        <w:tcBorders>
          <w:bottom w:val="single" w:sz="4" w:space="0" w:color="9BD9F0" w:themeColor="accent2" w:themeTint="99"/>
        </w:tcBorders>
      </w:tcPr>
    </w:tblStylePr>
    <w:tblStylePr w:type="seCell">
      <w:tblPr/>
      <w:tcPr>
        <w:tcBorders>
          <w:top w:val="single" w:sz="4" w:space="0" w:color="9BD9F0" w:themeColor="accent2" w:themeTint="99"/>
        </w:tcBorders>
      </w:tcPr>
    </w:tblStylePr>
    <w:tblStylePr w:type="swCell">
      <w:tblPr/>
      <w:tcPr>
        <w:tcBorders>
          <w:top w:val="single" w:sz="4" w:space="0" w:color="9BD9F0" w:themeColor="accent2" w:themeTint="99"/>
        </w:tcBorders>
      </w:tcPr>
    </w:tblStylePr>
  </w:style>
  <w:style w:type="table" w:styleId="GridTable7Colorful-Accent3">
    <w:name w:val="Grid Table 7 Colorful Accent 3"/>
    <w:basedOn w:val="TableNormal"/>
    <w:uiPriority w:val="52"/>
    <w:rsid w:val="002A4EF8"/>
    <w:rPr>
      <w:color w:val="5CD0ED" w:themeColor="accent3" w:themeShade="BF"/>
    </w:rPr>
    <w:tblPr>
      <w:tblStyleRowBandSize w:val="1"/>
      <w:tblStyleColBandSize w:val="1"/>
      <w:tblBorders>
        <w:top w:val="single" w:sz="4" w:space="0" w:color="D9F4FA" w:themeColor="accent3" w:themeTint="99"/>
        <w:left w:val="single" w:sz="4" w:space="0" w:color="D9F4FA" w:themeColor="accent3" w:themeTint="99"/>
        <w:bottom w:val="single" w:sz="4" w:space="0" w:color="D9F4FA" w:themeColor="accent3" w:themeTint="99"/>
        <w:right w:val="single" w:sz="4" w:space="0" w:color="D9F4FA" w:themeColor="accent3" w:themeTint="99"/>
        <w:insideH w:val="single" w:sz="4" w:space="0" w:color="D9F4FA" w:themeColor="accent3" w:themeTint="99"/>
        <w:insideV w:val="single" w:sz="4" w:space="0" w:color="D9F4F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BFD" w:themeFill="accent3" w:themeFillTint="33"/>
      </w:tcPr>
    </w:tblStylePr>
    <w:tblStylePr w:type="band1Horz">
      <w:tblPr/>
      <w:tcPr>
        <w:shd w:val="clear" w:color="auto" w:fill="F2FBFD" w:themeFill="accent3" w:themeFillTint="33"/>
      </w:tcPr>
    </w:tblStylePr>
    <w:tblStylePr w:type="neCell">
      <w:tblPr/>
      <w:tcPr>
        <w:tcBorders>
          <w:bottom w:val="single" w:sz="4" w:space="0" w:color="D9F4FA" w:themeColor="accent3" w:themeTint="99"/>
        </w:tcBorders>
      </w:tcPr>
    </w:tblStylePr>
    <w:tblStylePr w:type="nwCell">
      <w:tblPr/>
      <w:tcPr>
        <w:tcBorders>
          <w:bottom w:val="single" w:sz="4" w:space="0" w:color="D9F4FA" w:themeColor="accent3" w:themeTint="99"/>
        </w:tcBorders>
      </w:tcPr>
    </w:tblStylePr>
    <w:tblStylePr w:type="seCell">
      <w:tblPr/>
      <w:tcPr>
        <w:tcBorders>
          <w:top w:val="single" w:sz="4" w:space="0" w:color="D9F4FA" w:themeColor="accent3" w:themeTint="99"/>
        </w:tcBorders>
      </w:tcPr>
    </w:tblStylePr>
    <w:tblStylePr w:type="swCell">
      <w:tblPr/>
      <w:tcPr>
        <w:tcBorders>
          <w:top w:val="single" w:sz="4" w:space="0" w:color="D9F4FA" w:themeColor="accent3" w:themeTint="99"/>
        </w:tcBorders>
      </w:tcPr>
    </w:tblStylePr>
  </w:style>
  <w:style w:type="table" w:styleId="GridTable7Colorful-Accent4">
    <w:name w:val="Grid Table 7 Colorful Accent 4"/>
    <w:basedOn w:val="TableNormal"/>
    <w:uiPriority w:val="52"/>
    <w:rsid w:val="002A4EF8"/>
    <w:rPr>
      <w:color w:val="159273" w:themeColor="accent4" w:themeShade="BF"/>
    </w:rPr>
    <w:tblPr>
      <w:tblStyleRowBandSize w:val="1"/>
      <w:tblStyleColBandSize w:val="1"/>
      <w:tblBorders>
        <w:top w:val="single" w:sz="4" w:space="0" w:color="68E9C9" w:themeColor="accent4" w:themeTint="99"/>
        <w:left w:val="single" w:sz="4" w:space="0" w:color="68E9C9" w:themeColor="accent4" w:themeTint="99"/>
        <w:bottom w:val="single" w:sz="4" w:space="0" w:color="68E9C9" w:themeColor="accent4" w:themeTint="99"/>
        <w:right w:val="single" w:sz="4" w:space="0" w:color="68E9C9" w:themeColor="accent4" w:themeTint="99"/>
        <w:insideH w:val="single" w:sz="4" w:space="0" w:color="68E9C9" w:themeColor="accent4" w:themeTint="99"/>
        <w:insideV w:val="single" w:sz="4" w:space="0" w:color="68E9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7ED" w:themeFill="accent4" w:themeFillTint="33"/>
      </w:tcPr>
    </w:tblStylePr>
    <w:tblStylePr w:type="band1Horz">
      <w:tblPr/>
      <w:tcPr>
        <w:shd w:val="clear" w:color="auto" w:fill="CCF7ED" w:themeFill="accent4" w:themeFillTint="33"/>
      </w:tcPr>
    </w:tblStylePr>
    <w:tblStylePr w:type="neCell">
      <w:tblPr/>
      <w:tcPr>
        <w:tcBorders>
          <w:bottom w:val="single" w:sz="4" w:space="0" w:color="68E9C9" w:themeColor="accent4" w:themeTint="99"/>
        </w:tcBorders>
      </w:tcPr>
    </w:tblStylePr>
    <w:tblStylePr w:type="nwCell">
      <w:tblPr/>
      <w:tcPr>
        <w:tcBorders>
          <w:bottom w:val="single" w:sz="4" w:space="0" w:color="68E9C9" w:themeColor="accent4" w:themeTint="99"/>
        </w:tcBorders>
      </w:tcPr>
    </w:tblStylePr>
    <w:tblStylePr w:type="seCell">
      <w:tblPr/>
      <w:tcPr>
        <w:tcBorders>
          <w:top w:val="single" w:sz="4" w:space="0" w:color="68E9C9" w:themeColor="accent4" w:themeTint="99"/>
        </w:tcBorders>
      </w:tcPr>
    </w:tblStylePr>
    <w:tblStylePr w:type="swCell">
      <w:tblPr/>
      <w:tcPr>
        <w:tcBorders>
          <w:top w:val="single" w:sz="4" w:space="0" w:color="68E9C9" w:themeColor="accent4" w:themeTint="99"/>
        </w:tcBorders>
      </w:tcPr>
    </w:tblStylePr>
  </w:style>
  <w:style w:type="table" w:styleId="GridTable7Colorful-Accent5">
    <w:name w:val="Grid Table 7 Colorful Accent 5"/>
    <w:basedOn w:val="TableNormal"/>
    <w:uiPriority w:val="52"/>
    <w:rsid w:val="002A4EF8"/>
    <w:rPr>
      <w:color w:val="334953" w:themeColor="accent5" w:themeShade="BF"/>
    </w:rPr>
    <w:tblPr>
      <w:tblStyleRowBandSize w:val="1"/>
      <w:tblStyleColBandSize w:val="1"/>
      <w:tblBorders>
        <w:top w:val="single" w:sz="4" w:space="0" w:color="83A4B3" w:themeColor="accent5" w:themeTint="99"/>
        <w:left w:val="single" w:sz="4" w:space="0" w:color="83A4B3" w:themeColor="accent5" w:themeTint="99"/>
        <w:bottom w:val="single" w:sz="4" w:space="0" w:color="83A4B3" w:themeColor="accent5" w:themeTint="99"/>
        <w:right w:val="single" w:sz="4" w:space="0" w:color="83A4B3" w:themeColor="accent5" w:themeTint="99"/>
        <w:insideH w:val="single" w:sz="4" w:space="0" w:color="83A4B3" w:themeColor="accent5" w:themeTint="99"/>
        <w:insideV w:val="single" w:sz="4" w:space="0" w:color="83A4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0E5" w:themeFill="accent5" w:themeFillTint="33"/>
      </w:tcPr>
    </w:tblStylePr>
    <w:tblStylePr w:type="band1Horz">
      <w:tblPr/>
      <w:tcPr>
        <w:shd w:val="clear" w:color="auto" w:fill="D5E0E5" w:themeFill="accent5" w:themeFillTint="33"/>
      </w:tcPr>
    </w:tblStylePr>
    <w:tblStylePr w:type="neCell">
      <w:tblPr/>
      <w:tcPr>
        <w:tcBorders>
          <w:bottom w:val="single" w:sz="4" w:space="0" w:color="83A4B3" w:themeColor="accent5" w:themeTint="99"/>
        </w:tcBorders>
      </w:tcPr>
    </w:tblStylePr>
    <w:tblStylePr w:type="nwCell">
      <w:tblPr/>
      <w:tcPr>
        <w:tcBorders>
          <w:bottom w:val="single" w:sz="4" w:space="0" w:color="83A4B3" w:themeColor="accent5" w:themeTint="99"/>
        </w:tcBorders>
      </w:tcPr>
    </w:tblStylePr>
    <w:tblStylePr w:type="seCell">
      <w:tblPr/>
      <w:tcPr>
        <w:tcBorders>
          <w:top w:val="single" w:sz="4" w:space="0" w:color="83A4B3" w:themeColor="accent5" w:themeTint="99"/>
        </w:tcBorders>
      </w:tcPr>
    </w:tblStylePr>
    <w:tblStylePr w:type="swCell">
      <w:tblPr/>
      <w:tcPr>
        <w:tcBorders>
          <w:top w:val="single" w:sz="4" w:space="0" w:color="83A4B3" w:themeColor="accent5" w:themeTint="99"/>
        </w:tcBorders>
      </w:tcPr>
    </w:tblStylePr>
  </w:style>
  <w:style w:type="paragraph" w:styleId="Header">
    <w:name w:val="header"/>
    <w:basedOn w:val="Normal"/>
    <w:link w:val="HeaderChar"/>
    <w:uiPriority w:val="99"/>
    <w:unhideWhenUsed/>
    <w:rsid w:val="002A4EF8"/>
    <w:pPr>
      <w:tabs>
        <w:tab w:val="center" w:pos="4513"/>
        <w:tab w:val="right" w:pos="9026"/>
      </w:tabs>
    </w:pPr>
  </w:style>
  <w:style w:type="character" w:customStyle="1" w:styleId="HeaderChar">
    <w:name w:val="Header Char"/>
    <w:basedOn w:val="DefaultParagraphFont"/>
    <w:link w:val="Header"/>
    <w:uiPriority w:val="99"/>
    <w:rsid w:val="002A4EF8"/>
    <w:rPr>
      <w:rFonts w:ascii="Arial" w:hAnsi="Arial"/>
      <w:sz w:val="20"/>
    </w:rPr>
  </w:style>
  <w:style w:type="character" w:customStyle="1" w:styleId="Heading7Char">
    <w:name w:val="Heading 7 Char"/>
    <w:basedOn w:val="DefaultParagraphFont"/>
    <w:link w:val="Heading7"/>
    <w:uiPriority w:val="9"/>
    <w:rsid w:val="002A4EF8"/>
    <w:rPr>
      <w:rFonts w:ascii="Arial" w:eastAsiaTheme="majorEastAsia" w:hAnsi="Arial" w:cs="Arial"/>
      <w:i/>
      <w:iCs/>
      <w:color w:val="1F688D"/>
      <w:sz w:val="20"/>
    </w:rPr>
  </w:style>
  <w:style w:type="character" w:styleId="Hyperlink">
    <w:name w:val="Hyperlink"/>
    <w:basedOn w:val="DefaultParagraphFont"/>
    <w:uiPriority w:val="99"/>
    <w:unhideWhenUsed/>
    <w:rsid w:val="002A4EF8"/>
    <w:rPr>
      <w:color w:val="4B7CCA" w:themeColor="hyperlink"/>
      <w:u w:val="single"/>
    </w:rPr>
  </w:style>
  <w:style w:type="table" w:styleId="ListTable4-Accent1">
    <w:name w:val="List Table 4 Accent 1"/>
    <w:basedOn w:val="TableNormal"/>
    <w:uiPriority w:val="49"/>
    <w:rsid w:val="002A4EF8"/>
    <w:tblPr>
      <w:tblStyleRowBandSize w:val="1"/>
      <w:tblStyleColBandSize w:val="1"/>
      <w:tblBorders>
        <w:top w:val="single" w:sz="4" w:space="0" w:color="58AEDA" w:themeColor="accent1" w:themeTint="99"/>
        <w:left w:val="single" w:sz="4" w:space="0" w:color="58AEDA" w:themeColor="accent1" w:themeTint="99"/>
        <w:bottom w:val="single" w:sz="4" w:space="0" w:color="58AEDA" w:themeColor="accent1" w:themeTint="99"/>
        <w:right w:val="single" w:sz="4" w:space="0" w:color="58AEDA" w:themeColor="accent1" w:themeTint="99"/>
        <w:insideH w:val="single" w:sz="4" w:space="0" w:color="58AEDA" w:themeColor="accent1" w:themeTint="99"/>
      </w:tblBorders>
    </w:tblPr>
    <w:tblStylePr w:type="firstRow">
      <w:rPr>
        <w:b/>
        <w:bCs/>
        <w:color w:val="FFFFFF" w:themeColor="background1"/>
      </w:rPr>
      <w:tblPr/>
      <w:tcPr>
        <w:tcBorders>
          <w:top w:val="single" w:sz="4" w:space="0" w:color="1F688D" w:themeColor="accent1"/>
          <w:left w:val="single" w:sz="4" w:space="0" w:color="1F688D" w:themeColor="accent1"/>
          <w:bottom w:val="single" w:sz="4" w:space="0" w:color="1F688D" w:themeColor="accent1"/>
          <w:right w:val="single" w:sz="4" w:space="0" w:color="1F688D" w:themeColor="accent1"/>
          <w:insideH w:val="nil"/>
        </w:tcBorders>
        <w:shd w:val="clear" w:color="auto" w:fill="1F688D" w:themeFill="accent1"/>
      </w:tcPr>
    </w:tblStylePr>
    <w:tblStylePr w:type="lastRow">
      <w:rPr>
        <w:b/>
        <w:bCs/>
      </w:rPr>
      <w:tblPr/>
      <w:tcPr>
        <w:tcBorders>
          <w:top w:val="double" w:sz="4" w:space="0" w:color="58AEDA" w:themeColor="accent1" w:themeTint="99"/>
        </w:tcBorders>
      </w:tcPr>
    </w:tblStylePr>
    <w:tblStylePr w:type="firstCol">
      <w:rPr>
        <w:b/>
        <w:bCs/>
      </w:rPr>
    </w:tblStylePr>
    <w:tblStylePr w:type="lastCol">
      <w:rPr>
        <w:b/>
        <w:bCs/>
      </w:rPr>
    </w:tblStylePr>
    <w:tblStylePr w:type="band1Vert">
      <w:tblPr/>
      <w:tcPr>
        <w:shd w:val="clear" w:color="auto" w:fill="C7E4F2" w:themeFill="accent1" w:themeFillTint="33"/>
      </w:tcPr>
    </w:tblStylePr>
    <w:tblStylePr w:type="band1Horz">
      <w:tblPr/>
      <w:tcPr>
        <w:shd w:val="clear" w:color="auto" w:fill="C7E4F2" w:themeFill="accent1" w:themeFillTint="33"/>
      </w:tcPr>
    </w:tblStylePr>
  </w:style>
  <w:style w:type="table" w:styleId="ListTable4-Accent2">
    <w:name w:val="List Table 4 Accent 2"/>
    <w:basedOn w:val="TableNormal"/>
    <w:uiPriority w:val="49"/>
    <w:rsid w:val="002A4EF8"/>
    <w:tblPr>
      <w:tblStyleRowBandSize w:val="1"/>
      <w:tblStyleColBandSize w:val="1"/>
      <w:tblBorders>
        <w:top w:val="single" w:sz="4" w:space="0" w:color="9BD9F0" w:themeColor="accent2" w:themeTint="99"/>
        <w:left w:val="single" w:sz="4" w:space="0" w:color="9BD9F0" w:themeColor="accent2" w:themeTint="99"/>
        <w:bottom w:val="single" w:sz="4" w:space="0" w:color="9BD9F0" w:themeColor="accent2" w:themeTint="99"/>
        <w:right w:val="single" w:sz="4" w:space="0" w:color="9BD9F0" w:themeColor="accent2" w:themeTint="99"/>
        <w:insideH w:val="single" w:sz="4" w:space="0" w:color="9BD9F0" w:themeColor="accent2" w:themeTint="99"/>
      </w:tblBorders>
    </w:tblPr>
    <w:tblStylePr w:type="firstRow">
      <w:rPr>
        <w:b/>
        <w:bCs/>
        <w:color w:val="FFFFFF" w:themeColor="background1"/>
      </w:rPr>
      <w:tblPr/>
      <w:tcPr>
        <w:tcBorders>
          <w:top w:val="single" w:sz="4" w:space="0" w:color="5AC0E7" w:themeColor="accent2"/>
          <w:left w:val="single" w:sz="4" w:space="0" w:color="5AC0E7" w:themeColor="accent2"/>
          <w:bottom w:val="single" w:sz="4" w:space="0" w:color="5AC0E7" w:themeColor="accent2"/>
          <w:right w:val="single" w:sz="4" w:space="0" w:color="5AC0E7" w:themeColor="accent2"/>
          <w:insideH w:val="nil"/>
        </w:tcBorders>
        <w:shd w:val="clear" w:color="auto" w:fill="5AC0E7" w:themeFill="accent2"/>
      </w:tcPr>
    </w:tblStylePr>
    <w:tblStylePr w:type="lastRow">
      <w:rPr>
        <w:b/>
        <w:bCs/>
      </w:rPr>
      <w:tblPr/>
      <w:tcPr>
        <w:tcBorders>
          <w:top w:val="double" w:sz="4" w:space="0" w:color="9BD9F0" w:themeColor="accent2" w:themeTint="99"/>
        </w:tcBorders>
      </w:tcPr>
    </w:tblStylePr>
    <w:tblStylePr w:type="firstCol">
      <w:rPr>
        <w:b/>
        <w:bCs/>
      </w:rPr>
    </w:tblStylePr>
    <w:tblStylePr w:type="lastCol">
      <w:rPr>
        <w:b/>
        <w:bCs/>
      </w:rPr>
    </w:tblStylePr>
    <w:tblStylePr w:type="band1Vert">
      <w:tblPr/>
      <w:tcPr>
        <w:shd w:val="clear" w:color="auto" w:fill="DDF2FA" w:themeFill="accent2" w:themeFillTint="33"/>
      </w:tcPr>
    </w:tblStylePr>
    <w:tblStylePr w:type="band1Horz">
      <w:tblPr/>
      <w:tcPr>
        <w:shd w:val="clear" w:color="auto" w:fill="DDF2FA" w:themeFill="accent2" w:themeFillTint="33"/>
      </w:tcPr>
    </w:tblStylePr>
  </w:style>
  <w:style w:type="table" w:styleId="ListTable4-Accent5">
    <w:name w:val="List Table 4 Accent 5"/>
    <w:basedOn w:val="TableNormal"/>
    <w:uiPriority w:val="49"/>
    <w:rsid w:val="002A4EF8"/>
    <w:tblPr>
      <w:tblStyleRowBandSize w:val="1"/>
      <w:tblStyleColBandSize w:val="1"/>
      <w:tblBorders>
        <w:top w:val="single" w:sz="4" w:space="0" w:color="83A4B3" w:themeColor="accent5" w:themeTint="99"/>
        <w:left w:val="single" w:sz="4" w:space="0" w:color="83A4B3" w:themeColor="accent5" w:themeTint="99"/>
        <w:bottom w:val="single" w:sz="4" w:space="0" w:color="83A4B3" w:themeColor="accent5" w:themeTint="99"/>
        <w:right w:val="single" w:sz="4" w:space="0" w:color="83A4B3" w:themeColor="accent5" w:themeTint="99"/>
        <w:insideH w:val="single" w:sz="4" w:space="0" w:color="83A4B3" w:themeColor="accent5" w:themeTint="99"/>
      </w:tblBorders>
    </w:tblPr>
    <w:tblStylePr w:type="firstRow">
      <w:rPr>
        <w:b/>
        <w:bCs/>
        <w:color w:val="FFFFFF" w:themeColor="background1"/>
      </w:rPr>
      <w:tblPr/>
      <w:tcPr>
        <w:tcBorders>
          <w:top w:val="single" w:sz="4" w:space="0" w:color="44626F" w:themeColor="accent5"/>
          <w:left w:val="single" w:sz="4" w:space="0" w:color="44626F" w:themeColor="accent5"/>
          <w:bottom w:val="single" w:sz="4" w:space="0" w:color="44626F" w:themeColor="accent5"/>
          <w:right w:val="single" w:sz="4" w:space="0" w:color="44626F" w:themeColor="accent5"/>
          <w:insideH w:val="nil"/>
        </w:tcBorders>
        <w:shd w:val="clear" w:color="auto" w:fill="44626F" w:themeFill="accent5"/>
      </w:tcPr>
    </w:tblStylePr>
    <w:tblStylePr w:type="lastRow">
      <w:rPr>
        <w:b/>
        <w:bCs/>
      </w:rPr>
      <w:tblPr/>
      <w:tcPr>
        <w:tcBorders>
          <w:top w:val="double" w:sz="4" w:space="0" w:color="83A4B3" w:themeColor="accent5" w:themeTint="99"/>
        </w:tcBorders>
      </w:tcPr>
    </w:tblStylePr>
    <w:tblStylePr w:type="firstCol">
      <w:rPr>
        <w:b/>
        <w:bCs/>
      </w:rPr>
    </w:tblStylePr>
    <w:tblStylePr w:type="lastCol">
      <w:rPr>
        <w:b/>
        <w:bCs/>
      </w:rPr>
    </w:tblStylePr>
    <w:tblStylePr w:type="band1Vert">
      <w:tblPr/>
      <w:tcPr>
        <w:shd w:val="clear" w:color="auto" w:fill="D5E0E5" w:themeFill="accent5" w:themeFillTint="33"/>
      </w:tcPr>
    </w:tblStylePr>
    <w:tblStylePr w:type="band1Horz">
      <w:tblPr/>
      <w:tcPr>
        <w:shd w:val="clear" w:color="auto" w:fill="D5E0E5" w:themeFill="accent5" w:themeFillTint="33"/>
      </w:tcPr>
    </w:tblStylePr>
  </w:style>
  <w:style w:type="table" w:styleId="ListTable7Colorful-Accent3">
    <w:name w:val="List Table 7 Colorful Accent 3"/>
    <w:basedOn w:val="TableNormal"/>
    <w:uiPriority w:val="52"/>
    <w:rsid w:val="002A4EF8"/>
    <w:rPr>
      <w:color w:val="5CD0E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EDF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EDF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EDF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EDF8" w:themeColor="accent3"/>
        </w:tcBorders>
        <w:shd w:val="clear" w:color="auto" w:fill="FFFFFF" w:themeFill="background1"/>
      </w:tcPr>
    </w:tblStylePr>
    <w:tblStylePr w:type="band1Vert">
      <w:tblPr/>
      <w:tcPr>
        <w:shd w:val="clear" w:color="auto" w:fill="F2FBFD" w:themeFill="accent3" w:themeFillTint="33"/>
      </w:tcPr>
    </w:tblStylePr>
    <w:tblStylePr w:type="band1Horz">
      <w:tblPr/>
      <w:tcPr>
        <w:shd w:val="clear" w:color="auto" w:fill="F2FBF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EF8"/>
    <w:rPr>
      <w:color w:val="1592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4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4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4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49B" w:themeColor="accent4"/>
        </w:tcBorders>
        <w:shd w:val="clear" w:color="auto" w:fill="FFFFFF" w:themeFill="background1"/>
      </w:tcPr>
    </w:tblStylePr>
    <w:tblStylePr w:type="band1Vert">
      <w:tblPr/>
      <w:tcPr>
        <w:shd w:val="clear" w:color="auto" w:fill="CCF7ED" w:themeFill="accent4" w:themeFillTint="33"/>
      </w:tcPr>
    </w:tblStylePr>
    <w:tblStylePr w:type="band1Horz">
      <w:tblPr/>
      <w:tcPr>
        <w:shd w:val="clear" w:color="auto" w:fill="CCF7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EF8"/>
    <w:rPr>
      <w:color w:val="33495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626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626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626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626F" w:themeColor="accent5"/>
        </w:tcBorders>
        <w:shd w:val="clear" w:color="auto" w:fill="FFFFFF" w:themeFill="background1"/>
      </w:tcPr>
    </w:tblStylePr>
    <w:tblStylePr w:type="band1Vert">
      <w:tblPr/>
      <w:tcPr>
        <w:shd w:val="clear" w:color="auto" w:fill="D5E0E5" w:themeFill="accent5" w:themeFillTint="33"/>
      </w:tcPr>
    </w:tblStylePr>
    <w:tblStylePr w:type="band1Horz">
      <w:tblPr/>
      <w:tcPr>
        <w:shd w:val="clear" w:color="auto" w:fill="D5E0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EF8"/>
    <w:rPr>
      <w:color w:val="15284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365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365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365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365F" w:themeColor="accent6"/>
        </w:tcBorders>
        <w:shd w:val="clear" w:color="auto" w:fill="FFFFFF" w:themeFill="background1"/>
      </w:tcPr>
    </w:tblStylePr>
    <w:tblStylePr w:type="band1Vert">
      <w:tblPr/>
      <w:tcPr>
        <w:shd w:val="clear" w:color="auto" w:fill="C3D3ED" w:themeFill="accent6" w:themeFillTint="33"/>
      </w:tcPr>
    </w:tblStylePr>
    <w:tblStylePr w:type="band1Horz">
      <w:tblPr/>
      <w:tcPr>
        <w:shd w:val="clear" w:color="auto" w:fill="C3D3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jorHeadingChar">
    <w:name w:val="Major Heading Char"/>
    <w:basedOn w:val="Heading1Char"/>
    <w:link w:val="MajorHeading"/>
    <w:rsid w:val="002A4EF8"/>
    <w:rPr>
      <w:rFonts w:ascii="Arial" w:eastAsiaTheme="majorEastAsia" w:hAnsi="Arial" w:cstheme="majorBidi"/>
      <w:b/>
      <w:bCs/>
      <w:color w:val="1F688D"/>
      <w:sz w:val="40"/>
      <w:szCs w:val="40"/>
    </w:rPr>
  </w:style>
  <w:style w:type="character" w:styleId="PlaceholderText">
    <w:name w:val="Placeholder Text"/>
    <w:basedOn w:val="DefaultParagraphFont"/>
    <w:uiPriority w:val="99"/>
    <w:semiHidden/>
    <w:rsid w:val="002A4EF8"/>
    <w:rPr>
      <w:color w:val="808080"/>
    </w:rPr>
  </w:style>
  <w:style w:type="paragraph" w:customStyle="1" w:styleId="TableFormat">
    <w:name w:val="Table Format"/>
    <w:basedOn w:val="Body"/>
    <w:next w:val="Body"/>
    <w:qFormat/>
    <w:rsid w:val="002A4EF8"/>
    <w:pPr>
      <w:spacing w:before="60" w:after="60" w:line="240" w:lineRule="auto"/>
    </w:pPr>
  </w:style>
  <w:style w:type="table" w:styleId="TableGrid">
    <w:name w:val="Table Grid"/>
    <w:basedOn w:val="TableNormal"/>
    <w:uiPriority w:val="39"/>
    <w:qFormat/>
    <w:rsid w:val="002A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4E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2A4EF8"/>
    <w:pPr>
      <w:spacing w:before="60" w:after="60"/>
      <w:ind w:left="1418" w:right="567" w:hanging="1418"/>
    </w:pPr>
  </w:style>
  <w:style w:type="character" w:customStyle="1" w:styleId="Heading8Char">
    <w:name w:val="Heading 8 Char"/>
    <w:basedOn w:val="DefaultParagraphFont"/>
    <w:link w:val="Heading8"/>
    <w:uiPriority w:val="99"/>
    <w:semiHidden/>
    <w:rsid w:val="00635EA1"/>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9"/>
    <w:semiHidden/>
    <w:rsid w:val="00635EA1"/>
    <w:rPr>
      <w:rFonts w:ascii="Cambria" w:eastAsia="Times New Roman" w:hAnsi="Cambria" w:cs="Times New Roman"/>
      <w:sz w:val="20"/>
      <w:szCs w:val="20"/>
    </w:rPr>
  </w:style>
  <w:style w:type="character" w:customStyle="1" w:styleId="ListParagraphChar">
    <w:name w:val="List Paragraph Char"/>
    <w:aliases w:val="Neg Numbering Char,Bullets Char"/>
    <w:basedOn w:val="DefaultParagraphFont"/>
    <w:link w:val="ListParagraph"/>
    <w:uiPriority w:val="34"/>
    <w:locked/>
    <w:rsid w:val="00635EA1"/>
    <w:rPr>
      <w:rFonts w:ascii="Arial" w:hAnsi="Arial"/>
      <w:sz w:val="20"/>
    </w:rPr>
  </w:style>
  <w:style w:type="character" w:customStyle="1" w:styleId="QuestionChar">
    <w:name w:val="Question Char"/>
    <w:basedOn w:val="DefaultParagraphFont"/>
    <w:link w:val="Question"/>
    <w:rsid w:val="00635EA1"/>
    <w:rPr>
      <w:rFonts w:ascii="Arial" w:eastAsia="Calibri" w:hAnsi="Arial" w:cs="Times New Roman"/>
      <w:sz w:val="16"/>
      <w:lang w:val="en-GB"/>
    </w:rPr>
  </w:style>
  <w:style w:type="paragraph" w:customStyle="1" w:styleId="QText">
    <w:name w:val="Q Text"/>
    <w:basedOn w:val="Normal"/>
    <w:next w:val="Normal"/>
    <w:qFormat/>
    <w:rsid w:val="00635EA1"/>
    <w:pPr>
      <w:ind w:left="1134"/>
    </w:pPr>
    <w:rPr>
      <w:rFonts w:cs="Arial"/>
    </w:rPr>
  </w:style>
  <w:style w:type="character" w:customStyle="1" w:styleId="UnresolvedMention1">
    <w:name w:val="Unresolved Mention1"/>
    <w:basedOn w:val="DefaultParagraphFont"/>
    <w:uiPriority w:val="99"/>
    <w:semiHidden/>
    <w:unhideWhenUsed/>
    <w:rsid w:val="00635EA1"/>
    <w:rPr>
      <w:color w:val="808080"/>
      <w:shd w:val="clear" w:color="auto" w:fill="E6E6E6"/>
    </w:rPr>
  </w:style>
  <w:style w:type="character" w:styleId="CommentReference">
    <w:name w:val="annotation reference"/>
    <w:basedOn w:val="DefaultParagraphFont"/>
    <w:uiPriority w:val="99"/>
    <w:unhideWhenUsed/>
    <w:rsid w:val="00635EA1"/>
    <w:rPr>
      <w:sz w:val="16"/>
      <w:szCs w:val="16"/>
    </w:rPr>
  </w:style>
  <w:style w:type="paragraph" w:styleId="CommentText">
    <w:name w:val="annotation text"/>
    <w:basedOn w:val="Normal"/>
    <w:link w:val="CommentTextChar"/>
    <w:uiPriority w:val="99"/>
    <w:unhideWhenUsed/>
    <w:rsid w:val="00635EA1"/>
    <w:rPr>
      <w:szCs w:val="20"/>
    </w:rPr>
  </w:style>
  <w:style w:type="character" w:customStyle="1" w:styleId="CommentTextChar">
    <w:name w:val="Comment Text Char"/>
    <w:basedOn w:val="DefaultParagraphFont"/>
    <w:link w:val="CommentText"/>
    <w:uiPriority w:val="99"/>
    <w:rsid w:val="00635EA1"/>
    <w:rPr>
      <w:rFonts w:ascii="Arial" w:eastAsiaTheme="minorEastAsia" w:hAnsi="Arial"/>
      <w:sz w:val="20"/>
      <w:szCs w:val="20"/>
    </w:rPr>
  </w:style>
  <w:style w:type="paragraph" w:styleId="CommentSubject">
    <w:name w:val="annotation subject"/>
    <w:basedOn w:val="Normal"/>
    <w:next w:val="Normal"/>
    <w:link w:val="CommentSubjectChar"/>
    <w:uiPriority w:val="99"/>
    <w:semiHidden/>
    <w:unhideWhenUsed/>
    <w:rsid w:val="00635EA1"/>
    <w:rPr>
      <w:b/>
      <w:bCs/>
      <w:szCs w:val="20"/>
    </w:rPr>
  </w:style>
  <w:style w:type="character" w:customStyle="1" w:styleId="CommentSubjectChar">
    <w:name w:val="Comment Subject Char"/>
    <w:basedOn w:val="CommentTextChar"/>
    <w:link w:val="CommentSubject"/>
    <w:uiPriority w:val="99"/>
    <w:semiHidden/>
    <w:rsid w:val="00635EA1"/>
    <w:rPr>
      <w:rFonts w:ascii="Arial" w:eastAsiaTheme="minorEastAsia" w:hAnsi="Arial"/>
      <w:b/>
      <w:bCs/>
      <w:sz w:val="20"/>
      <w:szCs w:val="20"/>
    </w:rPr>
  </w:style>
  <w:style w:type="paragraph" w:customStyle="1" w:styleId="Instruction">
    <w:name w:val="Instruction"/>
    <w:basedOn w:val="Normal"/>
    <w:next w:val="Normal"/>
    <w:uiPriority w:val="99"/>
    <w:qFormat/>
    <w:rsid w:val="00635EA1"/>
    <w:pPr>
      <w:spacing w:before="240" w:after="240"/>
      <w:ind w:left="1134"/>
    </w:pPr>
    <w:rPr>
      <w:rFonts w:cs="Arial"/>
      <w:caps/>
      <w:szCs w:val="18"/>
    </w:rPr>
  </w:style>
  <w:style w:type="paragraph" w:customStyle="1" w:styleId="1ResponseFrame">
    <w:name w:val="1. Response Frame"/>
    <w:basedOn w:val="Normal"/>
    <w:qFormat/>
    <w:rsid w:val="00635EA1"/>
    <w:pPr>
      <w:ind w:left="1701" w:hanging="567"/>
    </w:pPr>
    <w:rPr>
      <w:rFonts w:cs="Arial"/>
      <w:szCs w:val="20"/>
    </w:rPr>
  </w:style>
  <w:style w:type="paragraph" w:customStyle="1" w:styleId="QNameText">
    <w:name w:val="Q Name &amp; Text"/>
    <w:basedOn w:val="Normal"/>
    <w:next w:val="Normal"/>
    <w:qFormat/>
    <w:rsid w:val="00635EA1"/>
    <w:pPr>
      <w:spacing w:after="120"/>
      <w:ind w:left="1134" w:hanging="1134"/>
    </w:pPr>
  </w:style>
  <w:style w:type="paragraph" w:customStyle="1" w:styleId="aStatement">
    <w:name w:val="a) Statement"/>
    <w:basedOn w:val="ListParagraph"/>
    <w:qFormat/>
    <w:rsid w:val="00635EA1"/>
    <w:pPr>
      <w:spacing w:before="0" w:after="0" w:line="240" w:lineRule="auto"/>
      <w:ind w:left="1701" w:hanging="567"/>
    </w:pPr>
  </w:style>
  <w:style w:type="paragraph" w:customStyle="1" w:styleId="Reference">
    <w:name w:val="Reference"/>
    <w:basedOn w:val="Normal"/>
    <w:next w:val="Normal"/>
    <w:uiPriority w:val="99"/>
    <w:rsid w:val="00635EA1"/>
    <w:pPr>
      <w:spacing w:before="120" w:after="120"/>
    </w:pPr>
    <w:rPr>
      <w:rFonts w:eastAsia="Times New Roman" w:cs="Times New Roman"/>
      <w:i/>
      <w:szCs w:val="20"/>
    </w:rPr>
  </w:style>
  <w:style w:type="paragraph" w:customStyle="1" w:styleId="Timestamp1">
    <w:name w:val="Timestamp1"/>
    <w:basedOn w:val="Normal"/>
    <w:next w:val="Normal"/>
    <w:qFormat/>
    <w:rsid w:val="00635EA1"/>
  </w:style>
  <w:style w:type="paragraph" w:customStyle="1" w:styleId="ModuleHeading">
    <w:name w:val="Module Heading"/>
    <w:basedOn w:val="Normal"/>
    <w:next w:val="Normal"/>
    <w:qFormat/>
    <w:rsid w:val="00635EA1"/>
    <w:pPr>
      <w:shd w:val="clear" w:color="auto" w:fill="D9D9D9" w:themeFill="background1" w:themeFillShade="D9"/>
      <w:ind w:left="851" w:hanging="851"/>
      <w:outlineLvl w:val="0"/>
    </w:pPr>
    <w:rPr>
      <w:rFonts w:cs="Arial"/>
      <w:b/>
      <w:szCs w:val="20"/>
    </w:rPr>
  </w:style>
  <w:style w:type="paragraph" w:customStyle="1" w:styleId="BaseDescription">
    <w:name w:val="Base Description"/>
    <w:basedOn w:val="Normal"/>
    <w:next w:val="Normal"/>
    <w:qFormat/>
    <w:rsid w:val="00635EA1"/>
    <w:pPr>
      <w:spacing w:before="120"/>
      <w:ind w:left="1134" w:hanging="1134"/>
    </w:pPr>
  </w:style>
  <w:style w:type="paragraph" w:customStyle="1" w:styleId="InterviewerNote">
    <w:name w:val="Interviewer Note"/>
    <w:basedOn w:val="Normal"/>
    <w:next w:val="Normal"/>
    <w:qFormat/>
    <w:rsid w:val="00635EA1"/>
    <w:pPr>
      <w:ind w:left="1134"/>
    </w:pPr>
  </w:style>
  <w:style w:type="paragraph" w:customStyle="1" w:styleId="ProgrammerNote">
    <w:name w:val="Programmer Note"/>
    <w:basedOn w:val="Normal"/>
    <w:next w:val="Normal"/>
    <w:qFormat/>
    <w:rsid w:val="00635EA1"/>
    <w:pPr>
      <w:ind w:left="1134"/>
    </w:pPr>
    <w:rPr>
      <w:rFonts w:cs="Arial"/>
      <w:caps/>
      <w:szCs w:val="18"/>
    </w:rPr>
  </w:style>
  <w:style w:type="paragraph" w:customStyle="1" w:styleId="Table-Text5After">
    <w:name w:val="Table-Text/5After"/>
    <w:basedOn w:val="Normal"/>
    <w:uiPriority w:val="99"/>
    <w:rsid w:val="00635EA1"/>
    <w:pPr>
      <w:spacing w:after="100"/>
    </w:pPr>
    <w:rPr>
      <w:rFonts w:ascii="Palatino" w:eastAsia="Times New Roman" w:hAnsi="Palatino" w:cs="Palatino"/>
      <w:szCs w:val="20"/>
    </w:rPr>
  </w:style>
  <w:style w:type="character" w:customStyle="1" w:styleId="SRCQnChar">
    <w:name w:val="SRC Qn Char"/>
    <w:basedOn w:val="DefaultParagraphFont"/>
    <w:link w:val="SRCQn"/>
    <w:locked/>
    <w:rsid w:val="00635EA1"/>
    <w:rPr>
      <w:rFonts w:ascii="Arial" w:hAnsi="Arial" w:cs="Arial"/>
      <w:sz w:val="20"/>
      <w:szCs w:val="20"/>
    </w:rPr>
  </w:style>
  <w:style w:type="paragraph" w:customStyle="1" w:styleId="SRCQn">
    <w:name w:val="SRC Qn"/>
    <w:basedOn w:val="Normal"/>
    <w:link w:val="SRCQnChar"/>
    <w:qFormat/>
    <w:rsid w:val="00635EA1"/>
    <w:pPr>
      <w:ind w:left="851" w:hanging="851"/>
    </w:pPr>
    <w:rPr>
      <w:rFonts w:eastAsiaTheme="minorHAnsi" w:cs="Arial"/>
      <w:szCs w:val="20"/>
    </w:rPr>
  </w:style>
  <w:style w:type="character" w:customStyle="1" w:styleId="SRCCodeframe1Char">
    <w:name w:val="SRC Codeframe 1 Char"/>
    <w:basedOn w:val="DefaultParagraphFont"/>
    <w:link w:val="SRCCodeframe1"/>
    <w:locked/>
    <w:rsid w:val="00635EA1"/>
    <w:rPr>
      <w:rFonts w:ascii="Arial" w:hAnsi="Arial" w:cs="Arial"/>
      <w:sz w:val="20"/>
      <w:szCs w:val="20"/>
    </w:rPr>
  </w:style>
  <w:style w:type="paragraph" w:customStyle="1" w:styleId="SRCCodeframe1">
    <w:name w:val="SRC Codeframe 1"/>
    <w:basedOn w:val="Normal"/>
    <w:link w:val="SRCCodeframe1Char"/>
    <w:qFormat/>
    <w:rsid w:val="00635EA1"/>
    <w:pPr>
      <w:ind w:left="1418" w:hanging="567"/>
    </w:pPr>
    <w:rPr>
      <w:rFonts w:eastAsiaTheme="minorHAnsi" w:cs="Arial"/>
      <w:szCs w:val="20"/>
    </w:rPr>
  </w:style>
  <w:style w:type="paragraph" w:styleId="Revision">
    <w:name w:val="Revision"/>
    <w:hidden/>
    <w:uiPriority w:val="99"/>
    <w:semiHidden/>
    <w:rsid w:val="00635EA1"/>
    <w:rPr>
      <w:rFonts w:ascii="Arial" w:hAnsi="Arial"/>
      <w:sz w:val="20"/>
    </w:rPr>
  </w:style>
  <w:style w:type="paragraph" w:customStyle="1" w:styleId="A-210125Centred">
    <w:name w:val="A-2/10/12.5/Centred"/>
    <w:basedOn w:val="Normal"/>
    <w:rsid w:val="00635EA1"/>
    <w:pPr>
      <w:tabs>
        <w:tab w:val="center" w:pos="5660"/>
        <w:tab w:val="center" w:pos="7080"/>
      </w:tabs>
      <w:spacing w:after="80"/>
      <w:ind w:left="1120" w:hanging="1120"/>
    </w:pPr>
    <w:rPr>
      <w:rFonts w:ascii="Palatino" w:eastAsia="Times New Roman" w:hAnsi="Palatino" w:cs="Times New Roman"/>
      <w:sz w:val="24"/>
      <w:szCs w:val="24"/>
    </w:rPr>
  </w:style>
  <w:style w:type="paragraph" w:customStyle="1" w:styleId="A-210125Leader">
    <w:name w:val="A-2/10/12.5/Leader"/>
    <w:basedOn w:val="Normal"/>
    <w:rsid w:val="00635EA1"/>
    <w:pPr>
      <w:tabs>
        <w:tab w:val="left" w:leader="dot" w:pos="5660"/>
        <w:tab w:val="left" w:pos="7080"/>
      </w:tabs>
      <w:spacing w:after="80"/>
      <w:ind w:left="1120" w:hanging="1120"/>
    </w:pPr>
    <w:rPr>
      <w:rFonts w:ascii="Palatino" w:eastAsia="Times New Roman" w:hAnsi="Palatino" w:cs="Times New Roman"/>
      <w:sz w:val="24"/>
      <w:szCs w:val="24"/>
    </w:rPr>
  </w:style>
  <w:style w:type="paragraph" w:customStyle="1" w:styleId="A-225125Leader">
    <w:name w:val="A-2/2.5/12.5/Leader"/>
    <w:basedOn w:val="Normal"/>
    <w:rsid w:val="00635EA1"/>
    <w:pPr>
      <w:tabs>
        <w:tab w:val="left" w:pos="1120"/>
        <w:tab w:val="left" w:leader="dot" w:pos="7080"/>
      </w:tabs>
      <w:spacing w:after="80"/>
      <w:ind w:left="1400" w:hanging="1400"/>
    </w:pPr>
    <w:rPr>
      <w:rFonts w:ascii="Helvetica" w:eastAsia="Times New Roman" w:hAnsi="Helvetica" w:cs="Times New Roman"/>
      <w:sz w:val="24"/>
      <w:szCs w:val="24"/>
    </w:rPr>
  </w:style>
  <w:style w:type="paragraph" w:customStyle="1" w:styleId="A-1252Uline15Space5">
    <w:name w:val="A-1.25/2/Uline15/Space5/"/>
    <w:basedOn w:val="Normal"/>
    <w:rsid w:val="00635EA1"/>
    <w:pPr>
      <w:tabs>
        <w:tab w:val="left" w:pos="709"/>
        <w:tab w:val="right" w:leader="underscore" w:pos="8380"/>
      </w:tabs>
      <w:spacing w:before="100" w:after="100"/>
      <w:ind w:left="1120" w:hanging="1120"/>
    </w:pPr>
    <w:rPr>
      <w:rFonts w:ascii="Palatino" w:eastAsia="Times New Roman" w:hAnsi="Palatino" w:cs="Times New Roman"/>
      <w:sz w:val="24"/>
      <w:szCs w:val="24"/>
    </w:rPr>
  </w:style>
  <w:style w:type="table" w:customStyle="1" w:styleId="TableGrid1">
    <w:name w:val="Table Grid1"/>
    <w:basedOn w:val="TableNormal"/>
    <w:next w:val="TableGrid"/>
    <w:uiPriority w:val="99"/>
    <w:qFormat/>
    <w:rsid w:val="0063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635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635EA1"/>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3ResponseframeChar">
    <w:name w:val="3 Response frame Char"/>
    <w:link w:val="3Responseframe"/>
    <w:locked/>
    <w:rsid w:val="00635EA1"/>
    <w:rPr>
      <w:rFonts w:ascii="Arial" w:eastAsia="Arial" w:hAnsi="Arial" w:cs="Arial"/>
      <w:noProof/>
      <w:color w:val="000000"/>
      <w:spacing w:val="-3"/>
      <w:sz w:val="20"/>
      <w:szCs w:val="20"/>
      <w:lang w:val="en-US"/>
    </w:rPr>
  </w:style>
  <w:style w:type="paragraph" w:customStyle="1" w:styleId="3Responseframe">
    <w:name w:val="3 Response frame"/>
    <w:basedOn w:val="Normal"/>
    <w:link w:val="3ResponseframeChar"/>
    <w:qFormat/>
    <w:rsid w:val="00635EA1"/>
    <w:pPr>
      <w:suppressAutoHyphens/>
      <w:jc w:val="both"/>
    </w:pPr>
    <w:rPr>
      <w:rFonts w:eastAsia="Arial" w:cs="Arial"/>
      <w:noProof/>
      <w:color w:val="000000"/>
      <w:spacing w:val="-3"/>
      <w:szCs w:val="20"/>
      <w:lang w:val="en-US"/>
    </w:rPr>
  </w:style>
  <w:style w:type="paragraph" w:customStyle="1" w:styleId="2Questionstem">
    <w:name w:val="2 Question stem"/>
    <w:basedOn w:val="Normal"/>
    <w:next w:val="Normal"/>
    <w:qFormat/>
    <w:rsid w:val="00635EA1"/>
    <w:pPr>
      <w:ind w:left="993" w:hanging="993"/>
    </w:pPr>
    <w:rPr>
      <w:rFonts w:eastAsia="Times New Roman" w:cs="Arial"/>
      <w:szCs w:val="18"/>
      <w:lang w:eastAsia="en-AU"/>
    </w:rPr>
  </w:style>
  <w:style w:type="paragraph" w:customStyle="1" w:styleId="5Notes">
    <w:name w:val="5 Notes"/>
    <w:basedOn w:val="NoSpacing"/>
    <w:next w:val="Normal"/>
    <w:qFormat/>
    <w:rsid w:val="00635EA1"/>
    <w:pPr>
      <w:ind w:left="993"/>
    </w:pPr>
    <w:rPr>
      <w:rFonts w:ascii="Arial" w:eastAsia="Times New Roman" w:hAnsi="Arial" w:cs="Arial"/>
      <w:sz w:val="20"/>
      <w:szCs w:val="18"/>
      <w:lang w:eastAsia="en-AU"/>
    </w:rPr>
  </w:style>
  <w:style w:type="paragraph" w:styleId="NoSpacing">
    <w:name w:val="No Spacing"/>
    <w:aliases w:val="Numbering"/>
    <w:uiPriority w:val="1"/>
    <w:qFormat/>
    <w:rsid w:val="00635EA1"/>
    <w:rPr>
      <w:sz w:val="24"/>
      <w:szCs w:val="24"/>
    </w:rPr>
  </w:style>
  <w:style w:type="character" w:customStyle="1" w:styleId="PSQuestionsChar">
    <w:name w:val="PSQuestions Char"/>
    <w:basedOn w:val="DefaultParagraphFont"/>
    <w:link w:val="PSQuestions"/>
    <w:locked/>
    <w:rsid w:val="00635EA1"/>
    <w:rPr>
      <w:rFonts w:ascii="Arial" w:hAnsi="Arial" w:cs="Arial"/>
    </w:rPr>
  </w:style>
  <w:style w:type="paragraph" w:customStyle="1" w:styleId="PSQuestions">
    <w:name w:val="PSQuestions"/>
    <w:basedOn w:val="Normal"/>
    <w:link w:val="PSQuestionsChar"/>
    <w:qFormat/>
    <w:rsid w:val="00635EA1"/>
    <w:pPr>
      <w:keepNext/>
      <w:keepLines/>
      <w:tabs>
        <w:tab w:val="left" w:pos="900"/>
      </w:tabs>
      <w:autoSpaceDE w:val="0"/>
      <w:autoSpaceDN w:val="0"/>
      <w:adjustRightInd w:val="0"/>
      <w:ind w:left="900" w:hanging="900"/>
    </w:pPr>
    <w:rPr>
      <w:rFonts w:eastAsiaTheme="minorHAnsi" w:cs="Arial"/>
      <w:sz w:val="22"/>
    </w:rPr>
  </w:style>
  <w:style w:type="character" w:customStyle="1" w:styleId="highlight">
    <w:name w:val="highlight"/>
    <w:basedOn w:val="DefaultParagraphFont"/>
    <w:rsid w:val="00635EA1"/>
  </w:style>
  <w:style w:type="character" w:customStyle="1" w:styleId="currenthithighlight">
    <w:name w:val="currenthithighlight"/>
    <w:basedOn w:val="DefaultParagraphFont"/>
    <w:rsid w:val="00635EA1"/>
  </w:style>
  <w:style w:type="character" w:customStyle="1" w:styleId="rphighlightallclass">
    <w:name w:val="rphighlightallclass"/>
    <w:basedOn w:val="DefaultParagraphFont"/>
    <w:rsid w:val="00635EA1"/>
  </w:style>
  <w:style w:type="character" w:customStyle="1" w:styleId="pef">
    <w:name w:val="_pe_f"/>
    <w:basedOn w:val="DefaultParagraphFont"/>
    <w:rsid w:val="00635EA1"/>
  </w:style>
  <w:style w:type="character" w:customStyle="1" w:styleId="bidi">
    <w:name w:val="bidi"/>
    <w:basedOn w:val="DefaultParagraphFont"/>
    <w:rsid w:val="00635EA1"/>
  </w:style>
  <w:style w:type="paragraph" w:customStyle="1" w:styleId="CODEFRAME">
    <w:name w:val="CODE FRAME"/>
    <w:basedOn w:val="Normal"/>
    <w:uiPriority w:val="99"/>
    <w:rsid w:val="00635EA1"/>
    <w:pPr>
      <w:numPr>
        <w:numId w:val="6"/>
      </w:numPr>
    </w:pPr>
    <w:rPr>
      <w:rFonts w:eastAsia="Times New Roman" w:cs="Arial"/>
      <w:szCs w:val="20"/>
      <w:lang w:eastAsia="en-AU"/>
    </w:rPr>
  </w:style>
  <w:style w:type="paragraph" w:customStyle="1" w:styleId="Notes">
    <w:name w:val="Notes"/>
    <w:basedOn w:val="Normal"/>
    <w:uiPriority w:val="99"/>
    <w:rsid w:val="00635EA1"/>
    <w:rPr>
      <w:rFonts w:eastAsia="SimSun" w:cs="Arial"/>
      <w:color w:val="0000FF"/>
      <w:sz w:val="24"/>
      <w:szCs w:val="24"/>
      <w:lang w:eastAsia="zh-CN"/>
    </w:rPr>
  </w:style>
  <w:style w:type="paragraph" w:customStyle="1" w:styleId="responseframe">
    <w:name w:val="response frame"/>
    <w:basedOn w:val="SRCCodeframe1"/>
    <w:link w:val="responseframeChar"/>
    <w:rsid w:val="00635EA1"/>
    <w:pPr>
      <w:ind w:left="567" w:firstLine="284"/>
    </w:pPr>
  </w:style>
  <w:style w:type="character" w:customStyle="1" w:styleId="responseframeChar">
    <w:name w:val="response frame Char"/>
    <w:basedOn w:val="SRCCodeframe1Char"/>
    <w:link w:val="responseframe"/>
    <w:rsid w:val="00635EA1"/>
    <w:rPr>
      <w:rFonts w:ascii="Arial" w:hAnsi="Arial" w:cs="Arial"/>
      <w:sz w:val="20"/>
      <w:szCs w:val="20"/>
    </w:rPr>
  </w:style>
  <w:style w:type="character" w:styleId="Strong">
    <w:name w:val="Strong"/>
    <w:basedOn w:val="DefaultParagraphFont"/>
    <w:uiPriority w:val="22"/>
    <w:qFormat/>
    <w:rsid w:val="00635EA1"/>
    <w:rPr>
      <w:b/>
      <w:bCs/>
    </w:rPr>
  </w:style>
  <w:style w:type="paragraph" w:customStyle="1" w:styleId="TableText">
    <w:name w:val="Table Text"/>
    <w:basedOn w:val="Normal"/>
    <w:link w:val="TableTextChar"/>
    <w:qFormat/>
    <w:rsid w:val="00635EA1"/>
    <w:pPr>
      <w:spacing w:before="80" w:after="80"/>
    </w:pPr>
    <w:rPr>
      <w:rFonts w:ascii="Verdana" w:eastAsia="Times New Roman" w:hAnsi="Verdana" w:cs="Times New Roman"/>
      <w:szCs w:val="24"/>
      <w:lang w:eastAsia="en-AU"/>
    </w:rPr>
  </w:style>
  <w:style w:type="character" w:customStyle="1" w:styleId="TableTextChar">
    <w:name w:val="Table Text Char"/>
    <w:link w:val="TableText"/>
    <w:rsid w:val="00635EA1"/>
    <w:rPr>
      <w:rFonts w:ascii="Verdana" w:eastAsia="Times New Roman" w:hAnsi="Verdana" w:cs="Times New Roman"/>
      <w:sz w:val="20"/>
      <w:szCs w:val="24"/>
      <w:lang w:eastAsia="en-AU"/>
    </w:rPr>
  </w:style>
  <w:style w:type="paragraph" w:customStyle="1" w:styleId="SRCCodeframe">
    <w:name w:val="SRC Code frame"/>
    <w:basedOn w:val="Normal"/>
    <w:link w:val="SRCCodeframeChar"/>
    <w:rsid w:val="00635EA1"/>
    <w:pPr>
      <w:ind w:left="720" w:firstLine="131"/>
    </w:pPr>
    <w:rPr>
      <w:rFonts w:eastAsiaTheme="minorHAnsi" w:cs="Arial"/>
      <w:szCs w:val="20"/>
    </w:rPr>
  </w:style>
  <w:style w:type="character" w:customStyle="1" w:styleId="SRCCodeframeChar">
    <w:name w:val="SRC Code frame Char"/>
    <w:basedOn w:val="DefaultParagraphFont"/>
    <w:link w:val="SRCCodeframe"/>
    <w:rsid w:val="00635EA1"/>
    <w:rPr>
      <w:rFonts w:ascii="Arial" w:hAnsi="Arial" w:cs="Arial"/>
      <w:sz w:val="20"/>
      <w:szCs w:val="20"/>
    </w:rPr>
  </w:style>
  <w:style w:type="paragraph" w:customStyle="1" w:styleId="SRCSection">
    <w:name w:val="SRC Section"/>
    <w:basedOn w:val="SRCQn"/>
    <w:link w:val="SRCSectionChar"/>
    <w:qFormat/>
    <w:rsid w:val="00635EA1"/>
    <w:pPr>
      <w:pBdr>
        <w:top w:val="single" w:sz="4" w:space="1" w:color="auto"/>
        <w:left w:val="single" w:sz="4" w:space="4" w:color="auto"/>
        <w:bottom w:val="single" w:sz="4" w:space="1" w:color="auto"/>
        <w:right w:val="single" w:sz="4" w:space="4" w:color="auto"/>
      </w:pBdr>
    </w:pPr>
    <w:rPr>
      <w:b/>
    </w:rPr>
  </w:style>
  <w:style w:type="character" w:customStyle="1" w:styleId="SRCSectionChar">
    <w:name w:val="SRC Section Char"/>
    <w:basedOn w:val="SRCQnChar"/>
    <w:link w:val="SRCSection"/>
    <w:rsid w:val="00635EA1"/>
    <w:rPr>
      <w:rFonts w:ascii="Arial" w:hAnsi="Arial" w:cs="Arial"/>
      <w:b/>
      <w:sz w:val="20"/>
      <w:szCs w:val="20"/>
    </w:rPr>
  </w:style>
  <w:style w:type="paragraph" w:customStyle="1" w:styleId="SRCIntNote">
    <w:name w:val="SRC Int Note"/>
    <w:basedOn w:val="Normal"/>
    <w:link w:val="SRCIntNoteChar"/>
    <w:qFormat/>
    <w:rsid w:val="00635EA1"/>
    <w:pPr>
      <w:ind w:left="851"/>
    </w:pPr>
    <w:rPr>
      <w:rFonts w:eastAsiaTheme="minorHAnsi" w:cs="Arial"/>
      <w:szCs w:val="20"/>
    </w:rPr>
  </w:style>
  <w:style w:type="character" w:customStyle="1" w:styleId="SRCIntNoteChar">
    <w:name w:val="SRC Int Note Char"/>
    <w:basedOn w:val="DefaultParagraphFont"/>
    <w:link w:val="SRCIntNote"/>
    <w:rsid w:val="00635EA1"/>
    <w:rPr>
      <w:rFonts w:ascii="Arial" w:hAnsi="Arial" w:cs="Arial"/>
      <w:sz w:val="20"/>
      <w:szCs w:val="20"/>
    </w:rPr>
  </w:style>
  <w:style w:type="character" w:customStyle="1" w:styleId="823QuestionChar">
    <w:name w:val="823 Question Char"/>
    <w:link w:val="823Question"/>
    <w:uiPriority w:val="99"/>
    <w:locked/>
    <w:rsid w:val="00635EA1"/>
    <w:rPr>
      <w:rFonts w:ascii="Arial" w:hAnsi="Arial"/>
    </w:rPr>
  </w:style>
  <w:style w:type="paragraph" w:customStyle="1" w:styleId="823Question">
    <w:name w:val="823 Question"/>
    <w:basedOn w:val="Normal"/>
    <w:link w:val="823QuestionChar"/>
    <w:uiPriority w:val="99"/>
    <w:rsid w:val="00635EA1"/>
    <w:pPr>
      <w:ind w:left="851" w:hanging="851"/>
    </w:pPr>
    <w:rPr>
      <w:rFonts w:eastAsiaTheme="minorHAnsi"/>
      <w:sz w:val="22"/>
    </w:rPr>
  </w:style>
  <w:style w:type="character" w:customStyle="1" w:styleId="CodeframeChar">
    <w:name w:val="Codeframe Char"/>
    <w:basedOn w:val="DefaultParagraphFont"/>
    <w:link w:val="Codeframe0"/>
    <w:locked/>
    <w:rsid w:val="00635EA1"/>
    <w:rPr>
      <w:rFonts w:ascii="Arial" w:hAnsi="Arial" w:cs="Arial"/>
    </w:rPr>
  </w:style>
  <w:style w:type="paragraph" w:customStyle="1" w:styleId="Codeframe0">
    <w:name w:val="Codeframe"/>
    <w:basedOn w:val="Normal"/>
    <w:link w:val="CodeframeChar"/>
    <w:qFormat/>
    <w:rsid w:val="00635EA1"/>
    <w:pPr>
      <w:spacing w:before="60" w:after="60"/>
      <w:ind w:left="851"/>
    </w:pPr>
    <w:rPr>
      <w:rFonts w:eastAsiaTheme="minorHAnsi" w:cs="Arial"/>
      <w:sz w:val="22"/>
    </w:rPr>
  </w:style>
  <w:style w:type="character" w:styleId="Emphasis">
    <w:name w:val="Emphasis"/>
    <w:basedOn w:val="DefaultParagraphFont"/>
    <w:uiPriority w:val="20"/>
    <w:qFormat/>
    <w:rsid w:val="00635EA1"/>
    <w:rPr>
      <w:rFonts w:ascii="Times New Roman" w:hAnsi="Times New Roman" w:cs="Times New Roman" w:hint="default"/>
      <w:i/>
      <w:iCs/>
    </w:rPr>
  </w:style>
  <w:style w:type="paragraph" w:styleId="PlainText">
    <w:name w:val="Plain Text"/>
    <w:basedOn w:val="Normal"/>
    <w:link w:val="PlainTextChar"/>
    <w:uiPriority w:val="99"/>
    <w:rsid w:val="00635EA1"/>
    <w:rPr>
      <w:rFonts w:ascii="Courier New" w:eastAsia="Times New Roman" w:hAnsi="Courier New" w:cs="Courier New"/>
      <w:szCs w:val="20"/>
      <w:lang w:val="en-US"/>
    </w:rPr>
  </w:style>
  <w:style w:type="character" w:customStyle="1" w:styleId="PlainTextChar">
    <w:name w:val="Plain Text Char"/>
    <w:basedOn w:val="DefaultParagraphFont"/>
    <w:link w:val="PlainText"/>
    <w:uiPriority w:val="99"/>
    <w:rsid w:val="00635EA1"/>
    <w:rPr>
      <w:rFonts w:ascii="Courier New" w:eastAsia="Times New Roman" w:hAnsi="Courier New" w:cs="Courier New"/>
      <w:sz w:val="20"/>
      <w:szCs w:val="20"/>
      <w:lang w:val="en-US"/>
    </w:rPr>
  </w:style>
  <w:style w:type="paragraph" w:customStyle="1" w:styleId="4Statement">
    <w:name w:val="4 Statement"/>
    <w:basedOn w:val="3Responseframe"/>
    <w:qFormat/>
    <w:rsid w:val="00635EA1"/>
    <w:pPr>
      <w:numPr>
        <w:ilvl w:val="1"/>
        <w:numId w:val="7"/>
      </w:numPr>
    </w:pPr>
    <w:rPr>
      <w:lang w:val="en-AU"/>
    </w:rPr>
  </w:style>
  <w:style w:type="character" w:customStyle="1" w:styleId="BodyTextChar">
    <w:name w:val="Body Text Char"/>
    <w:basedOn w:val="DefaultParagraphFont"/>
    <w:link w:val="BodyText"/>
    <w:uiPriority w:val="99"/>
    <w:rsid w:val="00635EA1"/>
    <w:rPr>
      <w:rFonts w:ascii="Arial" w:eastAsia="Times New Roman" w:hAnsi="Arial" w:cs="Times New Roman"/>
      <w:sz w:val="20"/>
      <w:szCs w:val="20"/>
    </w:rPr>
  </w:style>
  <w:style w:type="paragraph" w:styleId="BodyText">
    <w:name w:val="Body Text"/>
    <w:basedOn w:val="Normal"/>
    <w:link w:val="BodyTextChar"/>
    <w:uiPriority w:val="99"/>
    <w:unhideWhenUsed/>
    <w:rsid w:val="00635EA1"/>
    <w:rPr>
      <w:rFonts w:eastAsia="Times New Roman" w:cs="Times New Roman"/>
      <w:szCs w:val="20"/>
    </w:rPr>
  </w:style>
  <w:style w:type="character" w:customStyle="1" w:styleId="BodyTextChar1">
    <w:name w:val="Body Text Char1"/>
    <w:basedOn w:val="DefaultParagraphFont"/>
    <w:uiPriority w:val="99"/>
    <w:semiHidden/>
    <w:rsid w:val="00635EA1"/>
    <w:rPr>
      <w:rFonts w:ascii="Arial" w:eastAsiaTheme="minorEastAsia" w:hAnsi="Arial"/>
      <w:sz w:val="20"/>
    </w:rPr>
  </w:style>
  <w:style w:type="character" w:customStyle="1" w:styleId="BodyTextIndentChar">
    <w:name w:val="Body Text Indent Char"/>
    <w:basedOn w:val="DefaultParagraphFont"/>
    <w:link w:val="BodyTextIndent"/>
    <w:uiPriority w:val="99"/>
    <w:semiHidden/>
    <w:rsid w:val="00635EA1"/>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35EA1"/>
    <w:pPr>
      <w:spacing w:after="120"/>
      <w:ind w:left="283"/>
    </w:pPr>
    <w:rPr>
      <w:rFonts w:ascii="Times New Roman" w:eastAsia="Times New Roman" w:hAnsi="Times New Roman" w:cs="Times New Roman"/>
      <w:sz w:val="24"/>
      <w:szCs w:val="24"/>
    </w:rPr>
  </w:style>
  <w:style w:type="character" w:customStyle="1" w:styleId="BodyTextIndentChar1">
    <w:name w:val="Body Text Indent Char1"/>
    <w:basedOn w:val="DefaultParagraphFont"/>
    <w:uiPriority w:val="99"/>
    <w:semiHidden/>
    <w:rsid w:val="00635EA1"/>
    <w:rPr>
      <w:rFonts w:ascii="Arial" w:eastAsiaTheme="minorEastAsia" w:hAnsi="Arial"/>
      <w:sz w:val="20"/>
    </w:rPr>
  </w:style>
  <w:style w:type="character" w:customStyle="1" w:styleId="BodyText2Char">
    <w:name w:val="Body Text 2 Char"/>
    <w:basedOn w:val="DefaultParagraphFont"/>
    <w:link w:val="BodyText2"/>
    <w:uiPriority w:val="99"/>
    <w:semiHidden/>
    <w:rsid w:val="00635EA1"/>
    <w:rPr>
      <w:rFonts w:ascii="Arial" w:eastAsia="Times New Roman" w:hAnsi="Arial" w:cs="Times New Roman"/>
      <w:sz w:val="20"/>
      <w:szCs w:val="20"/>
    </w:rPr>
  </w:style>
  <w:style w:type="paragraph" w:styleId="BodyText2">
    <w:name w:val="Body Text 2"/>
    <w:basedOn w:val="Normal"/>
    <w:link w:val="BodyText2Char"/>
    <w:uiPriority w:val="99"/>
    <w:semiHidden/>
    <w:unhideWhenUsed/>
    <w:rsid w:val="00635EA1"/>
    <w:pPr>
      <w:jc w:val="center"/>
    </w:pPr>
    <w:rPr>
      <w:rFonts w:eastAsia="Times New Roman" w:cs="Times New Roman"/>
      <w:szCs w:val="20"/>
    </w:rPr>
  </w:style>
  <w:style w:type="character" w:customStyle="1" w:styleId="BodyText2Char1">
    <w:name w:val="Body Text 2 Char1"/>
    <w:basedOn w:val="DefaultParagraphFont"/>
    <w:uiPriority w:val="99"/>
    <w:semiHidden/>
    <w:rsid w:val="00635EA1"/>
    <w:rPr>
      <w:rFonts w:ascii="Arial" w:eastAsiaTheme="minorEastAsia" w:hAnsi="Arial"/>
      <w:sz w:val="20"/>
    </w:rPr>
  </w:style>
  <w:style w:type="character" w:customStyle="1" w:styleId="BodyText3Char">
    <w:name w:val="Body Text 3 Char"/>
    <w:basedOn w:val="DefaultParagraphFont"/>
    <w:link w:val="BodyText3"/>
    <w:uiPriority w:val="99"/>
    <w:semiHidden/>
    <w:rsid w:val="00635EA1"/>
    <w:rPr>
      <w:rFonts w:ascii="Arial" w:eastAsia="Times New Roman" w:hAnsi="Arial" w:cs="Times New Roman"/>
      <w:sz w:val="16"/>
      <w:szCs w:val="16"/>
    </w:rPr>
  </w:style>
  <w:style w:type="paragraph" w:styleId="BodyText3">
    <w:name w:val="Body Text 3"/>
    <w:basedOn w:val="Normal"/>
    <w:link w:val="BodyText3Char"/>
    <w:uiPriority w:val="99"/>
    <w:semiHidden/>
    <w:unhideWhenUsed/>
    <w:rsid w:val="00635EA1"/>
    <w:pPr>
      <w:spacing w:after="120"/>
    </w:pPr>
    <w:rPr>
      <w:rFonts w:eastAsia="Times New Roman" w:cs="Times New Roman"/>
      <w:sz w:val="16"/>
      <w:szCs w:val="16"/>
    </w:rPr>
  </w:style>
  <w:style w:type="character" w:customStyle="1" w:styleId="BodyText3Char1">
    <w:name w:val="Body Text 3 Char1"/>
    <w:basedOn w:val="DefaultParagraphFont"/>
    <w:uiPriority w:val="99"/>
    <w:semiHidden/>
    <w:rsid w:val="00635EA1"/>
    <w:rPr>
      <w:rFonts w:ascii="Arial" w:eastAsiaTheme="minorEastAsia" w:hAnsi="Arial"/>
      <w:sz w:val="16"/>
      <w:szCs w:val="16"/>
    </w:rPr>
  </w:style>
  <w:style w:type="character" w:customStyle="1" w:styleId="BodyTextIndent3Char">
    <w:name w:val="Body Text Indent 3 Char"/>
    <w:basedOn w:val="DefaultParagraphFont"/>
    <w:link w:val="BodyTextIndent3"/>
    <w:uiPriority w:val="99"/>
    <w:semiHidden/>
    <w:rsid w:val="00635EA1"/>
    <w:rPr>
      <w:rFonts w:ascii="Arial" w:eastAsia="Times New Roman" w:hAnsi="Arial" w:cs="Times New Roman"/>
      <w:sz w:val="16"/>
      <w:szCs w:val="16"/>
    </w:rPr>
  </w:style>
  <w:style w:type="paragraph" w:styleId="BodyTextIndent3">
    <w:name w:val="Body Text Indent 3"/>
    <w:basedOn w:val="Normal"/>
    <w:link w:val="BodyTextIndent3Char"/>
    <w:uiPriority w:val="99"/>
    <w:semiHidden/>
    <w:unhideWhenUsed/>
    <w:rsid w:val="00635EA1"/>
    <w:pPr>
      <w:keepNext/>
      <w:keepLines/>
      <w:spacing w:line="360" w:lineRule="auto"/>
      <w:ind w:left="709"/>
    </w:pPr>
    <w:rPr>
      <w:rFonts w:eastAsia="Times New Roman" w:cs="Times New Roman"/>
      <w:sz w:val="16"/>
      <w:szCs w:val="16"/>
    </w:rPr>
  </w:style>
  <w:style w:type="character" w:customStyle="1" w:styleId="BodyTextIndent3Char1">
    <w:name w:val="Body Text Indent 3 Char1"/>
    <w:basedOn w:val="DefaultParagraphFont"/>
    <w:uiPriority w:val="99"/>
    <w:semiHidden/>
    <w:rsid w:val="00635EA1"/>
    <w:rPr>
      <w:rFonts w:ascii="Arial" w:eastAsiaTheme="minorEastAsia" w:hAnsi="Arial"/>
      <w:sz w:val="16"/>
      <w:szCs w:val="16"/>
    </w:rPr>
  </w:style>
  <w:style w:type="character" w:customStyle="1" w:styleId="DefaultChar">
    <w:name w:val="Default Char"/>
    <w:basedOn w:val="DefaultParagraphFont"/>
    <w:link w:val="Default"/>
    <w:semiHidden/>
    <w:locked/>
    <w:rsid w:val="00635EA1"/>
    <w:rPr>
      <w:rFonts w:ascii="Arial" w:eastAsia="Times New Roman" w:hAnsi="Arial" w:cs="Arial"/>
      <w:color w:val="000000"/>
      <w:sz w:val="24"/>
      <w:szCs w:val="24"/>
      <w:lang w:eastAsia="en-AU"/>
    </w:rPr>
  </w:style>
  <w:style w:type="paragraph" w:customStyle="1" w:styleId="Default">
    <w:name w:val="Default"/>
    <w:link w:val="DefaultChar"/>
    <w:semiHidden/>
    <w:rsid w:val="00635EA1"/>
    <w:pPr>
      <w:autoSpaceDE w:val="0"/>
      <w:autoSpaceDN w:val="0"/>
      <w:adjustRightInd w:val="0"/>
    </w:pPr>
    <w:rPr>
      <w:rFonts w:ascii="Arial" w:eastAsia="Times New Roman" w:hAnsi="Arial" w:cs="Arial"/>
      <w:color w:val="000000"/>
      <w:sz w:val="24"/>
      <w:szCs w:val="24"/>
      <w:lang w:eastAsia="en-AU"/>
    </w:rPr>
  </w:style>
  <w:style w:type="paragraph" w:customStyle="1" w:styleId="responses">
    <w:name w:val="responses"/>
    <w:basedOn w:val="Normal"/>
    <w:uiPriority w:val="99"/>
    <w:semiHidden/>
    <w:rsid w:val="00635EA1"/>
    <w:pPr>
      <w:numPr>
        <w:numId w:val="8"/>
      </w:numPr>
      <w:tabs>
        <w:tab w:val="left" w:pos="709"/>
        <w:tab w:val="left" w:pos="1276"/>
        <w:tab w:val="left" w:pos="3969"/>
        <w:tab w:val="right" w:leader="underscore" w:pos="9214"/>
      </w:tabs>
    </w:pPr>
    <w:rPr>
      <w:rFonts w:eastAsia="Times New Roman" w:cs="Times New Roman"/>
      <w:sz w:val="22"/>
      <w:szCs w:val="20"/>
    </w:rPr>
  </w:style>
  <w:style w:type="paragraph" w:customStyle="1" w:styleId="AIFS">
    <w:name w:val="AIFS"/>
    <w:basedOn w:val="Normal"/>
    <w:autoRedefine/>
    <w:uiPriority w:val="99"/>
    <w:semiHidden/>
    <w:rsid w:val="00635EA1"/>
    <w:pPr>
      <w:numPr>
        <w:numId w:val="9"/>
      </w:numPr>
      <w:tabs>
        <w:tab w:val="left" w:pos="1361"/>
        <w:tab w:val="left" w:pos="3402"/>
      </w:tabs>
    </w:pPr>
    <w:rPr>
      <w:rFonts w:eastAsia="Times New Roman" w:cs="Times New Roman"/>
      <w:szCs w:val="20"/>
    </w:rPr>
  </w:style>
  <w:style w:type="paragraph" w:customStyle="1" w:styleId="Codes">
    <w:name w:val="Codes"/>
    <w:basedOn w:val="Normal"/>
    <w:uiPriority w:val="99"/>
    <w:semiHidden/>
    <w:rsid w:val="00635EA1"/>
    <w:pPr>
      <w:numPr>
        <w:numId w:val="10"/>
      </w:numPr>
    </w:pPr>
    <w:rPr>
      <w:rFonts w:eastAsia="Times New Roman" w:cs="Arial"/>
      <w:szCs w:val="20"/>
      <w:lang w:val="en-US"/>
    </w:rPr>
  </w:style>
  <w:style w:type="character" w:customStyle="1" w:styleId="823CodeframeChar">
    <w:name w:val="823 Codeframe Char"/>
    <w:link w:val="823Codeframe"/>
    <w:uiPriority w:val="99"/>
    <w:semiHidden/>
    <w:locked/>
    <w:rsid w:val="00635EA1"/>
    <w:rPr>
      <w:rFonts w:ascii="Arial" w:eastAsia="Times New Roman" w:hAnsi="Arial" w:cs="Times New Roman"/>
      <w:sz w:val="20"/>
      <w:szCs w:val="20"/>
    </w:rPr>
  </w:style>
  <w:style w:type="paragraph" w:customStyle="1" w:styleId="823Codeframe">
    <w:name w:val="823 Codeframe"/>
    <w:basedOn w:val="ListParagraph"/>
    <w:link w:val="823CodeframeChar"/>
    <w:uiPriority w:val="99"/>
    <w:semiHidden/>
    <w:rsid w:val="00635EA1"/>
    <w:pPr>
      <w:numPr>
        <w:numId w:val="11"/>
      </w:numPr>
      <w:spacing w:before="0" w:after="0" w:line="240" w:lineRule="auto"/>
      <w:contextualSpacing/>
    </w:pPr>
    <w:rPr>
      <w:rFonts w:eastAsia="Times New Roman" w:cs="Times New Roman"/>
      <w:szCs w:val="20"/>
    </w:rPr>
  </w:style>
  <w:style w:type="character" w:customStyle="1" w:styleId="823NoteChar">
    <w:name w:val="823 Note Char"/>
    <w:link w:val="823Note"/>
    <w:uiPriority w:val="99"/>
    <w:semiHidden/>
    <w:locked/>
    <w:rsid w:val="00635EA1"/>
  </w:style>
  <w:style w:type="paragraph" w:customStyle="1" w:styleId="823Note">
    <w:name w:val="823 Note"/>
    <w:basedOn w:val="823Question"/>
    <w:link w:val="823NoteChar"/>
    <w:uiPriority w:val="99"/>
    <w:semiHidden/>
    <w:rsid w:val="00635EA1"/>
    <w:pPr>
      <w:ind w:firstLine="0"/>
    </w:pPr>
    <w:rPr>
      <w:rFonts w:asciiTheme="minorHAnsi" w:hAnsiTheme="minorHAnsi"/>
    </w:rPr>
  </w:style>
  <w:style w:type="character" w:customStyle="1" w:styleId="NumberedbulletsChar">
    <w:name w:val="Numbered bullets Char"/>
    <w:link w:val="Numberedbullets"/>
    <w:uiPriority w:val="99"/>
    <w:semiHidden/>
    <w:locked/>
    <w:rsid w:val="00635EA1"/>
    <w:rPr>
      <w:rFonts w:ascii="Arial" w:eastAsia="Times New Roman" w:hAnsi="Arial" w:cs="Times New Roman"/>
      <w:sz w:val="21"/>
      <w:szCs w:val="20"/>
      <w:lang w:eastAsia="en-AU"/>
    </w:rPr>
  </w:style>
  <w:style w:type="paragraph" w:customStyle="1" w:styleId="Numberedbullets">
    <w:name w:val="Numbered bullets"/>
    <w:basedOn w:val="Normal"/>
    <w:link w:val="NumberedbulletsChar"/>
    <w:uiPriority w:val="99"/>
    <w:semiHidden/>
    <w:rsid w:val="00635EA1"/>
    <w:pPr>
      <w:numPr>
        <w:numId w:val="12"/>
      </w:numPr>
      <w:tabs>
        <w:tab w:val="left" w:pos="1134"/>
      </w:tabs>
    </w:pPr>
    <w:rPr>
      <w:rFonts w:eastAsia="Times New Roman" w:cs="Times New Roman"/>
      <w:sz w:val="21"/>
      <w:szCs w:val="20"/>
      <w:lang w:eastAsia="en-AU"/>
    </w:rPr>
  </w:style>
  <w:style w:type="paragraph" w:customStyle="1" w:styleId="L1">
    <w:name w:val="L1"/>
    <w:basedOn w:val="Normal"/>
    <w:uiPriority w:val="99"/>
    <w:semiHidden/>
    <w:rsid w:val="00635EA1"/>
    <w:pPr>
      <w:numPr>
        <w:numId w:val="13"/>
      </w:numPr>
      <w:spacing w:before="60"/>
      <w:jc w:val="both"/>
    </w:pPr>
    <w:rPr>
      <w:rFonts w:eastAsia="Times New Roman" w:cs="Arial"/>
      <w:szCs w:val="24"/>
      <w:lang w:val="en-US"/>
    </w:rPr>
  </w:style>
  <w:style w:type="character" w:customStyle="1" w:styleId="QUESTIONChar0">
    <w:name w:val="QUESTION Char"/>
    <w:basedOn w:val="PlainTextChar"/>
    <w:link w:val="QUESTION0"/>
    <w:semiHidden/>
    <w:locked/>
    <w:rsid w:val="00635EA1"/>
    <w:rPr>
      <w:rFonts w:ascii="Arial" w:eastAsia="Times New Roman" w:hAnsi="Arial" w:cs="Arial"/>
      <w:sz w:val="20"/>
      <w:szCs w:val="20"/>
      <w:lang w:val="en-US" w:eastAsia="en-AU"/>
    </w:rPr>
  </w:style>
  <w:style w:type="paragraph" w:customStyle="1" w:styleId="QUESTION0">
    <w:name w:val="QUESTION"/>
    <w:basedOn w:val="PlainText"/>
    <w:link w:val="QUESTIONChar0"/>
    <w:semiHidden/>
    <w:qFormat/>
    <w:rsid w:val="00635EA1"/>
    <w:pPr>
      <w:spacing w:line="240" w:lineRule="atLeast"/>
      <w:ind w:left="567" w:right="-41" w:firstLine="153"/>
      <w:jc w:val="both"/>
    </w:pPr>
    <w:rPr>
      <w:rFonts w:ascii="Arial" w:hAnsi="Arial" w:cs="Arial"/>
      <w:lang w:eastAsia="en-AU"/>
    </w:rPr>
  </w:style>
  <w:style w:type="character" w:customStyle="1" w:styleId="CodesChar">
    <w:name w:val="Codes Char"/>
    <w:uiPriority w:val="99"/>
    <w:locked/>
    <w:rsid w:val="00635EA1"/>
    <w:rPr>
      <w:rFonts w:ascii="Arial" w:hAnsi="Arial" w:cs="Arial" w:hint="default"/>
    </w:rPr>
  </w:style>
  <w:style w:type="character" w:customStyle="1" w:styleId="paqanswer">
    <w:name w:val="paq_answer"/>
    <w:basedOn w:val="DefaultParagraphFont"/>
    <w:rsid w:val="00635EA1"/>
  </w:style>
  <w:style w:type="paragraph" w:customStyle="1" w:styleId="DHSHeading1">
    <w:name w:val="DHS Heading 1"/>
    <w:basedOn w:val="Normal"/>
    <w:next w:val="Normal"/>
    <w:rsid w:val="00635EA1"/>
    <w:pPr>
      <w:widowControl w:val="0"/>
      <w:overflowPunct w:val="0"/>
      <w:autoSpaceDE w:val="0"/>
      <w:autoSpaceDN w:val="0"/>
      <w:adjustRightInd w:val="0"/>
      <w:spacing w:after="120" w:line="280" w:lineRule="exact"/>
      <w:textAlignment w:val="baseline"/>
    </w:pPr>
    <w:rPr>
      <w:rFonts w:ascii="Verdana" w:eastAsia="Times New Roman" w:hAnsi="Verdana" w:cs="Times New Roman"/>
      <w:b/>
      <w:szCs w:val="20"/>
    </w:rPr>
  </w:style>
  <w:style w:type="paragraph" w:styleId="NormalWeb">
    <w:name w:val="Normal (Web)"/>
    <w:basedOn w:val="Normal"/>
    <w:uiPriority w:val="99"/>
    <w:semiHidden/>
    <w:unhideWhenUsed/>
    <w:rsid w:val="00635EA1"/>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responseframeCharChar">
    <w:name w:val="response frame Char Char"/>
    <w:basedOn w:val="Normal"/>
    <w:rsid w:val="00635EA1"/>
    <w:pPr>
      <w:numPr>
        <w:numId w:val="14"/>
      </w:numPr>
    </w:pPr>
    <w:rPr>
      <w:rFonts w:eastAsia="Times New Roman" w:cs="Arial"/>
      <w:bCs/>
      <w:sz w:val="22"/>
      <w:lang w:eastAsia="zh-CN" w:bidi="th-TH"/>
    </w:rPr>
  </w:style>
  <w:style w:type="character" w:customStyle="1" w:styleId="UnresolvedMention2">
    <w:name w:val="Unresolved Mention2"/>
    <w:basedOn w:val="DefaultParagraphFont"/>
    <w:uiPriority w:val="99"/>
    <w:semiHidden/>
    <w:unhideWhenUsed/>
    <w:rsid w:val="00635EA1"/>
    <w:rPr>
      <w:color w:val="605E5C"/>
      <w:shd w:val="clear" w:color="auto" w:fill="E1DFDD"/>
    </w:rPr>
  </w:style>
  <w:style w:type="paragraph" w:customStyle="1" w:styleId="qtext0">
    <w:name w:val="qtext"/>
    <w:basedOn w:val="Normal"/>
    <w:rsid w:val="00635EA1"/>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1responseframe0">
    <w:name w:val="1responseframe"/>
    <w:basedOn w:val="Normal"/>
    <w:rsid w:val="00635EA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35EA1"/>
  </w:style>
  <w:style w:type="paragraph" w:customStyle="1" w:styleId="SRCresponseoptions">
    <w:name w:val="SRC response options"/>
    <w:basedOn w:val="Normal"/>
    <w:uiPriority w:val="1"/>
    <w:qFormat/>
    <w:rsid w:val="009F3B61"/>
    <w:pPr>
      <w:numPr>
        <w:numId w:val="15"/>
      </w:numPr>
      <w:tabs>
        <w:tab w:val="clear" w:pos="928"/>
        <w:tab w:val="left" w:pos="6096"/>
      </w:tabs>
    </w:pPr>
    <w:rPr>
      <w:rFonts w:eastAsiaTheme="minorHAnsi" w:cs="Arial"/>
      <w:bCs/>
      <w:iCs/>
      <w:szCs w:val="20"/>
      <w:lang w:val="en-US"/>
    </w:rPr>
  </w:style>
  <w:style w:type="paragraph" w:customStyle="1" w:styleId="basedescription0">
    <w:name w:val="basedescription"/>
    <w:basedOn w:val="Normal"/>
    <w:rsid w:val="0050285E"/>
    <w:pPr>
      <w:spacing w:before="100" w:beforeAutospacing="1" w:after="100" w:afterAutospacing="1"/>
    </w:pPr>
    <w:rPr>
      <w:rFonts w:ascii="Times New Roman" w:eastAsia="Times New Roman" w:hAnsi="Times New Roman" w:cs="Times New Roman"/>
      <w:sz w:val="24"/>
      <w:szCs w:val="24"/>
    </w:rPr>
  </w:style>
  <w:style w:type="paragraph" w:customStyle="1" w:styleId="srccodeframe10">
    <w:name w:val="srccodeframe1"/>
    <w:basedOn w:val="Normal"/>
    <w:rsid w:val="0050285E"/>
    <w:pPr>
      <w:spacing w:before="100" w:beforeAutospacing="1" w:after="100" w:afterAutospacing="1"/>
    </w:pPr>
    <w:rPr>
      <w:rFonts w:ascii="Times New Roman" w:eastAsia="Times New Roman" w:hAnsi="Times New Roman" w:cs="Times New Roman"/>
      <w:sz w:val="24"/>
      <w:szCs w:val="24"/>
    </w:rPr>
  </w:style>
  <w:style w:type="paragraph" w:customStyle="1" w:styleId="2questionstem0">
    <w:name w:val="2questionstem"/>
    <w:basedOn w:val="Normal"/>
    <w:rsid w:val="0050285E"/>
    <w:pPr>
      <w:spacing w:before="100" w:beforeAutospacing="1" w:after="100" w:afterAutospacing="1"/>
    </w:pPr>
    <w:rPr>
      <w:rFonts w:ascii="Times New Roman" w:eastAsia="Times New Roman" w:hAnsi="Times New Roman" w:cs="Times New Roman"/>
      <w:sz w:val="24"/>
      <w:szCs w:val="24"/>
    </w:rPr>
  </w:style>
  <w:style w:type="paragraph" w:customStyle="1" w:styleId="3responseframe0">
    <w:name w:val="3responseframe"/>
    <w:basedOn w:val="Normal"/>
    <w:rsid w:val="0050285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3219">
      <w:bodyDiv w:val="1"/>
      <w:marLeft w:val="0"/>
      <w:marRight w:val="0"/>
      <w:marTop w:val="0"/>
      <w:marBottom w:val="0"/>
      <w:divBdr>
        <w:top w:val="none" w:sz="0" w:space="0" w:color="auto"/>
        <w:left w:val="none" w:sz="0" w:space="0" w:color="auto"/>
        <w:bottom w:val="none" w:sz="0" w:space="0" w:color="auto"/>
        <w:right w:val="none" w:sz="0" w:space="0" w:color="auto"/>
      </w:divBdr>
    </w:div>
    <w:div w:id="335693798">
      <w:bodyDiv w:val="1"/>
      <w:marLeft w:val="0"/>
      <w:marRight w:val="0"/>
      <w:marTop w:val="0"/>
      <w:marBottom w:val="0"/>
      <w:divBdr>
        <w:top w:val="none" w:sz="0" w:space="0" w:color="auto"/>
        <w:left w:val="none" w:sz="0" w:space="0" w:color="auto"/>
        <w:bottom w:val="none" w:sz="0" w:space="0" w:color="auto"/>
        <w:right w:val="none" w:sz="0" w:space="0" w:color="auto"/>
      </w:divBdr>
    </w:div>
    <w:div w:id="552349508">
      <w:bodyDiv w:val="1"/>
      <w:marLeft w:val="0"/>
      <w:marRight w:val="0"/>
      <w:marTop w:val="0"/>
      <w:marBottom w:val="0"/>
      <w:divBdr>
        <w:top w:val="none" w:sz="0" w:space="0" w:color="auto"/>
        <w:left w:val="none" w:sz="0" w:space="0" w:color="auto"/>
        <w:bottom w:val="none" w:sz="0" w:space="0" w:color="auto"/>
        <w:right w:val="none" w:sz="0" w:space="0" w:color="auto"/>
      </w:divBdr>
    </w:div>
    <w:div w:id="794907616">
      <w:bodyDiv w:val="1"/>
      <w:marLeft w:val="0"/>
      <w:marRight w:val="0"/>
      <w:marTop w:val="0"/>
      <w:marBottom w:val="0"/>
      <w:divBdr>
        <w:top w:val="none" w:sz="0" w:space="0" w:color="auto"/>
        <w:left w:val="none" w:sz="0" w:space="0" w:color="auto"/>
        <w:bottom w:val="none" w:sz="0" w:space="0" w:color="auto"/>
        <w:right w:val="none" w:sz="0" w:space="0" w:color="auto"/>
      </w:divBdr>
    </w:div>
    <w:div w:id="809979673">
      <w:bodyDiv w:val="1"/>
      <w:marLeft w:val="0"/>
      <w:marRight w:val="0"/>
      <w:marTop w:val="0"/>
      <w:marBottom w:val="0"/>
      <w:divBdr>
        <w:top w:val="none" w:sz="0" w:space="0" w:color="auto"/>
        <w:left w:val="none" w:sz="0" w:space="0" w:color="auto"/>
        <w:bottom w:val="none" w:sz="0" w:space="0" w:color="auto"/>
        <w:right w:val="none" w:sz="0" w:space="0" w:color="auto"/>
      </w:divBdr>
    </w:div>
    <w:div w:id="855771252">
      <w:bodyDiv w:val="1"/>
      <w:marLeft w:val="0"/>
      <w:marRight w:val="0"/>
      <w:marTop w:val="0"/>
      <w:marBottom w:val="0"/>
      <w:divBdr>
        <w:top w:val="none" w:sz="0" w:space="0" w:color="auto"/>
        <w:left w:val="none" w:sz="0" w:space="0" w:color="auto"/>
        <w:bottom w:val="none" w:sz="0" w:space="0" w:color="auto"/>
        <w:right w:val="none" w:sz="0" w:space="0" w:color="auto"/>
      </w:divBdr>
    </w:div>
    <w:div w:id="1063606435">
      <w:bodyDiv w:val="1"/>
      <w:marLeft w:val="0"/>
      <w:marRight w:val="0"/>
      <w:marTop w:val="0"/>
      <w:marBottom w:val="0"/>
      <w:divBdr>
        <w:top w:val="none" w:sz="0" w:space="0" w:color="auto"/>
        <w:left w:val="none" w:sz="0" w:space="0" w:color="auto"/>
        <w:bottom w:val="none" w:sz="0" w:space="0" w:color="auto"/>
        <w:right w:val="none" w:sz="0" w:space="0" w:color="auto"/>
      </w:divBdr>
    </w:div>
    <w:div w:id="1320378720">
      <w:bodyDiv w:val="1"/>
      <w:marLeft w:val="0"/>
      <w:marRight w:val="0"/>
      <w:marTop w:val="0"/>
      <w:marBottom w:val="0"/>
      <w:divBdr>
        <w:top w:val="none" w:sz="0" w:space="0" w:color="auto"/>
        <w:left w:val="none" w:sz="0" w:space="0" w:color="auto"/>
        <w:bottom w:val="none" w:sz="0" w:space="0" w:color="auto"/>
        <w:right w:val="none" w:sz="0" w:space="0" w:color="auto"/>
      </w:divBdr>
    </w:div>
    <w:div w:id="1661618196">
      <w:bodyDiv w:val="1"/>
      <w:marLeft w:val="0"/>
      <w:marRight w:val="0"/>
      <w:marTop w:val="0"/>
      <w:marBottom w:val="0"/>
      <w:divBdr>
        <w:top w:val="none" w:sz="0" w:space="0" w:color="auto"/>
        <w:left w:val="none" w:sz="0" w:space="0" w:color="auto"/>
        <w:bottom w:val="none" w:sz="0" w:space="0" w:color="auto"/>
        <w:right w:val="none" w:sz="0" w:space="0" w:color="auto"/>
      </w:divBdr>
    </w:div>
    <w:div w:id="1792632515">
      <w:bodyDiv w:val="1"/>
      <w:marLeft w:val="0"/>
      <w:marRight w:val="0"/>
      <w:marTop w:val="0"/>
      <w:marBottom w:val="0"/>
      <w:divBdr>
        <w:top w:val="none" w:sz="0" w:space="0" w:color="auto"/>
        <w:left w:val="none" w:sz="0" w:space="0" w:color="auto"/>
        <w:bottom w:val="none" w:sz="0" w:space="0" w:color="auto"/>
        <w:right w:val="none" w:sz="0" w:space="0" w:color="auto"/>
      </w:divBdr>
    </w:div>
    <w:div w:id="19277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entre.com.au/ANUeth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rcentre.com.au/ANUethics" TargetMode="External"/></Relationships>
</file>

<file path=word/theme/theme1.xml><?xml version="1.0" encoding="utf-8"?>
<a:theme xmlns:a="http://schemas.openxmlformats.org/drawingml/2006/main" name="Office Theme">
  <a:themeElements>
    <a:clrScheme name="SRC Report 3">
      <a:dk1>
        <a:sysClr val="windowText" lastClr="000000"/>
      </a:dk1>
      <a:lt1>
        <a:sysClr val="window" lastClr="FFFFFF"/>
      </a:lt1>
      <a:dk2>
        <a:srgbClr val="1C365F"/>
      </a:dk2>
      <a:lt2>
        <a:srgbClr val="E6ECEE"/>
      </a:lt2>
      <a:accent1>
        <a:srgbClr val="1F688D"/>
      </a:accent1>
      <a:accent2>
        <a:srgbClr val="5AC0E7"/>
      </a:accent2>
      <a:accent3>
        <a:srgbClr val="C0EDF8"/>
      </a:accent3>
      <a:accent4>
        <a:srgbClr val="1CC49B"/>
      </a:accent4>
      <a:accent5>
        <a:srgbClr val="44626F"/>
      </a:accent5>
      <a:accent6>
        <a:srgbClr val="1C365F"/>
      </a:accent6>
      <a:hlink>
        <a:srgbClr val="4B7CCA"/>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A505-833C-46BB-BDCC-02B1C275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Page</dc:creator>
  <cp:keywords/>
  <dc:description/>
  <cp:lastModifiedBy>Diana Nguyen</cp:lastModifiedBy>
  <cp:revision>50</cp:revision>
  <dcterms:created xsi:type="dcterms:W3CDTF">2020-08-04T02:18:00Z</dcterms:created>
  <dcterms:modified xsi:type="dcterms:W3CDTF">2020-09-02T00:28:00Z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372074953</vt:i4>
  </property>
</Properties>
</file>