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line="300"/>
        <w:jc w:val="left"/>
      </w:pPr>
      <w:r>
        <w:rPr>
          <w:rFonts w:ascii="맑은 고딕" w:cs="맑은 고딕" w:eastAsia="맑은 고딕" w:hAnsi="맑은 고딕"/>
          <w:color w:val="2C3E50"/>
          <w:sz w:val="22"/>
          <w:szCs w:val="22"/>
        </w:rPr>
        <w:t xml:space="preserve"/>
      </w:r>
    </w:p>
    <w:p>
      <w:pPr>
        <w:spacing w:after="40" w:before="0" w:line="300"/>
        <w:jc w:val="center"/>
      </w:pPr>
      <w:r>
        <w:rPr>
          <w:rFonts w:ascii="맑은 고딕" w:cs="맑은 고딕" w:eastAsia="맑은 고딕" w:hAnsi="맑은 고딕"/>
          <w:b/>
          <w:bCs/>
          <w:color w:val="1A3C5E"/>
          <w:sz w:val="52"/>
          <w:szCs w:val="52"/>
        </w:rPr>
        <w:t xml:space="preserve">HIGH-FIDELITY</w:t>
      </w:r>
    </w:p>
    <w:p>
      <w:pPr>
        <w:spacing w:after="40" w:before="0" w:line="300"/>
        <w:jc w:val="center"/>
      </w:pPr>
      <w:r>
        <w:rPr>
          <w:rFonts w:ascii="맑은 고딕" w:cs="맑은 고딕" w:eastAsia="맑은 고딕" w:hAnsi="맑은 고딕"/>
          <w:b/>
          <w:bCs/>
          <w:color w:val="2C5F8A"/>
          <w:sz w:val="42"/>
          <w:szCs w:val="42"/>
        </w:rPr>
        <w:t xml:space="preserve">AUTONOMOUS RESEARCH AGENT</w:t>
      </w:r>
    </w:p>
    <w:p>
      <w:pPr>
        <w:spacing w:after="200" w:before="0" w:line="300"/>
        <w:jc w:val="center"/>
      </w:pPr>
      <w:r>
        <w:rPr>
          <w:rFonts w:ascii="맑은 고딕" w:cs="맑은 고딕" w:eastAsia="맑은 고딕" w:hAnsi="맑은 고딕"/>
          <w:b/>
          <w:bCs/>
          <w:color w:val="2C5F8A"/>
          <w:sz w:val="42"/>
          <w:szCs w:val="42"/>
        </w:rPr>
        <w:t xml:space="preserve">ARCHITECTURE</w:t>
      </w:r>
    </w:p>
    <w:p>
      <w:pPr>
        <w:spacing w:after="300" w:before="0" w:line="300"/>
        <w:jc w:val="center"/>
      </w:pPr>
      <w:r>
        <w:rPr>
          <w:rFonts w:ascii="맑은 고딕" w:cs="맑은 고딕" w:eastAsia="맑은 고딕" w:hAnsi="맑은 고딕"/>
          <w:color w:val="D5D8DC"/>
          <w:sz w:val="28"/>
          <w:szCs w:val="28"/>
        </w:rPr>
        <w:t xml:space="preserve">──────────────────────────────</w:t>
      </w:r>
    </w:p>
    <w:p>
      <w:pPr>
        <w:spacing w:after="80" w:before="0" w:line="300"/>
        <w:jc w:val="center"/>
      </w:pPr>
      <w:r>
        <w:rPr>
          <w:rFonts w:ascii="맑은 고딕" w:cs="맑은 고딕" w:eastAsia="맑은 고딕" w:hAnsi="맑은 고딕"/>
          <w:b/>
          <w:bCs/>
          <w:color w:val="1C2833"/>
          <w:sz w:val="30"/>
          <w:szCs w:val="30"/>
        </w:rPr>
        <w:t xml:space="preserve">고충실도 자율 리서치 에이전트 아키텍처</w:t>
      </w:r>
    </w:p>
    <w:p>
      <w:pPr>
        <w:spacing w:after="400" w:before="0" w:line="300"/>
        <w:jc w:val="center"/>
      </w:pPr>
      <w:r>
        <w:rPr>
          <w:rFonts w:ascii="맑은 고딕" w:cs="맑은 고딕" w:eastAsia="맑은 고딕" w:hAnsi="맑은 고딕"/>
          <w:color w:val="95A5A6"/>
          <w:sz w:val="24"/>
          <w:szCs w:val="24"/>
        </w:rPr>
        <w:t xml:space="preserve">Claude 주도형 심층 리서치 시스템 구축 전략 보고서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항목</w:t>
            </w:r>
          </w:p>
        </w:tc>
        <w:tc>
          <w:tcPr>
            <w:tcW w:type="dxa" w:w="656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내용</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문서 버전</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v2.0 (Revised) — 2026년 1월 기준 최신 정보 반영</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작성일</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2026년 1월 31일</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핵심 모델</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Sonnet 4.5 / Claude Opus 4.5 (Anthropic)</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비교 모델</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Gemini 3 Pro (Google DeepMind)</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핵심 프레임워크</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LangGraph 1.0 + STORM Architecture</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대상 독자</w:t>
            </w:r>
          </w:p>
        </w:tc>
        <w:tc>
          <w:tcPr>
            <w:tcW w:type="dxa" w:w="6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AI 에이전트 개발자, 콘텐츠 자동화 시스템 설계자</w:t>
            </w:r>
          </w:p>
        </w:tc>
      </w:tr>
    </w:tbl>
    <w:p>
      <w:r>
        <w:br w:type="page"/>
      </w:r>
    </w:p>
    <w:p>
      <w:pPr>
        <w:pStyle w:val="Heading1"/>
        <w:spacing w:before="400" w:after="240"/>
      </w:pPr>
      <w:r>
        <w:rPr>
          <w:rFonts w:ascii="맑은 고딕" w:cs="맑은 고딕" w:eastAsia="맑은 고딕" w:hAnsi="맑은 고딕"/>
          <w:b/>
          <w:bCs/>
          <w:color w:val="1A3C5E"/>
          <w:sz w:val="34"/>
          <w:szCs w:val="34"/>
        </w:rPr>
        <w:t xml:space="preserve">1. 서론: 생성형 AI 리서치의 패러다임 전환과 GIGO 문제의 본질</w:t>
      </w:r>
    </w:p>
    <w:p>
      <w:pPr>
        <w:spacing w:after="180" w:before="0" w:line="300"/>
        <w:jc w:val="left"/>
      </w:pPr>
      <w:r>
        <w:rPr>
          <w:rFonts w:ascii="맑은 고딕" w:cs="맑은 고딕" w:eastAsia="맑은 고딕" w:hAnsi="맑은 고딕"/>
          <w:color w:val="2C3E50"/>
          <w:sz w:val="22"/>
          <w:szCs w:val="22"/>
        </w:rPr>
        <w:t xml:space="preserve">인공지능(AI)을 활용한 콘텐츠 자동화 시스템의 성패는 최종 결과물을 생성하는 </w:t>
      </w:r>
      <w:r>
        <w:rPr>
          <w:rFonts w:ascii="맑은 고딕" w:cs="맑은 고딕" w:eastAsia="맑은 고딕" w:hAnsi="맑은 고딕"/>
          <w:b/>
          <w:bCs/>
          <w:color w:val="2C3E50"/>
          <w:sz w:val="22"/>
          <w:szCs w:val="22"/>
        </w:rPr>
        <w:t xml:space="preserve">'작가(Writer)' 모델의 성능보다, 그 재료가 되는 정보를 수집하고 정제하는 '연구원(Researcher)' 모델의 역량</w:t>
      </w:r>
      <w:r>
        <w:rPr>
          <w:rFonts w:ascii="맑은 고딕" w:cs="맑은 고딕" w:eastAsia="맑은 고딕" w:hAnsi="맑은 고딕"/>
          <w:color w:val="2C3E50"/>
          <w:sz w:val="22"/>
          <w:szCs w:val="22"/>
        </w:rPr>
        <w:t xml:space="preserve">에 달려 있다. '가비지 인, 가비지 아웃(Garbage In, Garbage Out, 이하 GIGO)' 문제는 현재 대다수의 검색 증강 생성(RAG) 시스템이 직면한 가장 근본적이고 치명적인 병목 현상이다. 특히 블로그 글쓰기와 같이 독자에게 정보의 가치와 통찰력을 전달해야 하는 과업에서, 단순한 키워드 검색과 요약에 의존하는 1세대 리서치 에이전트는 필연적으로 깊이가 결여된, 소위 '영혼 없는' 콘텐츠만을 양산하게 된다.</w:t>
      </w:r>
    </w:p>
    <w:p>
      <w:pPr>
        <w:spacing w:after="180" w:before="0" w:line="300"/>
        <w:jc w:val="left"/>
      </w:pPr>
      <w:r>
        <w:rPr>
          <w:rFonts w:ascii="맑은 고딕" w:cs="맑은 고딕" w:eastAsia="맑은 고딕" w:hAnsi="맑은 고딕"/>
          <w:color w:val="2C3E50"/>
          <w:sz w:val="22"/>
          <w:szCs w:val="22"/>
        </w:rPr>
        <w:t xml:space="preserve">본 보고서는 이러한 총체적인 난국을 타개하기 위해, 리서치 에이전트의 설계 철학을 </w:t>
      </w:r>
      <w:r>
        <w:rPr>
          <w:rFonts w:ascii="맑은 고딕" w:cs="맑은 고딕" w:eastAsia="맑은 고딕" w:hAnsi="맑은 고딕"/>
          <w:b/>
          <w:bCs/>
          <w:color w:val="2C3E50"/>
          <w:sz w:val="22"/>
          <w:szCs w:val="22"/>
        </w:rPr>
        <w:t xml:space="preserve">'단순 검색(Simple Retrieval)'에서 '심층 탐구(Deep Investigation)'로 전환</w:t>
      </w:r>
      <w:r>
        <w:rPr>
          <w:rFonts w:ascii="맑은 고딕" w:cs="맑은 고딕" w:eastAsia="맑은 고딕" w:hAnsi="맑은 고딕"/>
          <w:color w:val="2C3E50"/>
          <w:sz w:val="22"/>
          <w:szCs w:val="22"/>
        </w:rPr>
        <w:t xml:space="preserve">하는 포괄적인 아키텍처를 제안한다. 이를 위해 앤스로픽(Anthropic)의 </w:t>
      </w:r>
      <w:r>
        <w:rPr>
          <w:rFonts w:ascii="맑은 고딕" w:cs="맑은 고딕" w:eastAsia="맑은 고딕" w:hAnsi="맑은 고딕"/>
          <w:b/>
          <w:bCs/>
          <w:color w:val="1A3C5E"/>
          <w:sz w:val="22"/>
          <w:szCs w:val="22"/>
        </w:rPr>
        <w:t xml:space="preserve">Claude Sonnet 4.5 및 Claude Opus 4.5</w:t>
      </w:r>
      <w:r>
        <w:rPr>
          <w:rFonts w:ascii="맑은 고딕" w:cs="맑은 고딕" w:eastAsia="맑은 고딕" w:hAnsi="맑은 고딕"/>
          <w:color w:val="2C3E50"/>
          <w:sz w:val="22"/>
          <w:szCs w:val="22"/>
        </w:rPr>
        <w:t xml:space="preserve"> 모델이 가진 탁월한 지시 이행 능력과 코딩 역량을 핵심 엔진으로 도입하고, LangGraph 기반의 순환형 다중 에이전트 시스템을 구축하여 인간 연구원 수준의 치밀한 리서치 프로세스를 구현하는 방안을 제시한다.</w:t>
      </w:r>
    </w:p>
    <w:p>
      <w:pPr>
        <w:spacing w:after="180" w:before="0" w:line="300"/>
        <w:jc w:val="left"/>
      </w:pPr>
      <w:r>
        <w:rPr>
          <w:rFonts w:ascii="맑은 고딕" w:cs="맑은 고딕" w:eastAsia="맑은 고딕" w:hAnsi="맑은 고딕"/>
          <w:color w:val="2C3E50"/>
          <w:sz w:val="22"/>
          <w:szCs w:val="22"/>
        </w:rPr>
        <w:t xml:space="preserve">또한, 한국이라는 독자적인 인터넷 생태계 내에서 구글 검색 엔진에만 의존하는 방식의 한계를 지적하고, </w:t>
      </w:r>
      <w:r>
        <w:rPr>
          <w:rFonts w:ascii="맑은 고딕" w:cs="맑은 고딕" w:eastAsia="맑은 고딕" w:hAnsi="맑은 고딕"/>
          <w:b/>
          <w:bCs/>
          <w:color w:val="2C3E50"/>
          <w:sz w:val="22"/>
          <w:szCs w:val="22"/>
        </w:rPr>
        <w:t xml:space="preserve">네이버(Naver) API와 Firecrawl을 통한 하이브리드 데이터 파이프라인</w:t>
      </w:r>
      <w:r>
        <w:rPr>
          <w:rFonts w:ascii="맑은 고딕" w:cs="맑은 고딕" w:eastAsia="맑은 고딕" w:hAnsi="맑은 고딕"/>
          <w:color w:val="2C3E50"/>
          <w:sz w:val="22"/>
          <w:szCs w:val="22"/>
        </w:rPr>
        <w:t xml:space="preserve">을 구축하여 글로벌 지식과 로컬 지식을 동시에 탐색하고 통합하는 전략을 상세히 다룬다. 아울러 Anthropic의 </w:t>
      </w:r>
      <w:r>
        <w:rPr>
          <w:rFonts w:ascii="맑은 고딕" w:cs="맑은 고딕" w:eastAsia="맑은 고딕" w:hAnsi="맑은 고딕"/>
          <w:b/>
          <w:bCs/>
          <w:color w:val="2C3E50"/>
          <w:sz w:val="22"/>
          <w:szCs w:val="22"/>
        </w:rPr>
        <w:t xml:space="preserve">MCP(Model Context Protocol)</w:t>
      </w:r>
      <w:r>
        <w:rPr>
          <w:rFonts w:ascii="맑은 고딕" w:cs="맑은 고딕" w:eastAsia="맑은 고딕" w:hAnsi="맑은 고딕"/>
          <w:color w:val="2C3E50"/>
          <w:sz w:val="22"/>
          <w:szCs w:val="22"/>
        </w:rPr>
        <w:t xml:space="preserve">를 활용한 차세대 도구 통합 방안과, Claude Code CLI를 활용한 에이전트 개발 방법론까지 포괄적으로 제시한다.</w:t>
      </w:r>
    </w:p>
    <w:p>
      <w:r>
        <w:br w:type="page"/>
      </w:r>
    </w:p>
    <w:p>
      <w:pPr>
        <w:pStyle w:val="Heading1"/>
        <w:spacing w:before="400" w:after="240"/>
      </w:pPr>
      <w:r>
        <w:rPr>
          <w:rFonts w:ascii="맑은 고딕" w:cs="맑은 고딕" w:eastAsia="맑은 고딕" w:hAnsi="맑은 고딕"/>
          <w:b/>
          <w:bCs/>
          <w:color w:val="1A3C5E"/>
          <w:sz w:val="34"/>
          <w:szCs w:val="34"/>
        </w:rPr>
        <w:t xml:space="preserve">2. 현행 시스템의 해부: 기존 리서치 에이전트는 왜 실패하는가?</w:t>
      </w:r>
    </w:p>
    <w:p>
      <w:pPr>
        <w:spacing w:after="180" w:before="0" w:line="300"/>
        <w:jc w:val="left"/>
      </w:pPr>
      <w:r>
        <w:rPr>
          <w:rFonts w:ascii="맑은 고딕" w:cs="맑은 고딕" w:eastAsia="맑은 고딕" w:hAnsi="맑은 고딕"/>
          <w:color w:val="2C3E50"/>
          <w:sz w:val="22"/>
          <w:szCs w:val="22"/>
        </w:rPr>
        <w:t xml:space="preserve">문제를 해결하기 위해서는 먼저 현행 시스템이 왜 실패하고 있는지에 대한 냉철한 진단이 선행되어야 한다. '결과가 영 별로'라는 현상은 단순히 모델의 성능 부족이 아니라, 에이전트의 작동 방식과 데이터 소스, 그리고 모델의 특성이 엇박자를 내고 있는 시스템적 오류의 결과이다.</w:t>
      </w:r>
    </w:p>
    <w:p>
      <w:pPr>
        <w:pStyle w:val="Heading2"/>
        <w:spacing w:before="320" w:after="200"/>
      </w:pPr>
      <w:r>
        <w:rPr>
          <w:rFonts w:ascii="맑은 고딕" w:cs="맑은 고딕" w:eastAsia="맑은 고딕" w:hAnsi="맑은 고딕"/>
          <w:b/>
          <w:bCs/>
          <w:color w:val="2C5F8A"/>
          <w:sz w:val="28"/>
          <w:szCs w:val="28"/>
        </w:rPr>
        <w:t xml:space="preserve">2.1 단일 턴(Single-Turn) 검색의 환상과 깊이의 부재</w:t>
      </w:r>
    </w:p>
    <w:p>
      <w:pPr>
        <w:spacing w:after="180" w:before="0" w:line="300"/>
        <w:jc w:val="left"/>
      </w:pPr>
      <w:r>
        <w:rPr>
          <w:rFonts w:ascii="맑은 고딕" w:cs="맑은 고딕" w:eastAsia="맑은 고딕" w:hAnsi="맑은 고딕"/>
          <w:color w:val="2C3E50"/>
          <w:sz w:val="22"/>
          <w:szCs w:val="22"/>
        </w:rPr>
        <w:t xml:space="preserve">현재 대부분의 리서치 에이전트는 </w:t>
      </w:r>
      <w:r>
        <w:rPr>
          <w:rFonts w:ascii="맑은 고딕" w:cs="맑은 고딕" w:eastAsia="맑은 고딕" w:hAnsi="맑은 고딕"/>
          <w:b/>
          <w:bCs/>
          <w:color w:val="2C3E50"/>
          <w:sz w:val="22"/>
          <w:szCs w:val="22"/>
        </w:rPr>
        <w:t xml:space="preserve">'선형적(Linear)' 구조</w:t>
      </w:r>
      <w:r>
        <w:rPr>
          <w:rFonts w:ascii="맑은 고딕" w:cs="맑은 고딕" w:eastAsia="맑은 고딕" w:hAnsi="맑은 고딕"/>
          <w:color w:val="2C3E50"/>
          <w:sz w:val="22"/>
          <w:szCs w:val="22"/>
        </w:rPr>
        <w:t xml:space="preserve">를 따른다. 즉, '질문 수신 → 검색 쿼리 생성 → 구글 검색 → 상위 5~10개 스니펫(Snippet) 독해 → 요약 생성'의 단방향 흐름이다. 이 방식은 '검색 엔진'의 작동 방식이지 '연구원'의 작동 방식이 아니다.</w:t>
      </w:r>
    </w:p>
    <w:p>
      <w:pPr>
        <w:spacing w:after="180" w:before="0" w:line="300"/>
        <w:jc w:val="left"/>
      </w:pPr>
      <w:r>
        <w:rPr>
          <w:rFonts w:ascii="맑은 고딕" w:cs="맑은 고딕" w:eastAsia="맑은 고딕" w:hAnsi="맑은 고딕"/>
          <w:color w:val="2C3E50"/>
          <w:sz w:val="22"/>
          <w:szCs w:val="22"/>
        </w:rPr>
        <w:t xml:space="preserve">인간 연구원은 검색 결과가 만족스럽지 않으면 검색어를 수정하고, A 자료와 B 자료가 모순되면 C 자료를 찾아 검증한다. 그러나 현재의 선형적 에이전트는 이러한 </w:t>
      </w:r>
      <w:r>
        <w:rPr>
          <w:rFonts w:ascii="맑은 고딕" w:cs="맑은 고딕" w:eastAsia="맑은 고딕" w:hAnsi="맑은 고딕"/>
          <w:b/>
          <w:bCs/>
          <w:color w:val="2C3E50"/>
          <w:sz w:val="22"/>
          <w:szCs w:val="22"/>
        </w:rPr>
        <w:t xml:space="preserve">'반추(Reflection)' 과정이 생략</w:t>
      </w:r>
      <w:r>
        <w:rPr>
          <w:rFonts w:ascii="맑은 고딕" w:cs="맑은 고딕" w:eastAsia="맑은 고딕" w:hAnsi="맑은 고딕"/>
          <w:color w:val="2C3E50"/>
          <w:sz w:val="22"/>
          <w:szCs w:val="22"/>
        </w:rPr>
        <w:t xml:space="preserve">되어 있다. 검색 결과 상위에 노출된 정보가 광고성 글이든, 오래된 자료이든, 편향된 의견이든 상관없이 무비판적으로 수용하여 요약한다. 이것이 GIGO의 근본 원인이다.</w:t>
      </w:r>
    </w:p>
    <w:p>
      <w:pPr>
        <w:pStyle w:val="Heading2"/>
        <w:spacing w:before="320" w:after="200"/>
      </w:pPr>
      <w:r>
        <w:rPr>
          <w:rFonts w:ascii="맑은 고딕" w:cs="맑은 고딕" w:eastAsia="맑은 고딕" w:hAnsi="맑은 고딕"/>
          <w:b/>
          <w:bCs/>
          <w:color w:val="2C5F8A"/>
          <w:sz w:val="28"/>
          <w:szCs w:val="28"/>
        </w:rPr>
        <w:t xml:space="preserve">2.2 한국형 '데이터 사각지대(Data Void)'와 구글의 한계</w:t>
      </w:r>
    </w:p>
    <w:p>
      <w:pPr>
        <w:spacing w:after="180" w:before="0" w:line="300"/>
        <w:jc w:val="left"/>
      </w:pPr>
      <w:r>
        <w:rPr>
          <w:rFonts w:ascii="맑은 고딕" w:cs="맑은 고딕" w:eastAsia="맑은 고딕" w:hAnsi="맑은 고딕"/>
          <w:color w:val="2C3E50"/>
          <w:sz w:val="22"/>
          <w:szCs w:val="22"/>
        </w:rPr>
        <w:t xml:space="preserve">블로그 글쓰기는 독자와의 공감대 형성이 핵심이다. 그러나 한국 시장을 타겟으로 하는 블로그 글을 쓰면서 구글 검색에만 의존하는 것은 치명적인 약점이다. 한국 인터넷 사용자들의 경험, 리뷰, 트렌드 토론의 상당수는 </w:t>
      </w:r>
      <w:r>
        <w:rPr>
          <w:rFonts w:ascii="맑은 고딕" w:cs="맑은 고딕" w:eastAsia="맑은 고딕" w:hAnsi="맑은 고딕"/>
          <w:b/>
          <w:bCs/>
          <w:color w:val="2C3E50"/>
          <w:sz w:val="22"/>
          <w:szCs w:val="22"/>
        </w:rPr>
        <w:t xml:space="preserve">네이버 블로그, 카페, 지식iN 등 네이버 생태계 내부</w:t>
      </w:r>
      <w:r>
        <w:rPr>
          <w:rFonts w:ascii="맑은 고딕" w:cs="맑은 고딕" w:eastAsia="맑은 고딕" w:hAnsi="맑은 고딕"/>
          <w:color w:val="2C3E50"/>
          <w:sz w:val="22"/>
          <w:szCs w:val="22"/>
        </w:rPr>
        <w:t xml:space="preserve">에 존재한다. 구글 봇은 이들 데이터의 일부만 인덱싱하며, 최신성이나 정확도가 떨어지는 경우가 많다.</w:t>
      </w:r>
    </w:p>
    <w:p>
      <w:pPr>
        <w:spacing w:after="180" w:before="0" w:line="300"/>
        <w:jc w:val="left"/>
      </w:pPr>
      <w:r>
        <w:rPr>
          <w:rFonts w:ascii="맑은 고딕" w:cs="맑은 고딕" w:eastAsia="맑은 고딕" w:hAnsi="맑은 고딕"/>
          <w:color w:val="2C3E50"/>
          <w:sz w:val="22"/>
          <w:szCs w:val="22"/>
        </w:rPr>
        <w:t xml:space="preserve">구글 검색 결과는 종종 기계적으로 번역된 해외 문서나 SEO 작업을 거친 상업적 문서를 상위에 노출한다. 이는 한국 독자들이 기대하는 '현지화된 감성'이나 '생생한 후기'와는 거리가 멀다. 따라서 리서치 에이전트는 반드시 '글로벌 지식(Google)'과 '로컬 지식(Naver)'을 동시에 탐색하고 통합할 수 있는 이중 엔진(Dual-Engine) 구조를 갖추어야 한다.</w:t>
      </w:r>
    </w:p>
    <w:p>
      <w:r>
        <w:br w:type="page"/>
      </w:r>
    </w:p>
    <w:p>
      <w:pPr>
        <w:pStyle w:val="Heading1"/>
        <w:spacing w:before="400" w:after="240"/>
      </w:pPr>
      <w:r>
        <w:rPr>
          <w:rFonts w:ascii="맑은 고딕" w:cs="맑은 고딕" w:eastAsia="맑은 고딕" w:hAnsi="맑은 고딕"/>
          <w:b/>
          <w:bCs/>
          <w:color w:val="1A3C5E"/>
          <w:sz w:val="34"/>
          <w:szCs w:val="34"/>
        </w:rPr>
        <w:t xml:space="preserve">3. 인지 엔진의 선택: Claude 4 계열 vs. Gemini 3 Pro</w:t>
      </w:r>
    </w:p>
    <w:p>
      <w:pPr>
        <w:spacing w:after="180" w:before="0" w:line="300"/>
        <w:jc w:val="left"/>
      </w:pPr>
      <w:r>
        <w:rPr>
          <w:rFonts w:ascii="맑은 고딕" w:cs="맑은 고딕" w:eastAsia="맑은 고딕" w:hAnsi="맑은 고딕"/>
          <w:color w:val="2C3E50"/>
          <w:sz w:val="22"/>
          <w:szCs w:val="22"/>
        </w:rPr>
        <w:t xml:space="preserve">리서치 에이전트의 '두뇌' 역할을 하는 LLM 선정에 있어, 단순히 컨텍스트 윈도우의 크기보다는 </w:t>
      </w:r>
      <w:r>
        <w:rPr>
          <w:rFonts w:ascii="맑은 고딕" w:cs="맑은 고딕" w:eastAsia="맑은 고딕" w:hAnsi="맑은 고딕"/>
          <w:b/>
          <w:bCs/>
          <w:color w:val="2C3E50"/>
          <w:sz w:val="22"/>
          <w:szCs w:val="22"/>
        </w:rPr>
        <w:t xml:space="preserve">'지시 이행(Instruction Following)'과 '논리적 추론(Reasoning)' 능력</w:t>
      </w:r>
      <w:r>
        <w:rPr>
          <w:rFonts w:ascii="맑은 고딕" w:cs="맑은 고딕" w:eastAsia="맑은 고딕" w:hAnsi="맑은 고딕"/>
          <w:color w:val="2C3E50"/>
          <w:sz w:val="22"/>
          <w:szCs w:val="22"/>
        </w:rPr>
        <w:t xml:space="preserve">이 더욱 중요하다. 아래는 2026년 1월 기준의 최신 모델 비교이다.</w:t>
      </w:r>
    </w:p>
    <w:p>
      <w:pPr>
        <w:pStyle w:val="Heading2"/>
        <w:spacing w:before="320" w:after="200"/>
      </w:pPr>
      <w:r>
        <w:rPr>
          <w:rFonts w:ascii="맑은 고딕" w:cs="맑은 고딕" w:eastAsia="맑은 고딕" w:hAnsi="맑은 고딕"/>
          <w:b/>
          <w:bCs/>
          <w:color w:val="2C5F8A"/>
          <w:sz w:val="28"/>
          <w:szCs w:val="28"/>
        </w:rPr>
        <w:t xml:space="preserve">3.1 모델 라인업 현황 (2026년 1월 기준)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700"/>
        <w:gridCol w:w="2200"/>
        <w:gridCol w:w="2160"/>
      </w:tblGrid>
      <w:tr>
        <w:tc>
          <w:tcPr>
            <w:tcW w:type="dxa" w:w="21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모델</w:t>
            </w:r>
          </w:p>
        </w:tc>
        <w:tc>
          <w:tcPr>
            <w:tcW w:type="dxa" w:w="1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제공사</w:t>
            </w:r>
          </w:p>
        </w:tc>
        <w:tc>
          <w:tcPr>
            <w:tcW w:type="dxa" w:w="17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입력/출력 토큰</w:t>
            </w:r>
          </w:p>
        </w:tc>
        <w:tc>
          <w:tcPr>
            <w:tcW w:type="dxa" w:w="2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비용 (입/출 per 1M)</w:t>
            </w:r>
          </w:p>
        </w:tc>
        <w:tc>
          <w:tcPr>
            <w:tcW w:type="dxa" w:w="216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상태</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Claude Opus 4.5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Anthropic</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200K / 32K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$15 / $75</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최신 (최상위)</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Claude Sonnet 4.5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Anthropic</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200K / 16K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$3 / $15</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최신 (권장)</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Claude Haiku 4.5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Anthropic</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200K / 8K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$0.80 / $4</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최신 (경량)</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Claude Opus 4.1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Anthropic</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200K / 32K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$15 / $75</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활성</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Claude Sonnet 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Anthropic</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200K (1M 베타)</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$3 / $15</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활성</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Gemini 3 Pro</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Google</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1M / 64K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$1.25~$10 (티어별)</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프리뷰</w:t>
            </w:r>
          </w:p>
        </w:tc>
      </w:tr>
      <w:tr>
        <w:tc>
          <w:tcPr>
            <w:tcW w:type="dxa" w:w="2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Gemini 3 Flash</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Google</w:t>
            </w:r>
          </w:p>
        </w:tc>
        <w:tc>
          <w:tcPr>
            <w:tcW w:type="dxa" w:w="17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1M / 64K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저가형</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최신</w:t>
            </w:r>
          </w:p>
        </w:tc>
      </w:tr>
    </w:tbl>
    <w:p>
      <w:pPr>
        <w:spacing w:after="80" w:before="0" w:line="300"/>
        <w:jc w:val="left"/>
      </w:pPr>
      <w:r>
        <w:rPr>
          <w:rFonts w:ascii="맑은 고딕" w:cs="맑은 고딕" w:eastAsia="맑은 고딕" w:hAnsi="맑은 고딕"/>
          <w:color w:val="2C3E50"/>
          <w:sz w:val="22"/>
          <w:szCs w:val="22"/>
        </w:rPr>
        <w:t xml:space="preserve"/>
      </w:r>
    </w:p>
    <w:p>
      <w:pPr>
        <w:spacing w:after="60" w:before="200" w:line="300"/>
        <w:jc w:val="left"/>
      </w:pPr>
      <w:r>
        <w:rPr>
          <w:rFonts w:ascii="맑은 고딕" w:cs="맑은 고딕" w:eastAsia="맑은 고딕" w:hAnsi="맑은 고딕"/>
          <w:b/>
          <w:bCs/>
          <w:color w:val="2980B9"/>
          <w:sz w:val="20"/>
          <w:szCs w:val="20"/>
        </w:rPr>
        <w:t xml:space="preserve">▶ 참고</w:t>
      </w:r>
    </w:p>
    <w:p>
      <w:pPr>
        <w:spacing w:after="200" w:before="0" w:line="300"/>
        <w:ind w:left="360"/>
        <w:jc w:val="left"/>
      </w:pPr>
      <w:r>
        <w:rPr>
          <w:rFonts w:ascii="맑은 고딕" w:cs="맑은 고딕" w:eastAsia="맑은 고딕" w:hAnsi="맑은 고딕"/>
          <w:i/>
          <w:iCs/>
          <w:color w:val="2C3E50"/>
          <w:sz w:val="20"/>
          <w:szCs w:val="20"/>
        </w:rPr>
        <w:t xml:space="preserve">Claude 3.5 Sonnet은 2026년 1월 5일부로 공식 퇴역(Retired)되었습니다. 모든 API 요청이 오류를 반환하므로, 신규 시스템 구축 시 반드시 Claude 4 계열 이상을 사용해야 합니다.</w:t>
      </w:r>
    </w:p>
    <w:p>
      <w:pPr>
        <w:pStyle w:val="Heading2"/>
        <w:spacing w:before="320" w:after="200"/>
      </w:pPr>
      <w:r>
        <w:rPr>
          <w:rFonts w:ascii="맑은 고딕" w:cs="맑은 고딕" w:eastAsia="맑은 고딕" w:hAnsi="맑은 고딕"/>
          <w:b/>
          <w:bCs/>
          <w:color w:val="2C5F8A"/>
          <w:sz w:val="28"/>
          <w:szCs w:val="28"/>
        </w:rPr>
        <w:t xml:space="preserve">3.2 리서치 에이전트 적합성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평가 항목</w:t>
            </w:r>
          </w:p>
        </w:tc>
        <w:tc>
          <w:tcPr>
            <w:tcW w:type="dxa" w:w="2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Gemini 3 Pro</w:t>
            </w:r>
          </w:p>
        </w:tc>
        <w:tc>
          <w:tcPr>
            <w:tcW w:type="dxa" w:w="2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Claude Sonnet 4.5 / Opus 4.5</w:t>
            </w:r>
          </w:p>
        </w:tc>
        <w:tc>
          <w:tcPr>
            <w:tcW w:type="dxa" w:w="356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시사점</w:t>
            </w:r>
          </w:p>
        </w:tc>
      </w:tr>
      <w:tr>
        <w:tc>
          <w:tcPr>
            <w:tcW w:type="dxa" w:w="1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추론 능력</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2.5 Pro 대비 50%+ 개선. Deep Think 모드로 고난이도 추론 가능</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Extended Thinking으로 메타인지 수준 추론. 다단계 지시 이행 안정성 최고</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비평가 에이전트에 Claude Opus 4.5가 유리</w:t>
            </w:r>
          </w:p>
        </w:tc>
      </w:tr>
      <w:tr>
        <w:tc>
          <w:tcPr>
            <w:tcW w:type="dxa" w:w="1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코딩 능력</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Cursor, GitHub Copilot 통합. 프론트엔드 생성 강점</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SWE-bench 최상위. Claude Code로 에이전틱 코딩 특화</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에이전트 도구 제어 안정성은 Claude가 우위</w:t>
            </w:r>
          </w:p>
        </w:tc>
      </w:tr>
      <w:tr>
        <w:tc>
          <w:tcPr>
            <w:tcW w:type="dxa" w:w="1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도구 사용</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함수 호출, 구조화 출력, 코드 실행 지원</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MCP 통합, 네이티브 웹검색, Computer Use, 텍스트 에디터</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Claude의 MCP 생태계가 확장 가능성 높음</w:t>
            </w:r>
          </w:p>
        </w:tc>
      </w:tr>
      <w:tr>
        <w:tc>
          <w:tcPr>
            <w:tcW w:type="dxa" w:w="1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컨텍스트</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1M / 출력 64K 토큰</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200K (Sonnet 4: 1M 베타)</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대량 문서 처리에는 Gemini가 유리</w:t>
            </w:r>
          </w:p>
        </w:tc>
      </w:tr>
      <w:tr>
        <w:tc>
          <w:tcPr>
            <w:tcW w:type="dxa" w:w="1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한국어</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구글의 방대한 한국어 데이터 기반. 자연스러운 구사</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문학적/블로그 스타일 뉘앙스 이해도 높음</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한국어 자체는 양측 모두 우수</w:t>
            </w:r>
          </w:p>
        </w:tc>
      </w:tr>
      <w:tr>
        <w:tc>
          <w:tcPr>
            <w:tcW w:type="dxa" w:w="1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비용 효율</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Flash 모델로 저비용 구간 대응</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Sonnet 4.5가 성능 대비 비용 효율 가장 높음</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반복 리서치 루프에서 비용 관리 중요</w:t>
            </w:r>
          </w:p>
        </w:tc>
      </w:tr>
    </w:tbl>
    <w:p>
      <w:pPr>
        <w:pStyle w:val="Heading2"/>
        <w:spacing w:before="320" w:after="200"/>
      </w:pPr>
      <w:r>
        <w:rPr>
          <w:rFonts w:ascii="맑은 고딕" w:cs="맑은 고딕" w:eastAsia="맑은 고딕" w:hAnsi="맑은 고딕"/>
          <w:b/>
          <w:bCs/>
          <w:color w:val="2C5F8A"/>
          <w:sz w:val="28"/>
          <w:szCs w:val="28"/>
        </w:rPr>
        <w:t xml:space="preserve">3.3 Claude의 'Extended Thinking'과 리서치 무결성</w:t>
      </w:r>
    </w:p>
    <w:p>
      <w:pPr>
        <w:spacing w:after="180" w:before="0" w:line="300"/>
        <w:jc w:val="left"/>
      </w:pPr>
      <w:r>
        <w:rPr>
          <w:rFonts w:ascii="맑은 고딕" w:cs="맑은 고딕" w:eastAsia="맑은 고딕" w:hAnsi="맑은 고딕"/>
          <w:color w:val="2C3E50"/>
          <w:sz w:val="22"/>
          <w:szCs w:val="22"/>
        </w:rPr>
        <w:t xml:space="preserve">Claude 4 계열 모델(Opus 4, Sonnet 4, Opus 4.1, Opus 4.5 등)에 도입된 </w:t>
      </w:r>
      <w:r>
        <w:rPr>
          <w:rFonts w:ascii="맑은 고딕" w:cs="맑은 고딕" w:eastAsia="맑은 고딕" w:hAnsi="맑은 고딕"/>
          <w:b/>
          <w:bCs/>
          <w:color w:val="2C3E50"/>
          <w:sz w:val="22"/>
          <w:szCs w:val="22"/>
        </w:rPr>
        <w:t xml:space="preserve">'Extended Thinking(확장된 사고)' 기능</w:t>
      </w:r>
      <w:r>
        <w:rPr>
          <w:rFonts w:ascii="맑은 고딕" w:cs="맑은 고딕" w:eastAsia="맑은 고딕" w:hAnsi="맑은 고딕"/>
          <w:color w:val="2C3E50"/>
          <w:sz w:val="22"/>
          <w:szCs w:val="22"/>
        </w:rPr>
        <w:t xml:space="preserve">은 리서치 에이전트에게 있어 게임 체인저와 같다. 모델이 답변을 생성하기 전에 내부적으로 추론 토큰(Reasoning Tokens)을 사용하여 깊이 있는 사고 과정을 전개한다.</w:t>
      </w:r>
    </w:p>
    <w:p>
      <w:pPr>
        <w:spacing w:after="180" w:before="0" w:line="300"/>
        <w:jc w:val="left"/>
      </w:pPr>
      <w:r>
        <w:rPr>
          <w:rFonts w:ascii="맑은 고딕" w:cs="맑은 고딕" w:eastAsia="맑은 고딕" w:hAnsi="맑은 고딕"/>
          <w:b/>
          <w:bCs/>
          <w:color w:val="2C3E50"/>
          <w:sz w:val="22"/>
          <w:szCs w:val="22"/>
        </w:rPr>
        <w:t xml:space="preserve">적용 시나리오: </w:t>
      </w:r>
      <w:r>
        <w:rPr>
          <w:rFonts w:ascii="맑은 고딕" w:cs="맑은 고딕" w:eastAsia="맑은 고딕" w:hAnsi="맑은 고딕"/>
          <w:color w:val="2C3E50"/>
          <w:sz w:val="22"/>
          <w:szCs w:val="22"/>
        </w:rPr>
        <w:t xml:space="preserve">검색 결과 A는 '시장 성장률 10%'라고 하고, B는 '5% 역성장'이라고 할 때, 일반 모델은 이를 뭉뚱그려 '시장은 변동성이 있다'고 서술한다. 그러나 Extended Thinking을 활용하는 Claude는 내부적으로 '두 데이터가 모순된다. A는 2022년 자료이고 B는 2025년 자료이다. B가 더 최신이므로 B를 채택하되, A의 맥락을 각주로 달아야 한다'라고 판단한다.</w:t>
      </w:r>
    </w:p>
    <w:p>
      <w:pPr>
        <w:spacing w:after="60" w:before="200" w:line="300"/>
        <w:jc w:val="left"/>
      </w:pPr>
      <w:r>
        <w:rPr>
          <w:rFonts w:ascii="맑은 고딕" w:cs="맑은 고딕" w:eastAsia="맑은 고딕" w:hAnsi="맑은 고딕"/>
          <w:b/>
          <w:bCs/>
          <w:color w:val="2980B9"/>
          <w:sz w:val="20"/>
          <w:szCs w:val="20"/>
        </w:rPr>
        <w:t xml:space="preserve">▶ 기술 노트</w:t>
      </w:r>
    </w:p>
    <w:p>
      <w:pPr>
        <w:spacing w:after="200" w:before="0" w:line="300"/>
        <w:ind w:left="360"/>
        <w:jc w:val="left"/>
      </w:pPr>
      <w:r>
        <w:rPr>
          <w:rFonts w:ascii="맑은 고딕" w:cs="맑은 고딕" w:eastAsia="맑은 고딕" w:hAnsi="맑은 고딕"/>
          <w:i/>
          <w:iCs/>
          <w:color w:val="2C3E50"/>
          <w:sz w:val="20"/>
          <w:szCs w:val="20"/>
        </w:rPr>
        <w:t xml:space="preserve">Claude 4 모델의 Extended Thinking은 기본적으로 사고 과정의 요약본(summary)을 반환하며, 전체 사고 과정은 암호화된 signature 필드에 포함됩니다. API에서 thinking budget 파라미터를 통해 사고 깊이를 제어할 수 있습니다.</w:t>
      </w:r>
    </w:p>
    <w:p>
      <w:pPr>
        <w:pStyle w:val="Heading2"/>
        <w:spacing w:before="320" w:after="200"/>
      </w:pPr>
      <w:r>
        <w:rPr>
          <w:rFonts w:ascii="맑은 고딕" w:cs="맑은 고딕" w:eastAsia="맑은 고딕" w:hAnsi="맑은 고딕"/>
          <w:b/>
          <w:bCs/>
          <w:color w:val="2C5F8A"/>
          <w:sz w:val="28"/>
          <w:szCs w:val="28"/>
        </w:rPr>
        <w:t xml:space="preserve">3.4 전략적 권장사항: 하이브리드 모델 배치</w:t>
      </w:r>
    </w:p>
    <w:p>
      <w:pPr>
        <w:spacing w:after="180" w:before="0" w:line="300"/>
        <w:jc w:val="left"/>
      </w:pPr>
      <w:r>
        <w:rPr>
          <w:rFonts w:ascii="맑은 고딕" w:cs="맑은 고딕" w:eastAsia="맑은 고딕" w:hAnsi="맑은 고딕"/>
          <w:color w:val="2C3E50"/>
          <w:sz w:val="22"/>
          <w:szCs w:val="22"/>
        </w:rPr>
        <w:t xml:space="preserve">단일 모델에 모든 역할을 맡기기보다, </w:t>
      </w:r>
      <w:r>
        <w:rPr>
          <w:rFonts w:ascii="맑은 고딕" w:cs="맑은 고딕" w:eastAsia="맑은 고딕" w:hAnsi="맑은 고딕"/>
          <w:b/>
          <w:bCs/>
          <w:color w:val="2C3E50"/>
          <w:sz w:val="22"/>
          <w:szCs w:val="22"/>
        </w:rPr>
        <w:t xml:space="preserve">역할별 최적 모델을 배치하는 하이브리드 전략</w:t>
      </w:r>
      <w:r>
        <w:rPr>
          <w:rFonts w:ascii="맑은 고딕" w:cs="맑은 고딕" w:eastAsia="맑은 고딕" w:hAnsi="맑은 고딕"/>
          <w:color w:val="2C3E50"/>
          <w:sz w:val="22"/>
          <w:szCs w:val="22"/>
        </w:rPr>
        <w:t xml:space="preserve">이 비용 대비 성능을 극대화한다.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에이전트 역할</w:t>
            </w:r>
          </w:p>
        </w:tc>
        <w:tc>
          <w:tcPr>
            <w:tcW w:type="dxa" w:w="28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권장 모델</w:t>
            </w:r>
          </w:p>
        </w:tc>
        <w:tc>
          <w:tcPr>
            <w:tcW w:type="dxa" w:w="456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사유</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기획자(Planner)</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Sonnet 4.5</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비용 효율적이면서 다각도 분석 가능</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탐색자(Seeker)</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Sonnet 4.5 + 도구</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도구 호출 안정성 우수, 비용 절감</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비평가(Critic)</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Opus 4.5</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최고 수준의 추론과 Extended Thinking 활용</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통합자(Synthesizer)</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Sonnet 4.5</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구조화된 출력 생성에 충분</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번역 레이어</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Haiku 4.5</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한/영 번역에 경량 모델 활용으로 비용 최적화</w:t>
            </w:r>
          </w:p>
        </w:tc>
      </w:tr>
    </w:tbl>
    <w:p>
      <w:r>
        <w:br w:type="page"/>
      </w:r>
    </w:p>
    <w:p>
      <w:pPr>
        <w:pStyle w:val="Heading1"/>
        <w:spacing w:before="400" w:after="240"/>
      </w:pPr>
      <w:r>
        <w:rPr>
          <w:rFonts w:ascii="맑은 고딕" w:cs="맑은 고딕" w:eastAsia="맑은 고딕" w:hAnsi="맑은 고딕"/>
          <w:b/>
          <w:bCs/>
          <w:color w:val="1A3C5E"/>
          <w:sz w:val="34"/>
          <w:szCs w:val="34"/>
        </w:rPr>
        <w:t xml:space="preserve">4. 아키텍처 설계: LangGraph 기반의 심층 리서치 팀</w:t>
      </w:r>
    </w:p>
    <w:p>
      <w:pPr>
        <w:spacing w:after="180" w:before="0" w:line="300"/>
        <w:jc w:val="left"/>
      </w:pPr>
      <w:r>
        <w:rPr>
          <w:rFonts w:ascii="맑은 고딕" w:cs="맑은 고딕" w:eastAsia="맑은 고딕" w:hAnsi="맑은 고딕"/>
          <w:color w:val="2C3E50"/>
          <w:sz w:val="22"/>
          <w:szCs w:val="22"/>
        </w:rPr>
        <w:t xml:space="preserve">GIGO 문제를 해결하기 위한 핵심 솔루션은 '단일 에이전트'가 아닌, 역할이 분담된 </w:t>
      </w:r>
      <w:r>
        <w:rPr>
          <w:rFonts w:ascii="맑은 고딕" w:cs="맑은 고딕" w:eastAsia="맑은 고딕" w:hAnsi="맑은 고딕"/>
          <w:b/>
          <w:bCs/>
          <w:color w:val="2C3E50"/>
          <w:sz w:val="22"/>
          <w:szCs w:val="22"/>
        </w:rPr>
        <w:t xml:space="preserve">'에이전트 팀(Agent Team)'</w:t>
      </w:r>
      <w:r>
        <w:rPr>
          <w:rFonts w:ascii="맑은 고딕" w:cs="맑은 고딕" w:eastAsia="맑은 고딕" w:hAnsi="맑은 고딕"/>
          <w:color w:val="2C3E50"/>
          <w:sz w:val="22"/>
          <w:szCs w:val="22"/>
        </w:rPr>
        <w:t xml:space="preserve">을 구성하는 것이다. 이 팀은 스탠포드 대학의 STORM(Synthesis of Topic Outlines through Retrieval and Multi-perspective Question Asking) 아키텍처와 LangGraph 프레임워크를 기반으로 구축되며, 계획(Planning), 실행(Execution), 비평(Critique), 그리고 통합(Synthesis)의 순환 과정을 거친다.</w:t>
      </w:r>
    </w:p>
    <w:p>
      <w:pPr>
        <w:pStyle w:val="Heading2"/>
        <w:spacing w:before="320" w:after="200"/>
      </w:pPr>
      <w:r>
        <w:rPr>
          <w:rFonts w:ascii="맑은 고딕" w:cs="맑은 고딕" w:eastAsia="맑은 고딕" w:hAnsi="맑은 고딕"/>
          <w:b/>
          <w:bCs/>
          <w:color w:val="2C5F8A"/>
          <w:sz w:val="28"/>
          <w:szCs w:val="28"/>
        </w:rPr>
        <w:t xml:space="preserve">4.1 STORM 아키텍처의 핵심 원리</w:t>
      </w:r>
    </w:p>
    <w:p>
      <w:pPr>
        <w:spacing w:after="180" w:before="0" w:line="300"/>
        <w:jc w:val="left"/>
      </w:pPr>
      <w:r>
        <w:rPr>
          <w:rFonts w:ascii="맑은 고딕" w:cs="맑은 고딕" w:eastAsia="맑은 고딕" w:hAnsi="맑은 고딕"/>
          <w:color w:val="2C3E50"/>
          <w:sz w:val="22"/>
          <w:szCs w:val="22"/>
        </w:rPr>
        <w:t xml:space="preserve">STORM은 스탠포드 대학 OVAL(Open Virtual Assistant Lab)에서 개발한 오픈소스 리서치 시스템으로, 주제에 대해 위키백과 수준의 심층 문서를 자동 생성한다. 핵심 전략은 다음과 같다.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관점 기반 질문(Perspective-Guided Question Asking): </w:t>
      </w:r>
      <w:r>
        <w:rPr>
          <w:rFonts w:ascii="맑은 고딕" w:cs="맑은 고딕" w:eastAsia="맑은 고딕" w:hAnsi="맑은 고딕"/>
          <w:color w:val="2C3E50"/>
          <w:sz w:val="22"/>
          <w:szCs w:val="22"/>
        </w:rPr>
        <w:t xml:space="preserve">기존 유사 주제의 문서를 분석하여 다양한 관점(기술적, 경제적, 사회적 등)을 도출하고, 각 관점에서 질문을 생성한다.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시뮬레이션 대화(Simulated Conversation): </w:t>
      </w:r>
      <w:r>
        <w:rPr>
          <w:rFonts w:ascii="맑은 고딕" w:cs="맑은 고딕" w:eastAsia="맑은 고딕" w:hAnsi="맑은 고딕"/>
          <w:color w:val="2C3E50"/>
          <w:sz w:val="22"/>
          <w:szCs w:val="22"/>
        </w:rPr>
        <w:t xml:space="preserve">위키 작성자와 주제 전문가 간의 가상 대화를 시뮬레이션하여, 인터넷 소스에 기반한 후속 질문을 자동으로 발전시킨다.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Co-STORM 확장: </w:t>
      </w:r>
      <w:r>
        <w:rPr>
          <w:rFonts w:ascii="맑은 고딕" w:cs="맑은 고딕" w:eastAsia="맑은 고딕" w:hAnsi="맑은 고딕"/>
          <w:color w:val="2C3E50"/>
          <w:sz w:val="22"/>
          <w:szCs w:val="22"/>
        </w:rPr>
        <w:t xml:space="preserve">최신 버전에서는 인간-AI 협업 모드를 추가하여 동적 마인드맵을 유지하면서 리서치를 진행할 수 있다.</w:t>
      </w:r>
    </w:p>
    <w:p>
      <w:pPr>
        <w:pStyle w:val="Heading2"/>
        <w:spacing w:before="320" w:after="200"/>
      </w:pPr>
      <w:r>
        <w:rPr>
          <w:rFonts w:ascii="맑은 고딕" w:cs="맑은 고딕" w:eastAsia="맑은 고딕" w:hAnsi="맑은 고딕"/>
          <w:b/>
          <w:bCs/>
          <w:color w:val="2C5F8A"/>
          <w:sz w:val="28"/>
          <w:szCs w:val="28"/>
        </w:rPr>
        <w:t xml:space="preserve">4.2 시스템 구성도: 5단계 순환 프로세스</w:t>
      </w:r>
    </w:p>
    <w:p>
      <w:pPr>
        <w:spacing w:after="180" w:before="0" w:line="300"/>
        <w:jc w:val="left"/>
      </w:pPr>
      <w:r>
        <w:rPr>
          <w:rFonts w:ascii="맑은 고딕" w:cs="맑은 고딕" w:eastAsia="맑은 고딕" w:hAnsi="맑은 고딕"/>
          <w:color w:val="2C3E50"/>
          <w:sz w:val="22"/>
          <w:szCs w:val="22"/>
        </w:rPr>
        <w:t xml:space="preserve">LangGraph(현재 버전 1.0.7)는 에이전트의 상태(State)를 관리하고, 조건부 로직에 따라 워크플로우를 제어하는 데 최적화된 프레임워크이다. 핵심은 에이전트가 '충분한 정보를 찾았는가?'를 스스로 자문하고, 그렇지 않다면 다시 검색 단계로 돌아가는 '자가 수정 루프(Self-Correction Loop)'를 구현하는 것이다.</w:t>
      </w:r>
    </w:p>
    <w:p>
      <w:pPr>
        <w:spacing w:after="180" w:before="0" w:line="300"/>
        <w:jc w:val="left"/>
      </w:pPr>
      <w:r>
        <w:rPr>
          <w:rFonts w:ascii="맑은 고딕" w:cs="맑은 고딕" w:eastAsia="맑은 고딕" w:hAnsi="맑은 고딕"/>
          <w:b/>
          <w:bCs/>
          <w:color w:val="2C3E50"/>
          <w:sz w:val="22"/>
          <w:szCs w:val="22"/>
        </w:rPr>
        <w:t xml:space="preserve">프로세스 흐름:</w:t>
      </w:r>
    </w:p>
    <w:p>
      <w:pPr>
        <w:spacing w:after="60" w:before="0" w:line="300"/>
        <w:jc w:val="center"/>
      </w:pPr>
      <w:r>
        <w:rPr>
          <w:rFonts w:ascii="맑은 고딕" w:cs="맑은 고딕" w:eastAsia="맑은 고딕" w:hAnsi="맑은 고딕"/>
          <w:b/>
          <w:bCs/>
          <w:color w:val="1A3C5E"/>
          <w:sz w:val="22"/>
          <w:szCs w:val="22"/>
        </w:rPr>
        <w:t xml:space="preserve">[기획자] → [탐색자] → [수집가] → [비평가] → [통합자]</w:t>
      </w:r>
    </w:p>
    <w:p>
      <w:pPr>
        <w:spacing w:after="200" w:before="0" w:line="300"/>
        <w:jc w:val="center"/>
      </w:pPr>
      <w:r>
        <w:rPr>
          <w:rFonts w:ascii="맑은 고딕" w:cs="맑은 고딕" w:eastAsia="맑은 고딕" w:hAnsi="맑은 고딕"/>
          <w:color w:val="E8913A"/>
          <w:sz w:val="20"/>
          <w:szCs w:val="20"/>
        </w:rPr>
        <w:t xml:space="preserve">↑────── 피드백 루프 (최대 3회) ──────┘</w:t>
      </w:r>
    </w:p>
    <w:p>
      <w:pPr>
        <w:pStyle w:val="Heading3"/>
        <w:spacing w:before="240" w:after="160"/>
      </w:pPr>
      <w:r>
        <w:rPr>
          <w:rFonts w:ascii="맑은 고딕" w:cs="맑은 고딕" w:eastAsia="맑은 고딕" w:hAnsi="맑은 고딕"/>
          <w:b/>
          <w:bCs/>
          <w:color w:val="1C2833"/>
          <w:sz w:val="24"/>
          <w:szCs w:val="24"/>
        </w:rPr>
        <w:t xml:space="preserve">(1) 기획자(Planner): 리서치의 설계자</w:t>
      </w:r>
    </w:p>
    <w:p>
      <w:pPr>
        <w:spacing w:after="180" w:before="0" w:line="300"/>
        <w:jc w:val="left"/>
      </w:pPr>
      <w:r>
        <w:rPr>
          <w:rFonts w:ascii="맑은 고딕" w:cs="맑은 고딕" w:eastAsia="맑은 고딕" w:hAnsi="맑은 고딕"/>
          <w:b/>
          <w:bCs/>
          <w:color w:val="2C3E50"/>
          <w:sz w:val="22"/>
          <w:szCs w:val="22"/>
        </w:rPr>
        <w:t xml:space="preserve">역할: </w:t>
      </w:r>
      <w:r>
        <w:rPr>
          <w:rFonts w:ascii="맑은 고딕" w:cs="맑은 고딕" w:eastAsia="맑은 고딕" w:hAnsi="맑은 고딕"/>
          <w:color w:val="2C3E50"/>
          <w:sz w:val="22"/>
          <w:szCs w:val="22"/>
        </w:rPr>
        <w:t xml:space="preserve">사용자의 모호한 요청을 구체적인 '리서치 로드맵'으로 변환한다. 단순히 키워드를 추출하는 것이 아니라, STORM 패턴을 적용하여 주제를 다각도로 조망할 수 있는 '관점(Perspective)'을 도출한다.</w:t>
      </w:r>
    </w:p>
    <w:p>
      <w:pPr>
        <w:spacing w:after="180" w:before="0" w:line="300"/>
        <w:jc w:val="left"/>
      </w:pPr>
      <w:r>
        <w:rPr>
          <w:rFonts w:ascii="맑은 고딕" w:cs="맑은 고딕" w:eastAsia="맑은 고딕" w:hAnsi="맑은 고딕"/>
          <w:b/>
          <w:bCs/>
          <w:color w:val="2C3E50"/>
          <w:sz w:val="22"/>
          <w:szCs w:val="22"/>
        </w:rPr>
        <w:t xml:space="preserve">예시: </w:t>
      </w:r>
      <w:r>
        <w:rPr>
          <w:rFonts w:ascii="맑은 고딕" w:cs="맑은 고딕" w:eastAsia="맑은 고딕" w:hAnsi="맑은 고딕"/>
          <w:color w:val="2C3E50"/>
          <w:sz w:val="22"/>
          <w:szCs w:val="22"/>
        </w:rPr>
        <w:t xml:space="preserve">'2026년 AI 트렌드'라는 요청이 오면, 기획자는 이를 (1) 기술적 관점: 새로운 모델 아키텍처, (2) 비즈니스 관점: 주요 기업 투자 동향, (3) 사회적 관점: 윤리적 이슈, (4) 한국적 관점: 국내 기업 대응 및 규제로 세분화하여 검색 질문을 MECE 원칙에 따라 생성한다.</w:t>
      </w:r>
    </w:p>
    <w:p>
      <w:pPr>
        <w:pStyle w:val="Heading3"/>
        <w:spacing w:before="240" w:after="160"/>
      </w:pPr>
      <w:r>
        <w:rPr>
          <w:rFonts w:ascii="맑은 고딕" w:cs="맑은 고딕" w:eastAsia="맑은 고딕" w:hAnsi="맑은 고딕"/>
          <w:b/>
          <w:bCs/>
          <w:color w:val="1C2833"/>
          <w:sz w:val="24"/>
          <w:szCs w:val="24"/>
        </w:rPr>
        <w:t xml:space="preserve">(2) 탐색자(Seeker): 하이브리드 검색 엔진</w:t>
      </w:r>
    </w:p>
    <w:p>
      <w:pPr>
        <w:spacing w:after="180" w:before="0" w:line="300"/>
        <w:jc w:val="left"/>
      </w:pPr>
      <w:r>
        <w:rPr>
          <w:rFonts w:ascii="맑은 고딕" w:cs="맑은 고딕" w:eastAsia="맑은 고딕" w:hAnsi="맑은 고딕"/>
          <w:b/>
          <w:bCs/>
          <w:color w:val="2C3E50"/>
          <w:sz w:val="22"/>
          <w:szCs w:val="22"/>
        </w:rPr>
        <w:t xml:space="preserve">역할: </w:t>
      </w:r>
      <w:r>
        <w:rPr>
          <w:rFonts w:ascii="맑은 고딕" w:cs="맑은 고딕" w:eastAsia="맑은 고딕" w:hAnsi="맑은 고딕"/>
          <w:color w:val="2C3E50"/>
          <w:sz w:val="22"/>
          <w:szCs w:val="22"/>
        </w:rPr>
        <w:t xml:space="preserve">기획자가 생성한 질문을 바탕으로 </w:t>
      </w:r>
      <w:r>
        <w:rPr>
          <w:rFonts w:ascii="맑은 고딕" w:cs="맑은 고딕" w:eastAsia="맑은 고딕" w:hAnsi="맑은 고딕"/>
          <w:b/>
          <w:bCs/>
          <w:color w:val="2C3E50"/>
          <w:sz w:val="22"/>
          <w:szCs w:val="22"/>
        </w:rPr>
        <w:t xml:space="preserve">글로벌(Google/Tavily)과 로컬(Naver)의 이원화된 검색</w:t>
      </w:r>
      <w:r>
        <w:rPr>
          <w:rFonts w:ascii="맑은 고딕" w:cs="맑은 고딕" w:eastAsia="맑은 고딕" w:hAnsi="맑은 고딕"/>
          <w:color w:val="2C3E50"/>
          <w:sz w:val="22"/>
          <w:szCs w:val="22"/>
        </w:rPr>
        <w:t xml:space="preserve">을 수행한다.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Tavily API: </w:t>
      </w:r>
      <w:r>
        <w:rPr>
          <w:rFonts w:ascii="맑은 고딕" w:cs="맑은 고딕" w:eastAsia="맑은 고딕" w:hAnsi="맑은 고딕"/>
          <w:color w:val="2C3E50"/>
          <w:sz w:val="22"/>
          <w:szCs w:val="22"/>
        </w:rPr>
        <w:t xml:space="preserve">LLM에 최적화된 검색 API. 광고를 거르고 순수 텍스트 중심의 결과를 반환하며, 토큰 효율성이 높다. SimpleQA 벤치마크에서 93.3% 정확도를 기록하였다.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네이버 검색 API: </w:t>
      </w:r>
      <w:r>
        <w:rPr>
          <w:rFonts w:ascii="맑은 고딕" w:cs="맑은 고딕" w:eastAsia="맑은 고딕" w:hAnsi="맑은 고딕"/>
          <w:color w:val="2C3E50"/>
          <w:sz w:val="22"/>
          <w:szCs w:val="22"/>
        </w:rPr>
        <w:t xml:space="preserve">한국 특화 정보를 위해 필수적. 블로그, 뉴스, 전문자료 API를 호출하며, 영어 쿼리를 한국어 검색 의도에 맞게 번역하여 전송한다.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Claude 네이티브 웹 검색(web_search_20250305): </w:t>
      </w:r>
      <w:r>
        <w:rPr>
          <w:rFonts w:ascii="맑은 고딕" w:cs="맑은 고딕" w:eastAsia="맑은 고딕" w:hAnsi="맑은 고딕"/>
          <w:color w:val="2C3E50"/>
          <w:sz w:val="22"/>
          <w:szCs w:val="22"/>
        </w:rPr>
        <w:t xml:space="preserve">Claude API에 내장된 웹 검색 도구로, 외부 API 의존성 없이 실시간 웹 검색이 가능하다. Tavily와 병행 사용하면 검색 범위를 극대화할 수 있다.</w:t>
      </w:r>
    </w:p>
    <w:p>
      <w:pPr>
        <w:pStyle w:val="Heading3"/>
        <w:spacing w:before="240" w:after="160"/>
      </w:pPr>
      <w:r>
        <w:rPr>
          <w:rFonts w:ascii="맑은 고딕" w:cs="맑은 고딕" w:eastAsia="맑은 고딕" w:hAnsi="맑은 고딕"/>
          <w:b/>
          <w:bCs/>
          <w:color w:val="1C2833"/>
          <w:sz w:val="24"/>
          <w:szCs w:val="24"/>
        </w:rPr>
        <w:t xml:space="preserve">(3) 수집가(Scraper): 심층 독해</w:t>
      </w:r>
    </w:p>
    <w:p>
      <w:pPr>
        <w:spacing w:after="180" w:before="0" w:line="300"/>
        <w:jc w:val="left"/>
      </w:pPr>
      <w:r>
        <w:rPr>
          <w:rFonts w:ascii="맑은 고딕" w:cs="맑은 고딕" w:eastAsia="맑은 고딕" w:hAnsi="맑은 고딕"/>
          <w:b/>
          <w:bCs/>
          <w:color w:val="2C3E50"/>
          <w:sz w:val="22"/>
          <w:szCs w:val="22"/>
        </w:rPr>
        <w:t xml:space="preserve">역할: </w:t>
      </w:r>
      <w:r>
        <w:rPr>
          <w:rFonts w:ascii="맑은 고딕" w:cs="맑은 고딕" w:eastAsia="맑은 고딕" w:hAnsi="맑은 고딕"/>
          <w:color w:val="2C3E50"/>
          <w:sz w:val="22"/>
          <w:szCs w:val="22"/>
        </w:rPr>
        <w:t xml:space="preserve">검색 결과의 스니펫(2~3줄)만으로는 양질의 글을 쓸 수 없다. 탐색자가 찾아온 URL 중 가장 신뢰도가 높은 3~5개를 선정하여, </w:t>
      </w:r>
      <w:r>
        <w:rPr>
          <w:rFonts w:ascii="맑은 고딕" w:cs="맑은 고딕" w:eastAsia="맑은 고딕" w:hAnsi="맑은 고딕"/>
          <w:b/>
          <w:bCs/>
          <w:color w:val="2C3E50"/>
          <w:sz w:val="22"/>
          <w:szCs w:val="22"/>
        </w:rPr>
        <w:t xml:space="preserve">Firecrawl 또는 Jina Reader</w:t>
      </w:r>
      <w:r>
        <w:rPr>
          <w:rFonts w:ascii="맑은 고딕" w:cs="맑은 고딕" w:eastAsia="맑은 고딕" w:hAnsi="맑은 고딕"/>
          <w:color w:val="2C3E50"/>
          <w:sz w:val="22"/>
          <w:szCs w:val="22"/>
        </w:rPr>
        <w:t xml:space="preserve">를 통해 본문 전체를 마크다운(Markdown)으로 추출한다. 이 과정이 GIGO를 방지하는 가장 강력한 물리적 수단이다.</w:t>
      </w:r>
    </w:p>
    <w:p>
      <w:pPr>
        <w:pStyle w:val="Heading3"/>
        <w:spacing w:before="240" w:after="160"/>
      </w:pPr>
      <w:r>
        <w:rPr>
          <w:rFonts w:ascii="맑은 고딕" w:cs="맑은 고딕" w:eastAsia="맑은 고딕" w:hAnsi="맑은 고딕"/>
          <w:b/>
          <w:bCs/>
          <w:color w:val="1C2833"/>
          <w:sz w:val="24"/>
          <w:szCs w:val="24"/>
        </w:rPr>
        <w:t xml:space="preserve">(4) 비평가(Critic): 품질의 수문장</w:t>
      </w:r>
    </w:p>
    <w:p>
      <w:pPr>
        <w:spacing w:after="180" w:before="0" w:line="300"/>
        <w:jc w:val="left"/>
      </w:pPr>
      <w:r>
        <w:rPr>
          <w:rFonts w:ascii="맑은 고딕" w:cs="맑은 고딕" w:eastAsia="맑은 고딕" w:hAnsi="맑은 고딕"/>
          <w:b/>
          <w:bCs/>
          <w:color w:val="2C3E50"/>
          <w:sz w:val="22"/>
          <w:szCs w:val="22"/>
        </w:rPr>
        <w:t xml:space="preserve">역할: </w:t>
      </w:r>
      <w:r>
        <w:rPr>
          <w:rFonts w:ascii="맑은 고딕" w:cs="맑은 고딕" w:eastAsia="맑은 고딕" w:hAnsi="맑은 고딕"/>
          <w:color w:val="2C3E50"/>
          <w:sz w:val="22"/>
          <w:szCs w:val="22"/>
        </w:rPr>
        <w:t xml:space="preserve">수집된 정보가 작가 에이전트에게 전달되기에 적합한지 검증한다. 이 단계가 '쓰레기 정보' 유입을 막는 방화벽이다. </w:t>
      </w:r>
      <w:r>
        <w:rPr>
          <w:rFonts w:ascii="맑은 고딕" w:cs="맑은 고딕" w:eastAsia="맑은 고딕" w:hAnsi="맑은 고딕"/>
          <w:b/>
          <w:bCs/>
          <w:color w:val="1A3C5E"/>
          <w:sz w:val="22"/>
          <w:szCs w:val="22"/>
        </w:rPr>
        <w:t xml:space="preserve">Claude Opus 4.5</w:t>
      </w:r>
      <w:r>
        <w:rPr>
          <w:rFonts w:ascii="맑은 고딕" w:cs="맑은 고딕" w:eastAsia="맑은 고딕" w:hAnsi="맑은 고딕"/>
          <w:color w:val="2C3E50"/>
          <w:sz w:val="22"/>
          <w:szCs w:val="22"/>
        </w:rPr>
        <w:t xml:space="preserve">의 Extended Thinking을 활용하여 깊이 있는 비평을 수행한다.</w:t>
      </w:r>
    </w:p>
    <w:p>
      <w:pPr>
        <w:spacing w:after="180" w:before="0" w:line="300"/>
        <w:jc w:val="left"/>
      </w:pPr>
      <w:r>
        <w:rPr>
          <w:rFonts w:ascii="맑은 고딕" w:cs="맑은 고딕" w:eastAsia="맑은 고딕" w:hAnsi="맑은 고딕"/>
          <w:b/>
          <w:bCs/>
          <w:color w:val="2C3E50"/>
          <w:sz w:val="22"/>
          <w:szCs w:val="22"/>
        </w:rPr>
        <w:t xml:space="preserve">검증 루브릭(Rubric):</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구체성: </w:t>
      </w:r>
      <w:r>
        <w:rPr>
          <w:rFonts w:ascii="맑은 고딕" w:cs="맑은 고딕" w:eastAsia="맑은 고딕" w:hAnsi="맑은 고딕"/>
          <w:color w:val="2C3E50"/>
          <w:sz w:val="22"/>
          <w:szCs w:val="22"/>
        </w:rPr>
        <w:t xml:space="preserve">'매출이 늘었다'는 기각. '2025년 대비 15% 늘어 3조 원을 기록했다'는 승인.</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출처: </w:t>
      </w:r>
      <w:r>
        <w:rPr>
          <w:rFonts w:ascii="맑은 고딕" w:cs="맑은 고딕" w:eastAsia="맑은 고딕" w:hAnsi="맑은 고딕"/>
          <w:color w:val="2C3E50"/>
          <w:sz w:val="22"/>
          <w:szCs w:val="22"/>
        </w:rPr>
        <w:t xml:space="preserve">출처가 명기되지 않은 주장은 기각.</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최신성: </w:t>
      </w:r>
      <w:r>
        <w:rPr>
          <w:rFonts w:ascii="맑은 고딕" w:cs="맑은 고딕" w:eastAsia="맑은 고딕" w:hAnsi="맑은 고딕"/>
          <w:color w:val="2C3E50"/>
          <w:sz w:val="22"/>
          <w:szCs w:val="22"/>
        </w:rPr>
        <w:t xml:space="preserve">2년 이상 지난 데이터는 경고 또는 기각.</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관련성: </w:t>
      </w:r>
      <w:r>
        <w:rPr>
          <w:rFonts w:ascii="맑은 고딕" w:cs="맑은 고딕" w:eastAsia="맑은 고딕" w:hAnsi="맑은 고딕"/>
          <w:color w:val="2C3E50"/>
          <w:sz w:val="22"/>
          <w:szCs w:val="22"/>
        </w:rPr>
        <w:t xml:space="preserve">사용자 질문의 의도와 정확히 부합하는가?</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한국적 맥락: </w:t>
      </w:r>
      <w:r>
        <w:rPr>
          <w:rFonts w:ascii="맑은 고딕" w:cs="맑은 고딕" w:eastAsia="맑은 고딕" w:hAnsi="맑은 고딕"/>
          <w:color w:val="2C3E50"/>
          <w:sz w:val="22"/>
          <w:szCs w:val="22"/>
        </w:rPr>
        <w:t xml:space="preserve">번역된 해외 자료에만 의존하지 않았는가?</w:t>
      </w:r>
    </w:p>
    <w:p>
      <w:pPr>
        <w:spacing w:after="180" w:before="0" w:line="300"/>
        <w:jc w:val="left"/>
      </w:pPr>
      <w:r>
        <w:rPr>
          <w:rFonts w:ascii="맑은 고딕" w:cs="맑은 고딕" w:eastAsia="맑은 고딕" w:hAnsi="맑은 고딕"/>
          <w:b/>
          <w:bCs/>
          <w:color w:val="2C3E50"/>
          <w:sz w:val="22"/>
          <w:szCs w:val="22"/>
        </w:rPr>
        <w:t xml:space="preserve">피드백 루프: </w:t>
      </w:r>
      <w:r>
        <w:rPr>
          <w:rFonts w:ascii="맑은 고딕" w:cs="맑은 고딕" w:eastAsia="맑은 고딕" w:hAnsi="맑은 고딕"/>
          <w:color w:val="2C3E50"/>
          <w:sz w:val="22"/>
          <w:szCs w:val="22"/>
        </w:rPr>
        <w:t xml:space="preserve">비평가가 '불충분(Reject)' 판정을 내리면, 구체적인 피드백과 함께 프로세스를 기획자 또는 탐색자 단계로 되돌린다. 이 자가 수정(Self-Correction) 과정이야말로 고품질 리서치의 핵심이다. 무한 루프를 방지하기 위해 최대 3회로 제한한다.</w:t>
      </w:r>
    </w:p>
    <w:p>
      <w:pPr>
        <w:pStyle w:val="Heading3"/>
        <w:spacing w:before="240" w:after="160"/>
      </w:pPr>
      <w:r>
        <w:rPr>
          <w:rFonts w:ascii="맑은 고딕" w:cs="맑은 고딕" w:eastAsia="맑은 고딕" w:hAnsi="맑은 고딕"/>
          <w:b/>
          <w:bCs/>
          <w:color w:val="1C2833"/>
          <w:sz w:val="24"/>
          <w:szCs w:val="24"/>
        </w:rPr>
        <w:t xml:space="preserve">(5) 통합자(Synthesizer): 도스(Dossier) 작성자</w:t>
      </w:r>
    </w:p>
    <w:p>
      <w:pPr>
        <w:spacing w:after="180" w:before="0" w:line="300"/>
        <w:jc w:val="left"/>
      </w:pPr>
      <w:r>
        <w:rPr>
          <w:rFonts w:ascii="맑은 고딕" w:cs="맑은 고딕" w:eastAsia="맑은 고딕" w:hAnsi="맑은 고딕"/>
          <w:b/>
          <w:bCs/>
          <w:color w:val="2C3E50"/>
          <w:sz w:val="22"/>
          <w:szCs w:val="22"/>
        </w:rPr>
        <w:t xml:space="preserve">역할: </w:t>
      </w:r>
      <w:r>
        <w:rPr>
          <w:rFonts w:ascii="맑은 고딕" w:cs="맑은 고딕" w:eastAsia="맑은 고딕" w:hAnsi="맑은 고딕"/>
          <w:color w:val="2C3E50"/>
          <w:sz w:val="22"/>
          <w:szCs w:val="22"/>
        </w:rPr>
        <w:t xml:space="preserve">모든 검증을 통과한 정보를 모아 '리서치 도스(Dossier)'를 작성한다. 이는 블로그 글 자체가 아니라, 작가 에이전트가 글을 쓸 때 참고할 완벽한 '자료집'이다. 핵심 인사이트 요약, 검증된 사실 목록, 통계 데이터 표, 인용구, 원본 출처 링크가 포함된다.</w:t>
      </w:r>
    </w:p>
    <w:p>
      <w:r>
        <w:br w:type="page"/>
      </w:r>
    </w:p>
    <w:p>
      <w:pPr>
        <w:pStyle w:val="Heading2"/>
        <w:spacing w:before="320" w:after="200"/>
      </w:pPr>
      <w:r>
        <w:rPr>
          <w:rFonts w:ascii="맑은 고딕" w:cs="맑은 고딕" w:eastAsia="맑은 고딕" w:hAnsi="맑은 고딕"/>
          <w:b/>
          <w:bCs/>
          <w:color w:val="2C5F8A"/>
          <w:sz w:val="28"/>
          <w:szCs w:val="28"/>
        </w:rPr>
        <w:t xml:space="preserve">4.3 LangGraph 코드 구조 (Python)</w:t>
      </w:r>
    </w:p>
    <w:p>
      <w:pPr>
        <w:spacing w:after="180" w:before="0" w:line="300"/>
        <w:jc w:val="left"/>
      </w:pPr>
      <w:r>
        <w:rPr>
          <w:rFonts w:ascii="맑은 고딕" w:cs="맑은 고딕" w:eastAsia="맑은 고딕" w:hAnsi="맑은 고딕"/>
          <w:color w:val="2C3E50"/>
          <w:sz w:val="22"/>
          <w:szCs w:val="22"/>
        </w:rPr>
        <w:t xml:space="preserve">아래는 제안된 아키텍처를 LangGraph 1.0 기준으로 구현할 때의 청사진이다. </w:t>
      </w:r>
      <w:r>
        <w:rPr>
          <w:rFonts w:ascii="맑은 고딕" w:cs="맑은 고딕" w:eastAsia="맑은 고딕" w:hAnsi="맑은 고딕"/>
          <w:b/>
          <w:bCs/>
          <w:color w:val="2C3E50"/>
          <w:sz w:val="22"/>
          <w:szCs w:val="22"/>
        </w:rPr>
        <w:t xml:space="preserve">모델 ID는 2026년 1월 기준 최신 값</w:t>
      </w:r>
      <w:r>
        <w:rPr>
          <w:rFonts w:ascii="맑은 고딕" w:cs="맑은 고딕" w:eastAsia="맑은 고딕" w:hAnsi="맑은 고딕"/>
          <w:color w:val="2C3E50"/>
          <w:sz w:val="22"/>
          <w:szCs w:val="22"/>
        </w:rPr>
        <w:t xml:space="preserve">을 사용한다.</w:t>
      </w:r>
    </w:p>
    <w:p>
      <w:pPr>
        <w:spacing w:after="180" w:before="0" w:line="300"/>
        <w:jc w:val="left"/>
      </w:pPr>
      <w:r>
        <w:rPr>
          <w:rFonts w:ascii="맑은 고딕" w:cs="맑은 고딕" w:eastAsia="맑은 고딕" w:hAnsi="맑은 고딕"/>
          <w:b/>
          <w:bCs/>
          <w:color w:val="2C3E50"/>
          <w:sz w:val="22"/>
          <w:szCs w:val="22"/>
        </w:rPr>
        <w:t xml:space="preserve">상태(State) 정의:</w:t>
      </w:r>
    </w:p>
    <w:p>
      <w:pPr>
        <w:spacing w:after="20" w:before="0" w:line="300"/>
        <w:ind w:left="360"/>
        <w:jc w:val="left"/>
      </w:pPr>
      <w:r>
        <w:rPr>
          <w:rFonts w:ascii="Consolas" w:cs="Consolas" w:eastAsia="Consolas" w:hAnsi="Consolas"/>
          <w:color w:val="1C2833"/>
          <w:sz w:val="18"/>
          <w:szCs w:val="18"/>
        </w:rPr>
        <w:t xml:space="preserve">from typing import TypedDict, Literal, List</w:t>
      </w:r>
    </w:p>
    <w:p>
      <w:pPr>
        <w:spacing w:after="20" w:before="0" w:line="300"/>
        <w:ind w:left="360"/>
        <w:jc w:val="left"/>
      </w:pPr>
      <w:r>
        <w:rPr>
          <w:rFonts w:ascii="Consolas" w:cs="Consolas" w:eastAsia="Consolas" w:hAnsi="Consolas"/>
          <w:color w:val="1C2833"/>
          <w:sz w:val="18"/>
          <w:szCs w:val="18"/>
        </w:rPr>
        <w:t xml:space="preserve">from langgraph.graph import StateGraph, END</w:t>
      </w:r>
    </w:p>
    <w:p>
      <w:pPr>
        <w:spacing w:after="20" w:before="0" w:line="300"/>
        <w:ind w:left="360"/>
        <w:jc w:val="left"/>
      </w:pPr>
      <w:r>
        <w:rPr>
          <w:rFonts w:ascii="Consolas" w:cs="Consolas" w:eastAsia="Consolas" w:hAnsi="Consolas"/>
          <w:color w:val="1C2833"/>
          <w:sz w:val="18"/>
          <w:szCs w:val="18"/>
        </w:rPr>
        <w:t xml:space="preserve">from langchain_anthropic import ChatAnthropic</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class ResearchState(TypedDict):</w:t>
      </w:r>
    </w:p>
    <w:p>
      <w:pPr>
        <w:spacing w:after="20" w:before="0" w:line="300"/>
        <w:ind w:left="360"/>
        <w:jc w:val="left"/>
      </w:pPr>
      <w:r>
        <w:rPr>
          <w:rFonts w:ascii="Consolas" w:cs="Consolas" w:eastAsia="Consolas" w:hAnsi="Consolas"/>
          <w:color w:val="1C2833"/>
          <w:sz w:val="18"/>
          <w:szCs w:val="18"/>
        </w:rPr>
        <w:t xml:space="preserve">    topic: str                      # 사용자 입력 주제</w:t>
      </w:r>
    </w:p>
    <w:p>
      <w:pPr>
        <w:spacing w:after="20" w:before="0" w:line="300"/>
        <w:ind w:left="360"/>
        <w:jc w:val="left"/>
      </w:pPr>
      <w:r>
        <w:rPr>
          <w:rFonts w:ascii="Consolas" w:cs="Consolas" w:eastAsia="Consolas" w:hAnsi="Consolas"/>
          <w:color w:val="1C2833"/>
          <w:sz w:val="18"/>
          <w:szCs w:val="18"/>
        </w:rPr>
        <w:t xml:space="preserve">    research_plan: List[str]        # 리서치 계획 (질문 리스트)</w:t>
      </w:r>
    </w:p>
    <w:p>
      <w:pPr>
        <w:spacing w:after="20" w:before="0" w:line="300"/>
        <w:ind w:left="360"/>
        <w:jc w:val="left"/>
      </w:pPr>
      <w:r>
        <w:rPr>
          <w:rFonts w:ascii="Consolas" w:cs="Consolas" w:eastAsia="Consolas" w:hAnsi="Consolas"/>
          <w:color w:val="1C2833"/>
          <w:sz w:val="18"/>
          <w:szCs w:val="18"/>
        </w:rPr>
        <w:t xml:space="preserve">    gathered_data: List[dict]       # 수집된 원본 데이터</w:t>
      </w:r>
    </w:p>
    <w:p>
      <w:pPr>
        <w:spacing w:after="20" w:before="0" w:line="300"/>
        <w:ind w:left="360"/>
        <w:jc w:val="left"/>
      </w:pPr>
      <w:r>
        <w:rPr>
          <w:rFonts w:ascii="Consolas" w:cs="Consolas" w:eastAsia="Consolas" w:hAnsi="Consolas"/>
          <w:color w:val="1C2833"/>
          <w:sz w:val="18"/>
          <w:szCs w:val="18"/>
        </w:rPr>
        <w:t xml:space="preserve">    critique_feedback: str          # 비평가 에이전트 피드백</w:t>
      </w:r>
    </w:p>
    <w:p>
      <w:pPr>
        <w:spacing w:after="20" w:before="0" w:line="300"/>
        <w:ind w:left="360"/>
        <w:jc w:val="left"/>
      </w:pPr>
      <w:r>
        <w:rPr>
          <w:rFonts w:ascii="Consolas" w:cs="Consolas" w:eastAsia="Consolas" w:hAnsi="Consolas"/>
          <w:color w:val="1C2833"/>
          <w:sz w:val="18"/>
          <w:szCs w:val="18"/>
        </w:rPr>
        <w:t xml:space="preserve">    revision_count: int             # 반복 횟수 (최대 3회)</w:t>
      </w:r>
    </w:p>
    <w:p>
      <w:pPr>
        <w:spacing w:after="180" w:before="0" w:line="300"/>
        <w:ind w:left="360"/>
        <w:jc w:val="left"/>
      </w:pPr>
      <w:r>
        <w:rPr>
          <w:rFonts w:ascii="Consolas" w:cs="Consolas" w:eastAsia="Consolas" w:hAnsi="Consolas"/>
          <w:color w:val="1C2833"/>
          <w:sz w:val="18"/>
          <w:szCs w:val="18"/>
        </w:rPr>
        <w:t xml:space="preserve">    final_dossier: str              # 최종 보고서</w:t>
      </w:r>
    </w:p>
    <w:p>
      <w:pPr>
        <w:spacing w:after="180" w:before="0" w:line="300"/>
        <w:jc w:val="left"/>
      </w:pPr>
      <w:r>
        <w:rPr>
          <w:rFonts w:ascii="맑은 고딕" w:cs="맑은 고딕" w:eastAsia="맑은 고딕" w:hAnsi="맑은 고딕"/>
          <w:b/>
          <w:bCs/>
          <w:color w:val="2C3E50"/>
          <w:sz w:val="22"/>
          <w:szCs w:val="22"/>
        </w:rPr>
        <w:t xml:space="preserve">모델 인스턴스 생성:</w:t>
      </w:r>
    </w:p>
    <w:p>
      <w:pPr>
        <w:spacing w:after="20" w:before="0" w:line="300"/>
        <w:ind w:left="360"/>
        <w:jc w:val="left"/>
      </w:pPr>
      <w:r>
        <w:rPr>
          <w:rFonts w:ascii="Consolas" w:cs="Consolas" w:eastAsia="Consolas" w:hAnsi="Consolas"/>
          <w:color w:val="1C2833"/>
          <w:sz w:val="18"/>
          <w:szCs w:val="18"/>
        </w:rPr>
        <w:t xml:space="preserve"># 비평가 에이전트: 최고 수준의 추론이 필요</w:t>
      </w:r>
    </w:p>
    <w:p>
      <w:pPr>
        <w:spacing w:after="20" w:before="0" w:line="300"/>
        <w:ind w:left="360"/>
        <w:jc w:val="left"/>
      </w:pPr>
      <w:r>
        <w:rPr>
          <w:rFonts w:ascii="Consolas" w:cs="Consolas" w:eastAsia="Consolas" w:hAnsi="Consolas"/>
          <w:color w:val="1C2833"/>
          <w:sz w:val="18"/>
          <w:szCs w:val="18"/>
        </w:rPr>
        <w:t xml:space="preserve">critic_llm = ChatAnthropic(</w:t>
      </w:r>
    </w:p>
    <w:p>
      <w:pPr>
        <w:spacing w:after="20" w:before="0" w:line="300"/>
        <w:ind w:left="360"/>
        <w:jc w:val="left"/>
      </w:pPr>
      <w:r>
        <w:rPr>
          <w:rFonts w:ascii="Consolas" w:cs="Consolas" w:eastAsia="Consolas" w:hAnsi="Consolas"/>
          <w:color w:val="1C2833"/>
          <w:sz w:val="18"/>
          <w:szCs w:val="18"/>
        </w:rPr>
        <w:t xml:space="preserve">    model="claude-opus-4-5-20251101",</w:t>
      </w:r>
    </w:p>
    <w:p>
      <w:pPr>
        <w:spacing w:after="20" w:before="0" w:line="300"/>
        <w:ind w:left="360"/>
        <w:jc w:val="left"/>
      </w:pPr>
      <w:r>
        <w:rPr>
          <w:rFonts w:ascii="Consolas" w:cs="Consolas" w:eastAsia="Consolas" w:hAnsi="Consolas"/>
          <w:color w:val="1C2833"/>
          <w:sz w:val="18"/>
          <w:szCs w:val="18"/>
        </w:rPr>
        <w:t xml:space="preserve">    max_tokens=8192,</w:t>
      </w:r>
    </w:p>
    <w:p>
      <w:pPr>
        <w:spacing w:after="20" w:before="0" w:line="300"/>
        <w:ind w:left="360"/>
        <w:jc w:val="left"/>
      </w:pPr>
      <w:r>
        <w:rPr>
          <w:rFonts w:ascii="Consolas" w:cs="Consolas" w:eastAsia="Consolas" w:hAnsi="Consolas"/>
          <w:color w:val="1C2833"/>
          <w:sz w:val="18"/>
          <w:szCs w:val="18"/>
        </w:rPr>
        <w:t xml:space="preserve">)</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기획/탐색/통합 에이전트: 비용 효율적 모델</w:t>
      </w:r>
    </w:p>
    <w:p>
      <w:pPr>
        <w:spacing w:after="20" w:before="0" w:line="300"/>
        <w:ind w:left="360"/>
        <w:jc w:val="left"/>
      </w:pPr>
      <w:r>
        <w:rPr>
          <w:rFonts w:ascii="Consolas" w:cs="Consolas" w:eastAsia="Consolas" w:hAnsi="Consolas"/>
          <w:color w:val="1C2833"/>
          <w:sz w:val="18"/>
          <w:szCs w:val="18"/>
        </w:rPr>
        <w:t xml:space="preserve">worker_llm = ChatAnthropic(</w:t>
      </w:r>
    </w:p>
    <w:p>
      <w:pPr>
        <w:spacing w:after="20" w:before="0" w:line="300"/>
        <w:ind w:left="360"/>
        <w:jc w:val="left"/>
      </w:pPr>
      <w:r>
        <w:rPr>
          <w:rFonts w:ascii="Consolas" w:cs="Consolas" w:eastAsia="Consolas" w:hAnsi="Consolas"/>
          <w:color w:val="1C2833"/>
          <w:sz w:val="18"/>
          <w:szCs w:val="18"/>
        </w:rPr>
        <w:t xml:space="preserve">    model="claude-sonnet-4-5-20250929",</w:t>
      </w:r>
    </w:p>
    <w:p>
      <w:pPr>
        <w:spacing w:after="20" w:before="0" w:line="300"/>
        <w:ind w:left="360"/>
        <w:jc w:val="left"/>
      </w:pPr>
      <w:r>
        <w:rPr>
          <w:rFonts w:ascii="Consolas" w:cs="Consolas" w:eastAsia="Consolas" w:hAnsi="Consolas"/>
          <w:color w:val="1C2833"/>
          <w:sz w:val="18"/>
          <w:szCs w:val="18"/>
        </w:rPr>
        <w:t xml:space="preserve">    max_tokens=4096,</w:t>
      </w:r>
    </w:p>
    <w:p>
      <w:pPr>
        <w:spacing w:after="180" w:before="0" w:line="300"/>
        <w:ind w:left="360"/>
        <w:jc w:val="left"/>
      </w:pPr>
      <w:r>
        <w:rPr>
          <w:rFonts w:ascii="Consolas" w:cs="Consolas" w:eastAsia="Consolas" w:hAnsi="Consolas"/>
          <w:color w:val="1C2833"/>
          <w:sz w:val="18"/>
          <w:szCs w:val="18"/>
        </w:rPr>
        <w:t xml:space="preserve">)</w:t>
      </w:r>
    </w:p>
    <w:p>
      <w:pPr>
        <w:spacing w:after="180" w:before="0" w:line="300"/>
        <w:jc w:val="left"/>
      </w:pPr>
      <w:r>
        <w:rPr>
          <w:rFonts w:ascii="맑은 고딕" w:cs="맑은 고딕" w:eastAsia="맑은 고딕" w:hAnsi="맑은 고딕"/>
          <w:b/>
          <w:bCs/>
          <w:color w:val="2C3E50"/>
          <w:sz w:val="22"/>
          <w:szCs w:val="22"/>
        </w:rPr>
        <w:t xml:space="preserve">그래프 구성:</w:t>
      </w:r>
    </w:p>
    <w:p>
      <w:pPr>
        <w:spacing w:after="20" w:before="0" w:line="300"/>
        <w:ind w:left="360"/>
        <w:jc w:val="left"/>
      </w:pPr>
      <w:r>
        <w:rPr>
          <w:rFonts w:ascii="Consolas" w:cs="Consolas" w:eastAsia="Consolas" w:hAnsi="Consolas"/>
          <w:color w:val="1C2833"/>
          <w:sz w:val="18"/>
          <w:szCs w:val="18"/>
        </w:rPr>
        <w:t xml:space="preserve">workflow = StateGraph(ResearchState)</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workflow.add_node("planner", planner_node)</w:t>
      </w:r>
    </w:p>
    <w:p>
      <w:pPr>
        <w:spacing w:after="20" w:before="0" w:line="300"/>
        <w:ind w:left="360"/>
        <w:jc w:val="left"/>
      </w:pPr>
      <w:r>
        <w:rPr>
          <w:rFonts w:ascii="Consolas" w:cs="Consolas" w:eastAsia="Consolas" w:hAnsi="Consolas"/>
          <w:color w:val="1C2833"/>
          <w:sz w:val="18"/>
          <w:szCs w:val="18"/>
        </w:rPr>
        <w:t xml:space="preserve">workflow.add_node("seeker", seeker_node)</w:t>
      </w:r>
    </w:p>
    <w:p>
      <w:pPr>
        <w:spacing w:after="20" w:before="0" w:line="300"/>
        <w:ind w:left="360"/>
        <w:jc w:val="left"/>
      </w:pPr>
      <w:r>
        <w:rPr>
          <w:rFonts w:ascii="Consolas" w:cs="Consolas" w:eastAsia="Consolas" w:hAnsi="Consolas"/>
          <w:color w:val="1C2833"/>
          <w:sz w:val="18"/>
          <w:szCs w:val="18"/>
        </w:rPr>
        <w:t xml:space="preserve">workflow.add_node("scraper", scraper_node)</w:t>
      </w:r>
    </w:p>
    <w:p>
      <w:pPr>
        <w:spacing w:after="20" w:before="0" w:line="300"/>
        <w:ind w:left="360"/>
        <w:jc w:val="left"/>
      </w:pPr>
      <w:r>
        <w:rPr>
          <w:rFonts w:ascii="Consolas" w:cs="Consolas" w:eastAsia="Consolas" w:hAnsi="Consolas"/>
          <w:color w:val="1C2833"/>
          <w:sz w:val="18"/>
          <w:szCs w:val="18"/>
        </w:rPr>
        <w:t xml:space="preserve">workflow.add_node("critic", critic_node)</w:t>
      </w:r>
    </w:p>
    <w:p>
      <w:pPr>
        <w:spacing w:after="20" w:before="0" w:line="300"/>
        <w:ind w:left="360"/>
        <w:jc w:val="left"/>
      </w:pPr>
      <w:r>
        <w:rPr>
          <w:rFonts w:ascii="Consolas" w:cs="Consolas" w:eastAsia="Consolas" w:hAnsi="Consolas"/>
          <w:color w:val="1C2833"/>
          <w:sz w:val="18"/>
          <w:szCs w:val="18"/>
        </w:rPr>
        <w:t xml:space="preserve">workflow.add_node("synthesizer", synthesizer_node)</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workflow.set_entry_point("planner")</w:t>
      </w:r>
    </w:p>
    <w:p>
      <w:pPr>
        <w:spacing w:after="20" w:before="0" w:line="300"/>
        <w:ind w:left="360"/>
        <w:jc w:val="left"/>
      </w:pPr>
      <w:r>
        <w:rPr>
          <w:rFonts w:ascii="Consolas" w:cs="Consolas" w:eastAsia="Consolas" w:hAnsi="Consolas"/>
          <w:color w:val="1C2833"/>
          <w:sz w:val="18"/>
          <w:szCs w:val="18"/>
        </w:rPr>
        <w:t xml:space="preserve">workflow.add_edge("planner", "seeker")</w:t>
      </w:r>
    </w:p>
    <w:p>
      <w:pPr>
        <w:spacing w:after="20" w:before="0" w:line="300"/>
        <w:ind w:left="360"/>
        <w:jc w:val="left"/>
      </w:pPr>
      <w:r>
        <w:rPr>
          <w:rFonts w:ascii="Consolas" w:cs="Consolas" w:eastAsia="Consolas" w:hAnsi="Consolas"/>
          <w:color w:val="1C2833"/>
          <w:sz w:val="18"/>
          <w:szCs w:val="18"/>
        </w:rPr>
        <w:t xml:space="preserve">workflow.add_edge("seeker", "scraper")</w:t>
      </w:r>
    </w:p>
    <w:p>
      <w:pPr>
        <w:spacing w:after="20" w:before="0" w:line="300"/>
        <w:ind w:left="360"/>
        <w:jc w:val="left"/>
      </w:pPr>
      <w:r>
        <w:rPr>
          <w:rFonts w:ascii="Consolas" w:cs="Consolas" w:eastAsia="Consolas" w:hAnsi="Consolas"/>
          <w:color w:val="1C2833"/>
          <w:sz w:val="18"/>
          <w:szCs w:val="18"/>
        </w:rPr>
        <w:t xml:space="preserve">workflow.add_edge("scraper", "critic")</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def check_quality(state: ResearchState) -&gt; Literal:</w:t>
      </w:r>
    </w:p>
    <w:p>
      <w:pPr>
        <w:spacing w:after="20" w:before="0" w:line="300"/>
        <w:ind w:left="360"/>
        <w:jc w:val="left"/>
      </w:pPr>
      <w:r>
        <w:rPr>
          <w:rFonts w:ascii="Consolas" w:cs="Consolas" w:eastAsia="Consolas" w:hAnsi="Consolas"/>
          <w:color w:val="1C2833"/>
          <w:sz w:val="18"/>
          <w:szCs w:val="18"/>
        </w:rPr>
        <w:t xml:space="preserve">    if state["critique_feedback"] == "APPROVE":</w:t>
      </w:r>
    </w:p>
    <w:p>
      <w:pPr>
        <w:spacing w:after="20" w:before="0" w:line="300"/>
        <w:ind w:left="360"/>
        <w:jc w:val="left"/>
      </w:pPr>
      <w:r>
        <w:rPr>
          <w:rFonts w:ascii="Consolas" w:cs="Consolas" w:eastAsia="Consolas" w:hAnsi="Consolas"/>
          <w:color w:val="1C2833"/>
          <w:sz w:val="18"/>
          <w:szCs w:val="18"/>
        </w:rPr>
        <w:t xml:space="preserve">        return "synthesizer"</w:t>
      </w:r>
    </w:p>
    <w:p>
      <w:pPr>
        <w:spacing w:after="20" w:before="0" w:line="300"/>
        <w:ind w:left="360"/>
        <w:jc w:val="left"/>
      </w:pPr>
      <w:r>
        <w:rPr>
          <w:rFonts w:ascii="Consolas" w:cs="Consolas" w:eastAsia="Consolas" w:hAnsi="Consolas"/>
          <w:color w:val="1C2833"/>
          <w:sz w:val="18"/>
          <w:szCs w:val="18"/>
        </w:rPr>
        <w:t xml:space="preserve">    elif state["revision_count"] &gt;= 3:</w:t>
      </w:r>
    </w:p>
    <w:p>
      <w:pPr>
        <w:spacing w:after="20" w:before="0" w:line="300"/>
        <w:ind w:left="360"/>
        <w:jc w:val="left"/>
      </w:pPr>
      <w:r>
        <w:rPr>
          <w:rFonts w:ascii="Consolas" w:cs="Consolas" w:eastAsia="Consolas" w:hAnsi="Consolas"/>
          <w:color w:val="1C2833"/>
          <w:sz w:val="18"/>
          <w:szCs w:val="18"/>
        </w:rPr>
        <w:t xml:space="preserve">        return "synthesizer"  # 최대 3회 후 강제 통합</w:t>
      </w:r>
    </w:p>
    <w:p>
      <w:pPr>
        <w:spacing w:after="20" w:before="0" w:line="300"/>
        <w:ind w:left="360"/>
        <w:jc w:val="left"/>
      </w:pPr>
      <w:r>
        <w:rPr>
          <w:rFonts w:ascii="Consolas" w:cs="Consolas" w:eastAsia="Consolas" w:hAnsi="Consolas"/>
          <w:color w:val="1C2833"/>
          <w:sz w:val="18"/>
          <w:szCs w:val="18"/>
        </w:rPr>
        <w:t xml:space="preserve">    else:</w:t>
      </w:r>
    </w:p>
    <w:p>
      <w:pPr>
        <w:spacing w:after="20" w:before="0" w:line="300"/>
        <w:ind w:left="360"/>
        <w:jc w:val="left"/>
      </w:pPr>
      <w:r>
        <w:rPr>
          <w:rFonts w:ascii="Consolas" w:cs="Consolas" w:eastAsia="Consolas" w:hAnsi="Consolas"/>
          <w:color w:val="1C2833"/>
          <w:sz w:val="18"/>
          <w:szCs w:val="18"/>
        </w:rPr>
        <w:t xml:space="preserve">        return "seeker"       # 재검색</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workflow.add_conditional_edges("critic", check_quality)</w:t>
      </w:r>
    </w:p>
    <w:p>
      <w:pPr>
        <w:spacing w:after="20" w:before="0" w:line="300"/>
        <w:ind w:left="360"/>
        <w:jc w:val="left"/>
      </w:pPr>
      <w:r>
        <w:rPr>
          <w:rFonts w:ascii="Consolas" w:cs="Consolas" w:eastAsia="Consolas" w:hAnsi="Consolas"/>
          <w:color w:val="1C2833"/>
          <w:sz w:val="18"/>
          <w:szCs w:val="18"/>
        </w:rPr>
        <w:t xml:space="preserve">workflow.add_edge("synthesizer", END)</w:t>
      </w:r>
    </w:p>
    <w:p>
      <w:pPr>
        <w:spacing w:after="20" w:before="0" w:line="300"/>
        <w:ind w:left="360"/>
        <w:jc w:val="left"/>
      </w:pPr>
      <w:r>
        <w:rPr>
          <w:rFonts w:ascii="Consolas" w:cs="Consolas" w:eastAsia="Consolas" w:hAnsi="Consolas"/>
          <w:color w:val="1C2833"/>
          <w:sz w:val="18"/>
          <w:szCs w:val="18"/>
        </w:rPr>
        <w:t xml:space="preserve"/>
      </w:r>
    </w:p>
    <w:p>
      <w:pPr>
        <w:spacing w:after="180" w:before="0" w:line="300"/>
        <w:ind w:left="360"/>
        <w:jc w:val="left"/>
      </w:pPr>
      <w:r>
        <w:rPr>
          <w:rFonts w:ascii="Consolas" w:cs="Consolas" w:eastAsia="Consolas" w:hAnsi="Consolas"/>
          <w:color w:val="1C2833"/>
          <w:sz w:val="18"/>
          <w:szCs w:val="18"/>
        </w:rPr>
        <w:t xml:space="preserve">app = workflow.compile()</w:t>
      </w:r>
    </w:p>
    <w:p>
      <w:r>
        <w:br w:type="page"/>
      </w:r>
    </w:p>
    <w:p>
      <w:pPr>
        <w:pStyle w:val="Heading1"/>
        <w:spacing w:before="400" w:after="240"/>
      </w:pPr>
      <w:r>
        <w:rPr>
          <w:rFonts w:ascii="맑은 고딕" w:cs="맑은 고딕" w:eastAsia="맑은 고딕" w:hAnsi="맑은 고딕"/>
          <w:b/>
          <w:bCs/>
          <w:color w:val="1A3C5E"/>
          <w:sz w:val="34"/>
          <w:szCs w:val="34"/>
        </w:rPr>
        <w:t xml:space="preserve">5. 한국형 데이터 파이프라인 구축 전략</w:t>
      </w:r>
    </w:p>
    <w:p>
      <w:pPr>
        <w:spacing w:after="180" w:before="0" w:line="300"/>
        <w:jc w:val="left"/>
      </w:pPr>
      <w:r>
        <w:rPr>
          <w:rFonts w:ascii="맑은 고딕" w:cs="맑은 고딕" w:eastAsia="맑은 고딕" w:hAnsi="맑은 고딕"/>
          <w:color w:val="2C3E50"/>
          <w:sz w:val="22"/>
          <w:szCs w:val="22"/>
        </w:rPr>
        <w:t xml:space="preserve">글로벌 LLM과 한국 토착 데이터의 간극을 메우는 것은 이 프로젝트의 성패를 가르는 핵심 과제이다.</w:t>
      </w:r>
    </w:p>
    <w:p>
      <w:pPr>
        <w:pStyle w:val="Heading2"/>
        <w:spacing w:before="320" w:after="200"/>
      </w:pPr>
      <w:r>
        <w:rPr>
          <w:rFonts w:ascii="맑은 고딕" w:cs="맑은 고딕" w:eastAsia="맑은 고딕" w:hAnsi="맑은 고딕"/>
          <w:b/>
          <w:bCs/>
          <w:color w:val="2C5F8A"/>
          <w:sz w:val="28"/>
          <w:szCs w:val="28"/>
        </w:rPr>
        <w:t xml:space="preserve">5.1 네이버 검색 API 통합</w:t>
      </w:r>
    </w:p>
    <w:p>
      <w:pPr>
        <w:spacing w:after="180" w:before="0" w:line="300"/>
        <w:jc w:val="left"/>
      </w:pPr>
      <w:r>
        <w:rPr>
          <w:rFonts w:ascii="맑은 고딕" w:cs="맑은 고딕" w:eastAsia="맑은 고딕" w:hAnsi="맑은 고딕"/>
          <w:color w:val="2C3E50"/>
          <w:sz w:val="22"/>
          <w:szCs w:val="22"/>
        </w:rPr>
        <w:t xml:space="preserve">LangChain/LangGraph에는 기본적으로 네이버 검색 도구가 내장되어 있지 않다. 따라서 </w:t>
      </w:r>
      <w:r>
        <w:rPr>
          <w:rFonts w:ascii="맑은 고딕" w:cs="맑은 고딕" w:eastAsia="맑은 고딕" w:hAnsi="맑은 고딕"/>
          <w:b/>
          <w:bCs/>
          <w:color w:val="2C3E50"/>
          <w:sz w:val="22"/>
          <w:szCs w:val="22"/>
        </w:rPr>
        <w:t xml:space="preserve">커스텀 도구(Custom Tool)</w:t>
      </w:r>
      <w:r>
        <w:rPr>
          <w:rFonts w:ascii="맑은 고딕" w:cs="맑은 고딕" w:eastAsia="맑은 고딕" w:hAnsi="맑은 고딕"/>
          <w:color w:val="2C3E50"/>
          <w:sz w:val="22"/>
          <w:szCs w:val="22"/>
        </w:rPr>
        <w:t xml:space="preserve">를 직접 정의해야 한다.</w:t>
      </w:r>
    </w:p>
    <w:p>
      <w:pPr>
        <w:spacing w:after="20" w:before="0" w:line="300"/>
        <w:ind w:left="360"/>
        <w:jc w:val="left"/>
      </w:pPr>
      <w:r>
        <w:rPr>
          <w:rFonts w:ascii="Consolas" w:cs="Consolas" w:eastAsia="Consolas" w:hAnsi="Consolas"/>
          <w:color w:val="1C2833"/>
          <w:sz w:val="18"/>
          <w:szCs w:val="18"/>
        </w:rPr>
        <w:t xml:space="preserve">from langchain.tools import tool</w:t>
      </w:r>
    </w:p>
    <w:p>
      <w:pPr>
        <w:spacing w:after="20" w:before="0" w:line="300"/>
        <w:ind w:left="360"/>
        <w:jc w:val="left"/>
      </w:pPr>
      <w:r>
        <w:rPr>
          <w:rFonts w:ascii="Consolas" w:cs="Consolas" w:eastAsia="Consolas" w:hAnsi="Consolas"/>
          <w:color w:val="1C2833"/>
          <w:sz w:val="18"/>
          <w:szCs w:val="18"/>
        </w:rPr>
        <w:t xml:space="preserve">import requests, os, json</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@tool</w:t>
      </w:r>
    </w:p>
    <w:p>
      <w:pPr>
        <w:spacing w:after="20" w:before="0" w:line="300"/>
        <w:ind w:left="360"/>
        <w:jc w:val="left"/>
      </w:pPr>
      <w:r>
        <w:rPr>
          <w:rFonts w:ascii="Consolas" w:cs="Consolas" w:eastAsia="Consolas" w:hAnsi="Consolas"/>
          <w:color w:val="1C2833"/>
          <w:sz w:val="18"/>
          <w:szCs w:val="18"/>
        </w:rPr>
        <w:t xml:space="preserve">def search_naver(query: str, category: str = "blog") -&gt; str:</w:t>
      </w:r>
    </w:p>
    <w:p>
      <w:pPr>
        <w:spacing w:after="20" w:before="0" w:line="300"/>
        <w:ind w:left="360"/>
        <w:jc w:val="left"/>
      </w:pPr>
      <w:r>
        <w:rPr>
          <w:rFonts w:ascii="Consolas" w:cs="Consolas" w:eastAsia="Consolas" w:hAnsi="Consolas"/>
          <w:color w:val="1C2833"/>
          <w:sz w:val="18"/>
          <w:szCs w:val="18"/>
        </w:rPr>
        <w:t xml:space="preserve">    """</w:t>
      </w:r>
    </w:p>
    <w:p>
      <w:pPr>
        <w:spacing w:after="20" w:before="0" w:line="300"/>
        <w:ind w:left="360"/>
        <w:jc w:val="left"/>
      </w:pPr>
      <w:r>
        <w:rPr>
          <w:rFonts w:ascii="Consolas" w:cs="Consolas" w:eastAsia="Consolas" w:hAnsi="Consolas"/>
          <w:color w:val="1C2833"/>
          <w:sz w:val="18"/>
          <w:szCs w:val="18"/>
        </w:rPr>
        <w:t xml:space="preserve">    한국의 네이버 검색 엔진을 사용하여 로컬 정보를 수집합니다.</w:t>
      </w:r>
    </w:p>
    <w:p>
      <w:pPr>
        <w:spacing w:after="20" w:before="0" w:line="300"/>
        <w:ind w:left="360"/>
        <w:jc w:val="left"/>
      </w:pPr>
      <w:r>
        <w:rPr>
          <w:rFonts w:ascii="Consolas" w:cs="Consolas" w:eastAsia="Consolas" w:hAnsi="Consolas"/>
          <w:color w:val="1C2833"/>
          <w:sz w:val="18"/>
          <w:szCs w:val="18"/>
        </w:rPr>
        <w:t xml:space="preserve">    Args:</w:t>
      </w:r>
    </w:p>
    <w:p>
      <w:pPr>
        <w:spacing w:after="20" w:before="0" w:line="300"/>
        <w:ind w:left="360"/>
        <w:jc w:val="left"/>
      </w:pPr>
      <w:r>
        <w:rPr>
          <w:rFonts w:ascii="Consolas" w:cs="Consolas" w:eastAsia="Consolas" w:hAnsi="Consolas"/>
          <w:color w:val="1C2833"/>
          <w:sz w:val="18"/>
          <w:szCs w:val="18"/>
        </w:rPr>
        <w:t xml:space="preserve">        query: 검색어 (반드시 한국어)</w:t>
      </w:r>
    </w:p>
    <w:p>
      <w:pPr>
        <w:spacing w:after="20" w:before="0" w:line="300"/>
        <w:ind w:left="360"/>
        <w:jc w:val="left"/>
      </w:pPr>
      <w:r>
        <w:rPr>
          <w:rFonts w:ascii="Consolas" w:cs="Consolas" w:eastAsia="Consolas" w:hAnsi="Consolas"/>
          <w:color w:val="1C2833"/>
          <w:sz w:val="18"/>
          <w:szCs w:val="18"/>
        </w:rPr>
        <w:t xml:space="preserve">        category: 'blog', 'news', 'doc'</w:t>
      </w:r>
    </w:p>
    <w:p>
      <w:pPr>
        <w:spacing w:after="20" w:before="0" w:line="300"/>
        <w:ind w:left="360"/>
        <w:jc w:val="left"/>
      </w:pPr>
      <w:r>
        <w:rPr>
          <w:rFonts w:ascii="Consolas" w:cs="Consolas" w:eastAsia="Consolas" w:hAnsi="Consolas"/>
          <w:color w:val="1C2833"/>
          <w:sz w:val="18"/>
          <w:szCs w:val="18"/>
        </w:rPr>
        <w:t xml:space="preserve">    """</w:t>
      </w:r>
    </w:p>
    <w:p>
      <w:pPr>
        <w:spacing w:after="20" w:before="0" w:line="300"/>
        <w:ind w:left="360"/>
        <w:jc w:val="left"/>
      </w:pPr>
      <w:r>
        <w:rPr>
          <w:rFonts w:ascii="Consolas" w:cs="Consolas" w:eastAsia="Consolas" w:hAnsi="Consolas"/>
          <w:color w:val="1C2833"/>
          <w:sz w:val="18"/>
          <w:szCs w:val="18"/>
        </w:rPr>
        <w:t xml:space="preserve">    client_id = os.environ.get("NAVER_CLIENT_ID")</w:t>
      </w:r>
    </w:p>
    <w:p>
      <w:pPr>
        <w:spacing w:after="20" w:before="0" w:line="300"/>
        <w:ind w:left="360"/>
        <w:jc w:val="left"/>
      </w:pPr>
      <w:r>
        <w:rPr>
          <w:rFonts w:ascii="Consolas" w:cs="Consolas" w:eastAsia="Consolas" w:hAnsi="Consolas"/>
          <w:color w:val="1C2833"/>
          <w:sz w:val="18"/>
          <w:szCs w:val="18"/>
        </w:rPr>
        <w:t xml:space="preserve">    client_secret = os.environ.get("NAVER_CLIENT_SECRET")</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url = f"https://openapi.naver.com/v1/search/{category}.json"</w:t>
      </w:r>
    </w:p>
    <w:p>
      <w:pPr>
        <w:spacing w:after="20" w:before="0" w:line="300"/>
        <w:ind w:left="360"/>
        <w:jc w:val="left"/>
      </w:pPr>
      <w:r>
        <w:rPr>
          <w:rFonts w:ascii="Consolas" w:cs="Consolas" w:eastAsia="Consolas" w:hAnsi="Consolas"/>
          <w:color w:val="1C2833"/>
          <w:sz w:val="18"/>
          <w:szCs w:val="18"/>
        </w:rPr>
        <w:t xml:space="preserve">    headers = {</w:t>
      </w:r>
    </w:p>
    <w:p>
      <w:pPr>
        <w:spacing w:after="20" w:before="0" w:line="300"/>
        <w:ind w:left="360"/>
        <w:jc w:val="left"/>
      </w:pPr>
      <w:r>
        <w:rPr>
          <w:rFonts w:ascii="Consolas" w:cs="Consolas" w:eastAsia="Consolas" w:hAnsi="Consolas"/>
          <w:color w:val="1C2833"/>
          <w:sz w:val="18"/>
          <w:szCs w:val="18"/>
        </w:rPr>
        <w:t xml:space="preserve">        "X-Naver-Client-Id": client_id,</w:t>
      </w:r>
    </w:p>
    <w:p>
      <w:pPr>
        <w:spacing w:after="20" w:before="0" w:line="300"/>
        <w:ind w:left="360"/>
        <w:jc w:val="left"/>
      </w:pPr>
      <w:r>
        <w:rPr>
          <w:rFonts w:ascii="Consolas" w:cs="Consolas" w:eastAsia="Consolas" w:hAnsi="Consolas"/>
          <w:color w:val="1C2833"/>
          <w:sz w:val="18"/>
          <w:szCs w:val="18"/>
        </w:rPr>
        <w:t xml:space="preserve">        "X-Naver-Client-Secret": client_secret,</w:t>
      </w:r>
    </w:p>
    <w:p>
      <w:pPr>
        <w:spacing w:after="20" w:before="0" w:line="300"/>
        <w:ind w:left="360"/>
        <w:jc w:val="left"/>
      </w:pPr>
      <w:r>
        <w:rPr>
          <w:rFonts w:ascii="Consolas" w:cs="Consolas" w:eastAsia="Consolas" w:hAnsi="Consolas"/>
          <w:color w:val="1C2833"/>
          <w:sz w:val="18"/>
          <w:szCs w:val="18"/>
        </w:rPr>
        <w:t xml:space="preserve">    }</w:t>
      </w:r>
    </w:p>
    <w:p>
      <w:pPr>
        <w:spacing w:after="20" w:before="0" w:line="300"/>
        <w:ind w:left="360"/>
        <w:jc w:val="left"/>
      </w:pPr>
      <w:r>
        <w:rPr>
          <w:rFonts w:ascii="Consolas" w:cs="Consolas" w:eastAsia="Consolas" w:hAnsi="Consolas"/>
          <w:color w:val="1C2833"/>
          <w:sz w:val="18"/>
          <w:szCs w:val="18"/>
        </w:rPr>
        <w:t xml:space="preserve">    params = {"query": query, "display": 5, "sort": "sim"}</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try:</w:t>
      </w:r>
    </w:p>
    <w:p>
      <w:pPr>
        <w:spacing w:after="20" w:before="0" w:line="300"/>
        <w:ind w:left="360"/>
        <w:jc w:val="left"/>
      </w:pPr>
      <w:r>
        <w:rPr>
          <w:rFonts w:ascii="Consolas" w:cs="Consolas" w:eastAsia="Consolas" w:hAnsi="Consolas"/>
          <w:color w:val="1C2833"/>
          <w:sz w:val="18"/>
          <w:szCs w:val="18"/>
        </w:rPr>
        <w:t xml:space="preserve">        resp = requests.get(url, headers=headers, params=params)</w:t>
      </w:r>
    </w:p>
    <w:p>
      <w:pPr>
        <w:spacing w:after="20" w:before="0" w:line="300"/>
        <w:ind w:left="360"/>
        <w:jc w:val="left"/>
      </w:pPr>
      <w:r>
        <w:rPr>
          <w:rFonts w:ascii="Consolas" w:cs="Consolas" w:eastAsia="Consolas" w:hAnsi="Consolas"/>
          <w:color w:val="1C2833"/>
          <w:sz w:val="18"/>
          <w:szCs w:val="18"/>
        </w:rPr>
        <w:t xml:space="preserve">        resp.raise_for_status()</w:t>
      </w:r>
    </w:p>
    <w:p>
      <w:pPr>
        <w:spacing w:after="20" w:before="0" w:line="300"/>
        <w:ind w:left="360"/>
        <w:jc w:val="left"/>
      </w:pPr>
      <w:r>
        <w:rPr>
          <w:rFonts w:ascii="Consolas" w:cs="Consolas" w:eastAsia="Consolas" w:hAnsi="Consolas"/>
          <w:color w:val="1C2833"/>
          <w:sz w:val="18"/>
          <w:szCs w:val="18"/>
        </w:rPr>
        <w:t xml:space="preserve">        items = resp.json()["items"]</w:t>
      </w:r>
    </w:p>
    <w:p>
      <w:pPr>
        <w:spacing w:after="20" w:before="0" w:line="300"/>
        <w:ind w:left="360"/>
        <w:jc w:val="left"/>
      </w:pPr>
      <w:r>
        <w:rPr>
          <w:rFonts w:ascii="Consolas" w:cs="Consolas" w:eastAsia="Consolas" w:hAnsi="Consolas"/>
          <w:color w:val="1C2833"/>
          <w:sz w:val="18"/>
          <w:szCs w:val="18"/>
        </w:rPr>
        <w:t xml:space="preserve">        results = [{</w:t>
      </w:r>
    </w:p>
    <w:p>
      <w:pPr>
        <w:spacing w:after="20" w:before="0" w:line="300"/>
        <w:ind w:left="360"/>
        <w:jc w:val="left"/>
      </w:pPr>
      <w:r>
        <w:rPr>
          <w:rFonts w:ascii="Consolas" w:cs="Consolas" w:eastAsia="Consolas" w:hAnsi="Consolas"/>
          <w:color w:val="1C2833"/>
          <w:sz w:val="18"/>
          <w:szCs w:val="18"/>
        </w:rPr>
        <w:t xml:space="preserve">            "title": i["title"].replace("&lt;b&gt;","").replace("&lt;/b&gt;",""),</w:t>
      </w:r>
    </w:p>
    <w:p>
      <w:pPr>
        <w:spacing w:after="20" w:before="0" w:line="300"/>
        <w:ind w:left="360"/>
        <w:jc w:val="left"/>
      </w:pPr>
      <w:r>
        <w:rPr>
          <w:rFonts w:ascii="Consolas" w:cs="Consolas" w:eastAsia="Consolas" w:hAnsi="Consolas"/>
          <w:color w:val="1C2833"/>
          <w:sz w:val="18"/>
          <w:szCs w:val="18"/>
        </w:rPr>
        <w:t xml:space="preserve">            "link": i["link"],</w:t>
      </w:r>
    </w:p>
    <w:p>
      <w:pPr>
        <w:spacing w:after="20" w:before="0" w:line="300"/>
        <w:ind w:left="360"/>
        <w:jc w:val="left"/>
      </w:pPr>
      <w:r>
        <w:rPr>
          <w:rFonts w:ascii="Consolas" w:cs="Consolas" w:eastAsia="Consolas" w:hAnsi="Consolas"/>
          <w:color w:val="1C2833"/>
          <w:sz w:val="18"/>
          <w:szCs w:val="18"/>
        </w:rPr>
        <w:t xml:space="preserve">            "description": i["description"].replace("&lt;b&gt;","").replace("&lt;/b&gt;",""),</w:t>
      </w:r>
    </w:p>
    <w:p>
      <w:pPr>
        <w:spacing w:after="20" w:before="0" w:line="300"/>
        <w:ind w:left="360"/>
        <w:jc w:val="left"/>
      </w:pPr>
      <w:r>
        <w:rPr>
          <w:rFonts w:ascii="Consolas" w:cs="Consolas" w:eastAsia="Consolas" w:hAnsi="Consolas"/>
          <w:color w:val="1C2833"/>
          <w:sz w:val="18"/>
          <w:szCs w:val="18"/>
        </w:rPr>
        <w:t xml:space="preserve">        } for i in items]</w:t>
      </w:r>
    </w:p>
    <w:p>
      <w:pPr>
        <w:spacing w:after="20" w:before="0" w:line="300"/>
        <w:ind w:left="360"/>
        <w:jc w:val="left"/>
      </w:pPr>
      <w:r>
        <w:rPr>
          <w:rFonts w:ascii="Consolas" w:cs="Consolas" w:eastAsia="Consolas" w:hAnsi="Consolas"/>
          <w:color w:val="1C2833"/>
          <w:sz w:val="18"/>
          <w:szCs w:val="18"/>
        </w:rPr>
        <w:t xml:space="preserve">        return json.dumps(results, ensure_ascii=False, indent=2)</w:t>
      </w:r>
    </w:p>
    <w:p>
      <w:pPr>
        <w:spacing w:after="20" w:before="0" w:line="300"/>
        <w:ind w:left="360"/>
        <w:jc w:val="left"/>
      </w:pPr>
      <w:r>
        <w:rPr>
          <w:rFonts w:ascii="Consolas" w:cs="Consolas" w:eastAsia="Consolas" w:hAnsi="Consolas"/>
          <w:color w:val="1C2833"/>
          <w:sz w:val="18"/>
          <w:szCs w:val="18"/>
        </w:rPr>
        <w:t xml:space="preserve">    except Exception as e:</w:t>
      </w:r>
    </w:p>
    <w:p>
      <w:pPr>
        <w:spacing w:after="180" w:before="0" w:line="300"/>
        <w:ind w:left="360"/>
        <w:jc w:val="left"/>
      </w:pPr>
      <w:r>
        <w:rPr>
          <w:rFonts w:ascii="Consolas" w:cs="Consolas" w:eastAsia="Consolas" w:hAnsi="Consolas"/>
          <w:color w:val="1C2833"/>
          <w:sz w:val="18"/>
          <w:szCs w:val="18"/>
        </w:rPr>
        <w:t xml:space="preserve">        return f"Naver Search Error: {str(e)}"</w:t>
      </w:r>
    </w:p>
    <w:p>
      <w:pPr>
        <w:pStyle w:val="Heading2"/>
        <w:spacing w:before="320" w:after="200"/>
      </w:pPr>
      <w:r>
        <w:rPr>
          <w:rFonts w:ascii="맑은 고딕" w:cs="맑은 고딕" w:eastAsia="맑은 고딕" w:hAnsi="맑은 고딕"/>
          <w:b/>
          <w:bCs/>
          <w:color w:val="2C5F8A"/>
          <w:sz w:val="28"/>
          <w:szCs w:val="28"/>
        </w:rPr>
        <w:t xml:space="preserve">5.2 번역 레이어와 한국형 검색 최적화</w:t>
      </w:r>
    </w:p>
    <w:p>
      <w:pPr>
        <w:spacing w:after="180" w:before="0" w:line="300"/>
        <w:jc w:val="left"/>
      </w:pPr>
      <w:r>
        <w:rPr>
          <w:rFonts w:ascii="맑은 고딕" w:cs="맑은 고딕" w:eastAsia="맑은 고딕" w:hAnsi="맑은 고딕"/>
          <w:color w:val="2C3E50"/>
          <w:sz w:val="22"/>
          <w:szCs w:val="22"/>
        </w:rPr>
        <w:t xml:space="preserve">한국어 검색어는 단순 번역보다 </w:t>
      </w:r>
      <w:r>
        <w:rPr>
          <w:rFonts w:ascii="맑은 고딕" w:cs="맑은 고딕" w:eastAsia="맑은 고딕" w:hAnsi="맑은 고딕"/>
          <w:b/>
          <w:bCs/>
          <w:color w:val="2C3E50"/>
          <w:sz w:val="22"/>
          <w:szCs w:val="22"/>
        </w:rPr>
        <w:t xml:space="preserve">'검색 의도'에 맞는 키워드 조합</w:t>
      </w:r>
      <w:r>
        <w:rPr>
          <w:rFonts w:ascii="맑은 고딕" w:cs="맑은 고딕" w:eastAsia="맑은 고딕" w:hAnsi="맑은 고딕"/>
          <w:color w:val="2C3E50"/>
          <w:sz w:val="22"/>
          <w:szCs w:val="22"/>
        </w:rPr>
        <w:t xml:space="preserve">이 포함될 때 훨씬 양질의 결과를 반환한다. 예를 들어, 'Find iPhone 16 reviews'를 단순히 '아이폰 16 리뷰'로 번역하는 것보다 '아이폰 16 실사용 후기 단점 내돈내산'으로 변환하면 네이버에서 훨씬 실질적인 결과를 얻을 수 있다. 이를 위해 번역 전용 경량 모델(Claude Haiku 4.5)에게 한국형 검색 뉘앙스를 프롬프트로 주입한다.</w:t>
      </w:r>
    </w:p>
    <w:p>
      <w:pPr>
        <w:pStyle w:val="Heading2"/>
        <w:spacing w:before="320" w:after="200"/>
      </w:pPr>
      <w:r>
        <w:rPr>
          <w:rFonts w:ascii="맑은 고딕" w:cs="맑은 고딕" w:eastAsia="맑은 고딕" w:hAnsi="맑은 고딕"/>
          <w:b/>
          <w:bCs/>
          <w:color w:val="2C5F8A"/>
          <w:sz w:val="28"/>
          <w:szCs w:val="28"/>
        </w:rPr>
        <w:t xml:space="preserve">5.3 Firecrawl을 이용한 본문 추출</w:t>
      </w:r>
    </w:p>
    <w:p>
      <w:pPr>
        <w:spacing w:after="180" w:before="0" w:line="300"/>
        <w:jc w:val="left"/>
      </w:pPr>
      <w:r>
        <w:rPr>
          <w:rFonts w:ascii="맑은 고딕" w:cs="맑은 고딕" w:eastAsia="맑은 고딕" w:hAnsi="맑은 고딕"/>
          <w:color w:val="2C3E50"/>
          <w:sz w:val="22"/>
          <w:szCs w:val="22"/>
        </w:rPr>
        <w:t xml:space="preserve">네이버 블로그나 뉴스 기사의 링크를 확보했다면, 내용을 본문으로 추출해야 한다. 일반적인 requests나 BeautifulSoup은 네이버의 동적 페이지(iframe 등)를 제대로 처리하지 못하는 경우가 많다. Firecrawl API는 URL만 던져주면 해당 페이지를 렌더링한 후 깔끔한 마크다운 텍스트로 반환한다. 대안으로 Jina Reader API(URL 앞에 https://r.jina.ai/를 붙이면 되는 간편한 도구)를 사용할 수도 있다.</w:t>
      </w:r>
    </w:p>
    <w:p>
      <w:pPr>
        <w:spacing w:after="60" w:before="200" w:line="300"/>
        <w:jc w:val="left"/>
      </w:pPr>
      <w:r>
        <w:rPr>
          <w:rFonts w:ascii="맑은 고딕" w:cs="맑은 고딕" w:eastAsia="맑은 고딕" w:hAnsi="맑은 고딕"/>
          <w:b/>
          <w:bCs/>
          <w:color w:val="2980B9"/>
          <w:sz w:val="20"/>
          <w:szCs w:val="20"/>
        </w:rPr>
        <w:t xml:space="preserve">▶ 도메인 우선순위 규칙</w:t>
      </w:r>
    </w:p>
    <w:p>
      <w:pPr>
        <w:spacing w:after="200" w:before="0" w:line="300"/>
        <w:ind w:left="360"/>
        <w:jc w:val="left"/>
      </w:pPr>
      <w:r>
        <w:rPr>
          <w:rFonts w:ascii="맑은 고딕" w:cs="맑은 고딕" w:eastAsia="맑은 고딕" w:hAnsi="맑은 고딕"/>
          <w:i/>
          <w:iCs/>
          <w:color w:val="2C3E50"/>
          <w:sz w:val="20"/>
          <w:szCs w:val="20"/>
        </w:rPr>
        <w:t xml:space="preserve">탐색자 에이전트에게 'tistory.com', 'blog.naver.com', 'brunch.co.kr' 등 텍스트 밀도가 높은 도메인을 우선적으로 스크래핑하도록 우선순위 규칙(Heuristics)을 부여한다.</w:t>
      </w:r>
    </w:p>
    <w:p>
      <w:r>
        <w:br w:type="page"/>
      </w:r>
    </w:p>
    <w:p>
      <w:pPr>
        <w:pStyle w:val="Heading1"/>
        <w:spacing w:before="400" w:after="240"/>
      </w:pPr>
      <w:r>
        <w:rPr>
          <w:rFonts w:ascii="맑은 고딕" w:cs="맑은 고딕" w:eastAsia="맑은 고딕" w:hAnsi="맑은 고딕"/>
          <w:b/>
          <w:bCs/>
          <w:color w:val="1A3C5E"/>
          <w:sz w:val="34"/>
          <w:szCs w:val="34"/>
        </w:rPr>
        <w:t xml:space="preserve">6. MCP(Model Context Protocol) 기반 도구 통합 전략</w:t>
      </w:r>
    </w:p>
    <w:p>
      <w:pPr>
        <w:spacing w:after="180" w:before="0" w:line="300"/>
        <w:jc w:val="left"/>
      </w:pPr>
      <w:r>
        <w:rPr>
          <w:rFonts w:ascii="맑은 고딕" w:cs="맑은 고딕" w:eastAsia="맑은 고딕" w:hAnsi="맑은 고딕"/>
          <w:color w:val="2C3E50"/>
          <w:sz w:val="22"/>
          <w:szCs w:val="22"/>
        </w:rPr>
        <w:t xml:space="preserve">Anthropic이 개발한 </w:t>
      </w:r>
      <w:r>
        <w:rPr>
          <w:rFonts w:ascii="맑은 고딕" w:cs="맑은 고딕" w:eastAsia="맑은 고딕" w:hAnsi="맑은 고딕"/>
          <w:b/>
          <w:bCs/>
          <w:color w:val="2C3E50"/>
          <w:sz w:val="22"/>
          <w:szCs w:val="22"/>
        </w:rPr>
        <w:t xml:space="preserve">MCP(Model Context Protocol)</w:t>
      </w:r>
      <w:r>
        <w:rPr>
          <w:rFonts w:ascii="맑은 고딕" w:cs="맑은 고딕" w:eastAsia="맑은 고딕" w:hAnsi="맑은 고딕"/>
          <w:color w:val="2C3E50"/>
          <w:sz w:val="22"/>
          <w:szCs w:val="22"/>
        </w:rPr>
        <w:t xml:space="preserve">는 AI 모델과 외부 도구/데이터 소스 간의 연결을 표준화하는 오픈 프로토콜이다. LangChain 커스텀 도구 방식의 대안으로, MCP를 활용하면 더 깔끔하고 유지보수가 쉬운 도구 통합이 가능하다.</w:t>
      </w:r>
    </w:p>
    <w:p>
      <w:pPr>
        <w:pStyle w:val="Heading2"/>
        <w:spacing w:before="320" w:after="200"/>
      </w:pPr>
      <w:r>
        <w:rPr>
          <w:rFonts w:ascii="맑은 고딕" w:cs="맑은 고딕" w:eastAsia="맑은 고딕" w:hAnsi="맑은 고딕"/>
          <w:b/>
          <w:bCs/>
          <w:color w:val="2C5F8A"/>
          <w:sz w:val="28"/>
          <w:szCs w:val="28"/>
        </w:rPr>
        <w:t xml:space="preserve">6.1 MCP의 핵심 이점</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표준화된 인터페이스: </w:t>
      </w:r>
      <w:r>
        <w:rPr>
          <w:rFonts w:ascii="맑은 고딕" w:cs="맑은 고딕" w:eastAsia="맑은 고딕" w:hAnsi="맑은 고딕"/>
          <w:color w:val="2C3E50"/>
          <w:sz w:val="22"/>
          <w:szCs w:val="22"/>
        </w:rPr>
        <w:t xml:space="preserve">각 도구마다 다른 API 래핑 코드를 작성할 필요 없이, MCP 서버만 연결하면 Claude가 자동으로 도구를 인식하고 사용한다.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생태계 확장성: </w:t>
      </w:r>
      <w:r>
        <w:rPr>
          <w:rFonts w:ascii="맑은 고딕" w:cs="맑은 고딕" w:eastAsia="맑은 고딕" w:hAnsi="맑은 고딕"/>
          <w:color w:val="2C3E50"/>
          <w:sz w:val="22"/>
          <w:szCs w:val="22"/>
        </w:rPr>
        <w:t xml:space="preserve">Notion, Asana, Gmail, Salesforce, Vercel 등 다양한 MCP 서버가 이미 활성화되어 있어, 리서치 결과를 다양한 플랫폼과 즉시 연동할 수 있다.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보안 강화: </w:t>
      </w:r>
      <w:r>
        <w:rPr>
          <w:rFonts w:ascii="맑은 고딕" w:cs="맑은 고딕" w:eastAsia="맑은 고딕" w:hAnsi="맑은 고딕"/>
          <w:color w:val="2C3E50"/>
          <w:sz w:val="22"/>
          <w:szCs w:val="22"/>
        </w:rPr>
        <w:t xml:space="preserve">MCP 서버가 인증과 권한 관리를 담당하므로, API 키를 에이전트 코드에 직접 노출하지 않아도 된다.</w:t>
      </w:r>
    </w:p>
    <w:p>
      <w:pPr>
        <w:pStyle w:val="Heading2"/>
        <w:spacing w:before="320" w:after="200"/>
      </w:pPr>
      <w:r>
        <w:rPr>
          <w:rFonts w:ascii="맑은 고딕" w:cs="맑은 고딕" w:eastAsia="맑은 고딕" w:hAnsi="맑은 고딕"/>
          <w:b/>
          <w:bCs/>
          <w:color w:val="2C5F8A"/>
          <w:sz w:val="28"/>
          <w:szCs w:val="28"/>
        </w:rPr>
        <w:t xml:space="preserve">6.2 리서치 에이전트에서의 MCP 활용 시나리오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MCP 서버</w:t>
            </w:r>
          </w:p>
        </w:tc>
        <w:tc>
          <w:tcPr>
            <w:tcW w:type="dxa" w:w="358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활용 방안</w:t>
            </w:r>
          </w:p>
        </w:tc>
        <w:tc>
          <w:tcPr>
            <w:tcW w:type="dxa" w:w="358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효과</w:t>
            </w:r>
          </w:p>
        </w:tc>
      </w:tr>
      <w:tr>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네이버 검색 (커스텀)</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MCP 서버로 네이버 API 래핑</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표준화된 도구 인터페이스</w:t>
            </w:r>
          </w:p>
        </w:tc>
      </w:tr>
      <w:tr>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Notion MCP</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리서치 결과를 Notion DB에 자동 저장</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더희 AI 콘텐츠 마스터 DB 연동</w:t>
            </w:r>
          </w:p>
        </w:tc>
      </w:tr>
      <w:tr>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Google Drive MCP</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리서치 참고 문서 자동 검색/참조</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기존 자산 활용</w:t>
            </w:r>
          </w:p>
        </w:tc>
      </w:tr>
      <w:tr>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Vercel MCP</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리서치 대시보드 자동 배포</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결과 시각화</w:t>
            </w:r>
          </w:p>
        </w:tc>
      </w:tr>
    </w:tbl>
    <w:p>
      <w:r>
        <w:br w:type="page"/>
      </w:r>
    </w:p>
    <w:p>
      <w:pPr>
        <w:pStyle w:val="Heading1"/>
        <w:spacing w:before="400" w:after="240"/>
      </w:pPr>
      <w:r>
        <w:rPr>
          <w:rFonts w:ascii="맑은 고딕" w:cs="맑은 고딕" w:eastAsia="맑은 고딕" w:hAnsi="맑은 고딕"/>
          <w:b/>
          <w:bCs/>
          <w:color w:val="1A3C5E"/>
          <w:sz w:val="34"/>
          <w:szCs w:val="34"/>
        </w:rPr>
        <w:t xml:space="preserve">7. 품질 보증(QA) 메커니즘 설계</w:t>
      </w:r>
    </w:p>
    <w:p>
      <w:pPr>
        <w:pStyle w:val="Heading2"/>
        <w:spacing w:before="320" w:after="200"/>
      </w:pPr>
      <w:r>
        <w:rPr>
          <w:rFonts w:ascii="맑은 고딕" w:cs="맑은 고딕" w:eastAsia="맑은 고딕" w:hAnsi="맑은 고딕"/>
          <w:b/>
          <w:bCs/>
          <w:color w:val="2C5F8A"/>
          <w:sz w:val="28"/>
          <w:szCs w:val="28"/>
        </w:rPr>
        <w:t xml:space="preserve">7.1 비평가 에이전트 시스템 프롬프트</w:t>
      </w:r>
    </w:p>
    <w:p>
      <w:pPr>
        <w:spacing w:after="180" w:before="0" w:line="300"/>
        <w:jc w:val="left"/>
      </w:pPr>
      <w:r>
        <w:rPr>
          <w:rFonts w:ascii="맑은 고딕" w:cs="맑은 고딕" w:eastAsia="맑은 고딕" w:hAnsi="맑은 고딕"/>
          <w:color w:val="2C3E50"/>
          <w:sz w:val="22"/>
          <w:szCs w:val="22"/>
        </w:rPr>
        <w:t xml:space="preserve">비평가 에이전트에게는 매우 까다롭고 분석적인 페르소나를 부여해야 한다. 아래는 Claude Opus 4.5에 최적화된 시스템 프롬프트 예시이다.</w:t>
      </w:r>
    </w:p>
    <w:p>
      <w:pPr>
        <w:spacing w:after="20" w:before="0" w:line="300"/>
        <w:ind w:left="360"/>
        <w:jc w:val="left"/>
      </w:pPr>
      <w:r>
        <w:rPr>
          <w:rFonts w:ascii="Consolas" w:cs="Consolas" w:eastAsia="Consolas" w:hAnsi="Consolas"/>
          <w:color w:val="1C2833"/>
          <w:sz w:val="18"/>
          <w:szCs w:val="18"/>
        </w:rPr>
        <w:t xml:space="preserve">SYSTEM PROMPT (비평가 에이전트):</w:t>
      </w:r>
    </w:p>
    <w:p>
      <w:pPr>
        <w:spacing w:after="20" w:before="0" w:line="300"/>
        <w:ind w:left="360"/>
        <w:jc w:val="left"/>
      </w:pPr>
      <w:r>
        <w:rPr>
          <w:rFonts w:ascii="Consolas" w:cs="Consolas" w:eastAsia="Consolas" w:hAnsi="Consolas"/>
          <w:color w:val="1C2833"/>
          <w:sz w:val="18"/>
          <w:szCs w:val="18"/>
        </w:rPr>
        <w:t xml:space="preserve">---</w:t>
      </w:r>
    </w:p>
    <w:p>
      <w:pPr>
        <w:spacing w:after="20" w:before="0" w:line="300"/>
        <w:ind w:left="360"/>
        <w:jc w:val="left"/>
      </w:pPr>
      <w:r>
        <w:rPr>
          <w:rFonts w:ascii="Consolas" w:cs="Consolas" w:eastAsia="Consolas" w:hAnsi="Consolas"/>
          <w:color w:val="1C2833"/>
          <w:sz w:val="18"/>
          <w:szCs w:val="18"/>
        </w:rPr>
        <w:t xml:space="preserve">당신은 세계적인 수준의 팩트체커이자 편집장입니다.</w:t>
      </w:r>
    </w:p>
    <w:p>
      <w:pPr>
        <w:spacing w:after="20" w:before="0" w:line="300"/>
        <w:ind w:left="360"/>
        <w:jc w:val="left"/>
      </w:pPr>
      <w:r>
        <w:rPr>
          <w:rFonts w:ascii="Consolas" w:cs="Consolas" w:eastAsia="Consolas" w:hAnsi="Consolas"/>
          <w:color w:val="1C2833"/>
          <w:sz w:val="18"/>
          <w:szCs w:val="18"/>
        </w:rPr>
        <w:t xml:space="preserve">당신의 임무는 리서치 에이전트가 수집한 정보를 무자비하게 검증하는 것입니다.</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다음 기준에 따라 평가하십시오:</w:t>
      </w:r>
    </w:p>
    <w:p>
      <w:pPr>
        <w:spacing w:after="20" w:before="0" w:line="300"/>
        <w:ind w:left="360"/>
        <w:jc w:val="left"/>
      </w:pPr>
      <w:r>
        <w:rPr>
          <w:rFonts w:ascii="Consolas" w:cs="Consolas" w:eastAsia="Consolas" w:hAnsi="Consolas"/>
          <w:color w:val="1C2833"/>
          <w:sz w:val="18"/>
          <w:szCs w:val="18"/>
        </w:rPr>
        <w:t xml:space="preserve">1. 출처의 명확성: 모든 주장에 신뢰할 수 있는 출처(URL)가 명기되어 있는가?</w:t>
      </w:r>
    </w:p>
    <w:p>
      <w:pPr>
        <w:spacing w:after="20" w:before="0" w:line="300"/>
        <w:ind w:left="360"/>
        <w:jc w:val="left"/>
      </w:pPr>
      <w:r>
        <w:rPr>
          <w:rFonts w:ascii="Consolas" w:cs="Consolas" w:eastAsia="Consolas" w:hAnsi="Consolas"/>
          <w:color w:val="1C2833"/>
          <w:sz w:val="18"/>
          <w:szCs w:val="18"/>
        </w:rPr>
        <w:t xml:space="preserve">2. 구체성: 모호한 표현 대신 구체적인 수치나 인용이 있는가?</w:t>
      </w:r>
    </w:p>
    <w:p>
      <w:pPr>
        <w:spacing w:after="20" w:before="0" w:line="300"/>
        <w:ind w:left="360"/>
        <w:jc w:val="left"/>
      </w:pPr>
      <w:r>
        <w:rPr>
          <w:rFonts w:ascii="Consolas" w:cs="Consolas" w:eastAsia="Consolas" w:hAnsi="Consolas"/>
          <w:color w:val="1C2833"/>
          <w:sz w:val="18"/>
          <w:szCs w:val="18"/>
        </w:rPr>
        <w:t xml:space="preserve">3. 최신성: 정보가 현재 시점(2026년)을 반영하고 있는가?</w:t>
      </w:r>
    </w:p>
    <w:p>
      <w:pPr>
        <w:spacing w:after="20" w:before="0" w:line="300"/>
        <w:ind w:left="360"/>
        <w:jc w:val="left"/>
      </w:pPr>
      <w:r>
        <w:rPr>
          <w:rFonts w:ascii="Consolas" w:cs="Consolas" w:eastAsia="Consolas" w:hAnsi="Consolas"/>
          <w:color w:val="1C2833"/>
          <w:sz w:val="18"/>
          <w:szCs w:val="18"/>
        </w:rPr>
        <w:t xml:space="preserve">4. 균형: 다양한 관점이 균형 있게 포함되었는가?</w:t>
      </w:r>
    </w:p>
    <w:p>
      <w:pPr>
        <w:spacing w:after="20" w:before="0" w:line="300"/>
        <w:ind w:left="360"/>
        <w:jc w:val="left"/>
      </w:pPr>
      <w:r>
        <w:rPr>
          <w:rFonts w:ascii="Consolas" w:cs="Consolas" w:eastAsia="Consolas" w:hAnsi="Consolas"/>
          <w:color w:val="1C2833"/>
          <w:sz w:val="18"/>
          <w:szCs w:val="18"/>
        </w:rPr>
        <w:t xml:space="preserve">5. 한국적 맥락: 한국 시장의 특수성이 반영되었는가?</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미달 시 'REJECT'하고 구체적 피드백을 작성하십시오.</w:t>
      </w:r>
    </w:p>
    <w:p>
      <w:pPr>
        <w:spacing w:after="180" w:before="0" w:line="300"/>
        <w:ind w:left="360"/>
        <w:jc w:val="left"/>
      </w:pPr>
      <w:r>
        <w:rPr>
          <w:rFonts w:ascii="Consolas" w:cs="Consolas" w:eastAsia="Consolas" w:hAnsi="Consolas"/>
          <w:color w:val="1C2833"/>
          <w:sz w:val="18"/>
          <w:szCs w:val="18"/>
        </w:rPr>
        <w:t xml:space="preserve">완벽하다면 'APPROVE'하십시오.</w:t>
      </w:r>
    </w:p>
    <w:p>
      <w:pPr>
        <w:pStyle w:val="Heading2"/>
        <w:spacing w:before="320" w:after="200"/>
      </w:pPr>
      <w:r>
        <w:rPr>
          <w:rFonts w:ascii="맑은 고딕" w:cs="맑은 고딕" w:eastAsia="맑은 고딕" w:hAnsi="맑은 고딕"/>
          <w:b/>
          <w:bCs/>
          <w:color w:val="2C5F8A"/>
          <w:sz w:val="28"/>
          <w:szCs w:val="28"/>
        </w:rPr>
        <w:t xml:space="preserve">7.2 인간 개입(Human-in-the-Loop) 인터페이스</w:t>
      </w:r>
    </w:p>
    <w:p>
      <w:pPr>
        <w:spacing w:after="180" w:before="0" w:line="300"/>
        <w:jc w:val="left"/>
      </w:pPr>
      <w:r>
        <w:rPr>
          <w:rFonts w:ascii="맑은 고딕" w:cs="맑은 고딕" w:eastAsia="맑은 고딕" w:hAnsi="맑은 고딕"/>
          <w:color w:val="2C3E50"/>
          <w:sz w:val="22"/>
          <w:szCs w:val="22"/>
        </w:rPr>
        <w:t xml:space="preserve">완전 자동화된 시스템이라도 최종적으로는 인간의 확인이 필요할 수 있다. LangGraph 1.0은 </w:t>
      </w:r>
      <w:r>
        <w:rPr>
          <w:rFonts w:ascii="맑은 고딕" w:cs="맑은 고딕" w:eastAsia="맑은 고딕" w:hAnsi="맑은 고딕"/>
          <w:b/>
          <w:bCs/>
          <w:color w:val="2C3E50"/>
          <w:sz w:val="22"/>
          <w:szCs w:val="22"/>
        </w:rPr>
        <w:t xml:space="preserve">interrupt 기능</w:t>
      </w:r>
      <w:r>
        <w:rPr>
          <w:rFonts w:ascii="맑은 고딕" w:cs="맑은 고딕" w:eastAsia="맑은 고딕" w:hAnsi="맑은 고딕"/>
          <w:color w:val="2C3E50"/>
          <w:sz w:val="22"/>
          <w:szCs w:val="22"/>
        </w:rPr>
        <w:t xml:space="preserve">을 제공하여, 비평가 에이전트가 승인한 이후 작가 에이전트로 넘어가기 직전에 인간 사용자가 리서치 결과를 검토하고 수정할 수 있는 체크포인트를 만들 수 있다. 사용자가 터미널이나 UI에서 수집된 '리서치 도스'를 확인한 뒤 resume 명령을 내려야만 글쓰기가 시작되도록 설정한다.</w:t>
      </w:r>
    </w:p>
    <w:p>
      <w:r>
        <w:br w:type="page"/>
      </w:r>
    </w:p>
    <w:p>
      <w:pPr>
        <w:pStyle w:val="Heading1"/>
        <w:spacing w:before="400" w:after="240"/>
      </w:pPr>
      <w:r>
        <w:rPr>
          <w:rFonts w:ascii="맑은 고딕" w:cs="맑은 고딕" w:eastAsia="맑은 고딕" w:hAnsi="맑은 고딕"/>
          <w:b/>
          <w:bCs/>
          <w:color w:val="1A3C5E"/>
          <w:sz w:val="34"/>
          <w:szCs w:val="34"/>
        </w:rPr>
        <w:t xml:space="preserve">8. Claude Code를 활용한 개발 생산성 혁신</w:t>
      </w:r>
    </w:p>
    <w:p>
      <w:pPr>
        <w:spacing w:after="180" w:before="0" w:line="300"/>
        <w:jc w:val="left"/>
      </w:pPr>
      <w:r>
        <w:rPr>
          <w:rFonts w:ascii="맑은 고딕" w:cs="맑은 고딕" w:eastAsia="맑은 고딕" w:hAnsi="맑은 고딕"/>
          <w:color w:val="2C3E50"/>
          <w:sz w:val="22"/>
          <w:szCs w:val="22"/>
        </w:rPr>
        <w:t xml:space="preserve">Claude Code는 앤스로픽이 개발자들을 위해 출시한 CLI 기반의 AI 코딩 에이전트로, 2026년 1월 현재 </w:t>
      </w:r>
      <w:r>
        <w:rPr>
          <w:rFonts w:ascii="맑은 고딕" w:cs="맑은 고딕" w:eastAsia="맑은 고딕" w:hAnsi="맑은 고딕"/>
          <w:b/>
          <w:bCs/>
          <w:color w:val="2C3E50"/>
          <w:sz w:val="22"/>
          <w:szCs w:val="22"/>
        </w:rPr>
        <w:t xml:space="preserve">최고의 AI 코딩 어시스턴트</w:t>
      </w:r>
      <w:r>
        <w:rPr>
          <w:rFonts w:ascii="맑은 고딕" w:cs="맑은 고딕" w:eastAsia="맑은 고딕" w:hAnsi="맑은 고딕"/>
          <w:color w:val="2C3E50"/>
          <w:sz w:val="22"/>
          <w:szCs w:val="22"/>
        </w:rPr>
        <w:t xml:space="preserve">로 평가받고 있다. 이 도구는 복잡한 LangGraph 시스템을 구축하는 과정을 획기적으로 단축시킨다.</w:t>
      </w:r>
    </w:p>
    <w:p>
      <w:pPr>
        <w:pStyle w:val="Heading2"/>
        <w:spacing w:before="320" w:after="200"/>
      </w:pPr>
      <w:r>
        <w:rPr>
          <w:rFonts w:ascii="맑은 고딕" w:cs="맑은 고딕" w:eastAsia="맑은 고딕" w:hAnsi="맑은 고딕"/>
          <w:b/>
          <w:bCs/>
          <w:color w:val="2C5F8A"/>
          <w:sz w:val="28"/>
          <w:szCs w:val="28"/>
        </w:rPr>
        <w:t xml:space="preserve">8.1 Claude Code의 역할</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아키텍트 + 코더: </w:t>
      </w:r>
      <w:r>
        <w:rPr>
          <w:rFonts w:ascii="맑은 고딕" w:cs="맑은 고딕" w:eastAsia="맑은 고딕" w:hAnsi="맑은 고딕"/>
          <w:color w:val="2C3E50"/>
          <w:sz w:val="22"/>
          <w:szCs w:val="22"/>
        </w:rPr>
        <w:t xml:space="preserve">자연어로 전체 아키텍처를 설명하면 프로젝트 구조 생성, 라이브러리 설치, 각 노드 로직 구현, 테스트 케이스까지 작성한다.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자동 디버깅: </w:t>
      </w:r>
      <w:r>
        <w:rPr>
          <w:rFonts w:ascii="맑은 고딕" w:cs="맑은 고딕" w:eastAsia="맑은 고딕" w:hAnsi="맑은 고딕"/>
          <w:color w:val="2C3E50"/>
          <w:sz w:val="22"/>
          <w:szCs w:val="22"/>
        </w:rPr>
        <w:t xml:space="preserve">에러 로그를 그대로 붙여넣으면 스스로 원인을 분석하고 코드를 수정(Self-Repair)한다.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TDD 자동화: </w:t>
      </w:r>
      <w:r>
        <w:rPr>
          <w:rFonts w:ascii="맑은 고딕" w:cs="맑은 고딕" w:eastAsia="맑은 고딕" w:hAnsi="맑은 고딕"/>
          <w:color w:val="2C3E50"/>
          <w:sz w:val="22"/>
          <w:szCs w:val="22"/>
        </w:rPr>
        <w:t xml:space="preserve">다양한 주제로 에이전트를 실행하고, 비평가 노드가 제대로 작동하여 저품질 정보를 걸러내는지 검증한다.</w:t>
      </w:r>
    </w:p>
    <w:p>
      <w:pPr>
        <w:spacing w:after="180" w:before="0" w:line="300"/>
        <w:jc w:val="left"/>
      </w:pPr>
      <w:r>
        <w:rPr>
          <w:rFonts w:ascii="맑은 고딕" w:cs="맑은 고딕" w:eastAsia="맑은 고딕" w:hAnsi="맑은 고딕"/>
          <w:b/>
          <w:bCs/>
          <w:color w:val="2C3E50"/>
          <w:sz w:val="22"/>
          <w:szCs w:val="22"/>
        </w:rPr>
        <w:t xml:space="preserve">사용 예시:</w:t>
      </w:r>
    </w:p>
    <w:p>
      <w:pPr>
        <w:spacing w:after="20" w:before="0" w:line="300"/>
        <w:ind w:left="360"/>
        <w:jc w:val="left"/>
      </w:pPr>
      <w:r>
        <w:rPr>
          <w:rFonts w:ascii="Consolas" w:cs="Consolas" w:eastAsia="Consolas" w:hAnsi="Consolas"/>
          <w:color w:val="1C2833"/>
          <w:sz w:val="18"/>
          <w:szCs w:val="18"/>
        </w:rPr>
        <w:t xml:space="preserve">$ claude</w:t>
      </w:r>
    </w:p>
    <w:p>
      <w:pPr>
        <w:spacing w:after="20" w:before="0" w:line="300"/>
        <w:ind w:left="360"/>
        <w:jc w:val="left"/>
      </w:pPr>
      <w:r>
        <w:rPr>
          <w:rFonts w:ascii="Consolas" w:cs="Consolas" w:eastAsia="Consolas" w:hAnsi="Consolas"/>
          <w:color w:val="1C2833"/>
          <w:sz w:val="18"/>
          <w:szCs w:val="18"/>
        </w:rPr>
        <w:t xml:space="preserve">&gt;&gt; "LangGraph 1.0을 사용하여 리서치 에이전트를 만들어줘.</w:t>
      </w:r>
    </w:p>
    <w:p>
      <w:pPr>
        <w:spacing w:after="20" w:before="0" w:line="300"/>
        <w:ind w:left="360"/>
        <w:jc w:val="left"/>
      </w:pPr>
      <w:r>
        <w:rPr>
          <w:rFonts w:ascii="Consolas" w:cs="Consolas" w:eastAsia="Consolas" w:hAnsi="Consolas"/>
          <w:color w:val="1C2833"/>
          <w:sz w:val="18"/>
          <w:szCs w:val="18"/>
        </w:rPr>
        <w:t xml:space="preserve">StateGraph에는 topic, plan, content, critique 상태가 있어야 해.</w:t>
      </w:r>
    </w:p>
    <w:p>
      <w:pPr>
        <w:spacing w:after="20" w:before="0" w:line="300"/>
        <w:ind w:left="360"/>
        <w:jc w:val="left"/>
      </w:pPr>
      <w:r>
        <w:rPr>
          <w:rFonts w:ascii="Consolas" w:cs="Consolas" w:eastAsia="Consolas" w:hAnsi="Consolas"/>
          <w:color w:val="1C2833"/>
          <w:sz w:val="18"/>
          <w:szCs w:val="18"/>
        </w:rPr>
        <w:t xml:space="preserve">Planner, Seeker, Critic 노드를 만들고,</w:t>
      </w:r>
    </w:p>
    <w:p>
      <w:pPr>
        <w:spacing w:after="20" w:before="0" w:line="300"/>
        <w:ind w:left="360"/>
        <w:jc w:val="left"/>
      </w:pPr>
      <w:r>
        <w:rPr>
          <w:rFonts w:ascii="Consolas" w:cs="Consolas" w:eastAsia="Consolas" w:hAnsi="Consolas"/>
          <w:color w:val="1C2833"/>
          <w:sz w:val="18"/>
          <w:szCs w:val="18"/>
        </w:rPr>
        <w:t xml:space="preserve">Critic 결과에 따라 순환하는 로직을 짜줘.</w:t>
      </w:r>
    </w:p>
    <w:p>
      <w:pPr>
        <w:spacing w:after="20" w:before="0" w:line="300"/>
        <w:ind w:left="360"/>
        <w:jc w:val="left"/>
      </w:pPr>
      <w:r>
        <w:rPr>
          <w:rFonts w:ascii="Consolas" w:cs="Consolas" w:eastAsia="Consolas" w:hAnsi="Consolas"/>
          <w:color w:val="1C2833"/>
          <w:sz w:val="18"/>
          <w:szCs w:val="18"/>
        </w:rPr>
        <w:t xml:space="preserve">Seeker에서는 naver_search_tool과 tavily를 같이 써야 해.</w:t>
      </w:r>
    </w:p>
    <w:p>
      <w:pPr>
        <w:spacing w:after="180" w:before="0" w:line="300"/>
        <w:ind w:left="360"/>
        <w:jc w:val="left"/>
      </w:pPr>
      <w:r>
        <w:rPr>
          <w:rFonts w:ascii="Consolas" w:cs="Consolas" w:eastAsia="Consolas" w:hAnsi="Consolas"/>
          <w:color w:val="1C2833"/>
          <w:sz w:val="18"/>
          <w:szCs w:val="18"/>
        </w:rPr>
        <w:t xml:space="preserve">전체 프로젝트를 main.py와 tools.py로 분리해서 저장해줘."</w:t>
      </w:r>
    </w:p>
    <w:p>
      <w:pPr>
        <w:spacing w:after="60" w:before="200" w:line="300"/>
        <w:jc w:val="left"/>
      </w:pPr>
      <w:r>
        <w:rPr>
          <w:rFonts w:ascii="맑은 고딕" w:cs="맑은 고딕" w:eastAsia="맑은 고딕" w:hAnsi="맑은 고딕"/>
          <w:b/>
          <w:bCs/>
          <w:color w:val="2980B9"/>
          <w:sz w:val="20"/>
          <w:szCs w:val="20"/>
        </w:rPr>
        <w:t xml:space="preserve">▶ Cowork</w:t>
      </w:r>
    </w:p>
    <w:p>
      <w:pPr>
        <w:spacing w:after="200" w:before="0" w:line="300"/>
        <w:ind w:left="360"/>
        <w:jc w:val="left"/>
      </w:pPr>
      <w:r>
        <w:rPr>
          <w:rFonts w:ascii="맑은 고딕" w:cs="맑은 고딕" w:eastAsia="맑은 고딕" w:hAnsi="맑은 고딕"/>
          <w:i/>
          <w:iCs/>
          <w:color w:val="2C3E50"/>
          <w:sz w:val="20"/>
          <w:szCs w:val="20"/>
        </w:rPr>
        <w:t xml:space="preserve">2026년 1월 출시된 Claude Code의 GUI 버전인 'Cowork'를 사용하면 비개발자도 파일 관리 및 작업 자동화를 수행할 수 있다. 에이전트 시스템의 운영/모니터링 UI로 활용할 수도 있다.</w:t>
      </w:r>
    </w:p>
    <w:p>
      <w:r>
        <w:br w:type="page"/>
      </w:r>
    </w:p>
    <w:p>
      <w:pPr>
        <w:pStyle w:val="Heading1"/>
        <w:spacing w:before="400" w:after="240"/>
      </w:pPr>
      <w:r>
        <w:rPr>
          <w:rFonts w:ascii="맑은 고딕" w:cs="맑은 고딕" w:eastAsia="맑은 고딕" w:hAnsi="맑은 고딕"/>
          <w:b/>
          <w:bCs/>
          <w:color w:val="1A3C5E"/>
          <w:sz w:val="34"/>
          <w:szCs w:val="34"/>
        </w:rPr>
        <w:t xml:space="preserve">9. 최종 산출물: 리서치 도스(Dossier) 포맷</w:t>
      </w:r>
    </w:p>
    <w:p>
      <w:pPr>
        <w:spacing w:after="180" w:before="0" w:line="300"/>
        <w:jc w:val="left"/>
      </w:pPr>
      <w:r>
        <w:rPr>
          <w:rFonts w:ascii="맑은 고딕" w:cs="맑은 고딕" w:eastAsia="맑은 고딕" w:hAnsi="맑은 고딕"/>
          <w:color w:val="2C3E50"/>
          <w:sz w:val="22"/>
          <w:szCs w:val="22"/>
        </w:rPr>
        <w:t xml:space="preserve">리서치 에이전트의 최종 목표는 블로그를 쓰는 것이 아니라, 블로그를 쓸 재료를 준비하는 것이다. 작가 에이전트에게 넘겨줄 데이터 포맷은 다음과 같이 구조화되어야 한다.</w:t>
      </w:r>
    </w:p>
    <w:p>
      <w:pPr>
        <w:spacing w:after="20" w:before="0" w:line="300"/>
        <w:ind w:left="360"/>
        <w:jc w:val="left"/>
      </w:pPr>
      <w:r>
        <w:rPr>
          <w:rFonts w:ascii="Consolas" w:cs="Consolas" w:eastAsia="Consolas" w:hAnsi="Consolas"/>
          <w:color w:val="1C2833"/>
          <w:sz w:val="18"/>
          <w:szCs w:val="18"/>
        </w:rPr>
        <w:t xml:space="preserve"># Research Dossier: [주제]</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1. Executive Summary (핵심 요약)</w:t>
      </w:r>
    </w:p>
    <w:p>
      <w:pPr>
        <w:spacing w:after="20" w:before="0" w:line="300"/>
        <w:ind w:left="360"/>
        <w:jc w:val="left"/>
      </w:pPr>
      <w:r>
        <w:rPr>
          <w:rFonts w:ascii="Consolas" w:cs="Consolas" w:eastAsia="Consolas" w:hAnsi="Consolas"/>
          <w:color w:val="1C2833"/>
          <w:sz w:val="18"/>
          <w:szCs w:val="18"/>
        </w:rPr>
        <w:t xml:space="preserve">- 핵심 인사이트 1: ...</w:t>
      </w:r>
    </w:p>
    <w:p>
      <w:pPr>
        <w:spacing w:after="20" w:before="0" w:line="300"/>
        <w:ind w:left="360"/>
        <w:jc w:val="left"/>
      </w:pPr>
      <w:r>
        <w:rPr>
          <w:rFonts w:ascii="Consolas" w:cs="Consolas" w:eastAsia="Consolas" w:hAnsi="Consolas"/>
          <w:color w:val="1C2833"/>
          <w:sz w:val="18"/>
          <w:szCs w:val="18"/>
        </w:rPr>
        <w:t xml:space="preserve">- 핵심 인사이트 2: ...</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2. Verified Facts (검증된 사실)</w:t>
      </w:r>
    </w:p>
    <w:p>
      <w:pPr>
        <w:spacing w:after="20" w:before="0" w:line="300"/>
        <w:ind w:left="360"/>
        <w:jc w:val="left"/>
      </w:pPr>
      <w:r>
        <w:rPr>
          <w:rFonts w:ascii="Consolas" w:cs="Consolas" w:eastAsia="Consolas" w:hAnsi="Consolas"/>
          <w:color w:val="1C2833"/>
          <w:sz w:val="18"/>
          <w:szCs w:val="18"/>
        </w:rPr>
        <w:t xml:space="preserve">| 사실 | 데이터/수치 | 출처 | 날짜 |</w:t>
      </w:r>
    </w:p>
    <w:p>
      <w:pPr>
        <w:spacing w:after="20" w:before="0" w:line="300"/>
        <w:ind w:left="360"/>
        <w:jc w:val="left"/>
      </w:pPr>
      <w:r>
        <w:rPr>
          <w:rFonts w:ascii="Consolas" w:cs="Consolas" w:eastAsia="Consolas" w:hAnsi="Consolas"/>
          <w:color w:val="1C2833"/>
          <w:sz w:val="18"/>
          <w:szCs w:val="18"/>
        </w:rPr>
        <w:t xml:space="preserve">|------|-----------|------|------|</w:t>
      </w:r>
    </w:p>
    <w:p>
      <w:pPr>
        <w:spacing w:after="20" w:before="0" w:line="300"/>
        <w:ind w:left="360"/>
        <w:jc w:val="left"/>
      </w:pPr>
      <w:r>
        <w:rPr>
          <w:rFonts w:ascii="Consolas" w:cs="Consolas" w:eastAsia="Consolas" w:hAnsi="Consolas"/>
          <w:color w:val="1C2833"/>
          <w:sz w:val="18"/>
          <w:szCs w:val="18"/>
        </w:rPr>
        <w:t xml:space="preserve">| 한국 AI 시장 규모 | 3.5조 원 | [통계청] | 2025.12 |</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3. Korean Context (한국적 맥락)</w:t>
      </w:r>
    </w:p>
    <w:p>
      <w:pPr>
        <w:spacing w:after="20" w:before="0" w:line="300"/>
        <w:ind w:left="360"/>
        <w:jc w:val="left"/>
      </w:pPr>
      <w:r>
        <w:rPr>
          <w:rFonts w:ascii="Consolas" w:cs="Consolas" w:eastAsia="Consolas" w:hAnsi="Consolas"/>
          <w:color w:val="1C2833"/>
          <w:sz w:val="18"/>
          <w:szCs w:val="18"/>
        </w:rPr>
        <w:t xml:space="preserve">- 네이버 블로그 여론: ...</w:t>
      </w:r>
    </w:p>
    <w:p>
      <w:pPr>
        <w:spacing w:after="20" w:before="0" w:line="300"/>
        <w:ind w:left="360"/>
        <w:jc w:val="left"/>
      </w:pPr>
      <w:r>
        <w:rPr>
          <w:rFonts w:ascii="Consolas" w:cs="Consolas" w:eastAsia="Consolas" w:hAnsi="Consolas"/>
          <w:color w:val="1C2833"/>
          <w:sz w:val="18"/>
          <w:szCs w:val="18"/>
        </w:rPr>
        <w:t xml:space="preserve">- 주요 커뮤니티 반응: ...</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4. Critic Notes (비평가 주석)</w:t>
      </w:r>
    </w:p>
    <w:p>
      <w:pPr>
        <w:spacing w:after="20" w:before="0" w:line="300"/>
        <w:ind w:left="360"/>
        <w:jc w:val="left"/>
      </w:pPr>
      <w:r>
        <w:rPr>
          <w:rFonts w:ascii="Consolas" w:cs="Consolas" w:eastAsia="Consolas" w:hAnsi="Consolas"/>
          <w:color w:val="1C2833"/>
          <w:sz w:val="18"/>
          <w:szCs w:val="18"/>
        </w:rPr>
        <w:t xml:space="preserve">- ⚠️ "AI 세금 도입설"은 루머 단계. 단정적 표현 금지</w:t>
      </w:r>
    </w:p>
    <w:p>
      <w:pPr>
        <w:spacing w:after="20" w:before="0" w:line="300"/>
        <w:ind w:left="360"/>
        <w:jc w:val="left"/>
      </w:pPr>
      <w:r>
        <w:rPr>
          <w:rFonts w:ascii="Consolas" w:cs="Consolas" w:eastAsia="Consolas" w:hAnsi="Consolas"/>
          <w:color w:val="1C2833"/>
          <w:sz w:val="18"/>
          <w:szCs w:val="18"/>
        </w:rPr>
        <w:t xml:space="preserve">- 권장 톤앤매너: 실생활 혜택 위주 서술</w:t>
      </w:r>
    </w:p>
    <w:p>
      <w:pPr>
        <w:spacing w:after="20" w:before="0" w:line="300"/>
        <w:ind w:left="360"/>
        <w:jc w:val="left"/>
      </w:pPr>
      <w:r>
        <w:rPr>
          <w:rFonts w:ascii="Consolas" w:cs="Consolas" w:eastAsia="Consolas" w:hAnsi="Consolas"/>
          <w:color w:val="1C2833"/>
          <w:sz w:val="18"/>
          <w:szCs w:val="18"/>
        </w:rPr>
        <w:t xml:space="preserve"/>
      </w:r>
    </w:p>
    <w:p>
      <w:pPr>
        <w:spacing w:after="20" w:before="0" w:line="300"/>
        <w:ind w:left="360"/>
        <w:jc w:val="left"/>
      </w:pPr>
      <w:r>
        <w:rPr>
          <w:rFonts w:ascii="Consolas" w:cs="Consolas" w:eastAsia="Consolas" w:hAnsi="Consolas"/>
          <w:color w:val="1C2833"/>
          <w:sz w:val="18"/>
          <w:szCs w:val="18"/>
        </w:rPr>
        <w:t xml:space="preserve">## 5. References (출처)</w:t>
      </w:r>
    </w:p>
    <w:p>
      <w:pPr>
        <w:spacing w:after="20" w:before="0" w:line="300"/>
        <w:ind w:left="360"/>
        <w:jc w:val="left"/>
      </w:pPr>
      <w:r>
        <w:rPr>
          <w:rFonts w:ascii="Consolas" w:cs="Consolas" w:eastAsia="Consolas" w:hAnsi="Consolas"/>
          <w:color w:val="1C2833"/>
          <w:sz w:val="18"/>
          <w:szCs w:val="18"/>
        </w:rPr>
        <w:t xml:space="preserve">- [1]: https://... (원문 링크)</w:t>
      </w:r>
    </w:p>
    <w:p>
      <w:pPr>
        <w:spacing w:after="180" w:before="0" w:line="300"/>
        <w:ind w:left="360"/>
        <w:jc w:val="left"/>
      </w:pPr>
      <w:r>
        <w:rPr>
          <w:rFonts w:ascii="Consolas" w:cs="Consolas" w:eastAsia="Consolas" w:hAnsi="Consolas"/>
          <w:color w:val="1C2833"/>
          <w:sz w:val="18"/>
          <w:szCs w:val="18"/>
        </w:rPr>
        <w:t xml:space="preserve">- [2]: https://blog.naver.com/... (네이버 블로그)</w:t>
      </w:r>
    </w:p>
    <w:p>
      <w:pPr>
        <w:spacing w:after="180" w:before="0" w:line="300"/>
        <w:jc w:val="left"/>
      </w:pPr>
      <w:r>
        <w:rPr>
          <w:rFonts w:ascii="맑은 고딕" w:cs="맑은 고딕" w:eastAsia="맑은 고딕" w:hAnsi="맑은 고딕"/>
          <w:color w:val="2C3E50"/>
          <w:sz w:val="22"/>
          <w:szCs w:val="22"/>
        </w:rPr>
        <w:t xml:space="preserve">이 형식을 준수함으로써 작가 에이전트는 팩트체크 걱정 없이 스타일과 문체에만 집중하여 고품질 블로그 포스트를 작성할 수 있게 된다.</w:t>
      </w:r>
    </w:p>
    <w:p>
      <w:r>
        <w:br w:type="page"/>
      </w:r>
    </w:p>
    <w:p>
      <w:pPr>
        <w:pStyle w:val="Heading1"/>
        <w:spacing w:before="400" w:after="240"/>
      </w:pPr>
      <w:r>
        <w:rPr>
          <w:rFonts w:ascii="맑은 고딕" w:cs="맑은 고딕" w:eastAsia="맑은 고딕" w:hAnsi="맑은 고딕"/>
          <w:b/>
          <w:bCs/>
          <w:color w:val="1A3C5E"/>
          <w:sz w:val="34"/>
          <w:szCs w:val="34"/>
        </w:rPr>
        <w:t xml:space="preserve">10. 비용 분석 및 최적화 전략</w:t>
      </w:r>
    </w:p>
    <w:p>
      <w:pPr>
        <w:spacing w:after="180" w:before="0" w:line="300"/>
        <w:jc w:val="left"/>
      </w:pPr>
      <w:r>
        <w:rPr>
          <w:rFonts w:ascii="맑은 고딕" w:cs="맑은 고딕" w:eastAsia="맑은 고딕" w:hAnsi="맑은 고딕"/>
          <w:color w:val="2C3E50"/>
          <w:sz w:val="22"/>
          <w:szCs w:val="22"/>
        </w:rPr>
        <w:t xml:space="preserve">리서치 에이전트가 반복적인 루프를 돌리는 구조이므로, 비용 관리는 시스템의 지속 가능성을 좌우하는 핵심 요소이다.</w:t>
      </w:r>
    </w:p>
    <w:p>
      <w:pPr>
        <w:pStyle w:val="Heading2"/>
        <w:spacing w:before="320" w:after="200"/>
      </w:pPr>
      <w:r>
        <w:rPr>
          <w:rFonts w:ascii="맑은 고딕" w:cs="맑은 고딕" w:eastAsia="맑은 고딕" w:hAnsi="맑은 고딕"/>
          <w:b/>
          <w:bCs/>
          <w:color w:val="2C5F8A"/>
          <w:sz w:val="28"/>
          <w:szCs w:val="28"/>
        </w:rPr>
        <w:t xml:space="preserve">10.1 에이전트 루프당 예상 비용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단계</w:t>
            </w:r>
          </w:p>
        </w:tc>
        <w:tc>
          <w:tcPr>
            <w:tcW w:type="dxa" w:w="2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모델</w:t>
            </w:r>
          </w:p>
        </w:tc>
        <w:tc>
          <w:tcPr>
            <w:tcW w:type="dxa" w:w="28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예상 토큰 소모</w:t>
            </w:r>
          </w:p>
        </w:tc>
        <w:tc>
          <w:tcPr>
            <w:tcW w:type="dxa" w:w="236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예상 비용 (1회)</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기획자</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Sonnet 4.5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2K / 출력 1K</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~$0.02</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탐색자 (Tavily)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Sonnet 4.5 + API</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5K / 출력 2K + API $0.008</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~$0.05</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탐색자 (네이버)</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Haiku 4.5 + API</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1K / 출력 0.5K + 무료</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~$0.003</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수집가 (Firecrawl)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Sonnet 4.5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15K / 출력 3K</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~$0.09</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비평가</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Opus 4.5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20K / 출력 4K</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~$0.60</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통합자</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Sonnet 4.5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입력 10K / 출력 5K</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~$0.11</w:t>
            </w:r>
          </w:p>
        </w:tc>
      </w:tr>
    </w:tbl>
    <w:p>
      <w:pPr>
        <w:spacing w:after="60" w:before="0" w:line="300"/>
        <w:jc w:val="left"/>
      </w:pPr>
      <w:r>
        <w:rPr>
          <w:rFonts w:ascii="맑은 고딕" w:cs="맑은 고딕" w:eastAsia="맑은 고딕" w:hAnsi="맑은 고딕"/>
          <w:color w:val="2C3E50"/>
          <w:sz w:val="22"/>
          <w:szCs w:val="22"/>
        </w:rPr>
        <w:t xml:space="preserve"/>
      </w:r>
    </w:p>
    <w:p>
      <w:pPr>
        <w:spacing w:after="180" w:before="0" w:line="300"/>
        <w:jc w:val="left"/>
      </w:pPr>
      <w:r>
        <w:rPr>
          <w:rFonts w:ascii="맑은 고딕" w:cs="맑은 고딕" w:eastAsia="맑은 고딕" w:hAnsi="맑은 고딕"/>
          <w:b/>
          <w:bCs/>
          <w:color w:val="2C3E50"/>
          <w:sz w:val="22"/>
          <w:szCs w:val="22"/>
        </w:rPr>
        <w:t xml:space="preserve">1회 리서치 루프 예상 비용: </w:t>
      </w:r>
      <w:r>
        <w:rPr>
          <w:rFonts w:ascii="맑은 고딕" w:cs="맑은 고딕" w:eastAsia="맑은 고딕" w:hAnsi="맑은 고딕"/>
          <w:color w:val="2C3E50"/>
          <w:sz w:val="22"/>
          <w:szCs w:val="22"/>
        </w:rPr>
        <w:t xml:space="preserve">약 $0.87 (비평가 통과 시)</w:t>
      </w:r>
    </w:p>
    <w:p>
      <w:pPr>
        <w:spacing w:after="180" w:before="0" w:line="300"/>
        <w:jc w:val="left"/>
      </w:pPr>
      <w:r>
        <w:rPr>
          <w:rFonts w:ascii="맑은 고딕" w:cs="맑은 고딕" w:eastAsia="맑은 고딕" w:hAnsi="맑은 고딕"/>
          <w:b/>
          <w:bCs/>
          <w:color w:val="2C3E50"/>
          <w:sz w:val="22"/>
          <w:szCs w:val="22"/>
        </w:rPr>
        <w:t xml:space="preserve">최대 3회 반복 시 예상 비용: </w:t>
      </w:r>
      <w:r>
        <w:rPr>
          <w:rFonts w:ascii="맑은 고딕" w:cs="맑은 고딕" w:eastAsia="맑은 고딕" w:hAnsi="맑은 고딕"/>
          <w:color w:val="2C3E50"/>
          <w:sz w:val="22"/>
          <w:szCs w:val="22"/>
        </w:rPr>
        <w:t xml:space="preserve">약 $2.00~$2.50</w:t>
      </w:r>
    </w:p>
    <w:p>
      <w:pPr>
        <w:spacing w:after="180" w:before="0" w:line="300"/>
        <w:jc w:val="left"/>
      </w:pPr>
      <w:r>
        <w:rPr>
          <w:rFonts w:ascii="맑은 고딕" w:cs="맑은 고딕" w:eastAsia="맑은 고딕" w:hAnsi="맑은 고딕"/>
          <w:b/>
          <w:bCs/>
          <w:color w:val="2C3E50"/>
          <w:sz w:val="22"/>
          <w:szCs w:val="22"/>
        </w:rPr>
        <w:t xml:space="preserve">월 100건 리서치 예상 비용: </w:t>
      </w:r>
      <w:r>
        <w:rPr>
          <w:rFonts w:ascii="맑은 고딕" w:cs="맑은 고딕" w:eastAsia="맑은 고딕" w:hAnsi="맑은 고딕"/>
          <w:color w:val="2C3E50"/>
          <w:sz w:val="22"/>
          <w:szCs w:val="22"/>
        </w:rPr>
        <w:t xml:space="preserve">약 $200~$250</w:t>
      </w:r>
    </w:p>
    <w:p>
      <w:pPr>
        <w:pStyle w:val="Heading2"/>
        <w:spacing w:before="320" w:after="200"/>
      </w:pPr>
      <w:r>
        <w:rPr>
          <w:rFonts w:ascii="맑은 고딕" w:cs="맑은 고딕" w:eastAsia="맑은 고딕" w:hAnsi="맑은 고딕"/>
          <w:b/>
          <w:bCs/>
          <w:color w:val="2C5F8A"/>
          <w:sz w:val="28"/>
          <w:szCs w:val="28"/>
        </w:rPr>
        <w:t xml:space="preserve">10.2 비용 최적화 전략</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프롬프트 캐싱(Prompt Caching): </w:t>
      </w:r>
      <w:r>
        <w:rPr>
          <w:rFonts w:ascii="맑은 고딕" w:cs="맑은 고딕" w:eastAsia="맑은 고딕" w:hAnsi="맑은 고딕"/>
          <w:color w:val="2C3E50"/>
          <w:sz w:val="22"/>
          <w:szCs w:val="22"/>
        </w:rPr>
        <w:t xml:space="preserve">Claude API의 프롬프트 캐싱 기능을 활용하면 시스템 프롬프트 등 반복되는 입력 토큰의 비용을 90%까지 절감할 수 있다.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하이브리드 모델 배치: </w:t>
      </w:r>
      <w:r>
        <w:rPr>
          <w:rFonts w:ascii="맑은 고딕" w:cs="맑은 고딕" w:eastAsia="맑은 고딕" w:hAnsi="맑은 고딕"/>
          <w:color w:val="2C3E50"/>
          <w:sz w:val="22"/>
          <w:szCs w:val="22"/>
        </w:rPr>
        <w:t xml:space="preserve">비평가 노드에만 Opus 4.5를 사용하고 나머지는 Sonnet 4.5 또는 Haiku 4.5를 사용하여 비용을 최적화한다.</w:t>
      </w:r>
    </w:p>
    <w:p>
      <w:pPr>
        <w:pStyle w:val="ListParagraph"/>
        <w:numPr>
          <w:ilvl w:val="0"/>
          <w:numId w:val="2"/>
        </w:numPr>
        <w:spacing w:after="120" w:line="300"/>
      </w:pPr>
      <w:r>
        <w:rPr>
          <w:rFonts w:ascii="맑은 고딕" w:cs="맑은 고딕" w:eastAsia="맑은 고딕" w:hAnsi="맑은 고딕"/>
          <w:b/>
          <w:bCs/>
          <w:color w:val="2C3E50"/>
          <w:sz w:val="22"/>
          <w:szCs w:val="22"/>
        </w:rPr>
        <w:t xml:space="preserve">Batch API 활용: </w:t>
      </w:r>
      <w:r>
        <w:rPr>
          <w:rFonts w:ascii="맑은 고딕" w:cs="맑은 고딕" w:eastAsia="맑은 고딕" w:hAnsi="맑은 고딕"/>
          <w:color w:val="2C3E50"/>
          <w:sz w:val="22"/>
          <w:szCs w:val="22"/>
        </w:rPr>
        <w:t xml:space="preserve">실시간 응답이 필요 없는 리서치 작업에는 Anthropic의 Batch API를 사용하면 50% 할인된 가격에 처리 가능하다.</w:t>
      </w:r>
    </w:p>
    <w:p>
      <w:r>
        <w:br w:type="page"/>
      </w:r>
    </w:p>
    <w:p>
      <w:pPr>
        <w:pStyle w:val="Heading1"/>
        <w:spacing w:before="400" w:after="240"/>
      </w:pPr>
      <w:r>
        <w:rPr>
          <w:rFonts w:ascii="맑은 고딕" w:cs="맑은 고딕" w:eastAsia="맑은 고딕" w:hAnsi="맑은 고딕"/>
          <w:b/>
          <w:bCs/>
          <w:color w:val="1A3C5E"/>
          <w:sz w:val="34"/>
          <w:szCs w:val="34"/>
        </w:rPr>
        <w:t xml:space="preserve">11. 보안 및 법적 고려사항</w:t>
      </w:r>
    </w:p>
    <w:p>
      <w:pPr>
        <w:pStyle w:val="Heading2"/>
        <w:spacing w:before="320" w:after="200"/>
      </w:pPr>
      <w:r>
        <w:rPr>
          <w:rFonts w:ascii="맑은 고딕" w:cs="맑은 고딕" w:eastAsia="맑은 고딕" w:hAnsi="맑은 고딕"/>
          <w:b/>
          <w:bCs/>
          <w:color w:val="2C5F8A"/>
          <w:sz w:val="28"/>
          <w:szCs w:val="28"/>
        </w:rPr>
        <w:t xml:space="preserve">11.1 API 키 관리</w:t>
      </w:r>
    </w:p>
    <w:p>
      <w:pPr>
        <w:pStyle w:val="ListParagraph"/>
        <w:numPr>
          <w:ilvl w:val="0"/>
          <w:numId w:val="2"/>
        </w:numPr>
        <w:spacing w:after="120" w:line="300"/>
      </w:pPr>
      <w:r>
        <w:rPr>
          <w:rFonts w:ascii="맑은 고딕" w:cs="맑은 고딕" w:eastAsia="맑은 고딕" w:hAnsi="맑은 고딕"/>
          <w:color w:val="2C3E50"/>
          <w:sz w:val="22"/>
          <w:szCs w:val="22"/>
        </w:rPr>
        <w:t xml:space="preserve">네이버 API, Tavily API, Firecrawl API 키는 반드시 환경변수 또는 시크릿 매니저를 통해 관리하고, 코드에 하드코딩하지 않는다.</w:t>
      </w:r>
    </w:p>
    <w:p>
      <w:pPr>
        <w:pStyle w:val="ListParagraph"/>
        <w:numPr>
          <w:ilvl w:val="0"/>
          <w:numId w:val="2"/>
        </w:numPr>
        <w:spacing w:after="120" w:line="300"/>
      </w:pPr>
      <w:r>
        <w:rPr>
          <w:rFonts w:ascii="맑은 고딕" w:cs="맑은 고딕" w:eastAsia="맑은 고딕" w:hAnsi="맑은 고딕"/>
          <w:color w:val="2C3E50"/>
          <w:sz w:val="22"/>
          <w:szCs w:val="22"/>
        </w:rPr>
        <w:t xml:space="preserve">Claude API 키는 프로젝트별로 분리하여 관리하며, 사용량 제한(Rate Limit)을 설정한다.</w:t>
      </w:r>
    </w:p>
    <w:p>
      <w:pPr>
        <w:pStyle w:val="Heading2"/>
        <w:spacing w:before="320" w:after="200"/>
      </w:pPr>
      <w:r>
        <w:rPr>
          <w:rFonts w:ascii="맑은 고딕" w:cs="맑은 고딕" w:eastAsia="맑은 고딕" w:hAnsi="맑은 고딕"/>
          <w:b/>
          <w:bCs/>
          <w:color w:val="2C5F8A"/>
          <w:sz w:val="28"/>
          <w:szCs w:val="28"/>
        </w:rPr>
        <w:t xml:space="preserve">11.2 스크래핑 법적 리스크</w:t>
      </w:r>
    </w:p>
    <w:p>
      <w:pPr>
        <w:spacing w:after="180" w:before="0" w:line="300"/>
        <w:jc w:val="left"/>
      </w:pPr>
      <w:r>
        <w:rPr>
          <w:rFonts w:ascii="맑은 고딕" w:cs="맑은 고딕" w:eastAsia="맑은 고딕" w:hAnsi="맑은 고딕"/>
          <w:color w:val="2C3E50"/>
          <w:sz w:val="22"/>
          <w:szCs w:val="22"/>
        </w:rPr>
        <w:t xml:space="preserve">네이버 블로그 등의 웹 스크래핑은 </w:t>
      </w:r>
      <w:r>
        <w:rPr>
          <w:rFonts w:ascii="맑은 고딕" w:cs="맑은 고딕" w:eastAsia="맑은 고딕" w:hAnsi="맑은 고딕"/>
          <w:b/>
          <w:bCs/>
          <w:color w:val="2C3E50"/>
          <w:sz w:val="22"/>
          <w:szCs w:val="22"/>
        </w:rPr>
        <w:t xml:space="preserve">네이버 이용약관 및 robots.txt 정책</w:t>
      </w:r>
      <w:r>
        <w:rPr>
          <w:rFonts w:ascii="맑은 고딕" w:cs="맑은 고딕" w:eastAsia="맑은 고딕" w:hAnsi="맑은 고딕"/>
          <w:color w:val="2C3E50"/>
          <w:sz w:val="22"/>
          <w:szCs w:val="22"/>
        </w:rPr>
        <w:t xml:space="preserve">에 따라 법적 리스크가 존재할 수 있다. 가급적 네이버 공식 검색 API를 통해 데이터를 수집하고, Firecrawl 사용 시에도 robots.txt를 존중하는 설정을 사용해야 한다. 상업적 이용 시 법적 검토를 권장한다.</w:t>
      </w:r>
    </w:p>
    <w:p>
      <w:pPr>
        <w:pStyle w:val="Heading2"/>
        <w:spacing w:before="320" w:after="200"/>
      </w:pPr>
      <w:r>
        <w:rPr>
          <w:rFonts w:ascii="맑은 고딕" w:cs="맑은 고딕" w:eastAsia="맑은 고딕" w:hAnsi="맑은 고딕"/>
          <w:b/>
          <w:bCs/>
          <w:color w:val="2C5F8A"/>
          <w:sz w:val="28"/>
          <w:szCs w:val="28"/>
        </w:rPr>
        <w:t xml:space="preserve">11.3 데이터 프라이버시</w:t>
      </w:r>
    </w:p>
    <w:p>
      <w:pPr>
        <w:pStyle w:val="ListParagraph"/>
        <w:numPr>
          <w:ilvl w:val="0"/>
          <w:numId w:val="2"/>
        </w:numPr>
        <w:spacing w:after="120" w:line="300"/>
      </w:pPr>
      <w:r>
        <w:rPr>
          <w:rFonts w:ascii="맑은 고딕" w:cs="맑은 고딕" w:eastAsia="맑은 고딕" w:hAnsi="맑은 고딕"/>
          <w:color w:val="2C3E50"/>
          <w:sz w:val="22"/>
          <w:szCs w:val="22"/>
        </w:rPr>
        <w:t xml:space="preserve">수집된 개인정보(블로그 작성자명 등)는 최종 도스에 포함하지 않거나 익명화 처리한다.</w:t>
      </w:r>
    </w:p>
    <w:p>
      <w:pPr>
        <w:pStyle w:val="ListParagraph"/>
        <w:numPr>
          <w:ilvl w:val="0"/>
          <w:numId w:val="2"/>
        </w:numPr>
        <w:spacing w:after="120" w:line="300"/>
      </w:pPr>
      <w:r>
        <w:rPr>
          <w:rFonts w:ascii="맑은 고딕" w:cs="맑은 고딕" w:eastAsia="맑은 고딕" w:hAnsi="맑은 고딕"/>
          <w:color w:val="2C3E50"/>
          <w:sz w:val="22"/>
          <w:szCs w:val="22"/>
        </w:rPr>
        <w:t xml:space="preserve">Claude API에 전송되는 데이터의 보안 등급을 사전에 정의하고, 민감 정보가 포함되지 않도록 전처리한다.</w:t>
      </w:r>
    </w:p>
    <w:p>
      <w:r>
        <w:br w:type="page"/>
      </w:r>
    </w:p>
    <w:p>
      <w:pPr>
        <w:pStyle w:val="Heading1"/>
        <w:spacing w:before="400" w:after="240"/>
      </w:pPr>
      <w:r>
        <w:rPr>
          <w:rFonts w:ascii="맑은 고딕" w:cs="맑은 고딕" w:eastAsia="맑은 고딕" w:hAnsi="맑은 고딕"/>
          <w:b/>
          <w:bCs/>
          <w:color w:val="1A3C5E"/>
          <w:sz w:val="34"/>
          <w:szCs w:val="34"/>
        </w:rPr>
        <w:t xml:space="preserve">12. 실행 로드맵</w:t>
      </w:r>
    </w:p>
    <w:p>
      <w:pPr>
        <w:spacing w:after="180" w:before="0" w:line="300"/>
        <w:jc w:val="left"/>
      </w:pPr>
      <w:r>
        <w:rPr>
          <w:rFonts w:ascii="맑은 고딕" w:cs="맑은 고딕" w:eastAsia="맑은 고딕" w:hAnsi="맑은 고딕"/>
          <w:color w:val="2C3E50"/>
          <w:sz w:val="22"/>
          <w:szCs w:val="22"/>
        </w:rPr>
        <w:t xml:space="preserve">전체 시스템 구축을 다음 4단계로 나누어 점진적으로 진행할 것을 권고한다.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560"/>
        <w:gridCol w:w="3100"/>
      </w:tblGrid>
      <w:tr>
        <w:tc>
          <w:tcPr>
            <w:tcW w:type="dxa" w:w="15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단계</w:t>
            </w:r>
          </w:p>
        </w:tc>
        <w:tc>
          <w:tcPr>
            <w:tcW w:type="dxa" w:w="12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기간</w:t>
            </w:r>
          </w:p>
        </w:tc>
        <w:tc>
          <w:tcPr>
            <w:tcW w:type="dxa" w:w="356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핵심 작업</w:t>
            </w:r>
          </w:p>
        </w:tc>
        <w:tc>
          <w:tcPr>
            <w:tcW w:type="dxa" w:w="3100"/>
            <w:tcBorders>
              <w:top w:val="single" w:color="1A3C5E" w:sz="1"/>
              <w:left w:val="single" w:color="1A3C5E" w:sz="1"/>
              <w:bottom w:val="single" w:color="1A3C5E" w:sz="1"/>
              <w:right w:val="single" w:color="1A3C5E" w:sz="1"/>
            </w:tcBorders>
            <w:shd w:fill="1A3C5E"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FFFFFF"/>
                <w:sz w:val="20"/>
                <w:szCs w:val="20"/>
              </w:rPr>
              <w:t xml:space="preserve">산출물</w:t>
            </w:r>
          </w:p>
        </w:tc>
      </w:tr>
      <w:tr>
        <w:tc>
          <w:tcPr>
            <w:tcW w:type="dxa" w:w="15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Phase 1: 기반 구축</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1~2주</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Claude API 연동, LangGraph 기본 그래프 구성, 단일 검색(Tavily) 구현</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기본 리서치 에이전트 프로토타입</w:t>
            </w:r>
          </w:p>
        </w:tc>
      </w:tr>
      <w:tr>
        <w:tc>
          <w:tcPr>
            <w:tcW w:type="dxa" w:w="15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Phase 2: 한국화</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2~3주</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네이버 검색 API 통합, Firecrawl 연동, 번역 레이어 구축</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하이브리드 검색 에이전트</w:t>
            </w:r>
          </w:p>
        </w:tc>
      </w:tr>
      <w:tr>
        <w:tc>
          <w:tcPr>
            <w:tcW w:type="dxa" w:w="15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Phase 3: 품질 강화</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1~2주</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비평가 에이전트 구현, Human-in-the-Loop 체크포인트, 도스 포맷 정의</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순환형 리서치 에이전트 완성</w:t>
            </w:r>
          </w:p>
        </w:tc>
      </w:tr>
      <w:tr>
        <w:tc>
          <w:tcPr>
            <w:tcW w:type="dxa" w:w="15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2C3E50"/>
                <w:sz w:val="20"/>
                <w:szCs w:val="20"/>
              </w:rPr>
              <w:t xml:space="preserve">Phase 4: 최적화</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2~4주</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MCP 통합, 비용 최적화, LangSmith 모니터링, 프로덕션 배포</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color w:val="2C3E50"/>
                <w:sz w:val="20"/>
                <w:szCs w:val="20"/>
              </w:rPr>
              <w:t xml:space="preserve">운영 가능한 시스템</w:t>
            </w:r>
          </w:p>
        </w:tc>
      </w:tr>
    </w:tbl>
    <w:p>
      <w:r>
        <w:br w:type="page"/>
      </w:r>
    </w:p>
    <w:p>
      <w:pPr>
        <w:pStyle w:val="Heading1"/>
        <w:spacing w:before="400" w:after="240"/>
      </w:pPr>
      <w:r>
        <w:rPr>
          <w:rFonts w:ascii="맑은 고딕" w:cs="맑은 고딕" w:eastAsia="맑은 고딕" w:hAnsi="맑은 고딕"/>
          <w:b/>
          <w:bCs/>
          <w:color w:val="1A3C5E"/>
          <w:sz w:val="34"/>
          <w:szCs w:val="34"/>
        </w:rPr>
        <w:t xml:space="preserve">13. 결론</w:t>
      </w:r>
    </w:p>
    <w:p>
      <w:pPr>
        <w:spacing w:after="180" w:before="0" w:line="300"/>
        <w:jc w:val="left"/>
      </w:pPr>
      <w:r>
        <w:rPr>
          <w:rFonts w:ascii="맑은 고딕" w:cs="맑은 고딕" w:eastAsia="맑은 고딕" w:hAnsi="맑은 고딕"/>
          <w:color w:val="2C3E50"/>
          <w:sz w:val="22"/>
          <w:szCs w:val="22"/>
        </w:rPr>
        <w:t xml:space="preserve">'가비지 인, 가비지 아웃'은 AI 시대의 가장 보편적이면서도 해결하기 어려운 난제이다. 그러나 이 문제는 적절한 모델 선택과 아키텍처 설계를 통해 극복할 수 있다. 본 보고서가 제시한 해결책의 핵심은 다음과 같다.</w:t>
      </w:r>
    </w:p>
    <w:p>
      <w:pPr>
        <w:pStyle w:val="ListParagraph"/>
        <w:numPr>
          <w:ilvl w:val="0"/>
          <w:numId w:val="3"/>
        </w:numPr>
        <w:spacing w:after="140" w:line="300"/>
      </w:pPr>
      <w:r>
        <w:rPr>
          <w:rFonts w:ascii="맑은 고딕" w:cs="맑은 고딕" w:eastAsia="맑은 고딕" w:hAnsi="맑은 고딕"/>
          <w:b/>
          <w:bCs/>
          <w:color w:val="2C3E50"/>
          <w:sz w:val="22"/>
          <w:szCs w:val="22"/>
        </w:rPr>
        <w:t xml:space="preserve">모델의 격상: </w:t>
      </w:r>
      <w:r>
        <w:rPr>
          <w:rFonts w:ascii="맑은 고딕" w:cs="맑은 고딕" w:eastAsia="맑은 고딕" w:hAnsi="맑은 고딕"/>
          <w:color w:val="2C3E50"/>
          <w:sz w:val="22"/>
          <w:szCs w:val="22"/>
        </w:rPr>
        <w:t xml:space="preserve">Claude Sonnet 4.5와 Opus 4.5의 Extended Thinking과 탁월한 지시 이행 능력을 활용하라. 역할별로 최적 모델을 배치하는 하이브리드 전략으로 비용을 최적화하라.</w:t>
      </w:r>
    </w:p>
    <w:p>
      <w:pPr>
        <w:pStyle w:val="ListParagraph"/>
        <w:numPr>
          <w:ilvl w:val="0"/>
          <w:numId w:val="3"/>
        </w:numPr>
        <w:spacing w:after="140" w:line="300"/>
      </w:pPr>
      <w:r>
        <w:rPr>
          <w:rFonts w:ascii="맑은 고딕" w:cs="맑은 고딕" w:eastAsia="맑은 고딕" w:hAnsi="맑은 고딕"/>
          <w:b/>
          <w:bCs/>
          <w:color w:val="2C3E50"/>
          <w:sz w:val="22"/>
          <w:szCs w:val="22"/>
        </w:rPr>
        <w:t xml:space="preserve">프로세스의 혁신: </w:t>
      </w:r>
      <w:r>
        <w:rPr>
          <w:rFonts w:ascii="맑은 고딕" w:cs="맑은 고딕" w:eastAsia="맑은 고딕" w:hAnsi="맑은 고딕"/>
          <w:color w:val="2C3E50"/>
          <w:sz w:val="22"/>
          <w:szCs w:val="22"/>
        </w:rPr>
        <w:t xml:space="preserve">LangGraph 기반의 순환형 아키텍처를 도입하여 계획-검색-검증의 자가 수정 루프를 구축하라. 비평가 에이전트가 정보의 수문장 역할을 하도록 설계하라.</w:t>
      </w:r>
    </w:p>
    <w:p>
      <w:pPr>
        <w:pStyle w:val="ListParagraph"/>
        <w:numPr>
          <w:ilvl w:val="0"/>
          <w:numId w:val="3"/>
        </w:numPr>
        <w:spacing w:after="140" w:line="300"/>
      </w:pPr>
      <w:r>
        <w:rPr>
          <w:rFonts w:ascii="맑은 고딕" w:cs="맑은 고딕" w:eastAsia="맑은 고딕" w:hAnsi="맑은 고딕"/>
          <w:b/>
          <w:bCs/>
          <w:color w:val="2C3E50"/>
          <w:sz w:val="22"/>
          <w:szCs w:val="22"/>
        </w:rPr>
        <w:t xml:space="preserve">데이터의 국지화: </w:t>
      </w:r>
      <w:r>
        <w:rPr>
          <w:rFonts w:ascii="맑은 고딕" w:cs="맑은 고딕" w:eastAsia="맑은 고딕" w:hAnsi="맑은 고딕"/>
          <w:color w:val="2C3E50"/>
          <w:sz w:val="22"/>
          <w:szCs w:val="22"/>
        </w:rPr>
        <w:t xml:space="preserve">구글이라는 우물 안에서 벗어나, 네이버 API와 Firecrawl을 통해 한국 시장의 생생한 데이터를 확보하라. Claude 네이티브 웹검색과 Tavily를 병행하여 검색 범위를 극대화하라.</w:t>
      </w:r>
    </w:p>
    <w:p>
      <w:pPr>
        <w:pStyle w:val="ListParagraph"/>
        <w:numPr>
          <w:ilvl w:val="0"/>
          <w:numId w:val="3"/>
        </w:numPr>
        <w:spacing w:after="140" w:line="300"/>
      </w:pPr>
      <w:r>
        <w:rPr>
          <w:rFonts w:ascii="맑은 고딕" w:cs="맑은 고딕" w:eastAsia="맑은 고딕" w:hAnsi="맑은 고딕"/>
          <w:b/>
          <w:bCs/>
          <w:color w:val="2C3E50"/>
          <w:sz w:val="22"/>
          <w:szCs w:val="22"/>
        </w:rPr>
        <w:t xml:space="preserve">생태계 활용: </w:t>
      </w:r>
      <w:r>
        <w:rPr>
          <w:rFonts w:ascii="맑은 고딕" w:cs="맑은 고딕" w:eastAsia="맑은 고딕" w:hAnsi="맑은 고딕"/>
          <w:color w:val="2C3E50"/>
          <w:sz w:val="22"/>
          <w:szCs w:val="22"/>
        </w:rPr>
        <w:t xml:space="preserve">MCP를 통해 도구 통합을 표준화하고, Claude Code CLI로 개발 생산성을 극대화하라. LangSmith를 통해 에이전트의 행동을 모니터링하고 지속적으로 개선하라.</w:t>
      </w:r>
    </w:p>
    <w:p>
      <w:pPr>
        <w:spacing w:after="100" w:before="0" w:line="300"/>
        <w:jc w:val="left"/>
      </w:pPr>
      <w:r>
        <w:rPr>
          <w:rFonts w:ascii="맑은 고딕" w:cs="맑은 고딕" w:eastAsia="맑은 고딕" w:hAnsi="맑은 고딕"/>
          <w:color w:val="2C3E50"/>
          <w:sz w:val="22"/>
          <w:szCs w:val="22"/>
        </w:rPr>
        <w:t xml:space="preserve"/>
      </w:r>
    </w:p>
    <w:p>
      <w:pPr>
        <w:spacing w:after="180" w:before="0" w:line="300"/>
        <w:jc w:val="left"/>
      </w:pPr>
      <w:r>
        <w:rPr>
          <w:rFonts w:ascii="맑은 고딕" w:cs="맑은 고딕" w:eastAsia="맑은 고딕" w:hAnsi="맑은 고딕"/>
          <w:color w:val="2C3E50"/>
          <w:sz w:val="22"/>
          <w:szCs w:val="22"/>
        </w:rPr>
        <w:t xml:space="preserve">이러한 접근 방식은 리서치 에이전트를 단순한 '검색 봇'에서 </w:t>
      </w:r>
      <w:r>
        <w:rPr>
          <w:rFonts w:ascii="맑은 고딕" w:cs="맑은 고딕" w:eastAsia="맑은 고딕" w:hAnsi="맑은 고딕"/>
          <w:b/>
          <w:bCs/>
          <w:color w:val="2C3E50"/>
          <w:sz w:val="22"/>
          <w:szCs w:val="22"/>
        </w:rPr>
        <w:t xml:space="preserve">'자율적인 조사관'</w:t>
      </w:r>
      <w:r>
        <w:rPr>
          <w:rFonts w:ascii="맑은 고딕" w:cs="맑은 고딕" w:eastAsia="맑은 고딕" w:hAnsi="맑은 고딕"/>
          <w:color w:val="2C3E50"/>
          <w:sz w:val="22"/>
          <w:szCs w:val="22"/>
        </w:rPr>
        <w:t xml:space="preserve">으로 진화시킬 것이며, 결과적으로 작가 에이전트에게 '황금(Gold)'과 같은 고품질 정보를 공급하여 블로그 콘텐츠의 질적 도약을 이뤄낼 것이다.</w:t>
      </w:r>
    </w:p>
    <w:p>
      <w:pPr>
        <w:spacing w:after="120" w:before="120" w:line="300"/>
        <w:jc w:val="center"/>
      </w:pPr>
      <w:r>
        <w:rPr>
          <w:rFonts w:ascii="맑은 고딕" w:cs="맑은 고딕" w:eastAsia="맑은 고딕" w:hAnsi="맑은 고딕"/>
          <w:color w:val="D5D8DC"/>
          <w:sz w:val="18"/>
          <w:szCs w:val="18"/>
        </w:rPr>
        <w:t xml:space="preserve">──────────────────────────────────────────────────</w:t>
      </w:r>
    </w:p>
    <w:p>
      <w:pPr>
        <w:spacing w:after="180" w:before="0" w:line="300"/>
        <w:jc w:val="center"/>
      </w:pPr>
      <w:r>
        <w:rPr>
          <w:rFonts w:ascii="맑은 고딕" w:cs="맑은 고딕" w:eastAsia="맑은 고딕" w:hAnsi="맑은 고딕"/>
          <w:i/>
          <w:iCs/>
          <w:color w:val="95A5A6"/>
          <w:sz w:val="18"/>
          <w:szCs w:val="18"/>
        </w:rPr>
        <w:t xml:space="preserve">End of Report  ·  v2.0 (Revised)  ·  2026.01.31</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80" w:before="0" w:line="300"/>
      <w:jc w:val="center"/>
    </w:pPr>
    <w:r>
      <w:rPr>
        <w:rFonts w:ascii="맑은 고딕" w:cs="맑은 고딕" w:eastAsia="맑은 고딕" w:hAnsi="맑은 고딕"/>
        <w:color w:val="95A5A6"/>
        <w:sz w:val="16"/>
        <w:szCs w:val="16"/>
      </w:rPr>
      <w:t xml:space="preserve">Confidential  ·  Page </w:t>
    </w:r>
    <w:r>
      <w:rPr>
        <w:rFonts w:ascii="맑은 고딕" w:cs="맑은 고딕" w:eastAsia="맑은 고딕" w:hAnsi="맑은 고딕"/>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80" w:before="0" w:line="300"/>
      <w:jc w:val="right"/>
    </w:pPr>
    <w:r>
      <w:rPr>
        <w:rFonts w:ascii="맑은 고딕" w:cs="맑은 고딕" w:eastAsia="맑은 고딕" w:hAnsi="맑은 고딕"/>
        <w:i/>
        <w:iCs/>
        <w:color w:val="95A5A6"/>
        <w:sz w:val="16"/>
        <w:szCs w:val="16"/>
      </w:rPr>
      <w:t xml:space="preserve">고충실도 자율 리서치 에이전트 아키텍처  |  v2.0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맑은 고딕" w:cs="맑은 고딕" w:eastAsia="맑은 고딕" w:hAnsi="맑은 고딕"/>
      <w:b/>
      <w:bCs/>
      <w:color w:val="1A3C5E"/>
      <w:sz w:val="34"/>
      <w:szCs w:val="34"/>
    </w:rPr>
  </w:style>
  <w:style w:type="paragraph" w:styleId="Heading2">
    <w:name w:val="Heading 2"/>
    <w:basedOn w:val="Normal"/>
    <w:next w:val="Normal"/>
    <w:qFormat/>
    <w:pPr>
      <w:spacing w:before="320" w:after="200"/>
      <w:outlineLvl w:val="1"/>
    </w:pPr>
    <w:rPr>
      <w:rFonts w:ascii="맑은 고딕" w:cs="맑은 고딕" w:eastAsia="맑은 고딕" w:hAnsi="맑은 고딕"/>
      <w:b/>
      <w:bCs/>
      <w:color w:val="2C5F8A"/>
      <w:sz w:val="28"/>
      <w:szCs w:val="28"/>
    </w:rPr>
  </w:style>
  <w:style w:type="paragraph" w:styleId="Heading3">
    <w:name w:val="Heading 3"/>
    <w:basedOn w:val="Normal"/>
    <w:next w:val="Normal"/>
    <w:qFormat/>
    <w:pPr>
      <w:spacing w:before="240" w:after="160"/>
      <w:outlineLvl w:val="2"/>
    </w:pPr>
    <w:rPr>
      <w:rFonts w:ascii="맑은 고딕" w:cs="맑은 고딕" w:eastAsia="맑은 고딕" w:hAnsi="맑은 고딕"/>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2026-01-31T05:16:12.032Z</dcterms:created>
  <dcterms:modified xsi:type="dcterms:W3CDTF">2026-01-31T05:16:12.033Z</dcterms:modified>
</cp:coreProperties>
</file>

<file path=docProps/custom.xml><?xml version="1.0" encoding="utf-8"?>
<Properties xmlns="http://schemas.openxmlformats.org/officeDocument/2006/custom-properties" xmlns:vt="http://schemas.openxmlformats.org/officeDocument/2006/docPropsVTypes"/>
</file>