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8CD3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带电</w:t>
      </w:r>
    </w:p>
    <w:p w14:paraId="606EBE6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battery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power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electric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electronic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charging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usb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gps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wi-fi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bluetooth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lamp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lighting</w:t>
      </w:r>
    </w:p>
    <w:p w14:paraId="04269F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磁性</w:t>
      </w:r>
    </w:p>
    <w:p w14:paraId="787AFF6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magnet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magnetic</w:t>
      </w:r>
    </w:p>
    <w:p w14:paraId="57D977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液体</w:t>
      </w:r>
    </w:p>
    <w:p w14:paraId="70C1478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water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liquid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spray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perfume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detergent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syrup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ink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gel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oil</w:t>
      </w:r>
    </w:p>
    <w:p w14:paraId="3B9B8D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粉末</w:t>
      </w:r>
    </w:p>
    <w:p w14:paraId="54F65D1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powder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chalk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desiccant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cartridge</w:t>
      </w:r>
    </w:p>
    <w:p w14:paraId="65D9AF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膏体</w:t>
      </w:r>
    </w:p>
    <w:p w14:paraId="26B99FD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paste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wax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candle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soap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cream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plasticine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lipstick</w:t>
      </w:r>
    </w:p>
    <w:p w14:paraId="56E9F7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刀具</w:t>
      </w:r>
    </w:p>
    <w:p w14:paraId="334795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knife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axe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saw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scissors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peeler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grater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cutter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chopper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wipe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planer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razor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17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2026-05-20T09:34:18Z</dcterms:created>
  <dc:creator>hao</dc:creator>
  <cp:lastModifiedBy>WPS_1645829641</cp:lastModifiedBy>
  <dcterms:modified xsi:type="dcterms:W3CDTF">2026-05-20T09:37:34Z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eyJoZGlkIjoiYzhlYmIyMjVmOWNlMGMxMjE3MTJmNTJjMGIyNTZkYmQiLCJ1c2VySWQiOiIxMzM4OTgxNDkzIn0=</vt:lpwstr>
  </property>
  <property fmtid="{D5CDD505-2E9C-101B-9397-08002B2CF9AE}" pid="4" name="ICV">
    <vt:lpwstr>81410F4D3C5844E1BFBF4DFC6D000445_12</vt:lpwstr>
  </property>
</Properties>
</file>