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组装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>{{ obj.date 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组装费用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zh-CN" w:eastAsia="zh-CN"/>
        </w:rPr>
        <w:t>{{ obj.</w:t>
      </w:r>
      <w:r>
        <w:rPr>
          <w:rFonts w:eastAsia="宋体" w:cs="宋体" w:ascii="Helvetica" w:hAnsi="Helvetica"/>
          <w:lang w:val="en-US" w:eastAsia="zh-CN"/>
        </w:rPr>
        <w:t>fee</w:t>
      </w:r>
      <w:r>
        <w:rPr>
          <w:rFonts w:eastAsia="宋体" w:cs="宋体" w:ascii="Helvetica" w:hAnsi="Helvetica"/>
          <w:lang w:val="zh-CN" w:eastAsia="zh-CN"/>
        </w:rPr>
        <w:t xml:space="preserve"> 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调出仓库：</w:t>
      </w:r>
      <w:r>
        <w:rPr>
          <w:rFonts w:eastAsia="宋体" w:cs="宋体" w:ascii="Helvetica" w:hAnsi="Helvetica"/>
          <w:lang w:val="en-US" w:eastAsia="zh-CN"/>
        </w:rPr>
        <w:t>{{ obj.warehouse_id }}</w:t>
      </w:r>
      <w:r>
        <w:rPr>
          <w:rFonts w:eastAsia="宋体" w:cs="宋体" w:ascii="Helvetica" w:hAnsi="Helvetica"/>
          <w:lang w:val="zh-CN" w:eastAsia="zh-CN"/>
        </w:rPr>
        <w:t xml:space="preserve">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</w:r>
      <w:r>
        <w:rPr>
          <w:rFonts w:ascii="Helvetica" w:hAnsi="Helvetica" w:cs="宋体" w:eastAsia="宋体"/>
          <w:lang w:val="zh-CN" w:eastAsia="zh-CN"/>
        </w:rPr>
        <w:t>调</w:t>
      </w:r>
      <w:r>
        <w:rPr>
          <w:rFonts w:ascii="Helvetica" w:hAnsi="Helvetica" w:cs="宋体" w:eastAsia="宋体"/>
          <w:lang w:val="en-US" w:eastAsia="zh-CN"/>
        </w:rPr>
        <w:t>入</w:t>
      </w:r>
      <w:r>
        <w:rPr>
          <w:rFonts w:ascii="Helvetica" w:hAnsi="Helvetica" w:cs="宋体" w:eastAsia="宋体"/>
          <w:lang w:val="zh-CN" w:eastAsia="zh-CN"/>
        </w:rPr>
        <w:t>仓库：</w:t>
      </w:r>
      <w:r>
        <w:rPr>
          <w:rFonts w:eastAsia="宋体" w:cs="宋体" w:ascii="Helvetica" w:hAnsi="Helvetica"/>
          <w:lang w:val="en-US"/>
        </w:rPr>
        <w:t>{{ obj.warehouse_</w:t>
      </w:r>
      <w:r>
        <w:rPr>
          <w:rFonts w:eastAsia="宋体" w:cs="宋体" w:ascii="Helvetica" w:hAnsi="Helvetica"/>
          <w:lang w:val="en-US" w:eastAsia="zh-CN"/>
        </w:rPr>
        <w:t>dest_</w:t>
      </w:r>
      <w:r>
        <w:rPr>
          <w:rFonts w:eastAsia="宋体" w:cs="宋体" w:ascii="Helvetica" w:hAnsi="Helvetica"/>
          <w:lang w:val="en-US"/>
        </w:rPr>
        <w:t>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模板：</w:t>
      </w:r>
      <w:r>
        <w:rPr>
          <w:rFonts w:eastAsia="宋体" w:cs="宋体" w:ascii="Helvetica" w:hAnsi="Helvetica"/>
          <w:lang w:val="en-US" w:eastAsia="zh-CN"/>
        </w:rPr>
        <w:t>{{ obj.bom_id 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en-US" w:eastAsia="zh-CN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en-US" w:eastAsia="zh-CN"/>
        </w:rPr>
      </w:r>
    </w:p>
    <w:p>
      <w:pPr>
        <w:pStyle w:val="A"/>
        <w:rPr>
          <w:rFonts w:ascii="Helvetica" w:hAnsi="Helvetica" w:cs="宋体" w:eastAsia="宋体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组合件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tbl>
      <w:tblPr>
        <w:jc w:val="left"/>
        <w:tblInd w:w="17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8"/>
      </w:tblGrid>
      <w:tr>
        <w:trPr>
          <w:tblHeader w:val="true"/>
          <w:trHeight w:val="293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产品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属性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批号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入库单位成本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入库金额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for line in obj.line_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in</w:t>
            </w:r>
            <w:r>
              <w:rPr>
                <w:rFonts w:eastAsia="宋体" w:cs="宋体"/>
                <w:b w:val="false"/>
                <w:bCs w:val="false"/>
              </w:rPr>
              <w:t>_ids %}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line.attribute_id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lot</w:t>
            </w:r>
            <w:r>
              <w:rPr>
                <w:rFonts w:eastAsia="宋体" w:cs="宋体"/>
                <w:b w:val="false"/>
                <w:bCs w:val="false"/>
              </w:rPr>
              <w:t>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{{line.goods_qty}}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line.uom_id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line.cost_unit}}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.cost</w:t>
            </w:r>
            <w:r>
              <w:rPr>
                <w:rFonts w:eastAsia="宋体" w:cs="宋体"/>
                <w:b w:val="false"/>
                <w:bCs w:val="false"/>
              </w:rPr>
              <w:t xml:space="preserve"> }}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line.note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</w:tr>
      <w:tr>
        <w:trPr>
          <w:trHeight w:val="72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endfor %}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ascii="Helvetica" w:hAnsi="Helvetica" w:cs="宋体" w:eastAsia="宋体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子件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tbl>
      <w:tblPr>
        <w:jc w:val="left"/>
        <w:tblInd w:w="17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8"/>
      </w:tblGrid>
      <w:tr>
        <w:trPr>
          <w:tblHeader w:val="true"/>
          <w:trHeight w:val="293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产品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属性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批号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出库单位成本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出库成本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for line in obj.line_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out</w:t>
            </w:r>
            <w:r>
              <w:rPr>
                <w:rFonts w:eastAsia="宋体" w:cs="宋体"/>
                <w:b w:val="false"/>
                <w:bCs w:val="false"/>
              </w:rPr>
              <w:t>_ids %}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line.attribute_id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lot</w:t>
            </w:r>
            <w:r>
              <w:rPr>
                <w:rFonts w:eastAsia="宋体" w:cs="宋体"/>
                <w:b w:val="false"/>
                <w:bCs w:val="false"/>
              </w:rPr>
              <w:t>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line.goods_qty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line.uom_id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line.cost_unit}}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.cost</w:t>
            </w:r>
            <w:r>
              <w:rPr>
                <w:rFonts w:eastAsia="宋体" w:cs="宋体"/>
                <w:b w:val="false"/>
                <w:bCs w:val="false"/>
              </w:rPr>
              <w:t xml:space="preserve"> }}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line.note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</w:tr>
      <w:tr>
        <w:trPr>
          <w:trHeight w:val="72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endfor %}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b w:val="false"/>
          <w:bCs w:val="false"/>
        </w:rPr>
      </w:pPr>
      <w:r>
        <w:rPr>
          <w:rFonts w:ascii="Helvetica" w:hAnsi="Helvetica" w:cs="宋体" w:eastAsia="宋体"/>
          <w:lang w:val="en-US" w:eastAsia="zh-CN"/>
        </w:rPr>
        <w:t>备注：</w:t>
      </w:r>
      <w:r>
        <w:rPr>
          <w:rFonts w:eastAsia="宋体" w:cs="宋体" w:ascii="Helvetica" w:hAnsi="Helvetica"/>
          <w:b w:val="false"/>
          <w:bCs w:val="false"/>
        </w:rPr>
        <w:t xml:space="preserve">{{ 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>obj</w:t>
      </w:r>
      <w:r>
        <w:rPr>
          <w:rFonts w:eastAsia="宋体" w:cs="宋体" w:ascii="Helvetica" w:hAnsi="Helvetica"/>
          <w:b w:val="false"/>
          <w:bCs w:val="false"/>
        </w:rPr>
        <w:t>.note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>{{ obj.create_uid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 xml:space="preserve">}}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最后修改人：</w:t>
      </w:r>
      <w:r>
        <w:rPr>
          <w:rFonts w:eastAsia="宋体" w:cs="宋体" w:ascii="Helvetica" w:hAnsi="Helvetica"/>
          <w:lang w:val="en-US"/>
        </w:rPr>
        <w:t>{{</w:t>
      </w:r>
      <w:r>
        <w:rPr>
          <w:rFonts w:eastAsia="宋体" w:cs="宋体" w:ascii="Helvetica" w:hAnsi="Helvetica"/>
          <w:lang w:val="en-US" w:eastAsia="zh-CN"/>
        </w:rPr>
        <w:t xml:space="preserve"> </w:t>
      </w:r>
      <w:bookmarkStart w:id="0" w:name="_GoBack"/>
      <w:bookmarkEnd w:id="0"/>
      <w:r>
        <w:rPr>
          <w:rFonts w:eastAsia="宋体" w:cs="宋体" w:ascii="Helvetica" w:hAnsi="Helvetica"/>
          <w:lang w:val="en-US"/>
        </w:rPr>
        <w:t>obj.write_uid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</w:t>
      </w:r>
      <w:r>
        <w:rPr>
          <w:rFonts w:eastAsia="宋体" w:cs="宋体" w:ascii="Helvetica" w:hAnsi="Helvetica"/>
          <w:lang w:val="en-US"/>
        </w:rPr>
        <w:t>: 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审核</w:t>
      </w:r>
      <w:r>
        <w:rPr>
          <w:rFonts w:ascii="Helvetica" w:hAnsi="Helvetica" w:cs="宋体" w:eastAsia="宋体"/>
          <w:lang w:val="zh-CN" w:eastAsia="zh-CN"/>
        </w:rPr>
        <w:t>人：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approve_uid</w:t>
      </w:r>
      <w:r>
        <w:rPr>
          <w:rFonts w:eastAsia="宋体" w:cs="宋体" w:ascii="Helvetica" w:hAnsi="Helvetica"/>
          <w:lang w:val="en-US"/>
        </w:rPr>
        <w:t xml:space="preserve"> }}</w:t>
      </w:r>
    </w:p>
    <w:p>
      <w:pPr>
        <w:pStyle w:val="A"/>
        <w:widowControl w:val="false"/>
        <w:spacing w:before="280" w:after="280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审核日期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approve_date</w:t>
      </w:r>
      <w:r>
        <w:rPr>
          <w:rFonts w:eastAsia="宋体" w:cs="宋体" w:ascii="Helvetica" w:hAnsi="Helvetica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bidi w:val="0"/>
      <w:spacing w:before="280" w:after="280"/>
      <w:jc w:val="right"/>
      <w:rPr/>
    </w:pPr>
    <w:r>
      <w:rPr/>
      <w:t>{{obj.create_uid.company_id.street}}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2016-09-26T08:00:11Z</dcterms:modified>
  <cp:revision>0</cp:revision>
</cp:coreProperties>
</file>