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32F2" w:rsidRPr="00112BE9" w:rsidRDefault="008732F2" w:rsidP="008732F2">
      <w:pPr>
        <w:jc w:val="center"/>
        <w:rPr>
          <w:rFonts w:ascii="Montserrat" w:hAnsi="Montserrat"/>
          <w:b/>
        </w:rPr>
      </w:pPr>
      <w:r w:rsidRPr="00112BE9">
        <w:rPr>
          <w:rFonts w:ascii="Montserrat" w:hAnsi="Montserrat"/>
          <w:b/>
          <w:noProof/>
          <w:lang w:eastAsia="fr-FR"/>
        </w:rPr>
        <mc:AlternateContent>
          <mc:Choice Requires="wps">
            <w:drawing>
              <wp:anchor distT="0" distB="0" distL="114300" distR="114300" simplePos="0" relativeHeight="251660288" behindDoc="0" locked="0" layoutInCell="1" allowOverlap="1" wp14:anchorId="6B762CAF" wp14:editId="2F9D1928">
                <wp:simplePos x="0" y="0"/>
                <wp:positionH relativeFrom="column">
                  <wp:posOffset>-360680</wp:posOffset>
                </wp:positionH>
                <wp:positionV relativeFrom="paragraph">
                  <wp:posOffset>1816100</wp:posOffset>
                </wp:positionV>
                <wp:extent cx="6762750" cy="68580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6762750" cy="685800"/>
                        </a:xfrm>
                        <a:prstGeom prst="rect">
                          <a:avLst/>
                        </a:prstGeom>
                        <a:noFill/>
                        <a:ln w="6350">
                          <a:noFill/>
                        </a:ln>
                      </wps:spPr>
                      <wps:txbx>
                        <w:txbxContent>
                          <w:p w:rsidR="008732F2" w:rsidRPr="00577C1A" w:rsidRDefault="008732F2" w:rsidP="008732F2">
                            <w:pPr>
                              <w:jc w:val="center"/>
                              <w:rPr>
                                <w:rFonts w:ascii="Arial" w:hAnsi="Arial" w:cs="Arial"/>
                                <w:color w:val="C00000"/>
                                <w:sz w:val="56"/>
                                <w:szCs w:val="56"/>
                              </w:rPr>
                            </w:pPr>
                            <w:r w:rsidRPr="00577C1A">
                              <w:rPr>
                                <w:rFonts w:ascii="Arial" w:hAnsi="Arial" w:cs="Arial"/>
                                <w:color w:val="C00000"/>
                                <w:sz w:val="56"/>
                                <w:szCs w:val="56"/>
                              </w:rPr>
                              <w:t>Faculté des Sciences de Technologies</w:t>
                            </w:r>
                          </w:p>
                          <w:p w:rsidR="008732F2" w:rsidRPr="00577C1A" w:rsidRDefault="008732F2" w:rsidP="008732F2">
                            <w:pPr>
                              <w:jc w:val="center"/>
                              <w:rPr>
                                <w:rFonts w:ascii="Arial" w:hAnsi="Arial" w:cs="Arial"/>
                                <w:color w:val="C0000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762CAF" id="_x0000_t202" coordsize="21600,21600" o:spt="202" path="m,l,21600r21600,l21600,xe">
                <v:stroke joinstyle="miter"/>
                <v:path gradientshapeok="t" o:connecttype="rect"/>
              </v:shapetype>
              <v:shape id="Zone de texte 41" o:spid="_x0000_s1026" type="#_x0000_t202" style="position:absolute;left:0;text-align:left;margin-left:-28.4pt;margin-top:143pt;width:532.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" filled="f" stroked="f" strokeweight=".5pt">
                <v:textbox>
                  <w:txbxContent>
                    <w:p w:rsidR="008732F2" w:rsidRPr="00577C1A" w:rsidRDefault="008732F2" w:rsidP="008732F2">
                      <w:pPr>
                        <w:jc w:val="center"/>
                        <w:rPr>
                          <w:rFonts w:ascii="Arial" w:hAnsi="Arial" w:cs="Arial"/>
                          <w:color w:val="C00000"/>
                          <w:sz w:val="56"/>
                          <w:szCs w:val="56"/>
                        </w:rPr>
                      </w:pPr>
                      <w:r w:rsidRPr="00577C1A">
                        <w:rPr>
                          <w:rFonts w:ascii="Arial" w:hAnsi="Arial" w:cs="Arial"/>
                          <w:color w:val="C00000"/>
                          <w:sz w:val="56"/>
                          <w:szCs w:val="56"/>
                        </w:rPr>
                        <w:t>Faculté des Sciences de Technologies</w:t>
                      </w:r>
                    </w:p>
                    <w:p w:rsidR="008732F2" w:rsidRPr="00577C1A" w:rsidRDefault="008732F2" w:rsidP="008732F2">
                      <w:pPr>
                        <w:jc w:val="center"/>
                        <w:rPr>
                          <w:rFonts w:ascii="Arial" w:hAnsi="Arial" w:cs="Arial"/>
                          <w:color w:val="C00000"/>
                          <w:sz w:val="56"/>
                          <w:szCs w:val="56"/>
                        </w:rPr>
                      </w:pPr>
                    </w:p>
                  </w:txbxContent>
                </v:textbox>
              </v:shape>
            </w:pict>
          </mc:Fallback>
        </mc:AlternateContent>
      </w:r>
      <w:r w:rsidRPr="00112BE9">
        <w:rPr>
          <w:rFonts w:ascii="Montserrat" w:hAnsi="Montserrat"/>
          <w:b/>
          <w:noProof/>
          <w:lang w:eastAsia="fr-FR"/>
        </w:rPr>
        <w:drawing>
          <wp:inline distT="0" distB="0" distL="0" distR="0" wp14:anchorId="38DAD671" wp14:editId="3E618EC2">
            <wp:extent cx="3924300" cy="1695499"/>
            <wp:effectExtent l="95250" t="95250" r="95250" b="57150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US---Institut-Universitaire-des-Sciences-1280w.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24300" cy="1695499"/>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rsidR="008732F2" w:rsidRPr="00112BE9" w:rsidRDefault="008732F2" w:rsidP="008732F2">
      <w:pPr>
        <w:jc w:val="both"/>
        <w:rPr>
          <w:rFonts w:ascii="Montserrat" w:hAnsi="Montserrat"/>
          <w:b/>
        </w:rPr>
      </w:pPr>
      <w:r w:rsidRPr="00112BE9">
        <w:rPr>
          <w:rFonts w:ascii="Montserrat" w:hAnsi="Montserrat"/>
          <w:b/>
          <w:noProof/>
          <w:lang w:eastAsia="fr-FR"/>
        </w:rPr>
        <mc:AlternateContent>
          <mc:Choice Requires="wps">
            <w:drawing>
              <wp:anchor distT="0" distB="0" distL="114300" distR="114300" simplePos="0" relativeHeight="251661312" behindDoc="0" locked="0" layoutInCell="1" allowOverlap="1" wp14:anchorId="3FAE7CEC" wp14:editId="23FB3869">
                <wp:simplePos x="0" y="0"/>
                <wp:positionH relativeFrom="column">
                  <wp:posOffset>-401955</wp:posOffset>
                </wp:positionH>
                <wp:positionV relativeFrom="paragraph">
                  <wp:posOffset>251755</wp:posOffset>
                </wp:positionV>
                <wp:extent cx="6762750" cy="838200"/>
                <wp:effectExtent l="0" t="0" r="0" b="0"/>
                <wp:wrapNone/>
                <wp:docPr id="42" name="Zone de texte 42"/>
                <wp:cNvGraphicFramePr/>
                <a:graphic xmlns:a="http://schemas.openxmlformats.org/drawingml/2006/main">
                  <a:graphicData uri="http://schemas.microsoft.com/office/word/2010/wordprocessingShape">
                    <wps:wsp>
                      <wps:cNvSpPr txBox="1"/>
                      <wps:spPr>
                        <a:xfrm>
                          <a:off x="0" y="0"/>
                          <a:ext cx="6762750" cy="838200"/>
                        </a:xfrm>
                        <a:prstGeom prst="rect">
                          <a:avLst/>
                        </a:prstGeom>
                        <a:noFill/>
                        <a:ln w="6350">
                          <a:noFill/>
                        </a:ln>
                      </wps:spPr>
                      <wps:txbx>
                        <w:txbxContent>
                          <w:p w:rsidR="008732F2" w:rsidRPr="00616FED" w:rsidRDefault="00B94848" w:rsidP="008732F2">
                            <w:pPr>
                              <w:jc w:val="center"/>
                              <w:rPr>
                                <w:rFonts w:ascii="Blackadder ITC" w:hAnsi="Blackadder ITC" w:cs="Arial"/>
                                <w:b/>
                                <w:color w:val="1F4E79" w:themeColor="accent1" w:themeShade="80"/>
                                <w:sz w:val="72"/>
                                <w:szCs w:val="56"/>
                              </w:rPr>
                            </w:pPr>
                            <w:r>
                              <w:rPr>
                                <w:rFonts w:ascii="Blackadder ITC" w:hAnsi="Blackadder ITC" w:cs="Arial"/>
                                <w:b/>
                                <w:color w:val="1F4E79" w:themeColor="accent1" w:themeShade="80"/>
                                <w:sz w:val="72"/>
                                <w:szCs w:val="56"/>
                              </w:rPr>
                              <w:t>td9 Reseau1</w:t>
                            </w:r>
                            <w:bookmarkStart w:id="0" w:name="_GoBack"/>
                            <w:bookmarkEnd w:id="0"/>
                          </w:p>
                          <w:p w:rsidR="008732F2" w:rsidRPr="00616FED" w:rsidRDefault="008732F2" w:rsidP="008732F2">
                            <w:pPr>
                              <w:jc w:val="center"/>
                              <w:rPr>
                                <w:rFonts w:ascii="Lucida Handwriting" w:hAnsi="Lucida Handwriting" w:cs="Arial"/>
                                <w:color w:val="0070C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E7CEC" id="Zone de texte 42" o:spid="_x0000_s1027" type="#_x0000_t202" style="position:absolute;left:0;text-align:left;margin-left:-31.65pt;margin-top:19.8pt;width:532.5pt;height: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" filled="f" stroked="f" strokeweight=".5pt">
                <v:textbox>
                  <w:txbxContent>
                    <w:p w:rsidR="008732F2" w:rsidRPr="00616FED" w:rsidRDefault="00B94848" w:rsidP="008732F2">
                      <w:pPr>
                        <w:jc w:val="center"/>
                        <w:rPr>
                          <w:rFonts w:ascii="Blackadder ITC" w:hAnsi="Blackadder ITC" w:cs="Arial"/>
                          <w:b/>
                          <w:color w:val="1F4E79" w:themeColor="accent1" w:themeShade="80"/>
                          <w:sz w:val="72"/>
                          <w:szCs w:val="56"/>
                        </w:rPr>
                      </w:pPr>
                      <w:r>
                        <w:rPr>
                          <w:rFonts w:ascii="Blackadder ITC" w:hAnsi="Blackadder ITC" w:cs="Arial"/>
                          <w:b/>
                          <w:color w:val="1F4E79" w:themeColor="accent1" w:themeShade="80"/>
                          <w:sz w:val="72"/>
                          <w:szCs w:val="56"/>
                        </w:rPr>
                        <w:t>td9 Reseau1</w:t>
                      </w:r>
                      <w:bookmarkStart w:id="1" w:name="_GoBack"/>
                      <w:bookmarkEnd w:id="1"/>
                    </w:p>
                    <w:p w:rsidR="008732F2" w:rsidRPr="00616FED" w:rsidRDefault="008732F2" w:rsidP="008732F2">
                      <w:pPr>
                        <w:jc w:val="center"/>
                        <w:rPr>
                          <w:rFonts w:ascii="Lucida Handwriting" w:hAnsi="Lucida Handwriting" w:cs="Arial"/>
                          <w:color w:val="0070C0"/>
                          <w:sz w:val="56"/>
                          <w:szCs w:val="56"/>
                        </w:rPr>
                      </w:pPr>
                    </w:p>
                  </w:txbxContent>
                </v:textbox>
              </v:shape>
            </w:pict>
          </mc:Fallback>
        </mc:AlternateContent>
      </w: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r w:rsidRPr="00112BE9">
        <w:rPr>
          <w:rFonts w:ascii="Montserrat" w:hAnsi="Montserrat"/>
          <w:b/>
          <w:noProof/>
          <w:lang w:eastAsia="fr-FR"/>
        </w:rPr>
        <mc:AlternateContent>
          <mc:Choice Requires="wps">
            <w:drawing>
              <wp:anchor distT="0" distB="0" distL="114300" distR="114300" simplePos="0" relativeHeight="251659264" behindDoc="0" locked="0" layoutInCell="1" allowOverlap="1" wp14:anchorId="77AFE357" wp14:editId="31B18096">
                <wp:simplePos x="0" y="0"/>
                <wp:positionH relativeFrom="column">
                  <wp:posOffset>-133350</wp:posOffset>
                </wp:positionH>
                <wp:positionV relativeFrom="paragraph">
                  <wp:posOffset>123028</wp:posOffset>
                </wp:positionV>
                <wp:extent cx="7486650" cy="5347970"/>
                <wp:effectExtent l="0" t="0" r="0" b="5080"/>
                <wp:wrapNone/>
                <wp:docPr id="43" name="Zone de texte 43"/>
                <wp:cNvGraphicFramePr/>
                <a:graphic xmlns:a="http://schemas.openxmlformats.org/drawingml/2006/main">
                  <a:graphicData uri="http://schemas.microsoft.com/office/word/2010/wordprocessingShape">
                    <wps:wsp>
                      <wps:cNvSpPr txBox="1"/>
                      <wps:spPr>
                        <a:xfrm>
                          <a:off x="0" y="0"/>
                          <a:ext cx="7486650" cy="5347970"/>
                        </a:xfrm>
                        <a:prstGeom prst="rect">
                          <a:avLst/>
                        </a:prstGeom>
                        <a:noFill/>
                        <a:ln w="6350">
                          <a:noFill/>
                        </a:ln>
                      </wps:spPr>
                      <wps:txbx>
                        <w:txbxContent>
                          <w:p w:rsidR="008732F2" w:rsidRPr="00B57549" w:rsidRDefault="008732F2" w:rsidP="008732F2">
                            <w:pPr>
                              <w:rPr>
                                <w:rFonts w:ascii="Century Gothic" w:hAnsi="Century Gothic"/>
                                <w:sz w:val="56"/>
                                <w:szCs w:val="56"/>
                              </w:rPr>
                            </w:pPr>
                          </w:p>
                          <w:p w:rsidR="008732F2" w:rsidRPr="00B57549" w:rsidRDefault="008732F2" w:rsidP="008732F2">
                            <w:pPr>
                              <w:rPr>
                                <w:rFonts w:ascii="Century Gothic" w:hAnsi="Century Gothic"/>
                                <w:sz w:val="56"/>
                                <w:szCs w:val="56"/>
                              </w:rPr>
                            </w:pPr>
                            <w:r w:rsidRPr="00B57549">
                              <w:rPr>
                                <w:rFonts w:ascii="Century Gothic" w:hAnsi="Century Gothic"/>
                                <w:b/>
                                <w:color w:val="C00000"/>
                                <w:sz w:val="56"/>
                                <w:szCs w:val="56"/>
                              </w:rPr>
                              <w:t>Nom </w:t>
                            </w:r>
                            <w:r w:rsidRPr="00B57549">
                              <w:rPr>
                                <w:rFonts w:ascii="Century Gothic" w:hAnsi="Century Gothic"/>
                                <w:sz w:val="56"/>
                                <w:szCs w:val="56"/>
                              </w:rPr>
                              <w:t>: PIERRE</w:t>
                            </w:r>
                          </w:p>
                          <w:p w:rsidR="008732F2" w:rsidRPr="00B57549" w:rsidRDefault="008732F2" w:rsidP="008732F2">
                            <w:pPr>
                              <w:rPr>
                                <w:rFonts w:ascii="Century Gothic" w:hAnsi="Century Gothic"/>
                                <w:sz w:val="56"/>
                                <w:szCs w:val="56"/>
                              </w:rPr>
                            </w:pPr>
                          </w:p>
                          <w:p w:rsidR="008732F2" w:rsidRPr="00B57549" w:rsidRDefault="008732F2" w:rsidP="008732F2">
                            <w:pPr>
                              <w:rPr>
                                <w:rFonts w:ascii="Century Gothic" w:hAnsi="Century Gothic"/>
                                <w:sz w:val="56"/>
                                <w:szCs w:val="56"/>
                              </w:rPr>
                            </w:pPr>
                            <w:r w:rsidRPr="00B57549">
                              <w:rPr>
                                <w:rFonts w:ascii="Century Gothic" w:hAnsi="Century Gothic"/>
                                <w:b/>
                                <w:color w:val="C00000"/>
                                <w:sz w:val="56"/>
                                <w:szCs w:val="56"/>
                              </w:rPr>
                              <w:t>Prénom </w:t>
                            </w:r>
                            <w:r w:rsidRPr="00B57549">
                              <w:rPr>
                                <w:rFonts w:ascii="Century Gothic" w:hAnsi="Century Gothic"/>
                                <w:sz w:val="56"/>
                                <w:szCs w:val="56"/>
                              </w:rPr>
                              <w:t>: Yann Lelay</w:t>
                            </w:r>
                          </w:p>
                          <w:p w:rsidR="008732F2" w:rsidRPr="00B57549" w:rsidRDefault="008732F2" w:rsidP="008732F2">
                            <w:pPr>
                              <w:rPr>
                                <w:rFonts w:ascii="Century Gothic" w:hAnsi="Century Gothic"/>
                                <w:sz w:val="56"/>
                                <w:szCs w:val="56"/>
                              </w:rPr>
                            </w:pPr>
                          </w:p>
                          <w:p w:rsidR="008732F2" w:rsidRPr="00B57549" w:rsidRDefault="008732F2" w:rsidP="008732F2">
                            <w:pPr>
                              <w:rPr>
                                <w:rFonts w:ascii="Century Gothic" w:hAnsi="Century Gothic"/>
                                <w:sz w:val="56"/>
                                <w:szCs w:val="56"/>
                              </w:rPr>
                            </w:pPr>
                            <w:r w:rsidRPr="00B57549">
                              <w:rPr>
                                <w:rFonts w:ascii="Century Gothic" w:hAnsi="Century Gothic"/>
                                <w:b/>
                                <w:color w:val="C00000"/>
                                <w:sz w:val="56"/>
                                <w:szCs w:val="56"/>
                              </w:rPr>
                              <w:t>Niveau </w:t>
                            </w:r>
                            <w:r w:rsidRPr="00B57549">
                              <w:rPr>
                                <w:rFonts w:ascii="Century Gothic" w:hAnsi="Century Gothic"/>
                                <w:sz w:val="56"/>
                                <w:szCs w:val="56"/>
                              </w:rPr>
                              <w:t>: L3-Sciences Informatiques</w:t>
                            </w:r>
                          </w:p>
                          <w:p w:rsidR="008732F2" w:rsidRPr="00B57549" w:rsidRDefault="008732F2" w:rsidP="008732F2">
                            <w:pPr>
                              <w:rPr>
                                <w:rFonts w:ascii="Century Gothic" w:hAnsi="Century Gothic"/>
                                <w:sz w:val="56"/>
                                <w:szCs w:val="56"/>
                              </w:rPr>
                            </w:pPr>
                          </w:p>
                          <w:p w:rsidR="008732F2" w:rsidRPr="00B57549" w:rsidRDefault="008732F2" w:rsidP="008732F2">
                            <w:pPr>
                              <w:rPr>
                                <w:rFonts w:ascii="Century Gothic" w:hAnsi="Century Gothic"/>
                                <w:sz w:val="56"/>
                                <w:szCs w:val="56"/>
                              </w:rPr>
                            </w:pPr>
                            <w:r w:rsidRPr="00B57549">
                              <w:rPr>
                                <w:rFonts w:ascii="Century Gothic" w:hAnsi="Century Gothic"/>
                                <w:b/>
                                <w:color w:val="C00000"/>
                                <w:sz w:val="56"/>
                                <w:szCs w:val="56"/>
                              </w:rPr>
                              <w:t>Professeur</w:t>
                            </w:r>
                            <w:r w:rsidRPr="00B57549">
                              <w:rPr>
                                <w:rFonts w:ascii="Century Gothic" w:hAnsi="Century Gothic"/>
                                <w:sz w:val="56"/>
                                <w:szCs w:val="56"/>
                              </w:rPr>
                              <w:t> : Ismaël Saint Amour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FE357" id="Zone de texte 43" o:spid="_x0000_s1028" type="#_x0000_t202" style="position:absolute;left:0;text-align:left;margin-left:-10.5pt;margin-top:9.7pt;width:589.5pt;height:42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" filled="f" stroked="f" strokeweight=".5pt">
                <v:textbox>
                  <w:txbxContent>
                    <w:p w:rsidR="008732F2" w:rsidRPr="00B57549" w:rsidRDefault="008732F2" w:rsidP="008732F2">
                      <w:pPr>
                        <w:rPr>
                          <w:rFonts w:ascii="Century Gothic" w:hAnsi="Century Gothic"/>
                          <w:sz w:val="56"/>
                          <w:szCs w:val="56"/>
                        </w:rPr>
                      </w:pPr>
                    </w:p>
                    <w:p w:rsidR="008732F2" w:rsidRPr="00B57549" w:rsidRDefault="008732F2" w:rsidP="008732F2">
                      <w:pPr>
                        <w:rPr>
                          <w:rFonts w:ascii="Century Gothic" w:hAnsi="Century Gothic"/>
                          <w:sz w:val="56"/>
                          <w:szCs w:val="56"/>
                        </w:rPr>
                      </w:pPr>
                      <w:r w:rsidRPr="00B57549">
                        <w:rPr>
                          <w:rFonts w:ascii="Century Gothic" w:hAnsi="Century Gothic"/>
                          <w:b/>
                          <w:color w:val="C00000"/>
                          <w:sz w:val="56"/>
                          <w:szCs w:val="56"/>
                        </w:rPr>
                        <w:t>Nom </w:t>
                      </w:r>
                      <w:r w:rsidRPr="00B57549">
                        <w:rPr>
                          <w:rFonts w:ascii="Century Gothic" w:hAnsi="Century Gothic"/>
                          <w:sz w:val="56"/>
                          <w:szCs w:val="56"/>
                        </w:rPr>
                        <w:t>: PIERRE</w:t>
                      </w:r>
                    </w:p>
                    <w:p w:rsidR="008732F2" w:rsidRPr="00B57549" w:rsidRDefault="008732F2" w:rsidP="008732F2">
                      <w:pPr>
                        <w:rPr>
                          <w:rFonts w:ascii="Century Gothic" w:hAnsi="Century Gothic"/>
                          <w:sz w:val="56"/>
                          <w:szCs w:val="56"/>
                        </w:rPr>
                      </w:pPr>
                    </w:p>
                    <w:p w:rsidR="008732F2" w:rsidRPr="00B57549" w:rsidRDefault="008732F2" w:rsidP="008732F2">
                      <w:pPr>
                        <w:rPr>
                          <w:rFonts w:ascii="Century Gothic" w:hAnsi="Century Gothic"/>
                          <w:sz w:val="56"/>
                          <w:szCs w:val="56"/>
                        </w:rPr>
                      </w:pPr>
                      <w:r w:rsidRPr="00B57549">
                        <w:rPr>
                          <w:rFonts w:ascii="Century Gothic" w:hAnsi="Century Gothic"/>
                          <w:b/>
                          <w:color w:val="C00000"/>
                          <w:sz w:val="56"/>
                          <w:szCs w:val="56"/>
                        </w:rPr>
                        <w:t>Prénom </w:t>
                      </w:r>
                      <w:r w:rsidRPr="00B57549">
                        <w:rPr>
                          <w:rFonts w:ascii="Century Gothic" w:hAnsi="Century Gothic"/>
                          <w:sz w:val="56"/>
                          <w:szCs w:val="56"/>
                        </w:rPr>
                        <w:t>: Yann Lelay</w:t>
                      </w:r>
                    </w:p>
                    <w:p w:rsidR="008732F2" w:rsidRPr="00B57549" w:rsidRDefault="008732F2" w:rsidP="008732F2">
                      <w:pPr>
                        <w:rPr>
                          <w:rFonts w:ascii="Century Gothic" w:hAnsi="Century Gothic"/>
                          <w:sz w:val="56"/>
                          <w:szCs w:val="56"/>
                        </w:rPr>
                      </w:pPr>
                    </w:p>
                    <w:p w:rsidR="008732F2" w:rsidRPr="00B57549" w:rsidRDefault="008732F2" w:rsidP="008732F2">
                      <w:pPr>
                        <w:rPr>
                          <w:rFonts w:ascii="Century Gothic" w:hAnsi="Century Gothic"/>
                          <w:sz w:val="56"/>
                          <w:szCs w:val="56"/>
                        </w:rPr>
                      </w:pPr>
                      <w:r w:rsidRPr="00B57549">
                        <w:rPr>
                          <w:rFonts w:ascii="Century Gothic" w:hAnsi="Century Gothic"/>
                          <w:b/>
                          <w:color w:val="C00000"/>
                          <w:sz w:val="56"/>
                          <w:szCs w:val="56"/>
                        </w:rPr>
                        <w:t>Niveau </w:t>
                      </w:r>
                      <w:r w:rsidRPr="00B57549">
                        <w:rPr>
                          <w:rFonts w:ascii="Century Gothic" w:hAnsi="Century Gothic"/>
                          <w:sz w:val="56"/>
                          <w:szCs w:val="56"/>
                        </w:rPr>
                        <w:t>: L3-Sciences Informatiques</w:t>
                      </w:r>
                    </w:p>
                    <w:p w:rsidR="008732F2" w:rsidRPr="00B57549" w:rsidRDefault="008732F2" w:rsidP="008732F2">
                      <w:pPr>
                        <w:rPr>
                          <w:rFonts w:ascii="Century Gothic" w:hAnsi="Century Gothic"/>
                          <w:sz w:val="56"/>
                          <w:szCs w:val="56"/>
                        </w:rPr>
                      </w:pPr>
                    </w:p>
                    <w:p w:rsidR="008732F2" w:rsidRPr="00B57549" w:rsidRDefault="008732F2" w:rsidP="008732F2">
                      <w:pPr>
                        <w:rPr>
                          <w:rFonts w:ascii="Century Gothic" w:hAnsi="Century Gothic"/>
                          <w:sz w:val="56"/>
                          <w:szCs w:val="56"/>
                        </w:rPr>
                      </w:pPr>
                      <w:r w:rsidRPr="00B57549">
                        <w:rPr>
                          <w:rFonts w:ascii="Century Gothic" w:hAnsi="Century Gothic"/>
                          <w:b/>
                          <w:color w:val="C00000"/>
                          <w:sz w:val="56"/>
                          <w:szCs w:val="56"/>
                        </w:rPr>
                        <w:t>Professeur</w:t>
                      </w:r>
                      <w:r w:rsidRPr="00B57549">
                        <w:rPr>
                          <w:rFonts w:ascii="Century Gothic" w:hAnsi="Century Gothic"/>
                          <w:sz w:val="56"/>
                          <w:szCs w:val="56"/>
                        </w:rPr>
                        <w:t> : Ismaël Saint Amour</w:t>
                      </w:r>
                    </w:p>
                  </w:txbxContent>
                </v:textbox>
              </v:shape>
            </w:pict>
          </mc:Fallback>
        </mc:AlternateContent>
      </w: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b/>
        </w:rPr>
      </w:pPr>
    </w:p>
    <w:p w:rsidR="008732F2" w:rsidRPr="00112BE9" w:rsidRDefault="008732F2" w:rsidP="008732F2">
      <w:pPr>
        <w:jc w:val="both"/>
        <w:rPr>
          <w:rFonts w:ascii="Montserrat" w:hAnsi="Montserrat"/>
        </w:rPr>
      </w:pPr>
    </w:p>
    <w:p w:rsidR="008732F2" w:rsidRPr="00112BE9" w:rsidRDefault="008732F2" w:rsidP="008732F2">
      <w:pPr>
        <w:jc w:val="both"/>
        <w:rPr>
          <w:rFonts w:ascii="Montserrat" w:hAnsi="Montserrat"/>
        </w:rPr>
      </w:pPr>
      <w:r w:rsidRPr="00112BE9">
        <w:rPr>
          <w:rFonts w:ascii="Montserrat" w:hAnsi="Montserrat"/>
        </w:rPr>
        <w:br w:type="page"/>
      </w:r>
    </w:p>
    <w:p w:rsidR="00E4563F" w:rsidRDefault="00B62BB4" w:rsidP="00B62BB4">
      <w:pPr>
        <w:pStyle w:val="Paragraphedeliste"/>
        <w:numPr>
          <w:ilvl w:val="0"/>
          <w:numId w:val="1"/>
        </w:numPr>
      </w:pPr>
      <w:r w:rsidRPr="00B62BB4">
        <w:lastRenderedPageBreak/>
        <w:t>Reproduisez cette topologie en configurant le VoIP.</w:t>
      </w:r>
    </w:p>
    <w:p w:rsidR="008732F2" w:rsidRDefault="008732F2" w:rsidP="008732F2"/>
    <w:p w:rsidR="00B62BB4" w:rsidRDefault="004A2667" w:rsidP="00B62BB4">
      <w:pPr>
        <w:pStyle w:val="Paragraphedeliste"/>
      </w:pPr>
      <w:r w:rsidRPr="004A2667">
        <w:rPr>
          <w:noProof/>
          <w:lang w:eastAsia="fr-FR"/>
        </w:rPr>
        <w:drawing>
          <wp:inline distT="0" distB="0" distL="0" distR="0" wp14:anchorId="661D7131" wp14:editId="0589889B">
            <wp:extent cx="5496692" cy="3419952"/>
            <wp:effectExtent l="0" t="0" r="889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6692" cy="3419952"/>
                    </a:xfrm>
                    <a:prstGeom prst="rect">
                      <a:avLst/>
                    </a:prstGeom>
                  </pic:spPr>
                </pic:pic>
              </a:graphicData>
            </a:graphic>
          </wp:inline>
        </w:drawing>
      </w:r>
    </w:p>
    <w:p w:rsidR="002451ED" w:rsidRDefault="002451ED" w:rsidP="002451ED">
      <w:pPr>
        <w:pStyle w:val="Paragraphedeliste"/>
        <w:rPr>
          <w:lang w:val="en-US"/>
        </w:rPr>
      </w:pPr>
      <w:r>
        <w:rPr>
          <w:lang w:val="en-US"/>
        </w:rPr>
        <w:lastRenderedPageBreak/>
        <w:t>configuration de la VoIP :</w:t>
      </w:r>
      <w:r>
        <w:rPr>
          <w:lang w:val="en-US"/>
        </w:rPr>
        <w:br/>
      </w:r>
      <w:r w:rsidR="0024432D" w:rsidRPr="0024432D">
        <w:rPr>
          <w:noProof/>
          <w:lang w:eastAsia="fr-FR"/>
        </w:rPr>
        <w:drawing>
          <wp:inline distT="0" distB="0" distL="0" distR="0" wp14:anchorId="545E42F1" wp14:editId="1171B709">
            <wp:extent cx="5943600" cy="6302375"/>
            <wp:effectExtent l="0" t="0" r="0"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302375"/>
                    </a:xfrm>
                    <a:prstGeom prst="rect">
                      <a:avLst/>
                    </a:prstGeom>
                  </pic:spPr>
                </pic:pic>
              </a:graphicData>
            </a:graphic>
          </wp:inline>
        </w:drawing>
      </w:r>
    </w:p>
    <w:p w:rsidR="0024432D" w:rsidRDefault="0024432D" w:rsidP="002451ED">
      <w:pPr>
        <w:pStyle w:val="Paragraphedeliste"/>
        <w:rPr>
          <w:lang w:val="en-US"/>
        </w:rPr>
      </w:pPr>
    </w:p>
    <w:p w:rsidR="008264D8" w:rsidRDefault="008264D8" w:rsidP="002451ED">
      <w:pPr>
        <w:pStyle w:val="Paragraphedeliste"/>
        <w:rPr>
          <w:lang w:val="en-US"/>
        </w:rPr>
      </w:pPr>
      <w:r>
        <w:rPr>
          <w:lang w:val="en-US"/>
        </w:rPr>
        <w:t xml:space="preserve">--------------------- </w:t>
      </w:r>
    </w:p>
    <w:p w:rsidR="008264D8" w:rsidRDefault="008264D8" w:rsidP="002451ED">
      <w:pPr>
        <w:pStyle w:val="Paragraphedeliste"/>
      </w:pPr>
      <w:r w:rsidRPr="008264D8">
        <w:rPr>
          <w:noProof/>
          <w:lang w:eastAsia="fr-FR"/>
        </w:rPr>
        <w:lastRenderedPageBreak/>
        <w:drawing>
          <wp:inline distT="0" distB="0" distL="0" distR="0" wp14:anchorId="0594567A" wp14:editId="0830C8E4">
            <wp:extent cx="5943600" cy="491871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918710"/>
                    </a:xfrm>
                    <a:prstGeom prst="rect">
                      <a:avLst/>
                    </a:prstGeom>
                  </pic:spPr>
                </pic:pic>
              </a:graphicData>
            </a:graphic>
          </wp:inline>
        </w:drawing>
      </w:r>
    </w:p>
    <w:p w:rsidR="008264D8" w:rsidRDefault="008264D8" w:rsidP="002451ED">
      <w:pPr>
        <w:pStyle w:val="Paragraphedeliste"/>
      </w:pPr>
    </w:p>
    <w:p w:rsidR="008264D8" w:rsidRDefault="008264D8" w:rsidP="002451ED">
      <w:pPr>
        <w:pStyle w:val="Paragraphedeliste"/>
      </w:pPr>
    </w:p>
    <w:p w:rsidR="008264D8" w:rsidRDefault="008264D8" w:rsidP="002451ED">
      <w:pPr>
        <w:pStyle w:val="Paragraphedeliste"/>
      </w:pPr>
      <w:r w:rsidRPr="008264D8">
        <w:t>3.2 Configurer les numéros de téléphone (ephone-dn)</w:t>
      </w:r>
      <w:r>
        <w:t xml:space="preserve"> : </w:t>
      </w:r>
    </w:p>
    <w:p w:rsidR="008264D8" w:rsidRDefault="008264D8" w:rsidP="002451ED">
      <w:pPr>
        <w:pStyle w:val="Paragraphedeliste"/>
      </w:pPr>
    </w:p>
    <w:p w:rsidR="008264D8" w:rsidRDefault="009C4263" w:rsidP="002451ED">
      <w:pPr>
        <w:pStyle w:val="Paragraphedeliste"/>
      </w:pPr>
      <w:r w:rsidRPr="009C4263">
        <w:rPr>
          <w:noProof/>
          <w:lang w:eastAsia="fr-FR"/>
        </w:rPr>
        <w:lastRenderedPageBreak/>
        <w:drawing>
          <wp:inline distT="0" distB="0" distL="0" distR="0" wp14:anchorId="63F5E6FA" wp14:editId="7625CFA8">
            <wp:extent cx="4867954" cy="4001058"/>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7954" cy="4001058"/>
                    </a:xfrm>
                    <a:prstGeom prst="rect">
                      <a:avLst/>
                    </a:prstGeom>
                  </pic:spPr>
                </pic:pic>
              </a:graphicData>
            </a:graphic>
          </wp:inline>
        </w:drawing>
      </w:r>
    </w:p>
    <w:p w:rsidR="00FA1F81" w:rsidRDefault="00FA1F81" w:rsidP="002451ED">
      <w:pPr>
        <w:pStyle w:val="Paragraphedeliste"/>
      </w:pPr>
    </w:p>
    <w:p w:rsidR="00FA1F81" w:rsidRDefault="00FA1F81" w:rsidP="002451ED">
      <w:pPr>
        <w:pStyle w:val="Paragraphedeliste"/>
      </w:pPr>
    </w:p>
    <w:p w:rsidR="00FA1F81" w:rsidRDefault="00FA1F81" w:rsidP="002451ED">
      <w:pPr>
        <w:pStyle w:val="Paragraphedeliste"/>
      </w:pPr>
      <w:r>
        <w:t>QOS :</w:t>
      </w:r>
    </w:p>
    <w:p w:rsidR="00FA1F81" w:rsidRDefault="00B1162A" w:rsidP="002451ED">
      <w:pPr>
        <w:pStyle w:val="Paragraphedeliste"/>
      </w:pPr>
      <w:r w:rsidRPr="00B1162A">
        <w:rPr>
          <w:noProof/>
          <w:lang w:eastAsia="fr-FR"/>
        </w:rPr>
        <w:drawing>
          <wp:inline distT="0" distB="0" distL="0" distR="0" wp14:anchorId="436C111A" wp14:editId="240151F9">
            <wp:extent cx="5943600" cy="32016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01670"/>
                    </a:xfrm>
                    <a:prstGeom prst="rect">
                      <a:avLst/>
                    </a:prstGeom>
                  </pic:spPr>
                </pic:pic>
              </a:graphicData>
            </a:graphic>
          </wp:inline>
        </w:drawing>
      </w:r>
    </w:p>
    <w:p w:rsidR="009C4263" w:rsidRDefault="009C4263" w:rsidP="002451ED">
      <w:pPr>
        <w:pStyle w:val="Paragraphedeliste"/>
      </w:pPr>
    </w:p>
    <w:p w:rsidR="008D0AE3" w:rsidRDefault="008D0AE3" w:rsidP="002451ED">
      <w:pPr>
        <w:pStyle w:val="Paragraphedeliste"/>
      </w:pPr>
      <w:r>
        <w:t xml:space="preserve">Configuration du commutateur </w:t>
      </w:r>
    </w:p>
    <w:p w:rsidR="008D0AE3" w:rsidRDefault="008D0AE3" w:rsidP="002451ED">
      <w:pPr>
        <w:pStyle w:val="Paragraphedeliste"/>
      </w:pPr>
      <w:r w:rsidRPr="008D0AE3">
        <w:rPr>
          <w:noProof/>
          <w:lang w:eastAsia="fr-FR"/>
        </w:rPr>
        <w:lastRenderedPageBreak/>
        <w:drawing>
          <wp:inline distT="0" distB="0" distL="0" distR="0" wp14:anchorId="781A4199" wp14:editId="77932EB3">
            <wp:extent cx="5410955" cy="171473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0955" cy="1714739"/>
                    </a:xfrm>
                    <a:prstGeom prst="rect">
                      <a:avLst/>
                    </a:prstGeom>
                  </pic:spPr>
                </pic:pic>
              </a:graphicData>
            </a:graphic>
          </wp:inline>
        </w:drawing>
      </w:r>
    </w:p>
    <w:p w:rsidR="008D0AE3" w:rsidRDefault="00723BC9" w:rsidP="00723BC9">
      <w:pPr>
        <w:pStyle w:val="Paragraphedeliste"/>
        <w:numPr>
          <w:ilvl w:val="0"/>
          <w:numId w:val="1"/>
        </w:numPr>
      </w:pPr>
      <w:r>
        <w:rPr>
          <w:lang w:val="en-US"/>
        </w:rPr>
        <w:t xml:space="preserve">Reproduire </w:t>
      </w:r>
      <w:r>
        <w:t xml:space="preserve">cette topologie </w:t>
      </w:r>
    </w:p>
    <w:p w:rsidR="00723BC9" w:rsidRDefault="00723BC9" w:rsidP="00723BC9"/>
    <w:p w:rsidR="00723BC9" w:rsidRDefault="00723BC9" w:rsidP="00723BC9">
      <w:pPr>
        <w:pStyle w:val="Paragraphedeliste"/>
        <w:numPr>
          <w:ilvl w:val="0"/>
          <w:numId w:val="1"/>
        </w:numPr>
      </w:pPr>
      <w:r w:rsidRPr="00723BC9">
        <w:rPr>
          <w:noProof/>
          <w:lang w:eastAsia="fr-FR"/>
        </w:rPr>
        <w:drawing>
          <wp:inline distT="0" distB="0" distL="0" distR="0" wp14:anchorId="3B3B1E66" wp14:editId="7AA40F45">
            <wp:extent cx="4458322" cy="2524477"/>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8322" cy="2524477"/>
                    </a:xfrm>
                    <a:prstGeom prst="rect">
                      <a:avLst/>
                    </a:prstGeom>
                  </pic:spPr>
                </pic:pic>
              </a:graphicData>
            </a:graphic>
          </wp:inline>
        </w:drawing>
      </w:r>
    </w:p>
    <w:p w:rsidR="002D2CBB" w:rsidRDefault="002D2CBB" w:rsidP="002D2CBB">
      <w:pPr>
        <w:pStyle w:val="Paragraphedeliste"/>
      </w:pPr>
    </w:p>
    <w:p w:rsidR="002D2CBB" w:rsidRDefault="002D2CBB" w:rsidP="002D2CBB">
      <w:pPr>
        <w:pStyle w:val="Paragraphedeliste"/>
      </w:pPr>
    </w:p>
    <w:p w:rsidR="00EE1826" w:rsidRDefault="00EE1826" w:rsidP="002D2CBB">
      <w:pPr>
        <w:pStyle w:val="Paragraphedeliste"/>
      </w:pPr>
    </w:p>
    <w:p w:rsidR="00EE1826" w:rsidRDefault="00EE1826" w:rsidP="002D2CBB">
      <w:pPr>
        <w:pStyle w:val="Paragraphedeliste"/>
      </w:pPr>
      <w:r>
        <w:t xml:space="preserve">Configuration appareil : </w:t>
      </w:r>
    </w:p>
    <w:p w:rsidR="00EE1826" w:rsidRDefault="00EE1826" w:rsidP="002D2CBB">
      <w:pPr>
        <w:pStyle w:val="Paragraphedeliste"/>
      </w:pPr>
    </w:p>
    <w:p w:rsidR="00EE1826" w:rsidRDefault="00EE1826" w:rsidP="002D2CBB">
      <w:pPr>
        <w:pStyle w:val="Paragraphedeliste"/>
      </w:pPr>
      <w:r>
        <w:t>+&gt; Routeur</w:t>
      </w:r>
      <w:r w:rsidR="00BF6FE7">
        <w:t xml:space="preserve"> 1</w:t>
      </w:r>
    </w:p>
    <w:p w:rsidR="00EE1826" w:rsidRDefault="00EE1826" w:rsidP="002D2CBB">
      <w:pPr>
        <w:pStyle w:val="Paragraphedeliste"/>
      </w:pPr>
      <w:r w:rsidRPr="00EE1826">
        <w:lastRenderedPageBreak/>
        <w:drawing>
          <wp:inline distT="0" distB="0" distL="0" distR="0" wp14:anchorId="25C728E4" wp14:editId="1C00BF89">
            <wp:extent cx="5943600" cy="5553710"/>
            <wp:effectExtent l="0" t="0" r="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553710"/>
                    </a:xfrm>
                    <a:prstGeom prst="rect">
                      <a:avLst/>
                    </a:prstGeom>
                  </pic:spPr>
                </pic:pic>
              </a:graphicData>
            </a:graphic>
          </wp:inline>
        </w:drawing>
      </w:r>
    </w:p>
    <w:p w:rsidR="00C62E4F" w:rsidRDefault="00C62E4F" w:rsidP="002D2CBB">
      <w:pPr>
        <w:pStyle w:val="Paragraphedeliste"/>
      </w:pPr>
      <w:r w:rsidRPr="00C62E4F">
        <w:drawing>
          <wp:inline distT="0" distB="0" distL="0" distR="0" wp14:anchorId="13F4C19B" wp14:editId="2725821E">
            <wp:extent cx="5943600" cy="210312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03120"/>
                    </a:xfrm>
                    <a:prstGeom prst="rect">
                      <a:avLst/>
                    </a:prstGeom>
                  </pic:spPr>
                </pic:pic>
              </a:graphicData>
            </a:graphic>
          </wp:inline>
        </w:drawing>
      </w:r>
    </w:p>
    <w:p w:rsidR="00BF6FE7" w:rsidRDefault="00BF6FE7" w:rsidP="002D2CBB">
      <w:pPr>
        <w:pStyle w:val="Paragraphedeliste"/>
      </w:pPr>
    </w:p>
    <w:p w:rsidR="00BF6FE7" w:rsidRDefault="00F8585D" w:rsidP="002D2CBB">
      <w:pPr>
        <w:pStyle w:val="Paragraphedeliste"/>
      </w:pPr>
      <w:r>
        <w:t>+&gt; Routeur 2</w:t>
      </w:r>
    </w:p>
    <w:p w:rsidR="00F8585D" w:rsidRDefault="00F8585D" w:rsidP="002D2CBB">
      <w:pPr>
        <w:pStyle w:val="Paragraphedeliste"/>
      </w:pPr>
      <w:r w:rsidRPr="00F8585D">
        <w:lastRenderedPageBreak/>
        <w:drawing>
          <wp:inline distT="0" distB="0" distL="0" distR="0" wp14:anchorId="13BA84AC" wp14:editId="1E880031">
            <wp:extent cx="5943600" cy="5561330"/>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561330"/>
                    </a:xfrm>
                    <a:prstGeom prst="rect">
                      <a:avLst/>
                    </a:prstGeom>
                  </pic:spPr>
                </pic:pic>
              </a:graphicData>
            </a:graphic>
          </wp:inline>
        </w:drawing>
      </w:r>
    </w:p>
    <w:p w:rsidR="00FC6A52" w:rsidRDefault="00FC6A52" w:rsidP="002D2CBB">
      <w:pPr>
        <w:pStyle w:val="Paragraphedeliste"/>
      </w:pPr>
      <w:r w:rsidRPr="00FC6A52">
        <w:drawing>
          <wp:inline distT="0" distB="0" distL="0" distR="0" wp14:anchorId="48C1EC86" wp14:editId="1686B096">
            <wp:extent cx="5801535" cy="2162477"/>
            <wp:effectExtent l="0" t="0" r="889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01535" cy="2162477"/>
                    </a:xfrm>
                    <a:prstGeom prst="rect">
                      <a:avLst/>
                    </a:prstGeom>
                  </pic:spPr>
                </pic:pic>
              </a:graphicData>
            </a:graphic>
          </wp:inline>
        </w:drawing>
      </w:r>
    </w:p>
    <w:p w:rsidR="00301F82" w:rsidRDefault="00301F82" w:rsidP="002D2CBB">
      <w:pPr>
        <w:pStyle w:val="Paragraphedeliste"/>
      </w:pPr>
      <w:r w:rsidRPr="00301F82">
        <w:lastRenderedPageBreak/>
        <w:drawing>
          <wp:inline distT="0" distB="0" distL="0" distR="0" wp14:anchorId="59679F10" wp14:editId="2D822BBB">
            <wp:extent cx="5943600" cy="545211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452110"/>
                    </a:xfrm>
                    <a:prstGeom prst="rect">
                      <a:avLst/>
                    </a:prstGeom>
                  </pic:spPr>
                </pic:pic>
              </a:graphicData>
            </a:graphic>
          </wp:inline>
        </w:drawing>
      </w:r>
      <w:r w:rsidR="005F7BB2" w:rsidRPr="005F7BB2">
        <w:drawing>
          <wp:inline distT="0" distB="0" distL="0" distR="0" wp14:anchorId="34ED9A72" wp14:editId="11979C9D">
            <wp:extent cx="5943600" cy="240157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01570"/>
                    </a:xfrm>
                    <a:prstGeom prst="rect">
                      <a:avLst/>
                    </a:prstGeom>
                  </pic:spPr>
                </pic:pic>
              </a:graphicData>
            </a:graphic>
          </wp:inline>
        </w:drawing>
      </w:r>
    </w:p>
    <w:p w:rsidR="00F8585D" w:rsidRDefault="00F8585D" w:rsidP="002D2CBB">
      <w:pPr>
        <w:pStyle w:val="Paragraphedeliste"/>
      </w:pPr>
    </w:p>
    <w:p w:rsidR="007B4C7B" w:rsidRDefault="007B4C7B" w:rsidP="002D2CBB">
      <w:pPr>
        <w:pStyle w:val="Paragraphedeliste"/>
      </w:pPr>
    </w:p>
    <w:p w:rsidR="007B4C7B" w:rsidRDefault="007B4C7B" w:rsidP="002D2CBB">
      <w:pPr>
        <w:pStyle w:val="Paragraphedeliste"/>
      </w:pPr>
      <w:r>
        <w:t xml:space="preserve">+&gt; Switch 1 </w:t>
      </w:r>
      <w:r w:rsidR="00BB682F">
        <w:t>,2</w:t>
      </w:r>
    </w:p>
    <w:p w:rsidR="00921769" w:rsidRDefault="00921769" w:rsidP="002D2CBB">
      <w:pPr>
        <w:pStyle w:val="Paragraphedeliste"/>
      </w:pPr>
    </w:p>
    <w:p w:rsidR="00921769" w:rsidRDefault="00BB682F" w:rsidP="002D2CBB">
      <w:pPr>
        <w:pStyle w:val="Paragraphedeliste"/>
      </w:pPr>
      <w:r w:rsidRPr="00BB682F">
        <w:drawing>
          <wp:inline distT="0" distB="0" distL="0" distR="0" wp14:anchorId="64DB6861" wp14:editId="3555A94C">
            <wp:extent cx="5943600" cy="227203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72030"/>
                    </a:xfrm>
                    <a:prstGeom prst="rect">
                      <a:avLst/>
                    </a:prstGeom>
                  </pic:spPr>
                </pic:pic>
              </a:graphicData>
            </a:graphic>
          </wp:inline>
        </w:drawing>
      </w:r>
    </w:p>
    <w:p w:rsidR="00BB682F" w:rsidRDefault="00BB682F" w:rsidP="002D2CBB">
      <w:pPr>
        <w:pStyle w:val="Paragraphedeliste"/>
      </w:pPr>
    </w:p>
    <w:p w:rsidR="003254A9" w:rsidRDefault="003254A9" w:rsidP="003254A9"/>
    <w:p w:rsidR="00642E03" w:rsidRDefault="00642E03" w:rsidP="00E33AF6">
      <w:pPr>
        <w:pStyle w:val="Paragraphedeliste"/>
        <w:numPr>
          <w:ilvl w:val="0"/>
          <w:numId w:val="2"/>
        </w:numPr>
      </w:pPr>
      <w:r>
        <w:t>Quel est le rôle de l'option 150 dans la configuration DHCP pour VoIP ?</w:t>
      </w:r>
    </w:p>
    <w:p w:rsidR="00642E03" w:rsidRDefault="00642E03" w:rsidP="00642E03">
      <w:pPr>
        <w:pStyle w:val="Paragraphedeliste"/>
      </w:pPr>
      <w:r>
        <w:t xml:space="preserve">Rep : </w:t>
      </w:r>
      <w:r>
        <w:t>L'option 150 dans la configuration DHCP fournit l'adresse IP du serveur TFTP aux téléphones VoIP. Cela permet aux téléphones de télécharger leurs fichiers de configuration nécessaires pour l'enregistrement et la configuration automatique sur le réseau VoIP, garantissant une intégration efficace avec le système.</w:t>
      </w:r>
    </w:p>
    <w:p w:rsidR="00642E03" w:rsidRDefault="00642E03" w:rsidP="00642E03">
      <w:pPr>
        <w:pStyle w:val="Paragraphedeliste"/>
      </w:pPr>
    </w:p>
    <w:p w:rsidR="003254A9" w:rsidRDefault="00642E03" w:rsidP="00A41868">
      <w:pPr>
        <w:pStyle w:val="Paragraphedeliste"/>
        <w:numPr>
          <w:ilvl w:val="0"/>
          <w:numId w:val="2"/>
        </w:numPr>
      </w:pPr>
      <w:r>
        <w:t>Expliquez comment le Call Manager Express gère les appels entre les téléphones.</w:t>
      </w:r>
    </w:p>
    <w:p w:rsidR="00A41868" w:rsidRDefault="00A41868" w:rsidP="00A41868">
      <w:pPr>
        <w:pStyle w:val="Paragraphedeliste"/>
      </w:pPr>
      <w:r>
        <w:t xml:space="preserve">Rep : </w:t>
      </w:r>
      <w:r>
        <w:t>Le Call Manager Express (CME) gère les appels entre les téléphones en agissant comme un contrôleur SIP ou SCCP. Il assure l'enregistrement des téléphones IP, la gestion des numéros d'extension et l'établissement des appels en dirigeant les flux média directement entre les appareils, tout en optimisant les ressources réseau pour garantir une communication fluide.</w:t>
      </w:r>
    </w:p>
    <w:sectPr w:rsidR="00A41868" w:rsidSect="00B94848">
      <w:pgSz w:w="12240" w:h="15840"/>
      <w:pgMar w:top="1440" w:right="1440" w:bottom="1440" w:left="1440" w:header="720" w:footer="720" w:gutter="0"/>
      <w:pgBorders w:display="firstPage" w:offsetFrom="page">
        <w:top w:val="firecrackers" w:sz="31" w:space="24" w:color="auto"/>
        <w:left w:val="firecrackers" w:sz="31" w:space="24" w:color="auto"/>
        <w:bottom w:val="firecrackers" w:sz="31" w:space="24" w:color="auto"/>
        <w:right w:val="firecracker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A0125"/>
    <w:multiLevelType w:val="hybridMultilevel"/>
    <w:tmpl w:val="77BCD2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5287C1A"/>
    <w:multiLevelType w:val="hybridMultilevel"/>
    <w:tmpl w:val="F82EAF0A"/>
    <w:lvl w:ilvl="0" w:tplc="040C000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46F"/>
    <w:rsid w:val="001A3A70"/>
    <w:rsid w:val="00211E78"/>
    <w:rsid w:val="0024432D"/>
    <w:rsid w:val="002451ED"/>
    <w:rsid w:val="002D2CBB"/>
    <w:rsid w:val="00301F82"/>
    <w:rsid w:val="003254A9"/>
    <w:rsid w:val="003564AE"/>
    <w:rsid w:val="004A00B9"/>
    <w:rsid w:val="004A2667"/>
    <w:rsid w:val="004C3F00"/>
    <w:rsid w:val="004D29F5"/>
    <w:rsid w:val="005E67D2"/>
    <w:rsid w:val="005F7BB2"/>
    <w:rsid w:val="00642E03"/>
    <w:rsid w:val="00723BC9"/>
    <w:rsid w:val="007B4C7B"/>
    <w:rsid w:val="008264D8"/>
    <w:rsid w:val="008732F2"/>
    <w:rsid w:val="008D0AE3"/>
    <w:rsid w:val="008F046F"/>
    <w:rsid w:val="00921769"/>
    <w:rsid w:val="009C4263"/>
    <w:rsid w:val="009E6046"/>
    <w:rsid w:val="00A41868"/>
    <w:rsid w:val="00B1162A"/>
    <w:rsid w:val="00B62BB4"/>
    <w:rsid w:val="00B94848"/>
    <w:rsid w:val="00BB682F"/>
    <w:rsid w:val="00BF6FE7"/>
    <w:rsid w:val="00C62E4F"/>
    <w:rsid w:val="00E33AF6"/>
    <w:rsid w:val="00E4563F"/>
    <w:rsid w:val="00E46DD0"/>
    <w:rsid w:val="00EE1826"/>
    <w:rsid w:val="00F8585D"/>
    <w:rsid w:val="00FA1F81"/>
    <w:rsid w:val="00FC6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94A8A"/>
  <w15:chartTrackingRefBased/>
  <w15:docId w15:val="{AD6B3B66-FB9E-41C1-AE2F-3EF519B1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62B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10</Pages>
  <Words>184</Words>
  <Characters>1017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Genie Coding</dc:creator>
  <cp:keywords/>
  <dc:description/>
  <cp:lastModifiedBy>Genie Coding</cp:lastModifiedBy>
  <cp:revision>23</cp:revision>
  <dcterms:created xsi:type="dcterms:W3CDTF">2025-02-18T19:24:00Z</dcterms:created>
  <dcterms:modified xsi:type="dcterms:W3CDTF">2025-02-28T20:44:00Z</dcterms:modified>
</cp:coreProperties>
</file>