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547ECB" w14:textId="77777777" w:rsidR="003E0D58" w:rsidRDefault="003E0D58" w:rsidP="003E0D58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60F4ED52" wp14:editId="2F413BBB">
            <wp:simplePos x="0" y="0"/>
            <wp:positionH relativeFrom="column">
              <wp:posOffset>1037657</wp:posOffset>
            </wp:positionH>
            <wp:positionV relativeFrom="paragraph">
              <wp:posOffset>-210185</wp:posOffset>
            </wp:positionV>
            <wp:extent cx="3924300" cy="1695499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US---Institut-Universitaire-des-Sciences-1280w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9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11699" w14:textId="77777777" w:rsidR="003E0D58" w:rsidRDefault="003E0D58" w:rsidP="003E0D58"/>
    <w:p w14:paraId="171CD828" w14:textId="77777777" w:rsidR="003E0D58" w:rsidRDefault="003E0D58" w:rsidP="003E0D58"/>
    <w:p w14:paraId="489D3193" w14:textId="77777777" w:rsidR="003E0D58" w:rsidRDefault="003E0D58" w:rsidP="003E0D58"/>
    <w:p w14:paraId="5183B356" w14:textId="77777777" w:rsidR="003E0D58" w:rsidRDefault="003E0D58" w:rsidP="003E0D5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9D3FB6" wp14:editId="4FA20D98">
                <wp:simplePos x="0" y="0"/>
                <wp:positionH relativeFrom="column">
                  <wp:posOffset>-266700</wp:posOffset>
                </wp:positionH>
                <wp:positionV relativeFrom="paragraph">
                  <wp:posOffset>341697</wp:posOffset>
                </wp:positionV>
                <wp:extent cx="6762750" cy="6858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0A485C" w14:textId="77777777" w:rsidR="003E0D58" w:rsidRPr="00577C1A" w:rsidRDefault="003E0D58" w:rsidP="003E0D58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  <w:r w:rsidRPr="00577C1A"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  <w:t>Faculté des Sciences de Technologies</w:t>
                            </w:r>
                          </w:p>
                          <w:p w14:paraId="3D86DE25" w14:textId="77777777" w:rsidR="003E0D58" w:rsidRPr="00577C1A" w:rsidRDefault="003E0D58" w:rsidP="003E0D58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D3FB6" id="_x0000_t202" coordsize="21600,21600" o:spt="202" path="m,l,21600r21600,l21600,xe">
                <v:stroke joinstyle="miter"/>
                <v:path gradientshapeok="t" o:connecttype="rect"/>
              </v:shapetype>
              <v:shape id="Zone de texte 27" o:spid="_x0000_s1026" type="#_x0000_t202" style="position:absolute;margin-left:-21pt;margin-top:26.9pt;width:532.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" filled="f" stroked="f" strokeweight=".5pt">
                <v:textbox>
                  <w:txbxContent>
                    <w:p w14:paraId="780A485C" w14:textId="77777777" w:rsidR="003E0D58" w:rsidRPr="00577C1A" w:rsidRDefault="003E0D58" w:rsidP="003E0D58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  <w:r w:rsidRPr="00577C1A"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  <w:t>Faculté des Sciences de Technologies</w:t>
                      </w:r>
                    </w:p>
                    <w:p w14:paraId="3D86DE25" w14:textId="77777777" w:rsidR="003E0D58" w:rsidRPr="00577C1A" w:rsidRDefault="003E0D58" w:rsidP="003E0D58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83C967" w14:textId="77777777" w:rsidR="003E0D58" w:rsidRDefault="003E0D58" w:rsidP="003E0D58"/>
    <w:p w14:paraId="0ED2421F" w14:textId="77777777" w:rsidR="003E0D58" w:rsidRDefault="003E0D58" w:rsidP="003E0D58"/>
    <w:p w14:paraId="333F609A" w14:textId="77777777" w:rsidR="003E0D58" w:rsidRDefault="003E0D58" w:rsidP="003E0D58"/>
    <w:p w14:paraId="2169B669" w14:textId="77777777" w:rsidR="003E0D58" w:rsidRPr="00577C1A" w:rsidRDefault="003E0D58" w:rsidP="003E0D58"/>
    <w:p w14:paraId="6F87920A" w14:textId="77777777" w:rsidR="003E0D58" w:rsidRPr="00577C1A" w:rsidRDefault="003E0D58" w:rsidP="003E0D5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07064" wp14:editId="21145C96">
                <wp:simplePos x="0" y="0"/>
                <wp:positionH relativeFrom="column">
                  <wp:posOffset>-400050</wp:posOffset>
                </wp:positionH>
                <wp:positionV relativeFrom="paragraph">
                  <wp:posOffset>204537</wp:posOffset>
                </wp:positionV>
                <wp:extent cx="6762750" cy="838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AB7CC" w14:textId="238A8F9D" w:rsidR="003E0D58" w:rsidRPr="00577C1A" w:rsidRDefault="003E0D58" w:rsidP="003E0D58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  <w:r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Rapport TD4</w:t>
                            </w:r>
                            <w:r w:rsidRPr="00577C1A"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systeme1</w:t>
                            </w:r>
                          </w:p>
                          <w:p w14:paraId="3239E90C" w14:textId="77777777" w:rsidR="003E0D58" w:rsidRPr="00577C1A" w:rsidRDefault="003E0D58" w:rsidP="003E0D58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07064" id="Zone de texte 13" o:spid="_x0000_s1027" type="#_x0000_t202" style="position:absolute;margin-left:-31.5pt;margin-top:16.1pt;width:532.5pt;height:6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" filled="f" stroked="f" strokeweight=".5pt">
                <v:textbox>
                  <w:txbxContent>
                    <w:p w14:paraId="2C0AB7CC" w14:textId="238A8F9D" w:rsidR="003E0D58" w:rsidRPr="00577C1A" w:rsidRDefault="003E0D58" w:rsidP="003E0D58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  <w:r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Rapport TD4</w:t>
                      </w:r>
                      <w:r w:rsidRPr="00577C1A"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 xml:space="preserve"> </w:t>
                      </w:r>
                      <w:r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systeme1</w:t>
                      </w:r>
                    </w:p>
                    <w:p w14:paraId="3239E90C" w14:textId="77777777" w:rsidR="003E0D58" w:rsidRPr="00577C1A" w:rsidRDefault="003E0D58" w:rsidP="003E0D58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FA76CE" w14:textId="77777777" w:rsidR="003E0D58" w:rsidRPr="00577C1A" w:rsidRDefault="003E0D58" w:rsidP="003E0D58"/>
    <w:p w14:paraId="29AC8957" w14:textId="77777777" w:rsidR="003E0D58" w:rsidRPr="00577C1A" w:rsidRDefault="003E0D58" w:rsidP="003E0D58"/>
    <w:p w14:paraId="5B1D938A" w14:textId="77777777" w:rsidR="003E0D58" w:rsidRPr="00577C1A" w:rsidRDefault="003E0D58" w:rsidP="003E0D5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309912" wp14:editId="546D1251">
                <wp:simplePos x="0" y="0"/>
                <wp:positionH relativeFrom="column">
                  <wp:posOffset>-647700</wp:posOffset>
                </wp:positionH>
                <wp:positionV relativeFrom="paragraph">
                  <wp:posOffset>363220</wp:posOffset>
                </wp:positionV>
                <wp:extent cx="7486650" cy="41148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6650" cy="41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CDD9C" w14:textId="77777777" w:rsidR="003E0D58" w:rsidRPr="00577C1A" w:rsidRDefault="003E0D58" w:rsidP="003E0D58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285E5C1A" w14:textId="77777777" w:rsidR="003E0D58" w:rsidRPr="00577C1A" w:rsidRDefault="003E0D58" w:rsidP="003E0D58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PIERRE</w:t>
                            </w:r>
                          </w:p>
                          <w:p w14:paraId="47000E49" w14:textId="77777777" w:rsidR="003E0D58" w:rsidRPr="00577C1A" w:rsidRDefault="003E0D58" w:rsidP="003E0D58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6830F33D" w14:textId="77777777" w:rsidR="003E0D58" w:rsidRPr="00577C1A" w:rsidRDefault="003E0D58" w:rsidP="003E0D58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Prénom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 xml:space="preserve">: Yann </w:t>
                            </w:r>
                            <w:proofErr w:type="spellStart"/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Lelay</w:t>
                            </w:r>
                            <w:proofErr w:type="spellEnd"/>
                          </w:p>
                          <w:p w14:paraId="38F05A81" w14:textId="77777777" w:rsidR="003E0D58" w:rsidRPr="00577C1A" w:rsidRDefault="003E0D58" w:rsidP="003E0D58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77CCDD8D" w14:textId="77777777" w:rsidR="003E0D58" w:rsidRPr="00577C1A" w:rsidRDefault="003E0D58" w:rsidP="003E0D58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Niveau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L3-Sciences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09912" id="Zone de texte 28" o:spid="_x0000_s1028" type="#_x0000_t202" style="position:absolute;margin-left:-51pt;margin-top:28.6pt;width:589.5pt;height:3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" filled="f" stroked="f" strokeweight=".5pt">
                <v:textbox>
                  <w:txbxContent>
                    <w:p w14:paraId="22CCDD9C" w14:textId="77777777" w:rsidR="003E0D58" w:rsidRPr="00577C1A" w:rsidRDefault="003E0D58" w:rsidP="003E0D58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bookmarkStart w:id="1" w:name="_GoBack"/>
                      <w:bookmarkEnd w:id="1"/>
                    </w:p>
                    <w:p w14:paraId="285E5C1A" w14:textId="77777777" w:rsidR="003E0D58" w:rsidRPr="00577C1A" w:rsidRDefault="003E0D58" w:rsidP="003E0D58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PIERRE</w:t>
                      </w:r>
                    </w:p>
                    <w:p w14:paraId="47000E49" w14:textId="77777777" w:rsidR="003E0D58" w:rsidRPr="00577C1A" w:rsidRDefault="003E0D58" w:rsidP="003E0D58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6830F33D" w14:textId="77777777" w:rsidR="003E0D58" w:rsidRPr="00577C1A" w:rsidRDefault="003E0D58" w:rsidP="003E0D58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Prénom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 xml:space="preserve">: Yann </w:t>
                      </w:r>
                      <w:proofErr w:type="spellStart"/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Lelay</w:t>
                      </w:r>
                      <w:proofErr w:type="spellEnd"/>
                    </w:p>
                    <w:p w14:paraId="38F05A81" w14:textId="77777777" w:rsidR="003E0D58" w:rsidRPr="00577C1A" w:rsidRDefault="003E0D58" w:rsidP="003E0D58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77CCDD8D" w14:textId="77777777" w:rsidR="003E0D58" w:rsidRPr="00577C1A" w:rsidRDefault="003E0D58" w:rsidP="003E0D58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Niveau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L3-Sciences Informatiques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18B1F32C" w14:textId="77777777" w:rsidR="003E0D58" w:rsidRPr="00577C1A" w:rsidRDefault="003E0D58" w:rsidP="003E0D58"/>
    <w:p w14:paraId="7DCA90E2" w14:textId="77777777" w:rsidR="003E0D58" w:rsidRPr="00577C1A" w:rsidRDefault="003E0D58" w:rsidP="003E0D58"/>
    <w:p w14:paraId="5F252D41" w14:textId="77777777" w:rsidR="003E0D58" w:rsidRPr="00577C1A" w:rsidRDefault="003E0D58" w:rsidP="003E0D58"/>
    <w:p w14:paraId="3045F9E5" w14:textId="77777777" w:rsidR="003E0D58" w:rsidRPr="00577C1A" w:rsidRDefault="003E0D58" w:rsidP="003E0D58"/>
    <w:p w14:paraId="07909385" w14:textId="77777777" w:rsidR="003E0D58" w:rsidRPr="00577C1A" w:rsidRDefault="003E0D58" w:rsidP="003E0D58"/>
    <w:p w14:paraId="50781A2D" w14:textId="77777777" w:rsidR="003E0D58" w:rsidRPr="00577C1A" w:rsidRDefault="003E0D58" w:rsidP="003E0D58"/>
    <w:p w14:paraId="2A91076A" w14:textId="77777777" w:rsidR="003E0D58" w:rsidRPr="00577C1A" w:rsidRDefault="003E0D58" w:rsidP="003E0D58"/>
    <w:p w14:paraId="18D649E6" w14:textId="77777777" w:rsidR="003E0D58" w:rsidRPr="00577C1A" w:rsidRDefault="003E0D58" w:rsidP="003E0D58"/>
    <w:p w14:paraId="6FDDAE9B" w14:textId="77777777" w:rsidR="003E0D58" w:rsidRPr="00577C1A" w:rsidRDefault="003E0D58" w:rsidP="003E0D58"/>
    <w:p w14:paraId="2680570A" w14:textId="77777777" w:rsidR="003E0D58" w:rsidRPr="00577C1A" w:rsidRDefault="003E0D58" w:rsidP="003E0D58"/>
    <w:p w14:paraId="2497CF4F" w14:textId="77777777" w:rsidR="003E0D58" w:rsidRPr="00577C1A" w:rsidRDefault="003E0D58" w:rsidP="003E0D58"/>
    <w:p w14:paraId="6EF8D7C6" w14:textId="77777777" w:rsidR="003E0D58" w:rsidRPr="00577C1A" w:rsidRDefault="003E0D58" w:rsidP="003E0D58"/>
    <w:p w14:paraId="5B7AAB1C" w14:textId="77777777" w:rsidR="003E0D58" w:rsidRPr="00577C1A" w:rsidRDefault="003E0D58" w:rsidP="003E0D58"/>
    <w:p w14:paraId="0C032578" w14:textId="77777777" w:rsidR="003E0D58" w:rsidRDefault="003E0D58" w:rsidP="003E0D58"/>
    <w:p w14:paraId="6FC12D54" w14:textId="77777777" w:rsidR="003E0D58" w:rsidRDefault="003E0D58" w:rsidP="003E0D58">
      <w:r>
        <w:br w:type="page"/>
      </w:r>
    </w:p>
    <w:p w14:paraId="65EAF591" w14:textId="1FA94F99" w:rsidR="00334BB8" w:rsidRDefault="00334BB8" w:rsidP="007A3E4C">
      <w:pPr>
        <w:pStyle w:val="Titre1"/>
      </w:pPr>
      <w:r>
        <w:lastRenderedPageBreak/>
        <w:t>Description :</w:t>
      </w:r>
    </w:p>
    <w:p w14:paraId="793DCD46" w14:textId="0686E870" w:rsidR="00334BB8" w:rsidRPr="00334BB8" w:rsidRDefault="00334BB8" w:rsidP="00F27E5F">
      <w:pPr>
        <w:pStyle w:val="Paragraphedeliste"/>
        <w:numPr>
          <w:ilvl w:val="0"/>
          <w:numId w:val="2"/>
        </w:numPr>
      </w:pPr>
      <w:r>
        <w:t xml:space="preserve">Apprendre </w:t>
      </w:r>
      <w:proofErr w:type="spellStart"/>
      <w:proofErr w:type="gramStart"/>
      <w:r>
        <w:t>a</w:t>
      </w:r>
      <w:proofErr w:type="spellEnd"/>
      <w:proofErr w:type="gramEnd"/>
      <w:r>
        <w:t xml:space="preserve"> installer des packages avec les lignes de commandes Linux et apprendre à personnaliser des environnement desktop</w:t>
      </w:r>
      <w:r w:rsidR="00C8485B">
        <w:t>.</w:t>
      </w:r>
    </w:p>
    <w:p w14:paraId="3B19EE11" w14:textId="18F41A14" w:rsidR="007A3E4C" w:rsidRDefault="007A3E4C" w:rsidP="007A3E4C">
      <w:pPr>
        <w:pStyle w:val="Titre1"/>
      </w:pPr>
      <w:r w:rsidRPr="007A3E4C">
        <w:t>Installer trois packages de votre choix.</w:t>
      </w:r>
    </w:p>
    <w:p w14:paraId="63A2158C" w14:textId="77777777" w:rsidR="004A5ED1" w:rsidRPr="004A5ED1" w:rsidRDefault="004A5ED1" w:rsidP="004A5ED1"/>
    <w:p w14:paraId="6CCED0A0" w14:textId="0F796744" w:rsidR="007A3E4C" w:rsidRDefault="007A3E4C" w:rsidP="007A3E4C">
      <w:r>
        <w:t xml:space="preserve">Installer le package </w:t>
      </w:r>
      <w:proofErr w:type="spellStart"/>
      <w:r>
        <w:t>vim</w:t>
      </w:r>
      <w:proofErr w:type="spellEnd"/>
    </w:p>
    <w:p w14:paraId="3F7B4B6F" w14:textId="77777777" w:rsidR="004A5ED1" w:rsidRPr="007A3E4C" w:rsidRDefault="004A5ED1" w:rsidP="007A3E4C"/>
    <w:p w14:paraId="55266AC8" w14:textId="77777777" w:rsidR="007A3E4C" w:rsidRDefault="007A3E4C" w:rsidP="007A3E4C">
      <w:pPr>
        <w:pStyle w:val="Titre1"/>
      </w:pPr>
      <w:r w:rsidRPr="007A3E4C">
        <w:rPr>
          <w:noProof/>
          <w:lang w:eastAsia="fr-FR"/>
        </w:rPr>
        <w:drawing>
          <wp:inline distT="0" distB="0" distL="0" distR="0" wp14:anchorId="4758914D" wp14:editId="2BCB0C3E">
            <wp:extent cx="5943600" cy="47358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77C4" w14:textId="77777777" w:rsidR="0087666E" w:rsidRDefault="0087666E" w:rsidP="007A3E4C"/>
    <w:p w14:paraId="3DDB60C9" w14:textId="6FED8454" w:rsidR="007A3E4C" w:rsidRDefault="007A3E4C" w:rsidP="007A3E4C">
      <w:r>
        <w:t xml:space="preserve">Installer le package </w:t>
      </w:r>
      <w:proofErr w:type="spellStart"/>
      <w:r>
        <w:t>pip</w:t>
      </w:r>
      <w:proofErr w:type="spellEnd"/>
    </w:p>
    <w:p w14:paraId="34667C73" w14:textId="704A82CC" w:rsidR="0087666E" w:rsidRPr="007A3E4C" w:rsidRDefault="0087666E" w:rsidP="007A3E4C">
      <w:r w:rsidRPr="0087666E">
        <w:rPr>
          <w:noProof/>
          <w:lang w:eastAsia="fr-FR"/>
        </w:rPr>
        <w:lastRenderedPageBreak/>
        <w:drawing>
          <wp:inline distT="0" distB="0" distL="0" distR="0" wp14:anchorId="7588BA1A" wp14:editId="19586A2A">
            <wp:extent cx="5277587" cy="48965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C89A" w14:textId="77777777" w:rsidR="007A3E4C" w:rsidRDefault="007A3E4C" w:rsidP="007A3E4C">
      <w:pPr>
        <w:pStyle w:val="Titre1"/>
      </w:pPr>
    </w:p>
    <w:p w14:paraId="7F487DA7" w14:textId="403B41D3" w:rsidR="007A3E4C" w:rsidRDefault="007A3E4C" w:rsidP="007A3E4C">
      <w:r>
        <w:t>Installer le package VLC</w:t>
      </w:r>
    </w:p>
    <w:p w14:paraId="3C591EB5" w14:textId="5224396D" w:rsidR="0087666E" w:rsidRPr="007A3E4C" w:rsidRDefault="0087666E" w:rsidP="007A3E4C">
      <w:r w:rsidRPr="0087666E">
        <w:rPr>
          <w:noProof/>
          <w:lang w:eastAsia="fr-FR"/>
        </w:rPr>
        <w:lastRenderedPageBreak/>
        <w:drawing>
          <wp:inline distT="0" distB="0" distL="0" distR="0" wp14:anchorId="52BBFE83" wp14:editId="0D47A28D">
            <wp:extent cx="5943600" cy="50126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7B56" w14:textId="7FDF9261" w:rsidR="007A3E4C" w:rsidRDefault="007A3E4C" w:rsidP="007A3E4C">
      <w:pPr>
        <w:pStyle w:val="Titre1"/>
      </w:pPr>
      <w:r w:rsidRPr="007A3E4C">
        <w:lastRenderedPageBreak/>
        <w:t>2. Mettre à jour le système et noter les messages affichés lors de l’installation</w:t>
      </w:r>
    </w:p>
    <w:p w14:paraId="42F2F26F" w14:textId="026A192E" w:rsidR="007D7946" w:rsidRDefault="007D7946" w:rsidP="00D9390B">
      <w:r w:rsidRPr="007D7946">
        <w:rPr>
          <w:noProof/>
          <w:lang w:eastAsia="fr-FR"/>
        </w:rPr>
        <w:drawing>
          <wp:inline distT="0" distB="0" distL="0" distR="0" wp14:anchorId="16E33F77" wp14:editId="28D0DA81">
            <wp:extent cx="5943600" cy="467741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C680" w14:textId="77777777" w:rsidR="00815510" w:rsidRDefault="00815510" w:rsidP="00815510">
      <w:r w:rsidRPr="00815510">
        <w:rPr>
          <w:noProof/>
          <w:lang w:eastAsia="fr-FR"/>
        </w:rPr>
        <w:lastRenderedPageBreak/>
        <w:drawing>
          <wp:inline distT="0" distB="0" distL="0" distR="0" wp14:anchorId="4469FF53" wp14:editId="36955A4B">
            <wp:extent cx="5943600" cy="515810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A5F8" w14:textId="77777777" w:rsidR="00815510" w:rsidRDefault="00815510" w:rsidP="00815510"/>
    <w:p w14:paraId="55CD5BE5" w14:textId="4AEE10E0" w:rsidR="007A3E4C" w:rsidRDefault="007A3E4C" w:rsidP="00815510">
      <w:pPr>
        <w:pStyle w:val="Titre1"/>
      </w:pPr>
      <w:r w:rsidRPr="007A3E4C">
        <w:t>3. Personnaliser KDE Plasma en modifiant le fond d'écran, les panneaux, et les widgets.</w:t>
      </w:r>
    </w:p>
    <w:p w14:paraId="2A0A3CF0" w14:textId="77777777" w:rsidR="000B679E" w:rsidRPr="000B679E" w:rsidRDefault="000B679E" w:rsidP="000B679E"/>
    <w:p w14:paraId="734BD103" w14:textId="54D39056" w:rsidR="000B679E" w:rsidRDefault="000B679E" w:rsidP="000B679E">
      <w:r w:rsidRPr="000B679E">
        <w:rPr>
          <w:noProof/>
          <w:lang w:eastAsia="fr-FR"/>
        </w:rPr>
        <w:lastRenderedPageBreak/>
        <w:drawing>
          <wp:inline distT="0" distB="0" distL="0" distR="0" wp14:anchorId="317C4C23" wp14:editId="37B8811B">
            <wp:extent cx="5943600" cy="49669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116" w14:textId="7889DC58" w:rsidR="000B679E" w:rsidRDefault="000B679E" w:rsidP="000B679E"/>
    <w:p w14:paraId="264D63E7" w14:textId="46DF8E83" w:rsidR="000B679E" w:rsidRPr="000B679E" w:rsidRDefault="000B679E" w:rsidP="000B679E">
      <w:r w:rsidRPr="000B679E">
        <w:rPr>
          <w:noProof/>
          <w:lang w:eastAsia="fr-FR"/>
        </w:rPr>
        <w:lastRenderedPageBreak/>
        <w:drawing>
          <wp:inline distT="0" distB="0" distL="0" distR="0" wp14:anchorId="096B218B" wp14:editId="2A95ABD7">
            <wp:extent cx="5943600" cy="46742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5A6D" w14:textId="6B18D1E5" w:rsidR="00815510" w:rsidRPr="00815510" w:rsidRDefault="00E16F53" w:rsidP="00815510">
      <w:r w:rsidRPr="000B679E">
        <w:rPr>
          <w:noProof/>
          <w:lang w:eastAsia="fr-FR"/>
        </w:rPr>
        <w:lastRenderedPageBreak/>
        <w:drawing>
          <wp:inline distT="0" distB="0" distL="0" distR="0" wp14:anchorId="3239260B" wp14:editId="3CB217A3">
            <wp:extent cx="5943600" cy="53371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4F3C" w14:textId="5F9FB5B3" w:rsidR="007A3E4C" w:rsidRDefault="007A3E4C" w:rsidP="007A3E4C">
      <w:pPr>
        <w:pStyle w:val="Titre1"/>
      </w:pPr>
      <w:r w:rsidRPr="007A3E4C">
        <w:t>4. Explorer les applications KDE par défaut et noter vos impressions.</w:t>
      </w:r>
    </w:p>
    <w:p w14:paraId="0D0A88C5" w14:textId="77777777" w:rsidR="00D220D1" w:rsidRPr="00D220D1" w:rsidRDefault="00D220D1" w:rsidP="00D220D1"/>
    <w:p w14:paraId="5FECA090" w14:textId="533549BA" w:rsidR="00D220D1" w:rsidRDefault="00D220D1" w:rsidP="00D220D1">
      <w:r w:rsidRPr="00D220D1">
        <w:rPr>
          <w:noProof/>
          <w:lang w:eastAsia="fr-FR"/>
        </w:rPr>
        <w:lastRenderedPageBreak/>
        <w:drawing>
          <wp:inline distT="0" distB="0" distL="0" distR="0" wp14:anchorId="50BB5E30" wp14:editId="4161CA6E">
            <wp:extent cx="5943600" cy="5252720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5869" w14:textId="2CC16E77" w:rsidR="00D220D1" w:rsidRDefault="00D220D1" w:rsidP="00D220D1"/>
    <w:p w14:paraId="13B79437" w14:textId="4850DDA5" w:rsidR="00D220D1" w:rsidRDefault="00D220D1" w:rsidP="00D220D1">
      <w:r>
        <w:t xml:space="preserve">L’environnement est </w:t>
      </w:r>
      <w:proofErr w:type="spellStart"/>
      <w:r>
        <w:t>tres</w:t>
      </w:r>
      <w:proofErr w:type="spellEnd"/>
      <w:r>
        <w:t xml:space="preserve"> riche de ressource, son propre terminal</w:t>
      </w:r>
      <w:r w:rsidR="008A0A8C">
        <w:t>, son apparence ressemble à celle de Windows</w:t>
      </w:r>
      <w:r>
        <w:t xml:space="preserve"> </w:t>
      </w:r>
      <w:proofErr w:type="gramStart"/>
      <w:r>
        <w:t>etc..</w:t>
      </w:r>
      <w:proofErr w:type="gramEnd"/>
    </w:p>
    <w:p w14:paraId="43572297" w14:textId="540D2E4C" w:rsidR="00D220D1" w:rsidRDefault="00D220D1" w:rsidP="00D220D1"/>
    <w:p w14:paraId="18B60027" w14:textId="77777777" w:rsidR="00D220D1" w:rsidRPr="00D220D1" w:rsidRDefault="00D220D1" w:rsidP="00D220D1"/>
    <w:p w14:paraId="5E2B91FA" w14:textId="0E09C13C" w:rsidR="007A3E4C" w:rsidRDefault="007A3E4C" w:rsidP="007A3E4C">
      <w:pPr>
        <w:pStyle w:val="Titre1"/>
      </w:pPr>
      <w:r w:rsidRPr="007A3E4C">
        <w:lastRenderedPageBreak/>
        <w:t xml:space="preserve">5. Personnaliser </w:t>
      </w:r>
      <w:proofErr w:type="spellStart"/>
      <w:r w:rsidRPr="007A3E4C">
        <w:t>Xfce</w:t>
      </w:r>
      <w:proofErr w:type="spellEnd"/>
      <w:r w:rsidRPr="007A3E4C">
        <w:t xml:space="preserve"> en ajoutant des panneaux, en modifiant le thème et les icônes.</w:t>
      </w:r>
    </w:p>
    <w:p w14:paraId="2746D83D" w14:textId="2BA246C8" w:rsidR="00A951C2" w:rsidRPr="00A951C2" w:rsidRDefault="00A951C2" w:rsidP="00A951C2">
      <w:r w:rsidRPr="00A951C2">
        <w:rPr>
          <w:noProof/>
          <w:lang w:eastAsia="fr-FR"/>
        </w:rPr>
        <w:drawing>
          <wp:inline distT="0" distB="0" distL="0" distR="0" wp14:anchorId="0B823EDA" wp14:editId="132B8D44">
            <wp:extent cx="5943600" cy="31064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1436" w14:textId="08D72EA4" w:rsidR="007A3E4C" w:rsidRDefault="007A3E4C" w:rsidP="007A3E4C">
      <w:pPr>
        <w:pStyle w:val="Titre1"/>
      </w:pPr>
      <w:r w:rsidRPr="007A3E4C">
        <w:lastRenderedPageBreak/>
        <w:t xml:space="preserve">6. Explorer les applications </w:t>
      </w:r>
      <w:proofErr w:type="spellStart"/>
      <w:r w:rsidRPr="007A3E4C">
        <w:t>Xfce</w:t>
      </w:r>
      <w:proofErr w:type="spellEnd"/>
      <w:r w:rsidRPr="007A3E4C">
        <w:t xml:space="preserve"> par </w:t>
      </w:r>
      <w:proofErr w:type="gramStart"/>
      <w:r w:rsidRPr="007A3E4C">
        <w:t>défaut .</w:t>
      </w:r>
      <w:proofErr w:type="gramEnd"/>
    </w:p>
    <w:p w14:paraId="42250140" w14:textId="19795D34" w:rsidR="00A951C2" w:rsidRPr="00A951C2" w:rsidRDefault="00A951C2" w:rsidP="00A951C2">
      <w:r w:rsidRPr="00A951C2">
        <w:rPr>
          <w:noProof/>
          <w:lang w:eastAsia="fr-FR"/>
        </w:rPr>
        <w:drawing>
          <wp:inline distT="0" distB="0" distL="0" distR="0" wp14:anchorId="5FF96317" wp14:editId="45C88AD7">
            <wp:extent cx="5943600" cy="565721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4724" w14:textId="39832C74" w:rsidR="007A3E4C" w:rsidRDefault="007A3E4C" w:rsidP="007A3E4C">
      <w:pPr>
        <w:pStyle w:val="Titre1"/>
      </w:pPr>
      <w:r w:rsidRPr="007A3E4C">
        <w:t xml:space="preserve">7. Votre analyse comparative entre KDE Plasma et </w:t>
      </w:r>
      <w:proofErr w:type="spellStart"/>
      <w:r w:rsidRPr="007A3E4C">
        <w:t>Xfce</w:t>
      </w:r>
      <w:proofErr w:type="spellEnd"/>
      <w:r w:rsidRPr="007A3E4C">
        <w:t>.</w:t>
      </w:r>
    </w:p>
    <w:p w14:paraId="784D2984" w14:textId="6EC6D43D" w:rsidR="00A951C2" w:rsidRDefault="00A951C2" w:rsidP="00A951C2"/>
    <w:p w14:paraId="5CC90B4A" w14:textId="20D46366" w:rsidR="00A951C2" w:rsidRPr="00A951C2" w:rsidRDefault="00A951C2" w:rsidP="00A951C2">
      <w:proofErr w:type="spellStart"/>
      <w:r w:rsidRPr="00A951C2">
        <w:t>Rep</w:t>
      </w:r>
      <w:proofErr w:type="spellEnd"/>
      <w:r w:rsidRPr="00A951C2">
        <w:t> : KDE plasma est su</w:t>
      </w:r>
      <w:r>
        <w:t xml:space="preserve">per cool à utiliser et facile mais pour </w:t>
      </w:r>
      <w:proofErr w:type="spellStart"/>
      <w:r>
        <w:t>Xfce</w:t>
      </w:r>
      <w:proofErr w:type="spellEnd"/>
      <w:r>
        <w:t xml:space="preserve"> c’est vraiment difficile malgré que </w:t>
      </w:r>
      <w:proofErr w:type="spellStart"/>
      <w:r>
        <w:t>Xfce</w:t>
      </w:r>
      <w:proofErr w:type="spellEnd"/>
      <w:r>
        <w:t xml:space="preserve"> est très légère.</w:t>
      </w:r>
    </w:p>
    <w:p w14:paraId="5CE5FCA7" w14:textId="0EF6061E" w:rsidR="007A3E4C" w:rsidRDefault="007A3E4C" w:rsidP="007A3E4C">
      <w:pPr>
        <w:pStyle w:val="Titre1"/>
      </w:pPr>
      <w:r w:rsidRPr="007A3E4C">
        <w:t xml:space="preserve">8. Comparer l'environnement de bureau KDE ou </w:t>
      </w:r>
      <w:proofErr w:type="spellStart"/>
      <w:r w:rsidRPr="007A3E4C">
        <w:t>Xfce</w:t>
      </w:r>
      <w:proofErr w:type="spellEnd"/>
      <w:r w:rsidRPr="007A3E4C">
        <w:t xml:space="preserve"> avec l'environnement GNOME</w:t>
      </w:r>
    </w:p>
    <w:p w14:paraId="0F555A02" w14:textId="2CEC7C3E" w:rsidR="00A951C2" w:rsidRDefault="00A951C2" w:rsidP="00A951C2"/>
    <w:p w14:paraId="07671AB6" w14:textId="34EDFF37" w:rsidR="00A951C2" w:rsidRPr="00DE5565" w:rsidRDefault="00A951C2" w:rsidP="008808E3">
      <w:pPr>
        <w:spacing w:line="240" w:lineRule="auto"/>
        <w:rPr>
          <w:rFonts w:ascii="PingFangSC-Regular" w:hAnsi="PingFangSC-Regular"/>
          <w:color w:val="131414"/>
          <w:sz w:val="21"/>
          <w:szCs w:val="21"/>
          <w:shd w:val="clear" w:color="auto" w:fill="F0F3F7"/>
        </w:rPr>
      </w:pPr>
      <w:r>
        <w:lastRenderedPageBreak/>
        <w:t>L’environnement KDE est plus</w:t>
      </w:r>
      <w:r w:rsidR="008808E3">
        <w:t xml:space="preserve"> léger</w:t>
      </w:r>
      <w:r>
        <w:t xml:space="preserve">, ses graphiques sont au top, </w:t>
      </w:r>
      <w:r w:rsidR="008808E3">
        <w:t>il</w:t>
      </w:r>
      <w:r>
        <w:t xml:space="preserve"> a une interface à peu près à celle de Windows et est très facile à utiliser </w:t>
      </w:r>
      <w:r>
        <w:rPr>
          <w:rFonts w:ascii="PingFangSC-Regular" w:hAnsi="PingFangSC-Regular"/>
          <w:color w:val="131414"/>
          <w:sz w:val="21"/>
          <w:szCs w:val="21"/>
          <w:shd w:val="clear" w:color="auto" w:fill="F0F3F7"/>
        </w:rPr>
        <w:t xml:space="preserve">et est également livré avec une gamme </w:t>
      </w:r>
      <w:r w:rsidRPr="00DE5565">
        <w:rPr>
          <w:rFonts w:cstheme="minorHAnsi"/>
          <w:color w:val="131414"/>
          <w:sz w:val="21"/>
          <w:szCs w:val="21"/>
          <w:shd w:val="clear" w:color="auto" w:fill="F0F3F7"/>
        </w:rPr>
        <w:t>d’applications, telles qu’un éditeur de texte, un navigateur Web et un lecteur multimédia.</w:t>
      </w:r>
      <w:r w:rsidRPr="00DE5565">
        <w:rPr>
          <w:rFonts w:cstheme="minorHAnsi"/>
        </w:rPr>
        <w:t xml:space="preserve"> </w:t>
      </w:r>
      <w:proofErr w:type="spellStart"/>
      <w:r w:rsidRPr="00DE5565">
        <w:rPr>
          <w:rFonts w:cstheme="minorHAnsi"/>
        </w:rPr>
        <w:t>Tandisque</w:t>
      </w:r>
      <w:proofErr w:type="spellEnd"/>
      <w:r w:rsidRPr="00DE5565">
        <w:rPr>
          <w:rFonts w:cstheme="minorHAnsi"/>
        </w:rPr>
        <w:t xml:space="preserve"> Gnome </w:t>
      </w:r>
      <w:r w:rsidR="00DE5565" w:rsidRPr="00DE5565">
        <w:rPr>
          <w:rFonts w:cstheme="minorHAnsi"/>
        </w:rPr>
        <w:t xml:space="preserve">est plus </w:t>
      </w:r>
      <w:proofErr w:type="spellStart"/>
      <w:r w:rsidR="00DE5565" w:rsidRPr="00DE5565">
        <w:rPr>
          <w:rFonts w:cstheme="minorHAnsi"/>
        </w:rPr>
        <w:t>recent</w:t>
      </w:r>
      <w:proofErr w:type="spellEnd"/>
      <w:r w:rsidR="00DE5565" w:rsidRPr="00DE5565">
        <w:rPr>
          <w:rFonts w:cstheme="minorHAnsi"/>
        </w:rPr>
        <w:t xml:space="preserve"> mais </w:t>
      </w:r>
      <w:r w:rsidRPr="00DE5565">
        <w:rPr>
          <w:rFonts w:cstheme="minorHAnsi"/>
        </w:rPr>
        <w:t xml:space="preserve">consomme beaucoup plus de ressources </w:t>
      </w:r>
      <w:r w:rsidR="00B803A9">
        <w:rPr>
          <w:rFonts w:cstheme="minorHAnsi"/>
          <w:color w:val="131414"/>
          <w:sz w:val="21"/>
          <w:szCs w:val="21"/>
          <w:shd w:val="clear" w:color="auto" w:fill="F0F3F7"/>
        </w:rPr>
        <w:t xml:space="preserve">système que les </w:t>
      </w:r>
      <w:r w:rsidR="00DE5565" w:rsidRPr="00DE5565">
        <w:rPr>
          <w:rFonts w:cstheme="minorHAnsi"/>
          <w:color w:val="131414"/>
          <w:sz w:val="21"/>
          <w:szCs w:val="21"/>
          <w:shd w:val="clear" w:color="auto" w:fill="F0F3F7"/>
        </w:rPr>
        <w:t>autres environnements de bureau.</w:t>
      </w:r>
    </w:p>
    <w:p w14:paraId="7E1A84EE" w14:textId="36BFFA9B" w:rsidR="007A3E4C" w:rsidRDefault="007A3E4C" w:rsidP="007A3E4C">
      <w:pPr>
        <w:pStyle w:val="Titre1"/>
      </w:pPr>
      <w:r w:rsidRPr="007A3E4C">
        <w:t xml:space="preserve">9. Comparer deux des </w:t>
      </w:r>
      <w:proofErr w:type="spellStart"/>
      <w:r w:rsidRPr="007A3E4C">
        <w:t>parmis</w:t>
      </w:r>
      <w:proofErr w:type="spellEnd"/>
      <w:r w:rsidRPr="007A3E4C">
        <w:t xml:space="preserve"> environnements de bureau Mate, </w:t>
      </w:r>
      <w:proofErr w:type="spellStart"/>
      <w:proofErr w:type="gramStart"/>
      <w:r w:rsidRPr="007A3E4C">
        <w:t>LXQt,Cinnamon</w:t>
      </w:r>
      <w:proofErr w:type="spellEnd"/>
      <w:proofErr w:type="gramEnd"/>
    </w:p>
    <w:p w14:paraId="7DFDE03A" w14:textId="643D2870" w:rsidR="00B803A9" w:rsidRPr="00B803A9" w:rsidRDefault="00B803A9" w:rsidP="00B803A9">
      <w:pPr>
        <w:pStyle w:val="Titre1"/>
      </w:pPr>
      <w:proofErr w:type="gramStart"/>
      <w:r w:rsidRPr="00B803A9">
        <w:rPr>
          <w:rFonts w:asciiTheme="minorHAnsi" w:eastAsiaTheme="minorHAnsi" w:hAnsiTheme="minorHAnsi" w:cstheme="minorBidi"/>
          <w:color w:val="auto"/>
          <w:sz w:val="22"/>
          <w:szCs w:val="22"/>
        </w:rPr>
        <w:t>,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La</w:t>
      </w:r>
      <w:proofErr w:type="gram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difference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entre LXQT et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Cinnamon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est que : </w:t>
      </w:r>
      <w:r w:rsidRPr="00B803A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B803A9">
        <w:rPr>
          <w:rFonts w:asciiTheme="minorHAnsi" w:eastAsiaTheme="minorHAnsi" w:hAnsiTheme="minorHAnsi" w:cstheme="minorBidi"/>
          <w:color w:val="auto"/>
          <w:sz w:val="22"/>
          <w:szCs w:val="22"/>
        </w:rPr>
        <w:t>LXQt</w:t>
      </w:r>
      <w:proofErr w:type="spellEnd"/>
      <w:r w:rsidRPr="00B803A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est un environnement de bureau léger et rapide pour les utilisateurs Linux, tandis que </w:t>
      </w:r>
      <w:proofErr w:type="spellStart"/>
      <w:r w:rsidRPr="00B803A9">
        <w:rPr>
          <w:rFonts w:asciiTheme="minorHAnsi" w:eastAsiaTheme="minorHAnsi" w:hAnsiTheme="minorHAnsi" w:cstheme="minorBidi"/>
          <w:color w:val="auto"/>
          <w:sz w:val="22"/>
          <w:szCs w:val="22"/>
        </w:rPr>
        <w:t>Cinnamon</w:t>
      </w:r>
      <w:proofErr w:type="spellEnd"/>
      <w:r w:rsidRPr="00B803A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est plus convivial et personnalisable, mais plus gourmand en ressources système.</w:t>
      </w:r>
    </w:p>
    <w:p w14:paraId="5A6A9EBD" w14:textId="279F4EE0" w:rsidR="00E4563F" w:rsidRDefault="007A3E4C" w:rsidP="007A3E4C">
      <w:pPr>
        <w:pStyle w:val="Titre1"/>
      </w:pPr>
      <w:r w:rsidRPr="007A3E4C">
        <w:t xml:space="preserve">10. Supprimer </w:t>
      </w:r>
      <w:proofErr w:type="gramStart"/>
      <w:r w:rsidRPr="007A3E4C">
        <w:t>les environnement</w:t>
      </w:r>
      <w:proofErr w:type="gramEnd"/>
      <w:r w:rsidRPr="007A3E4C">
        <w:t xml:space="preserve"> de votre choix</w:t>
      </w:r>
    </w:p>
    <w:p w14:paraId="25A1B77A" w14:textId="54F88970" w:rsidR="00B604F2" w:rsidRPr="00B604F2" w:rsidRDefault="00B604F2" w:rsidP="00B604F2">
      <w:r>
        <w:t xml:space="preserve">Je supprime </w:t>
      </w:r>
      <w:proofErr w:type="spellStart"/>
      <w:r>
        <w:t>Xfce</w:t>
      </w:r>
      <w:proofErr w:type="spellEnd"/>
      <w:r>
        <w:t> :</w:t>
      </w:r>
    </w:p>
    <w:p w14:paraId="0DF0498C" w14:textId="6763087E" w:rsidR="00B803A9" w:rsidRDefault="00B604F2" w:rsidP="00B803A9">
      <w:r w:rsidRPr="00B604F2">
        <w:rPr>
          <w:noProof/>
          <w:lang w:eastAsia="fr-FR"/>
        </w:rPr>
        <w:drawing>
          <wp:inline distT="0" distB="0" distL="0" distR="0" wp14:anchorId="57D03D32" wp14:editId="3DFD45A2">
            <wp:extent cx="5943600" cy="30359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C554" w14:textId="12709F04" w:rsidR="009F631C" w:rsidRDefault="009F631C" w:rsidP="00B803A9"/>
    <w:p w14:paraId="0591122E" w14:textId="14C44F13" w:rsidR="009F631C" w:rsidRDefault="009F631C" w:rsidP="00B803A9"/>
    <w:p w14:paraId="4A1A539C" w14:textId="54AEF1A8" w:rsidR="009F631C" w:rsidRDefault="009F631C" w:rsidP="00334BB8">
      <w:pPr>
        <w:pStyle w:val="Titre1"/>
      </w:pPr>
      <w:r>
        <w:t xml:space="preserve">Conclusion : </w:t>
      </w:r>
    </w:p>
    <w:p w14:paraId="5679A660" w14:textId="74BB69D2" w:rsidR="009F631C" w:rsidRPr="00B803A9" w:rsidRDefault="009F631C" w:rsidP="00B803A9">
      <w:r>
        <w:t xml:space="preserve">Par la pratique l’utilisation d’un autre </w:t>
      </w:r>
      <w:proofErr w:type="spellStart"/>
      <w:r>
        <w:t>environnment</w:t>
      </w:r>
      <w:proofErr w:type="spellEnd"/>
      <w:r>
        <w:t xml:space="preserve"> de bureau comme KDE plasma ou </w:t>
      </w:r>
      <w:proofErr w:type="spellStart"/>
      <w:r>
        <w:t>xfce</w:t>
      </w:r>
      <w:proofErr w:type="spellEnd"/>
      <w:r>
        <w:t xml:space="preserve"> m’est devenu un acquis et je peux </w:t>
      </w:r>
      <w:proofErr w:type="spellStart"/>
      <w:r>
        <w:t>insatller</w:t>
      </w:r>
      <w:proofErr w:type="spellEnd"/>
      <w:r>
        <w:t xml:space="preserve"> ou </w:t>
      </w:r>
      <w:proofErr w:type="spellStart"/>
      <w:r>
        <w:t>supprmer</w:t>
      </w:r>
      <w:proofErr w:type="spellEnd"/>
      <w:r>
        <w:t xml:space="preserve"> n’importe quel parquet avec les lignes de commandes.</w:t>
      </w:r>
    </w:p>
    <w:sectPr w:rsidR="009F631C" w:rsidRPr="00B80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ingFangSC-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F2482"/>
    <w:multiLevelType w:val="hybridMultilevel"/>
    <w:tmpl w:val="51220F8A"/>
    <w:lvl w:ilvl="0" w:tplc="401822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E2551"/>
    <w:multiLevelType w:val="hybridMultilevel"/>
    <w:tmpl w:val="691A719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E4C"/>
    <w:rsid w:val="000B679E"/>
    <w:rsid w:val="002F567A"/>
    <w:rsid w:val="00334BB8"/>
    <w:rsid w:val="003E0D58"/>
    <w:rsid w:val="004A5ED1"/>
    <w:rsid w:val="005B53AA"/>
    <w:rsid w:val="006F65CE"/>
    <w:rsid w:val="007A3E4C"/>
    <w:rsid w:val="007A74C2"/>
    <w:rsid w:val="007D7946"/>
    <w:rsid w:val="00815510"/>
    <w:rsid w:val="0087666E"/>
    <w:rsid w:val="008808E3"/>
    <w:rsid w:val="008A0A8C"/>
    <w:rsid w:val="009F631C"/>
    <w:rsid w:val="00A951C2"/>
    <w:rsid w:val="00B604F2"/>
    <w:rsid w:val="00B803A9"/>
    <w:rsid w:val="00C8485B"/>
    <w:rsid w:val="00C8528E"/>
    <w:rsid w:val="00D220D1"/>
    <w:rsid w:val="00D9390B"/>
    <w:rsid w:val="00DE5565"/>
    <w:rsid w:val="00E16F53"/>
    <w:rsid w:val="00E4563F"/>
    <w:rsid w:val="00E531AA"/>
    <w:rsid w:val="00EF3F18"/>
    <w:rsid w:val="00F27E5F"/>
    <w:rsid w:val="00F3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17D7E"/>
  <w15:chartTrackingRefBased/>
  <w15:docId w15:val="{8098D437-24A0-415D-ABDD-4A53C3A6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A3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A3E4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A3E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315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Genie Coding</dc:creator>
  <cp:keywords/>
  <dc:description/>
  <cp:lastModifiedBy>Genie Coding</cp:lastModifiedBy>
  <cp:revision>4</cp:revision>
  <dcterms:created xsi:type="dcterms:W3CDTF">2024-11-21T18:25:00Z</dcterms:created>
  <dcterms:modified xsi:type="dcterms:W3CDTF">2024-11-21T18:27:00Z</dcterms:modified>
</cp:coreProperties>
</file>