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6E402" w14:textId="77777777" w:rsidR="00D86927" w:rsidRDefault="00D86927" w:rsidP="00D86927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5997E75" wp14:editId="0C9502CF">
            <wp:simplePos x="0" y="0"/>
            <wp:positionH relativeFrom="column">
              <wp:posOffset>1037657</wp:posOffset>
            </wp:positionH>
            <wp:positionV relativeFrom="paragraph">
              <wp:posOffset>-210185</wp:posOffset>
            </wp:positionV>
            <wp:extent cx="3924300" cy="1695499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S---Institut-Universitaire-des-Sciences-1280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61BE8" w14:textId="77777777" w:rsidR="00D86927" w:rsidRDefault="00D86927" w:rsidP="00D86927"/>
    <w:p w14:paraId="2E5984CD" w14:textId="77777777" w:rsidR="00D86927" w:rsidRDefault="00D86927" w:rsidP="00D86927"/>
    <w:p w14:paraId="3B486711" w14:textId="77777777" w:rsidR="00D86927" w:rsidRDefault="00D86927" w:rsidP="00D86927"/>
    <w:p w14:paraId="63A6D2A9" w14:textId="77777777" w:rsidR="00D86927" w:rsidRDefault="00D86927" w:rsidP="00D86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96A6F" wp14:editId="5794F6BF">
                <wp:simplePos x="0" y="0"/>
                <wp:positionH relativeFrom="column">
                  <wp:posOffset>-266700</wp:posOffset>
                </wp:positionH>
                <wp:positionV relativeFrom="paragraph">
                  <wp:posOffset>341697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B174E" w14:textId="77777777" w:rsidR="00D86927" w:rsidRPr="00577C1A" w:rsidRDefault="00D86927" w:rsidP="00D86927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 w:rsidRPr="00577C1A"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14:paraId="5989BF43" w14:textId="77777777" w:rsidR="00D86927" w:rsidRPr="00577C1A" w:rsidRDefault="00D86927" w:rsidP="00D86927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96A6F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margin-left:-21pt;margin-top:26.9pt;width:532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" filled="f" stroked="f" strokeweight=".5pt">
                <v:textbox>
                  <w:txbxContent>
                    <w:p w14:paraId="190B174E" w14:textId="77777777" w:rsidR="00D86927" w:rsidRPr="00577C1A" w:rsidRDefault="00D86927" w:rsidP="00D86927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 w:rsidRPr="00577C1A"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14:paraId="5989BF43" w14:textId="77777777" w:rsidR="00D86927" w:rsidRPr="00577C1A" w:rsidRDefault="00D86927" w:rsidP="00D86927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EC9548" w14:textId="77777777" w:rsidR="00D86927" w:rsidRDefault="00D86927" w:rsidP="00D86927"/>
    <w:p w14:paraId="3C27B69C" w14:textId="77777777" w:rsidR="00D86927" w:rsidRDefault="00D86927" w:rsidP="00D86927"/>
    <w:p w14:paraId="5A955523" w14:textId="77777777" w:rsidR="00D86927" w:rsidRDefault="00D86927" w:rsidP="00D86927"/>
    <w:p w14:paraId="2DF01115" w14:textId="77777777" w:rsidR="00D86927" w:rsidRPr="00577C1A" w:rsidRDefault="00D86927" w:rsidP="00D86927"/>
    <w:p w14:paraId="6DCC25A6" w14:textId="14F0A289" w:rsidR="00D86927" w:rsidRPr="00577C1A" w:rsidRDefault="00D86927" w:rsidP="00D86927"/>
    <w:p w14:paraId="4BCD3509" w14:textId="6E981CF6" w:rsidR="00D86927" w:rsidRPr="00577C1A" w:rsidRDefault="0066336C" w:rsidP="00D86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ACFBD" wp14:editId="162B615F">
                <wp:simplePos x="0" y="0"/>
                <wp:positionH relativeFrom="column">
                  <wp:posOffset>-400050</wp:posOffset>
                </wp:positionH>
                <wp:positionV relativeFrom="paragraph">
                  <wp:posOffset>147320</wp:posOffset>
                </wp:positionV>
                <wp:extent cx="6762750" cy="838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16987" w14:textId="70154C1E" w:rsidR="00D86927" w:rsidRPr="00577C1A" w:rsidRDefault="00D86927" w:rsidP="00D86927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TD5</w:t>
                            </w:r>
                            <w:r w:rsidRPr="00577C1A"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systeme1</w:t>
                            </w:r>
                          </w:p>
                          <w:p w14:paraId="4C2A56E1" w14:textId="77777777" w:rsidR="00D86927" w:rsidRPr="00577C1A" w:rsidRDefault="00D86927" w:rsidP="00D86927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CFBD" id="Zone de texte 20" o:spid="_x0000_s1027" type="#_x0000_t202" style="position:absolute;margin-left:-31.5pt;margin-top:11.6pt;width:53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" filled="f" stroked="f" strokeweight=".5pt">
                <v:textbox>
                  <w:txbxContent>
                    <w:p w14:paraId="57B16987" w14:textId="70154C1E" w:rsidR="00D86927" w:rsidRPr="00577C1A" w:rsidRDefault="00D86927" w:rsidP="00D86927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TD5</w:t>
                      </w:r>
                      <w:r w:rsidRPr="00577C1A"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systeme1</w:t>
                      </w:r>
                    </w:p>
                    <w:p w14:paraId="4C2A56E1" w14:textId="77777777" w:rsidR="00D86927" w:rsidRPr="00577C1A" w:rsidRDefault="00D86927" w:rsidP="00D86927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786B1F" w14:textId="77777777" w:rsidR="00D86927" w:rsidRPr="00577C1A" w:rsidRDefault="00D86927" w:rsidP="00D86927"/>
    <w:p w14:paraId="18B2375E" w14:textId="77777777" w:rsidR="00D86927" w:rsidRPr="00577C1A" w:rsidRDefault="00D86927" w:rsidP="00D869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1FE59" wp14:editId="1C6173A2">
                <wp:simplePos x="0" y="0"/>
                <wp:positionH relativeFrom="column">
                  <wp:posOffset>-560070</wp:posOffset>
                </wp:positionH>
                <wp:positionV relativeFrom="paragraph">
                  <wp:posOffset>403538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7ED02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19DC2B7D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14:paraId="2E7D1202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F28A807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14:paraId="25C2CB18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14:paraId="3CF61430" w14:textId="77777777" w:rsidR="00D86927" w:rsidRPr="00577C1A" w:rsidRDefault="00D86927" w:rsidP="00D86927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 w:rsidRPr="00577C1A"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 w:rsidRPr="00577C1A"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E59" id="Zone de texte 28" o:spid="_x0000_s1028" type="#_x0000_t202" style="position:absolute;margin-left:-44.1pt;margin-top:31.75pt;width:589.5pt;height:3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" filled="f" stroked="f" strokeweight=".5pt">
                <v:textbox>
                  <w:txbxContent>
                    <w:p w14:paraId="1DC7ED02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19DC2B7D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14:paraId="2E7D1202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bookmarkStart w:id="1" w:name="_GoBack"/>
                      <w:bookmarkEnd w:id="1"/>
                    </w:p>
                    <w:p w14:paraId="0F28A807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14:paraId="25C2CB18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14:paraId="3CF61430" w14:textId="77777777" w:rsidR="00D86927" w:rsidRPr="00577C1A" w:rsidRDefault="00D86927" w:rsidP="00D86927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 w:rsidRPr="00577C1A"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 w:rsidRPr="00577C1A"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802BFFB" w14:textId="77777777" w:rsidR="00D86927" w:rsidRPr="00577C1A" w:rsidRDefault="00D86927" w:rsidP="00D86927"/>
    <w:p w14:paraId="6C8BC7D0" w14:textId="77777777" w:rsidR="00D86927" w:rsidRPr="00577C1A" w:rsidRDefault="00D86927" w:rsidP="00D86927"/>
    <w:p w14:paraId="497D6947" w14:textId="77777777" w:rsidR="00D86927" w:rsidRPr="00577C1A" w:rsidRDefault="00D86927" w:rsidP="00D86927"/>
    <w:p w14:paraId="6B3CA63A" w14:textId="77777777" w:rsidR="00D86927" w:rsidRPr="00577C1A" w:rsidRDefault="00D86927" w:rsidP="00D86927"/>
    <w:p w14:paraId="10C1EC52" w14:textId="77777777" w:rsidR="00D86927" w:rsidRPr="00577C1A" w:rsidRDefault="00D86927" w:rsidP="00D86927"/>
    <w:p w14:paraId="7A93B2F8" w14:textId="77777777" w:rsidR="00D86927" w:rsidRPr="00577C1A" w:rsidRDefault="00D86927" w:rsidP="00D86927"/>
    <w:p w14:paraId="0F45C23E" w14:textId="77777777" w:rsidR="00D86927" w:rsidRPr="00577C1A" w:rsidRDefault="00D86927" w:rsidP="00D86927"/>
    <w:p w14:paraId="0239789A" w14:textId="77777777" w:rsidR="00D86927" w:rsidRPr="00577C1A" w:rsidRDefault="00D86927" w:rsidP="00D86927"/>
    <w:p w14:paraId="71D468A2" w14:textId="77777777" w:rsidR="00D86927" w:rsidRPr="00577C1A" w:rsidRDefault="00D86927" w:rsidP="00D86927"/>
    <w:p w14:paraId="7CBF1400" w14:textId="77777777" w:rsidR="00D86927" w:rsidRPr="00577C1A" w:rsidRDefault="00D86927" w:rsidP="00D86927"/>
    <w:p w14:paraId="496F2C3A" w14:textId="77777777" w:rsidR="00D86927" w:rsidRPr="00577C1A" w:rsidRDefault="00D86927" w:rsidP="00D86927"/>
    <w:p w14:paraId="49007A05" w14:textId="77777777" w:rsidR="00D86927" w:rsidRPr="00577C1A" w:rsidRDefault="00D86927" w:rsidP="00D86927"/>
    <w:p w14:paraId="32560090" w14:textId="77777777" w:rsidR="00D86927" w:rsidRPr="00577C1A" w:rsidRDefault="00D86927" w:rsidP="00D86927"/>
    <w:p w14:paraId="2860599F" w14:textId="77777777" w:rsidR="00D86927" w:rsidRDefault="00D86927" w:rsidP="00D86927"/>
    <w:p w14:paraId="135B0347" w14:textId="77777777" w:rsidR="00D86927" w:rsidRDefault="00D86927" w:rsidP="00D86927">
      <w:r>
        <w:br w:type="page"/>
      </w:r>
    </w:p>
    <w:p w14:paraId="48D8355E" w14:textId="036D590D" w:rsidR="00017EA2" w:rsidRDefault="00017EA2" w:rsidP="008B3C73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Description :</w:t>
      </w:r>
    </w:p>
    <w:p w14:paraId="14FDE8B2" w14:textId="4B6434EC" w:rsidR="00017EA2" w:rsidRPr="00017EA2" w:rsidRDefault="00017EA2" w:rsidP="00017EA2">
      <w:pPr>
        <w:pStyle w:val="Paragraphedeliste"/>
        <w:numPr>
          <w:ilvl w:val="0"/>
          <w:numId w:val="2"/>
        </w:numPr>
      </w:pPr>
      <w:r>
        <w:t xml:space="preserve">A travers ce TD nous créerons des Utilisateurs, créer des groupes, ajouter des utilisateurs dans ces groupes, supprimer des utilisateurs ainsi que des groupes, la gestion de permissions et tant d’autres. </w:t>
      </w:r>
    </w:p>
    <w:p w14:paraId="7582ED18" w14:textId="59025087" w:rsidR="008F7F99" w:rsidRPr="008A71E5" w:rsidRDefault="008F7F99" w:rsidP="008F7F99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>Comparez un éditeur de texte en ligne de commande avec un éditeur graphique.</w:t>
      </w:r>
    </w:p>
    <w:p w14:paraId="3ACEAB54" w14:textId="77777777" w:rsidR="008A71E5" w:rsidRPr="008A71E5" w:rsidRDefault="008A71E5" w:rsidP="008A71E5">
      <w:pPr>
        <w:rPr>
          <w:rFonts w:ascii="Century Gothic" w:hAnsi="Century Gothic"/>
        </w:rPr>
      </w:pPr>
    </w:p>
    <w:p w14:paraId="258F87DD" w14:textId="77777777" w:rsidR="008A71E5" w:rsidRPr="008A71E5" w:rsidRDefault="008A71E5" w:rsidP="008A71E5">
      <w:pPr>
        <w:rPr>
          <w:rFonts w:ascii="Century Gothic" w:hAnsi="Century Gothic"/>
        </w:rPr>
      </w:pPr>
      <w:proofErr w:type="spellStart"/>
      <w:r>
        <w:rPr>
          <w:rFonts w:ascii="Century Gothic" w:eastAsia="Times New Roman" w:hAnsi="Century Gothic" w:cs="Times New Roman"/>
          <w:color w:val="131414"/>
          <w:sz w:val="21"/>
          <w:szCs w:val="21"/>
          <w:lang w:eastAsia="fr-FR"/>
        </w:rPr>
        <w:t>Rep</w:t>
      </w:r>
      <w:proofErr w:type="spellEnd"/>
      <w:r>
        <w:rPr>
          <w:rFonts w:ascii="Century Gothic" w:eastAsia="Times New Roman" w:hAnsi="Century Gothic" w:cs="Times New Roman"/>
          <w:color w:val="131414"/>
          <w:sz w:val="21"/>
          <w:szCs w:val="21"/>
          <w:lang w:eastAsia="fr-FR"/>
        </w:rPr>
        <w:t xml:space="preserve"> : Un éditeur en ligne de commande est plus difficile car le </w:t>
      </w:r>
      <w:proofErr w:type="spellStart"/>
      <w:r>
        <w:rPr>
          <w:rFonts w:ascii="Century Gothic" w:eastAsia="Times New Roman" w:hAnsi="Century Gothic" w:cs="Times New Roman"/>
          <w:color w:val="131414"/>
          <w:sz w:val="21"/>
          <w:szCs w:val="21"/>
          <w:lang w:eastAsia="fr-FR"/>
        </w:rPr>
        <w:t>deplacement</w:t>
      </w:r>
      <w:proofErr w:type="spellEnd"/>
      <w:r>
        <w:rPr>
          <w:rFonts w:ascii="Century Gothic" w:eastAsia="Times New Roman" w:hAnsi="Century Gothic" w:cs="Times New Roman"/>
          <w:color w:val="131414"/>
          <w:sz w:val="21"/>
          <w:szCs w:val="21"/>
          <w:lang w:eastAsia="fr-FR"/>
        </w:rPr>
        <w:t xml:space="preserve"> est fait uniquement avec le clavier tandis qu’un éditeur graphique propose une interface plus agréable et simplifie les taches avec des boutons etc.</w:t>
      </w:r>
    </w:p>
    <w:p w14:paraId="0E5BF4AB" w14:textId="77777777" w:rsidR="008F7F99" w:rsidRPr="008A71E5" w:rsidRDefault="008F7F99" w:rsidP="008F7F99">
      <w:pPr>
        <w:rPr>
          <w:rFonts w:ascii="Century Gothic" w:hAnsi="Century Gothic"/>
        </w:rPr>
      </w:pPr>
    </w:p>
    <w:p w14:paraId="78C5ED41" w14:textId="005FAB7D" w:rsidR="008F7F99" w:rsidRDefault="008F7F99" w:rsidP="008A71E5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 xml:space="preserve">Créez des utilisateurs avec n'importe quel nom sauf </w:t>
      </w:r>
      <w:proofErr w:type="spellStart"/>
      <w:proofErr w:type="gramStart"/>
      <w:r w:rsidRPr="008A71E5">
        <w:rPr>
          <w:rFonts w:ascii="Century Gothic" w:hAnsi="Century Gothic"/>
        </w:rPr>
        <w:t>alice</w:t>
      </w:r>
      <w:proofErr w:type="spellEnd"/>
      <w:r w:rsidRPr="008A71E5">
        <w:rPr>
          <w:rFonts w:ascii="Century Gothic" w:hAnsi="Century Gothic"/>
        </w:rPr>
        <w:t xml:space="preserve"> .</w:t>
      </w:r>
      <w:proofErr w:type="gramEnd"/>
      <w:r w:rsidRPr="008A71E5">
        <w:rPr>
          <w:rFonts w:ascii="Century Gothic" w:hAnsi="Century Gothic"/>
        </w:rPr>
        <w:t xml:space="preserve"> Vérifiez la création des utilisateurs, changez les mots de passe, supprimez les utilisateurs, puis vérifiez les suppressions.</w:t>
      </w:r>
    </w:p>
    <w:p w14:paraId="714278AE" w14:textId="5018E22E" w:rsidR="004D7166" w:rsidRPr="004D7166" w:rsidRDefault="004D7166" w:rsidP="004D7166">
      <w:r>
        <w:t>Les utilisateurs</w:t>
      </w:r>
    </w:p>
    <w:p w14:paraId="154B701E" w14:textId="77777777" w:rsidR="004D7166" w:rsidRDefault="004D7166" w:rsidP="008B38CF"/>
    <w:p w14:paraId="5C2BCC19" w14:textId="5A6CA6E4" w:rsidR="008B38CF" w:rsidRPr="008B38CF" w:rsidRDefault="008B38CF" w:rsidP="008B38CF">
      <w:r>
        <w:t xml:space="preserve">User1 </w:t>
      </w:r>
      <w:proofErr w:type="spellStart"/>
      <w:r>
        <w:t>geniecoding</w:t>
      </w:r>
      <w:proofErr w:type="spellEnd"/>
      <w:r>
        <w:t xml:space="preserve"> </w:t>
      </w:r>
    </w:p>
    <w:p w14:paraId="1741D418" w14:textId="77777777" w:rsidR="008B38CF" w:rsidRDefault="008B38CF" w:rsidP="008B38CF">
      <w:r w:rsidRPr="008B38CF">
        <w:rPr>
          <w:noProof/>
          <w:lang w:eastAsia="fr-FR"/>
        </w:rPr>
        <w:lastRenderedPageBreak/>
        <w:drawing>
          <wp:inline distT="0" distB="0" distL="0" distR="0" wp14:anchorId="5D3CE171" wp14:editId="03A19C5F">
            <wp:extent cx="5792008" cy="540142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5D9B" w14:textId="77777777" w:rsidR="008B38CF" w:rsidRDefault="008B38CF" w:rsidP="008B38CF">
      <w:r>
        <w:t>User2 good</w:t>
      </w:r>
    </w:p>
    <w:p w14:paraId="657DE8AF" w14:textId="3D9D288C" w:rsidR="008B38CF" w:rsidRDefault="008B38CF" w:rsidP="008B38CF">
      <w:r w:rsidRPr="008B38CF">
        <w:rPr>
          <w:noProof/>
          <w:lang w:eastAsia="fr-FR"/>
        </w:rPr>
        <w:lastRenderedPageBreak/>
        <w:drawing>
          <wp:inline distT="0" distB="0" distL="0" distR="0" wp14:anchorId="69F8A6B3" wp14:editId="03201818">
            <wp:extent cx="5715798" cy="334374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5402" w14:textId="3E636B08" w:rsidR="00435E12" w:rsidRDefault="00435E12" w:rsidP="008B38CF"/>
    <w:p w14:paraId="070DE993" w14:textId="442607B2" w:rsidR="00435E12" w:rsidRDefault="00435E12" w:rsidP="008B38CF">
      <w:proofErr w:type="spellStart"/>
      <w:r>
        <w:t>Verification</w:t>
      </w:r>
      <w:proofErr w:type="spellEnd"/>
      <w:r>
        <w:t xml:space="preserve"> de la </w:t>
      </w:r>
      <w:proofErr w:type="spellStart"/>
      <w:r>
        <w:t>creation</w:t>
      </w:r>
      <w:proofErr w:type="spellEnd"/>
      <w:r>
        <w:t xml:space="preserve"> des </w:t>
      </w:r>
      <w:proofErr w:type="spellStart"/>
      <w:r>
        <w:t>users</w:t>
      </w:r>
      <w:proofErr w:type="spellEnd"/>
    </w:p>
    <w:p w14:paraId="02021FF8" w14:textId="4E7D816A" w:rsidR="00435E12" w:rsidRDefault="00435E12" w:rsidP="008B38CF">
      <w:r w:rsidRPr="00435E12">
        <w:rPr>
          <w:noProof/>
          <w:lang w:eastAsia="fr-FR"/>
        </w:rPr>
        <w:drawing>
          <wp:inline distT="0" distB="0" distL="0" distR="0" wp14:anchorId="2DAAFD07" wp14:editId="13B9CF89">
            <wp:extent cx="5763429" cy="60015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A7E2" w14:textId="65A9D5ED" w:rsidR="004D7166" w:rsidRDefault="004D7166" w:rsidP="008B38CF">
      <w:r>
        <w:t xml:space="preserve">Changement de </w:t>
      </w:r>
      <w:proofErr w:type="spellStart"/>
      <w:r>
        <w:t>password</w:t>
      </w:r>
      <w:proofErr w:type="spellEnd"/>
    </w:p>
    <w:p w14:paraId="3F80CF6C" w14:textId="5224373A" w:rsidR="004D7166" w:rsidRDefault="004D7166" w:rsidP="008B38CF">
      <w:r w:rsidRPr="004D7166">
        <w:rPr>
          <w:noProof/>
          <w:lang w:eastAsia="fr-FR"/>
        </w:rPr>
        <w:drawing>
          <wp:inline distT="0" distB="0" distL="0" distR="0" wp14:anchorId="4A8DC874" wp14:editId="3C4FE8A0">
            <wp:extent cx="5925377" cy="230537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4BF" w14:textId="59FFC930" w:rsidR="001C3D49" w:rsidRDefault="001C3D49" w:rsidP="008B38CF"/>
    <w:p w14:paraId="44D60A95" w14:textId="5AC3C21B" w:rsidR="001C3D49" w:rsidRDefault="001C3D49" w:rsidP="008B38CF">
      <w:r>
        <w:t xml:space="preserve">Suppression des </w:t>
      </w:r>
      <w:proofErr w:type="spellStart"/>
      <w:r>
        <w:t>users</w:t>
      </w:r>
      <w:proofErr w:type="spellEnd"/>
    </w:p>
    <w:p w14:paraId="22FA62A6" w14:textId="2DEE661B" w:rsidR="001C3D49" w:rsidRDefault="001C3D49" w:rsidP="008B38CF">
      <w:r w:rsidRPr="001C3D49">
        <w:rPr>
          <w:noProof/>
          <w:lang w:eastAsia="fr-FR"/>
        </w:rPr>
        <w:lastRenderedPageBreak/>
        <w:drawing>
          <wp:inline distT="0" distB="0" distL="0" distR="0" wp14:anchorId="6CDC637C" wp14:editId="5DE17911">
            <wp:extent cx="5753903" cy="2181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6FC" w14:textId="37A3D95B" w:rsidR="001C3D49" w:rsidRDefault="001C3D49" w:rsidP="008B38CF"/>
    <w:p w14:paraId="23D63C05" w14:textId="75FEE5D5" w:rsidR="001C3D49" w:rsidRDefault="001C3D49" w:rsidP="008B38CF">
      <w:proofErr w:type="spellStart"/>
      <w:r>
        <w:t>Verification</w:t>
      </w:r>
      <w:proofErr w:type="spellEnd"/>
      <w:r>
        <w:t xml:space="preserve"> de la suppression </w:t>
      </w:r>
    </w:p>
    <w:p w14:paraId="4EC4129D" w14:textId="458EC4B5" w:rsidR="001C3D49" w:rsidRDefault="001C3D49" w:rsidP="008B38CF">
      <w:r w:rsidRPr="001C3D49">
        <w:rPr>
          <w:noProof/>
          <w:lang w:eastAsia="fr-FR"/>
        </w:rPr>
        <w:drawing>
          <wp:inline distT="0" distB="0" distL="0" distR="0" wp14:anchorId="111D3D68" wp14:editId="29C9769B">
            <wp:extent cx="5153744" cy="619211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67D0" w14:textId="77777777" w:rsidR="004D7166" w:rsidRPr="008B38CF" w:rsidRDefault="004D7166" w:rsidP="008B38CF"/>
    <w:p w14:paraId="2A547890" w14:textId="77777777" w:rsidR="008A71E5" w:rsidRPr="008A71E5" w:rsidRDefault="008A71E5" w:rsidP="008A71E5">
      <w:pPr>
        <w:pStyle w:val="Paragraphedeliste"/>
      </w:pPr>
    </w:p>
    <w:p w14:paraId="05A1F0E0" w14:textId="0EA45D93" w:rsidR="008F7F99" w:rsidRDefault="008F7F99" w:rsidP="00C94451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 xml:space="preserve">Créez des groupe avec n'importe quel nom sauf </w:t>
      </w:r>
      <w:proofErr w:type="spellStart"/>
      <w:proofErr w:type="gramStart"/>
      <w:r w:rsidRPr="008A71E5">
        <w:rPr>
          <w:rFonts w:ascii="Century Gothic" w:hAnsi="Century Gothic"/>
        </w:rPr>
        <w:t>iusgroup</w:t>
      </w:r>
      <w:proofErr w:type="spellEnd"/>
      <w:r w:rsidRPr="008A71E5">
        <w:rPr>
          <w:rFonts w:ascii="Century Gothic" w:hAnsi="Century Gothic"/>
        </w:rPr>
        <w:t xml:space="preserve"> .Ajoutez</w:t>
      </w:r>
      <w:proofErr w:type="gramEnd"/>
      <w:r w:rsidRPr="008A71E5">
        <w:rPr>
          <w:rFonts w:ascii="Century Gothic" w:hAnsi="Century Gothic"/>
        </w:rPr>
        <w:t xml:space="preserve"> des utilisateurs à ces groupes, supprimez les groupes et les utilisateurs, puis vérifiez les suppression. </w:t>
      </w:r>
    </w:p>
    <w:p w14:paraId="2E06094B" w14:textId="4E3E912D" w:rsidR="00C94451" w:rsidRDefault="00C94451" w:rsidP="00C94451">
      <w:pPr>
        <w:pStyle w:val="Paragraphedeliste"/>
      </w:pPr>
      <w:proofErr w:type="spellStart"/>
      <w:r>
        <w:t>Creation</w:t>
      </w:r>
      <w:proofErr w:type="spellEnd"/>
      <w:r>
        <w:t xml:space="preserve"> groupes</w:t>
      </w:r>
    </w:p>
    <w:p w14:paraId="515450E0" w14:textId="52A69137" w:rsidR="00C94451" w:rsidRDefault="00C94451" w:rsidP="00C94451">
      <w:pPr>
        <w:pStyle w:val="Paragraphedeliste"/>
      </w:pPr>
      <w:r w:rsidRPr="00C94451">
        <w:rPr>
          <w:noProof/>
          <w:lang w:eastAsia="fr-FR"/>
        </w:rPr>
        <w:drawing>
          <wp:inline distT="0" distB="0" distL="0" distR="0" wp14:anchorId="57084A37" wp14:editId="7414153E">
            <wp:extent cx="4334480" cy="1343212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964" w14:textId="2EB1AA2D" w:rsidR="00C94451" w:rsidRDefault="00C94451" w:rsidP="00C94451">
      <w:pPr>
        <w:pStyle w:val="Paragraphedeliste"/>
      </w:pPr>
    </w:p>
    <w:p w14:paraId="70DA5517" w14:textId="2B671CBF" w:rsidR="00C94451" w:rsidRDefault="00C94451" w:rsidP="00C94451">
      <w:pPr>
        <w:pStyle w:val="Paragraphedeliste"/>
      </w:pPr>
      <w:r>
        <w:t xml:space="preserve">Ajout des </w:t>
      </w:r>
      <w:proofErr w:type="spellStart"/>
      <w:r w:rsidR="00AE2B80">
        <w:t>users</w:t>
      </w:r>
      <w:proofErr w:type="spellEnd"/>
      <w:r w:rsidR="00AE2B80">
        <w:t xml:space="preserve"> dans le groupe </w:t>
      </w:r>
      <w:proofErr w:type="spellStart"/>
      <w:r w:rsidR="00AE2B80">
        <w:t>gc</w:t>
      </w:r>
      <w:proofErr w:type="spellEnd"/>
    </w:p>
    <w:p w14:paraId="2DC69F3C" w14:textId="3B3D40EF" w:rsidR="00AE2B80" w:rsidRDefault="00AE2B80" w:rsidP="00C94451">
      <w:pPr>
        <w:pStyle w:val="Paragraphedeliste"/>
      </w:pPr>
      <w:r w:rsidRPr="00AE2B80">
        <w:rPr>
          <w:noProof/>
          <w:lang w:eastAsia="fr-FR"/>
        </w:rPr>
        <w:drawing>
          <wp:inline distT="0" distB="0" distL="0" distR="0" wp14:anchorId="692ACA2D" wp14:editId="299B05E1">
            <wp:extent cx="5249008" cy="695422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B5A2" w14:textId="15A9130F" w:rsidR="00AE2B80" w:rsidRDefault="00AE2B80" w:rsidP="00AE2B80">
      <w:pPr>
        <w:pStyle w:val="Paragraphedeliste"/>
      </w:pPr>
      <w:r>
        <w:t xml:space="preserve">Ajout des </w:t>
      </w:r>
      <w:proofErr w:type="spellStart"/>
      <w:r>
        <w:t>users</w:t>
      </w:r>
      <w:proofErr w:type="spellEnd"/>
      <w:r>
        <w:t xml:space="preserve"> dans le groupe good</w:t>
      </w:r>
    </w:p>
    <w:p w14:paraId="124CD8BB" w14:textId="3AC8C2AF" w:rsidR="00AE2B80" w:rsidRDefault="00AE2B80" w:rsidP="00AE2B80">
      <w:pPr>
        <w:pStyle w:val="Paragraphedeliste"/>
      </w:pPr>
      <w:r w:rsidRPr="00AE2B80">
        <w:rPr>
          <w:noProof/>
          <w:lang w:eastAsia="fr-FR"/>
        </w:rPr>
        <w:lastRenderedPageBreak/>
        <w:drawing>
          <wp:inline distT="0" distB="0" distL="0" distR="0" wp14:anchorId="1563417E" wp14:editId="1BD44E33">
            <wp:extent cx="4839375" cy="657317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A57" w14:textId="5A18A80F" w:rsidR="00AE2B80" w:rsidRDefault="00AE2B80" w:rsidP="00AE2B80">
      <w:pPr>
        <w:pStyle w:val="Paragraphedeliste"/>
      </w:pPr>
    </w:p>
    <w:p w14:paraId="7EF43BA9" w14:textId="66299A5E" w:rsidR="002E4111" w:rsidRDefault="002E4111" w:rsidP="00AE2B80">
      <w:pPr>
        <w:pStyle w:val="Paragraphedeliste"/>
      </w:pPr>
      <w:r>
        <w:t>Suppressions groupes et utilisateurs</w:t>
      </w:r>
    </w:p>
    <w:p w14:paraId="6514019B" w14:textId="05FBC755" w:rsidR="006D7D33" w:rsidRDefault="006D7D33" w:rsidP="00AE2B80">
      <w:pPr>
        <w:pStyle w:val="Paragraphedeliste"/>
      </w:pPr>
      <w:r w:rsidRPr="006D7D33">
        <w:rPr>
          <w:noProof/>
          <w:lang w:eastAsia="fr-FR"/>
        </w:rPr>
        <w:drawing>
          <wp:inline distT="0" distB="0" distL="0" distR="0" wp14:anchorId="08C4FD5D" wp14:editId="083889F1">
            <wp:extent cx="5553850" cy="273405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B3DD" w14:textId="284F649E" w:rsidR="006D7D33" w:rsidRDefault="006D7D33" w:rsidP="00AE2B80">
      <w:pPr>
        <w:pStyle w:val="Paragraphedeliste"/>
      </w:pPr>
      <w:r w:rsidRPr="006D7D33">
        <w:rPr>
          <w:noProof/>
          <w:lang w:eastAsia="fr-FR"/>
        </w:rPr>
        <w:drawing>
          <wp:inline distT="0" distB="0" distL="0" distR="0" wp14:anchorId="08D3B793" wp14:editId="3D364264">
            <wp:extent cx="4058216" cy="142894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51DF" w14:textId="1804AA09" w:rsidR="006D7D33" w:rsidRDefault="006D7D33" w:rsidP="00AE2B80">
      <w:pPr>
        <w:pStyle w:val="Paragraphedeliste"/>
      </w:pPr>
    </w:p>
    <w:p w14:paraId="3ADDFC74" w14:textId="77777777" w:rsidR="002E4111" w:rsidRDefault="002E4111" w:rsidP="00AE2B80">
      <w:pPr>
        <w:pStyle w:val="Paragraphedeliste"/>
      </w:pPr>
    </w:p>
    <w:p w14:paraId="37F0F381" w14:textId="77777777" w:rsidR="00AE2B80" w:rsidRPr="00C94451" w:rsidRDefault="00AE2B80" w:rsidP="00C94451">
      <w:pPr>
        <w:pStyle w:val="Paragraphedeliste"/>
      </w:pPr>
    </w:p>
    <w:p w14:paraId="30A27C92" w14:textId="2E6A3940" w:rsidR="008F7F99" w:rsidRDefault="008F7F99" w:rsidP="00C2349C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lastRenderedPageBreak/>
        <w:t xml:space="preserve">Gestion des services avec </w:t>
      </w:r>
      <w:proofErr w:type="spellStart"/>
      <w:r w:rsidRPr="008A71E5">
        <w:rPr>
          <w:rFonts w:ascii="Century Gothic" w:hAnsi="Century Gothic"/>
        </w:rPr>
        <w:t>systemctl</w:t>
      </w:r>
      <w:proofErr w:type="spellEnd"/>
      <w:r w:rsidRPr="008A71E5">
        <w:rPr>
          <w:rFonts w:ascii="Century Gothic" w:hAnsi="Century Gothic"/>
        </w:rPr>
        <w:t xml:space="preserve"> et gestion des services avec service en utilisant le serveur web (</w:t>
      </w:r>
      <w:proofErr w:type="spellStart"/>
      <w:r w:rsidRPr="008A71E5">
        <w:rPr>
          <w:rFonts w:ascii="Century Gothic" w:hAnsi="Century Gothic"/>
        </w:rPr>
        <w:t>nginx</w:t>
      </w:r>
      <w:proofErr w:type="spellEnd"/>
      <w:proofErr w:type="gramStart"/>
      <w:r w:rsidRPr="008A71E5">
        <w:rPr>
          <w:rFonts w:ascii="Century Gothic" w:hAnsi="Century Gothic"/>
        </w:rPr>
        <w:t>),</w:t>
      </w:r>
      <w:proofErr w:type="spellStart"/>
      <w:r w:rsidRPr="008A71E5">
        <w:rPr>
          <w:rFonts w:ascii="Century Gothic" w:hAnsi="Century Gothic"/>
        </w:rPr>
        <w:t>ssh</w:t>
      </w:r>
      <w:proofErr w:type="spellEnd"/>
      <w:proofErr w:type="gramEnd"/>
      <w:r w:rsidRPr="008A71E5">
        <w:rPr>
          <w:rFonts w:ascii="Century Gothic" w:hAnsi="Century Gothic"/>
        </w:rPr>
        <w:t xml:space="preserve"> .</w:t>
      </w:r>
    </w:p>
    <w:p w14:paraId="033BF673" w14:textId="34AC8C7C" w:rsidR="00C2349C" w:rsidRPr="00C2349C" w:rsidRDefault="00C2349C" w:rsidP="00C2349C">
      <w:pPr>
        <w:pStyle w:val="Paragraphedeliste"/>
      </w:pPr>
      <w:r w:rsidRPr="00C2349C">
        <w:rPr>
          <w:noProof/>
          <w:lang w:eastAsia="fr-FR"/>
        </w:rPr>
        <w:drawing>
          <wp:inline distT="0" distB="0" distL="0" distR="0" wp14:anchorId="628F651D" wp14:editId="3226FF19">
            <wp:extent cx="5249008" cy="2133898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B38B" w14:textId="15BA065A" w:rsidR="008F7F99" w:rsidRDefault="008F7F99" w:rsidP="00BF657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>Reproduire la tâche 7.</w:t>
      </w:r>
    </w:p>
    <w:p w14:paraId="12A537D3" w14:textId="4A72E86A" w:rsidR="00BF657D" w:rsidRDefault="00C45A4A" w:rsidP="00BF657D">
      <w:r w:rsidRPr="00C45A4A">
        <w:rPr>
          <w:noProof/>
          <w:lang w:eastAsia="fr-FR"/>
        </w:rPr>
        <w:drawing>
          <wp:inline distT="0" distB="0" distL="0" distR="0" wp14:anchorId="5195E85F" wp14:editId="7F0052BC">
            <wp:extent cx="5591955" cy="270547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690" w14:textId="59AAB5DB" w:rsidR="00C45A4A" w:rsidRDefault="00C45A4A" w:rsidP="00BF657D"/>
    <w:p w14:paraId="050F6D9A" w14:textId="43ACECBE" w:rsidR="00FD0B01" w:rsidRDefault="00FD0B01" w:rsidP="00BF657D">
      <w:r w:rsidRPr="00FD0B01">
        <w:rPr>
          <w:noProof/>
          <w:lang w:eastAsia="fr-FR"/>
        </w:rPr>
        <w:lastRenderedPageBreak/>
        <w:drawing>
          <wp:inline distT="0" distB="0" distL="0" distR="0" wp14:anchorId="25EAE3DA" wp14:editId="3F33DCDD">
            <wp:extent cx="5591955" cy="3515216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026C" w14:textId="32126FC5" w:rsidR="00FD0B01" w:rsidRDefault="00FD0B01" w:rsidP="00BF657D">
      <w:r w:rsidRPr="00FD0B01">
        <w:rPr>
          <w:noProof/>
          <w:lang w:eastAsia="fr-FR"/>
        </w:rPr>
        <w:drawing>
          <wp:inline distT="0" distB="0" distL="0" distR="0" wp14:anchorId="1BA76659" wp14:editId="000E1544">
            <wp:extent cx="5525271" cy="254353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B88E" w14:textId="77777777" w:rsidR="00D6073F" w:rsidRPr="00BF657D" w:rsidRDefault="00D6073F" w:rsidP="00BF657D"/>
    <w:p w14:paraId="50203687" w14:textId="67CBEFC3" w:rsidR="00BF657D" w:rsidRPr="00BF657D" w:rsidRDefault="00BF657D" w:rsidP="00BF657D">
      <w:pPr>
        <w:pStyle w:val="Paragraphedeliste"/>
      </w:pPr>
    </w:p>
    <w:p w14:paraId="44A1D8C7" w14:textId="70BE0086" w:rsidR="008F7F99" w:rsidRDefault="008F7F99" w:rsidP="00A431E4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 xml:space="preserve">Comparez les processus en cours avec </w:t>
      </w:r>
      <w:proofErr w:type="spellStart"/>
      <w:proofErr w:type="gramStart"/>
      <w:r w:rsidRPr="008A71E5">
        <w:rPr>
          <w:rFonts w:ascii="Century Gothic" w:hAnsi="Century Gothic"/>
        </w:rPr>
        <w:t>ps</w:t>
      </w:r>
      <w:proofErr w:type="spellEnd"/>
      <w:r w:rsidRPr="008A71E5">
        <w:rPr>
          <w:rFonts w:ascii="Century Gothic" w:hAnsi="Century Gothic"/>
        </w:rPr>
        <w:t xml:space="preserve"> ,</w:t>
      </w:r>
      <w:proofErr w:type="gramEnd"/>
      <w:r w:rsidRPr="008A71E5">
        <w:rPr>
          <w:rFonts w:ascii="Century Gothic" w:hAnsi="Century Gothic"/>
        </w:rPr>
        <w:t xml:space="preserve"> top et </w:t>
      </w:r>
      <w:proofErr w:type="spellStart"/>
      <w:r w:rsidRPr="008A71E5">
        <w:rPr>
          <w:rFonts w:ascii="Century Gothic" w:hAnsi="Century Gothic"/>
        </w:rPr>
        <w:t>htop</w:t>
      </w:r>
      <w:proofErr w:type="spellEnd"/>
      <w:r w:rsidRPr="008A71E5">
        <w:rPr>
          <w:rFonts w:ascii="Century Gothic" w:hAnsi="Century Gothic"/>
        </w:rPr>
        <w:t xml:space="preserve"> </w:t>
      </w:r>
    </w:p>
    <w:p w14:paraId="4426FF27" w14:textId="60EA486E" w:rsidR="00A431E4" w:rsidRDefault="00A431E4" w:rsidP="00A431E4"/>
    <w:p w14:paraId="0D09DB16" w14:textId="53C7038D" w:rsidR="00A431E4" w:rsidRPr="00E26A33" w:rsidRDefault="00A431E4" w:rsidP="00A431E4">
      <w:pPr>
        <w:pStyle w:val="NormalWeb"/>
        <w:rPr>
          <w:rFonts w:ascii="Century Gothic" w:hAnsi="Century Gothic"/>
        </w:rPr>
      </w:pPr>
      <w:proofErr w:type="spellStart"/>
      <w:proofErr w:type="gramStart"/>
      <w:r w:rsidRPr="00E26A33">
        <w:rPr>
          <w:rStyle w:val="CodeHTML"/>
          <w:rFonts w:ascii="Century Gothic" w:hAnsi="Century Gothic"/>
        </w:rPr>
        <w:t>ps</w:t>
      </w:r>
      <w:proofErr w:type="spellEnd"/>
      <w:proofErr w:type="gramEnd"/>
      <w:r w:rsidRPr="00E26A33">
        <w:rPr>
          <w:rFonts w:ascii="Century Gothic" w:hAnsi="Century Gothic"/>
        </w:rPr>
        <w:t xml:space="preserve"> : Idéal pour obtenir des instantanés rapides des processus.</w:t>
      </w:r>
      <w:r w:rsidR="00E26A33">
        <w:rPr>
          <w:rFonts w:ascii="Century Gothic" w:hAnsi="Century Gothic"/>
        </w:rPr>
        <w:t xml:space="preserve"> </w:t>
      </w:r>
      <w:proofErr w:type="spellStart"/>
      <w:r w:rsidR="00E26A33">
        <w:rPr>
          <w:rFonts w:ascii="Century Gothic" w:hAnsi="Century Gothic"/>
        </w:rPr>
        <w:t>Tandisque</w:t>
      </w:r>
      <w:proofErr w:type="spellEnd"/>
      <w:r w:rsidR="00E26A33">
        <w:rPr>
          <w:rFonts w:ascii="Century Gothic" w:hAnsi="Century Gothic"/>
        </w:rPr>
        <w:t xml:space="preserve"> </w:t>
      </w:r>
      <w:r w:rsidRPr="00E26A33">
        <w:rPr>
          <w:rStyle w:val="CodeHTML"/>
          <w:rFonts w:ascii="Century Gothic" w:hAnsi="Century Gothic"/>
        </w:rPr>
        <w:t>top</w:t>
      </w:r>
      <w:r w:rsidR="00E26A33">
        <w:rPr>
          <w:rFonts w:ascii="Century Gothic" w:hAnsi="Century Gothic"/>
        </w:rPr>
        <w:t xml:space="preserve"> est</w:t>
      </w:r>
      <w:r w:rsidRPr="00E26A33">
        <w:rPr>
          <w:rFonts w:ascii="Century Gothic" w:hAnsi="Century Gothic"/>
        </w:rPr>
        <w:t xml:space="preserve"> Bon pour une surveillance en temps réel, mais avec une interface de base.</w:t>
      </w:r>
      <w:r w:rsidR="00E26A33">
        <w:rPr>
          <w:rFonts w:ascii="Century Gothic" w:hAnsi="Century Gothic"/>
        </w:rPr>
        <w:t xml:space="preserve"> </w:t>
      </w:r>
      <w:r w:rsidR="00E26A33">
        <w:rPr>
          <w:rFonts w:ascii="Century Gothic" w:hAnsi="Century Gothic"/>
        </w:rPr>
        <w:lastRenderedPageBreak/>
        <w:t xml:space="preserve">Pourtant </w:t>
      </w:r>
      <w:proofErr w:type="spellStart"/>
      <w:proofErr w:type="gramStart"/>
      <w:r w:rsidRPr="00E26A33">
        <w:rPr>
          <w:rStyle w:val="CodeHTML"/>
          <w:rFonts w:ascii="Century Gothic" w:hAnsi="Century Gothic"/>
        </w:rPr>
        <w:t>htop</w:t>
      </w:r>
      <w:proofErr w:type="spellEnd"/>
      <w:r w:rsidRPr="00E26A33">
        <w:rPr>
          <w:rFonts w:ascii="Century Gothic" w:hAnsi="Century Gothic"/>
        </w:rPr>
        <w:t xml:space="preserve">  Offre</w:t>
      </w:r>
      <w:proofErr w:type="gramEnd"/>
      <w:r w:rsidRPr="00E26A33">
        <w:rPr>
          <w:rFonts w:ascii="Century Gothic" w:hAnsi="Century Gothic"/>
        </w:rPr>
        <w:t xml:space="preserve"> une meilleure expérience utilisateur avec une interface visuelle améliorée et des fonctionnalités interactives supplémentaires</w:t>
      </w:r>
      <w:r>
        <w:t>.</w:t>
      </w:r>
    </w:p>
    <w:p w14:paraId="16E97E67" w14:textId="69FD8D70" w:rsidR="00A431E4" w:rsidRPr="00A431E4" w:rsidRDefault="00A431E4" w:rsidP="00A431E4"/>
    <w:p w14:paraId="7A6966E3" w14:textId="77777777" w:rsidR="00A431E4" w:rsidRPr="00A431E4" w:rsidRDefault="00A431E4" w:rsidP="00A431E4">
      <w:pPr>
        <w:pStyle w:val="Paragraphedeliste"/>
      </w:pPr>
    </w:p>
    <w:p w14:paraId="100618BF" w14:textId="76291DE2" w:rsidR="008F7F99" w:rsidRDefault="008F7F99" w:rsidP="00034616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t>Identifier le PID (</w:t>
      </w:r>
      <w:proofErr w:type="spellStart"/>
      <w:r w:rsidRPr="008A71E5">
        <w:rPr>
          <w:rFonts w:ascii="Century Gothic" w:hAnsi="Century Gothic"/>
        </w:rPr>
        <w:t>Process</w:t>
      </w:r>
      <w:proofErr w:type="spellEnd"/>
      <w:r w:rsidRPr="008A71E5">
        <w:rPr>
          <w:rFonts w:ascii="Century Gothic" w:hAnsi="Century Gothic"/>
        </w:rPr>
        <w:t xml:space="preserve"> ID) du serveur web (</w:t>
      </w:r>
      <w:proofErr w:type="spellStart"/>
      <w:r w:rsidRPr="008A71E5">
        <w:rPr>
          <w:rFonts w:ascii="Century Gothic" w:hAnsi="Century Gothic"/>
        </w:rPr>
        <w:t>nginx</w:t>
      </w:r>
      <w:proofErr w:type="spellEnd"/>
      <w:proofErr w:type="gramStart"/>
      <w:r w:rsidRPr="008A71E5">
        <w:rPr>
          <w:rFonts w:ascii="Century Gothic" w:hAnsi="Century Gothic"/>
        </w:rPr>
        <w:t>) ,</w:t>
      </w:r>
      <w:proofErr w:type="spellStart"/>
      <w:r w:rsidRPr="008A71E5">
        <w:rPr>
          <w:rFonts w:ascii="Century Gothic" w:hAnsi="Century Gothic"/>
        </w:rPr>
        <w:t>ssh</w:t>
      </w:r>
      <w:proofErr w:type="spellEnd"/>
      <w:proofErr w:type="gramEnd"/>
      <w:r w:rsidRPr="008A71E5">
        <w:rPr>
          <w:rFonts w:ascii="Century Gothic" w:hAnsi="Century Gothic"/>
        </w:rPr>
        <w:t xml:space="preserve">: </w:t>
      </w:r>
    </w:p>
    <w:p w14:paraId="4CC9D625" w14:textId="6CC1333F" w:rsidR="00034616" w:rsidRPr="00034616" w:rsidRDefault="00034616" w:rsidP="00034616">
      <w:pPr>
        <w:pStyle w:val="Paragraphedeliste"/>
      </w:pPr>
      <w:r w:rsidRPr="00034616">
        <w:rPr>
          <w:noProof/>
          <w:lang w:eastAsia="fr-FR"/>
        </w:rPr>
        <w:drawing>
          <wp:inline distT="0" distB="0" distL="0" distR="0" wp14:anchorId="4AD7FAF0" wp14:editId="5AC29730">
            <wp:extent cx="5706271" cy="1648055"/>
            <wp:effectExtent l="0" t="0" r="889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1AE" w14:textId="07E43769" w:rsidR="008F7F99" w:rsidRDefault="008F7F99" w:rsidP="00130C0B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lastRenderedPageBreak/>
        <w:t xml:space="preserve">Reproduire la tâche 9. </w:t>
      </w:r>
    </w:p>
    <w:p w14:paraId="539B4CF5" w14:textId="4FEECD9D" w:rsidR="00130C0B" w:rsidRDefault="00975461" w:rsidP="00130C0B">
      <w:pPr>
        <w:pStyle w:val="Paragraphedeliste"/>
      </w:pPr>
      <w:r w:rsidRPr="00975461">
        <w:rPr>
          <w:noProof/>
          <w:lang w:eastAsia="fr-FR"/>
        </w:rPr>
        <w:drawing>
          <wp:inline distT="0" distB="0" distL="0" distR="0" wp14:anchorId="7BCBED37" wp14:editId="59585DED">
            <wp:extent cx="5582429" cy="493463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E424" w14:textId="4859E5FD" w:rsidR="00975461" w:rsidRDefault="00975461" w:rsidP="00130C0B">
      <w:pPr>
        <w:pStyle w:val="Paragraphedeliste"/>
      </w:pPr>
    </w:p>
    <w:p w14:paraId="3BD8E371" w14:textId="1D2A3147" w:rsidR="00911BA2" w:rsidRPr="00130C0B" w:rsidRDefault="00911BA2" w:rsidP="00130C0B">
      <w:pPr>
        <w:pStyle w:val="Paragraphedeliste"/>
      </w:pPr>
      <w:r w:rsidRPr="00911BA2">
        <w:rPr>
          <w:noProof/>
          <w:lang w:eastAsia="fr-FR"/>
        </w:rPr>
        <w:drawing>
          <wp:inline distT="0" distB="0" distL="0" distR="0" wp14:anchorId="76B13221" wp14:editId="06DD04D1">
            <wp:extent cx="5515745" cy="2572109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631" w14:textId="199545E3" w:rsidR="00E4563F" w:rsidRDefault="008F7F99" w:rsidP="002515EE">
      <w:pPr>
        <w:pStyle w:val="Titre1"/>
        <w:numPr>
          <w:ilvl w:val="0"/>
          <w:numId w:val="1"/>
        </w:numPr>
        <w:rPr>
          <w:rFonts w:ascii="Century Gothic" w:hAnsi="Century Gothic"/>
        </w:rPr>
      </w:pPr>
      <w:r w:rsidRPr="008A71E5">
        <w:rPr>
          <w:rFonts w:ascii="Century Gothic" w:hAnsi="Century Gothic"/>
        </w:rPr>
        <w:lastRenderedPageBreak/>
        <w:t>Créez des fichiers texte puis effectuez la visualisation des permissions</w:t>
      </w:r>
    </w:p>
    <w:p w14:paraId="08D61FF9" w14:textId="2D2F2C0A" w:rsidR="002515EE" w:rsidRDefault="002515EE" w:rsidP="002515EE">
      <w:pPr>
        <w:pStyle w:val="Paragraphedeliste"/>
      </w:pPr>
      <w:r w:rsidRPr="002515EE">
        <w:drawing>
          <wp:inline distT="0" distB="0" distL="0" distR="0" wp14:anchorId="6261F1F3" wp14:editId="628BEDD0">
            <wp:extent cx="5553850" cy="340090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C6A" w14:textId="772E2A67" w:rsidR="002515EE" w:rsidRDefault="002515EE" w:rsidP="002515EE">
      <w:pPr>
        <w:pStyle w:val="Paragraphedeliste"/>
      </w:pPr>
    </w:p>
    <w:p w14:paraId="411DB37E" w14:textId="4C9B9185" w:rsidR="002515EE" w:rsidRDefault="002515EE" w:rsidP="002515EE">
      <w:pPr>
        <w:pStyle w:val="Titre1"/>
      </w:pPr>
      <w:r>
        <w:t>Conclusion :</w:t>
      </w:r>
    </w:p>
    <w:p w14:paraId="072A82A5" w14:textId="5C4C5432" w:rsidR="002515EE" w:rsidRPr="002515EE" w:rsidRDefault="002515EE" w:rsidP="002515EE">
      <w:r>
        <w:t>Ce TD m’aide beaucoup et m’a permis de comprendre un peu plus Linux, ses commandes, comme créer un utilisateur,</w:t>
      </w:r>
      <w:r w:rsidR="00A71086">
        <w:t xml:space="preserve"> créer un groupe,</w:t>
      </w:r>
      <w:r>
        <w:t xml:space="preserve"> ajouter un utilisateur à un groupe, gestions de permissions etc… </w:t>
      </w:r>
    </w:p>
    <w:sectPr w:rsidR="002515EE" w:rsidRPr="002515EE" w:rsidSect="00D9117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1F75A" w14:textId="77777777" w:rsidR="006B1EE1" w:rsidRDefault="006B1EE1" w:rsidP="00D91171">
      <w:pPr>
        <w:spacing w:after="0" w:line="240" w:lineRule="auto"/>
      </w:pPr>
      <w:r>
        <w:separator/>
      </w:r>
    </w:p>
  </w:endnote>
  <w:endnote w:type="continuationSeparator" w:id="0">
    <w:p w14:paraId="3F416E88" w14:textId="77777777" w:rsidR="006B1EE1" w:rsidRDefault="006B1EE1" w:rsidP="00D9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5C8FD" w14:textId="77777777" w:rsidR="00D91171" w:rsidRDefault="00D911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81F59" w14:textId="77777777" w:rsidR="00D91171" w:rsidRDefault="00D911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CAD5D" w14:textId="77777777" w:rsidR="00D91171" w:rsidRDefault="00D911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FCFA4" w14:textId="77777777" w:rsidR="006B1EE1" w:rsidRDefault="006B1EE1" w:rsidP="00D91171">
      <w:pPr>
        <w:spacing w:after="0" w:line="240" w:lineRule="auto"/>
      </w:pPr>
      <w:r>
        <w:separator/>
      </w:r>
    </w:p>
  </w:footnote>
  <w:footnote w:type="continuationSeparator" w:id="0">
    <w:p w14:paraId="4A1D2513" w14:textId="77777777" w:rsidR="006B1EE1" w:rsidRDefault="006B1EE1" w:rsidP="00D9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928F" w14:textId="77777777" w:rsidR="00D91171" w:rsidRDefault="00D911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8699177"/>
      <w:docPartObj>
        <w:docPartGallery w:val="Watermarks"/>
        <w:docPartUnique/>
      </w:docPartObj>
    </w:sdtPr>
    <w:sdtContent>
      <w:p w14:paraId="7023AB6C" w14:textId="60AC835C" w:rsidR="00D91171" w:rsidRDefault="00D91171">
        <w:pPr>
          <w:pStyle w:val="En-tte"/>
        </w:pPr>
        <w:r>
          <w:pict w14:anchorId="1E0383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2199236" o:spid="_x0000_s2049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entury Gothic&quot;;font-size:1pt" string="Td5 Systèm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7B85B" w14:textId="77777777" w:rsidR="00D91171" w:rsidRDefault="00D911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357CF"/>
    <w:multiLevelType w:val="hybridMultilevel"/>
    <w:tmpl w:val="D792A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F25BC"/>
    <w:multiLevelType w:val="hybridMultilevel"/>
    <w:tmpl w:val="27FA2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99"/>
    <w:rsid w:val="00017EA2"/>
    <w:rsid w:val="00034616"/>
    <w:rsid w:val="000F7295"/>
    <w:rsid w:val="00130C0B"/>
    <w:rsid w:val="001C3D49"/>
    <w:rsid w:val="002515EE"/>
    <w:rsid w:val="002E4111"/>
    <w:rsid w:val="00435E12"/>
    <w:rsid w:val="00462719"/>
    <w:rsid w:val="004D7166"/>
    <w:rsid w:val="00572ECC"/>
    <w:rsid w:val="0066336C"/>
    <w:rsid w:val="006B1EE1"/>
    <w:rsid w:val="006D7D33"/>
    <w:rsid w:val="008A71E5"/>
    <w:rsid w:val="008B38CF"/>
    <w:rsid w:val="008B3C73"/>
    <w:rsid w:val="008F7F99"/>
    <w:rsid w:val="00911BA2"/>
    <w:rsid w:val="00975461"/>
    <w:rsid w:val="009A26FF"/>
    <w:rsid w:val="00A431E4"/>
    <w:rsid w:val="00A71086"/>
    <w:rsid w:val="00AE2B80"/>
    <w:rsid w:val="00AE5A9F"/>
    <w:rsid w:val="00B537B7"/>
    <w:rsid w:val="00BF657D"/>
    <w:rsid w:val="00C2349C"/>
    <w:rsid w:val="00C45A4A"/>
    <w:rsid w:val="00C94451"/>
    <w:rsid w:val="00D6073F"/>
    <w:rsid w:val="00D86927"/>
    <w:rsid w:val="00D91171"/>
    <w:rsid w:val="00E26A33"/>
    <w:rsid w:val="00E4563F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0B469AB"/>
  <w15:chartTrackingRefBased/>
  <w15:docId w15:val="{AA72B0F9-E905-4A4C-A433-ED1BFCE8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F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8A7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431E4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9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17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9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17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34</cp:revision>
  <dcterms:created xsi:type="dcterms:W3CDTF">2024-11-24T00:37:00Z</dcterms:created>
  <dcterms:modified xsi:type="dcterms:W3CDTF">2024-12-01T15:54:00Z</dcterms:modified>
</cp:coreProperties>
</file>