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5299" w14:textId="6648F3CF" w:rsidR="003A589A" w:rsidRDefault="00FE2E4D" w:rsidP="00FE2E4D">
      <w:pPr>
        <w:pStyle w:val="NoSpacing"/>
        <w:jc w:val="center"/>
      </w:pPr>
      <w:r>
        <w:t>Wk11 Writeup</w:t>
      </w:r>
    </w:p>
    <w:p w14:paraId="17BE3AB9" w14:textId="13DDD906" w:rsidR="00FE2E4D" w:rsidRDefault="00FE2E4D" w:rsidP="00FE2E4D">
      <w:pPr>
        <w:pStyle w:val="NoSpacing"/>
      </w:pPr>
    </w:p>
    <w:p w14:paraId="40DB8463" w14:textId="2E8DC4E6" w:rsidR="00650C1B" w:rsidRDefault="00650C1B" w:rsidP="00FE2E4D">
      <w:pPr>
        <w:pStyle w:val="NoSpacing"/>
      </w:pPr>
      <w:r>
        <w:t>Note: the following is for training on TSC and testing on AAF</w:t>
      </w:r>
    </w:p>
    <w:p w14:paraId="505E6F72" w14:textId="77056809" w:rsidR="00FE2E4D" w:rsidRDefault="00FE2E4D" w:rsidP="00FE2E4D">
      <w:pPr>
        <w:pStyle w:val="Heading1"/>
      </w:pPr>
      <w:r>
        <w:t>Implemented Threshold + Classification</w:t>
      </w:r>
    </w:p>
    <w:p w14:paraId="257522F9" w14:textId="509C0BFB" w:rsidR="00FE2E4D" w:rsidRDefault="00FE2E4D" w:rsidP="00FE2E4D">
      <w:pPr>
        <w:pStyle w:val="NoSpacing"/>
      </w:pPr>
    </w:p>
    <w:p w14:paraId="0D846E88" w14:textId="5A1C78C9" w:rsidR="00FE2E4D" w:rsidRDefault="00FE2E4D" w:rsidP="00FE2E4D">
      <w:pPr>
        <w:pStyle w:val="NoSpacing"/>
      </w:pPr>
      <w:r>
        <w:t>Looking at one of the problematic edges (WP76_L1), we see the regression approach beats no prior/Length method</w:t>
      </w:r>
    </w:p>
    <w:p w14:paraId="11529775" w14:textId="3A2950C6" w:rsidR="00FE2E4D" w:rsidRDefault="00FE2E4D" w:rsidP="00FE2E4D">
      <w:pPr>
        <w:pStyle w:val="NoSpacing"/>
      </w:pPr>
      <w:r>
        <w:rPr>
          <w:noProof/>
        </w:rPr>
        <w:drawing>
          <wp:inline distT="0" distB="0" distL="0" distR="0" wp14:anchorId="5E0C9A56" wp14:editId="2489D05A">
            <wp:extent cx="52578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F68C" w14:textId="3B2041D6" w:rsidR="00FE2E4D" w:rsidRDefault="00FE2E4D" w:rsidP="00FE2E4D">
      <w:pPr>
        <w:pStyle w:val="NoSpacing"/>
      </w:pPr>
    </w:p>
    <w:p w14:paraId="5F8A7493" w14:textId="6F78F944" w:rsidR="00FE2E4D" w:rsidRDefault="00FE2E4D" w:rsidP="00FE2E4D">
      <w:pPr>
        <w:pStyle w:val="Heading1"/>
      </w:pPr>
      <w:r>
        <w:t>Compare starting KS for all edges</w:t>
      </w:r>
    </w:p>
    <w:p w14:paraId="6D2A5A0D" w14:textId="63525844" w:rsidR="00FE2E4D" w:rsidRDefault="00A379D0" w:rsidP="00FE2E4D">
      <w:pPr>
        <w:pStyle w:val="NoSpacing"/>
      </w:pPr>
      <w:r>
        <w:rPr>
          <w:noProof/>
        </w:rPr>
        <w:drawing>
          <wp:inline distT="0" distB="0" distL="0" distR="0" wp14:anchorId="0192BF6E" wp14:editId="56164727">
            <wp:extent cx="3362960" cy="2487550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526" cy="249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106F6" wp14:editId="0CA5C330">
            <wp:extent cx="3200400" cy="231553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36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23E5" w14:textId="5B4B73A7" w:rsidR="00FE2E4D" w:rsidRDefault="00950F58" w:rsidP="00FE2E4D">
      <w:pPr>
        <w:pStyle w:val="NoSpacing"/>
      </w:pPr>
      <w:r>
        <w:rPr>
          <w:noProof/>
        </w:rPr>
        <w:drawing>
          <wp:inline distT="0" distB="0" distL="0" distR="0" wp14:anchorId="1006D86E" wp14:editId="352EF1AC">
            <wp:extent cx="3281082" cy="23633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440" cy="23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6B1">
        <w:rPr>
          <w:noProof/>
        </w:rPr>
        <w:drawing>
          <wp:inline distT="0" distB="0" distL="0" distR="0" wp14:anchorId="5934CBC5" wp14:editId="13CA848B">
            <wp:extent cx="3258671" cy="235915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023" cy="236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BF7B" w14:textId="3697AE05" w:rsidR="003E46B1" w:rsidRDefault="003E46B1" w:rsidP="00FE2E4D">
      <w:pPr>
        <w:pStyle w:val="NoSpacing"/>
      </w:pPr>
      <w:r>
        <w:rPr>
          <w:noProof/>
        </w:rPr>
        <w:lastRenderedPageBreak/>
        <w:drawing>
          <wp:inline distT="0" distB="0" distL="0" distR="0" wp14:anchorId="33BF81D7" wp14:editId="34C8D07A">
            <wp:extent cx="3586548" cy="2519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271" cy="252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CB02" w14:textId="1DA7F9B9" w:rsidR="0091407C" w:rsidRDefault="0091407C" w:rsidP="00FE2E4D">
      <w:pPr>
        <w:pStyle w:val="NoSpacing"/>
      </w:pPr>
    </w:p>
    <w:p w14:paraId="5023FA8F" w14:textId="0F501D50" w:rsidR="0091407C" w:rsidRDefault="0091407C" w:rsidP="00FE2E4D">
      <w:pPr>
        <w:pStyle w:val="NoSpacing"/>
      </w:pPr>
    </w:p>
    <w:p w14:paraId="0F8145FB" w14:textId="13B70456" w:rsidR="0091407C" w:rsidRDefault="0091407C" w:rsidP="00FE2E4D">
      <w:pPr>
        <w:pStyle w:val="NoSpacing"/>
      </w:pPr>
      <w:r>
        <w:rPr>
          <w:noProof/>
        </w:rPr>
        <w:drawing>
          <wp:inline distT="0" distB="0" distL="0" distR="0" wp14:anchorId="6F2E1DE6" wp14:editId="7E460B5E">
            <wp:extent cx="3764761" cy="269389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113" cy="26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E52F" w14:textId="65FFDFE8" w:rsidR="003128EB" w:rsidRDefault="0091407C" w:rsidP="00FE2E4D">
      <w:pPr>
        <w:pStyle w:val="NoSpacing"/>
      </w:pPr>
      <w:r>
        <w:rPr>
          <w:noProof/>
        </w:rPr>
        <w:drawing>
          <wp:inline distT="0" distB="0" distL="0" distR="0" wp14:anchorId="1C8E9A4F" wp14:editId="1931E345">
            <wp:extent cx="3733800" cy="2724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803" cy="272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AF6F" w14:textId="36AE8798" w:rsidR="00F62B09" w:rsidRDefault="00F62B09" w:rsidP="00F62B09">
      <w:pPr>
        <w:pStyle w:val="Heading1"/>
      </w:pPr>
      <w:r>
        <w:lastRenderedPageBreak/>
        <w:t>Starting KS for Specific Map</w:t>
      </w:r>
    </w:p>
    <w:p w14:paraId="6094ACBB" w14:textId="11B558B8" w:rsidR="000A028A" w:rsidRPr="000A028A" w:rsidRDefault="000A028A" w:rsidP="000A028A">
      <w:pPr>
        <w:pStyle w:val="Heading4"/>
      </w:pPr>
      <w:r>
        <w:t>Train on Walmart, Test on Blenheim – no congestion</w:t>
      </w:r>
    </w:p>
    <w:p w14:paraId="20546463" w14:textId="19F36723" w:rsidR="00F62B09" w:rsidRDefault="00F62B09" w:rsidP="00FE2E4D">
      <w:pPr>
        <w:pStyle w:val="NoSpacing"/>
      </w:pPr>
      <w:r>
        <w:rPr>
          <w:noProof/>
        </w:rPr>
        <w:drawing>
          <wp:inline distT="0" distB="0" distL="0" distR="0" wp14:anchorId="0761999F" wp14:editId="464F3051">
            <wp:extent cx="3819525" cy="2695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5E64" w14:textId="001BDBA9" w:rsidR="00F62B09" w:rsidRDefault="00F62B09" w:rsidP="00FE2E4D">
      <w:pPr>
        <w:pStyle w:val="NoSpacing"/>
      </w:pPr>
      <w:r>
        <w:t>Regression has outperformance, given that Blenheim only has one cluster so classification is not appropriate.</w:t>
      </w:r>
    </w:p>
    <w:p w14:paraId="47C68144" w14:textId="2559E140" w:rsidR="00F62B09" w:rsidRDefault="00F62B09" w:rsidP="00FE2E4D">
      <w:pPr>
        <w:pStyle w:val="NoSpacing"/>
      </w:pPr>
    </w:p>
    <w:p w14:paraId="04232A6C" w14:textId="5CC23D61" w:rsidR="00F62B09" w:rsidRDefault="000A028A" w:rsidP="000A028A">
      <w:pPr>
        <w:pStyle w:val="Heading4"/>
      </w:pPr>
      <w:r>
        <w:t xml:space="preserve">Train on Walmart, Test on Blenheim – </w:t>
      </w:r>
      <w:r w:rsidR="008970C1">
        <w:t>congested</w:t>
      </w:r>
    </w:p>
    <w:p w14:paraId="22B9954C" w14:textId="4FD13CA3" w:rsidR="008970C1" w:rsidRPr="008970C1" w:rsidRDefault="008970C1" w:rsidP="008970C1">
      <w:pPr>
        <w:pStyle w:val="NoSpacing"/>
      </w:pPr>
      <w:r>
        <w:t xml:space="preserve">Any value of </w:t>
      </w:r>
      <w:proofErr w:type="spellStart"/>
      <w:r>
        <w:t>n_robots</w:t>
      </w:r>
      <w:proofErr w:type="spellEnd"/>
    </w:p>
    <w:p w14:paraId="5F1E9E2C" w14:textId="29101FA5" w:rsidR="000A028A" w:rsidRDefault="00FC5036" w:rsidP="00FE2E4D">
      <w:pPr>
        <w:pStyle w:val="NoSpacing"/>
      </w:pPr>
      <w:r>
        <w:rPr>
          <w:noProof/>
        </w:rPr>
        <w:drawing>
          <wp:inline distT="0" distB="0" distL="0" distR="0" wp14:anchorId="0A2E0D15" wp14:editId="11D61121">
            <wp:extent cx="3842956" cy="2803823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449" cy="28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BC07" w14:textId="4BBDD6F9" w:rsidR="008970C1" w:rsidRDefault="008970C1" w:rsidP="00FE2E4D">
      <w:pPr>
        <w:pStyle w:val="NoSpacing"/>
      </w:pPr>
      <w:proofErr w:type="spellStart"/>
      <w:r>
        <w:t>N_robots</w:t>
      </w:r>
      <w:proofErr w:type="spellEnd"/>
      <w:r>
        <w:t xml:space="preserve"> &gt;= 2</w:t>
      </w:r>
    </w:p>
    <w:p w14:paraId="0105BC11" w14:textId="38276D2D" w:rsidR="000A028A" w:rsidRDefault="008970C1" w:rsidP="00FE2E4D">
      <w:pPr>
        <w:pStyle w:val="NoSpacing"/>
      </w:pPr>
      <w:r>
        <w:rPr>
          <w:noProof/>
        </w:rPr>
        <w:drawing>
          <wp:inline distT="0" distB="0" distL="0" distR="0" wp14:anchorId="34B41996" wp14:editId="404C8D39">
            <wp:extent cx="3248393" cy="227753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299" cy="22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0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1AE7B8" wp14:editId="6CC1A86B">
            <wp:extent cx="3334434" cy="22935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9875" cy="230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42A7" w14:textId="7763B7F6" w:rsidR="000A028A" w:rsidRDefault="000A028A" w:rsidP="00FE2E4D">
      <w:pPr>
        <w:pStyle w:val="NoSpacing"/>
      </w:pPr>
    </w:p>
    <w:p w14:paraId="47955A85" w14:textId="47BE7E5A" w:rsidR="000A028A" w:rsidRDefault="000A028A" w:rsidP="00FE2E4D">
      <w:pPr>
        <w:pStyle w:val="NoSpacing"/>
      </w:pPr>
    </w:p>
    <w:p w14:paraId="72021AF5" w14:textId="55D12828" w:rsidR="000A028A" w:rsidRDefault="000A028A" w:rsidP="00FE2E4D">
      <w:pPr>
        <w:pStyle w:val="NoSpacing"/>
      </w:pPr>
    </w:p>
    <w:p w14:paraId="53FE69CF" w14:textId="622E1DE3" w:rsidR="000A028A" w:rsidRDefault="000A028A" w:rsidP="00FE2E4D">
      <w:pPr>
        <w:pStyle w:val="NoSpacing"/>
      </w:pPr>
    </w:p>
    <w:p w14:paraId="1E3D78B1" w14:textId="77777777" w:rsidR="000A028A" w:rsidRDefault="000A028A" w:rsidP="00FE2E4D">
      <w:pPr>
        <w:pStyle w:val="NoSpacing"/>
      </w:pPr>
    </w:p>
    <w:sectPr w:rsidR="000A028A" w:rsidSect="00FE2E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4D"/>
    <w:rsid w:val="000A028A"/>
    <w:rsid w:val="00171553"/>
    <w:rsid w:val="001F3543"/>
    <w:rsid w:val="003128EB"/>
    <w:rsid w:val="003B58C0"/>
    <w:rsid w:val="003E46B1"/>
    <w:rsid w:val="00650C1B"/>
    <w:rsid w:val="008970C1"/>
    <w:rsid w:val="0091407C"/>
    <w:rsid w:val="00950F58"/>
    <w:rsid w:val="00A379D0"/>
    <w:rsid w:val="00F14A46"/>
    <w:rsid w:val="00F62B09"/>
    <w:rsid w:val="00FC5036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ED05"/>
  <w15:chartTrackingRefBased/>
  <w15:docId w15:val="{F136C019-7E16-4BB8-8769-26E055A0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2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2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2E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E2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02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2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28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 Liu</dc:creator>
  <cp:keywords/>
  <dc:description/>
  <cp:lastModifiedBy>Peiyu Liu</cp:lastModifiedBy>
  <cp:revision>9</cp:revision>
  <dcterms:created xsi:type="dcterms:W3CDTF">2021-09-11T15:46:00Z</dcterms:created>
  <dcterms:modified xsi:type="dcterms:W3CDTF">2021-09-19T12:29:00Z</dcterms:modified>
</cp:coreProperties>
</file>