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EAF6" w14:textId="12D3762F" w:rsidR="003A589A" w:rsidRPr="00EC2237" w:rsidRDefault="00EC2237" w:rsidP="00EC2237">
      <w:pPr>
        <w:pStyle w:val="NoSpacing"/>
        <w:jc w:val="center"/>
        <w:rPr>
          <w:b/>
          <w:bCs/>
        </w:rPr>
      </w:pPr>
      <w:r w:rsidRPr="00EC2237">
        <w:rPr>
          <w:b/>
          <w:bCs/>
        </w:rPr>
        <w:t>Wk8 Writeup</w:t>
      </w:r>
    </w:p>
    <w:p w14:paraId="55699C40" w14:textId="56B65E12" w:rsidR="00EC2237" w:rsidRDefault="00EC2237" w:rsidP="00EC2237">
      <w:pPr>
        <w:pStyle w:val="Heading1"/>
      </w:pPr>
      <w:r>
        <w:t>RECAP: Week 7 Summary</w:t>
      </w:r>
    </w:p>
    <w:p w14:paraId="336DE905" w14:textId="1440AB13" w:rsidR="00EC2237" w:rsidRDefault="00EC2237" w:rsidP="00EC2237">
      <w:pPr>
        <w:pStyle w:val="NoSpacing"/>
        <w:numPr>
          <w:ilvl w:val="0"/>
          <w:numId w:val="1"/>
        </w:numPr>
      </w:pPr>
      <w:r w:rsidRPr="008F6439">
        <w:rPr>
          <w:b/>
          <w:bCs/>
        </w:rPr>
        <w:t>[MON]</w:t>
      </w:r>
      <w:r>
        <w:t xml:space="preserve"> – Fix issues from week</w:t>
      </w:r>
      <w:r w:rsidR="008F6439">
        <w:t xml:space="preserve"> 6</w:t>
      </w:r>
    </w:p>
    <w:p w14:paraId="4841265E" w14:textId="3FB2F397" w:rsidR="00EC2237" w:rsidRDefault="00EC2237" w:rsidP="00EC2237">
      <w:pPr>
        <w:pStyle w:val="NoSpacing"/>
        <w:numPr>
          <w:ilvl w:val="1"/>
          <w:numId w:val="1"/>
        </w:numPr>
      </w:pPr>
      <w:r>
        <w:t xml:space="preserve">Used </w:t>
      </w:r>
      <w:proofErr w:type="spellStart"/>
      <w:r>
        <w:t>Blenheim_scalar_</w:t>
      </w:r>
      <w:proofErr w:type="gramStart"/>
      <w:r>
        <w:t>success.yaml</w:t>
      </w:r>
      <w:proofErr w:type="spellEnd"/>
      <w:proofErr w:type="gramEnd"/>
      <w:r>
        <w:t xml:space="preserve"> data. </w:t>
      </w:r>
      <w:r w:rsidRPr="008F6439">
        <w:rPr>
          <w:b/>
          <w:bCs/>
          <w:color w:val="FF66FF"/>
        </w:rPr>
        <w:t>Still 1 cluster</w:t>
      </w:r>
      <w:r w:rsidRPr="008F6439">
        <w:rPr>
          <w:color w:val="FF66FF"/>
        </w:rPr>
        <w:t xml:space="preserve"> </w:t>
      </w:r>
      <w:r>
        <w:t>according to KS for all levels of congestion</w:t>
      </w:r>
    </w:p>
    <w:p w14:paraId="3FBAEA3A" w14:textId="6EC0BABC" w:rsidR="00EC2237" w:rsidRDefault="00EC2237" w:rsidP="00EC2237">
      <w:pPr>
        <w:pStyle w:val="NoSpacing"/>
        <w:numPr>
          <w:ilvl w:val="1"/>
          <w:numId w:val="1"/>
        </w:numPr>
      </w:pPr>
      <w:r>
        <w:t xml:space="preserve">Randomising </w:t>
      </w:r>
      <w:proofErr w:type="spellStart"/>
      <w:r>
        <w:t>mergefit</w:t>
      </w:r>
      <w:proofErr w:type="spellEnd"/>
      <w:r>
        <w:t xml:space="preserve"> makes little difference to performance (but allows for generality argument)</w:t>
      </w:r>
    </w:p>
    <w:p w14:paraId="72C8BD39" w14:textId="320BAC8E" w:rsidR="00EC2237" w:rsidRDefault="00EC2237" w:rsidP="00EC2237">
      <w:pPr>
        <w:pStyle w:val="NoSpacing"/>
        <w:numPr>
          <w:ilvl w:val="1"/>
          <w:numId w:val="1"/>
        </w:numPr>
      </w:pPr>
      <w:r>
        <w:t xml:space="preserve">Clarified </w:t>
      </w:r>
      <w:proofErr w:type="gramStart"/>
      <w:r>
        <w:t>CVM !</w:t>
      </w:r>
      <w:proofErr w:type="gramEnd"/>
      <w:r>
        <w:t xml:space="preserve">= integral of square of distances between CDFs. It is multiplied by </w:t>
      </w:r>
      <w:r w:rsidR="008F6439">
        <w:t>pdf</w:t>
      </w:r>
    </w:p>
    <w:p w14:paraId="2DD42705" w14:textId="29A5FB04" w:rsidR="00EC2237" w:rsidRDefault="00EC2237" w:rsidP="00EC2237">
      <w:pPr>
        <w:pStyle w:val="NoSpacing"/>
        <w:numPr>
          <w:ilvl w:val="1"/>
          <w:numId w:val="1"/>
        </w:numPr>
      </w:pPr>
      <w:r>
        <w:t>Question about which time used for congestion filtering (see below):</w:t>
      </w:r>
    </w:p>
    <w:p w14:paraId="5F9B800C" w14:textId="36286063" w:rsidR="005C0B7C" w:rsidRPr="005C0B7C" w:rsidRDefault="005C0B7C" w:rsidP="005C0B7C">
      <w:pPr>
        <w:pStyle w:val="NoSpacing"/>
        <w:numPr>
          <w:ilvl w:val="2"/>
          <w:numId w:val="1"/>
        </w:numPr>
        <w:rPr>
          <w:color w:val="FF0000"/>
        </w:rPr>
      </w:pPr>
      <w:r w:rsidRPr="005C0B7C">
        <w:rPr>
          <w:color w:val="FF0000"/>
        </w:rPr>
        <w:t xml:space="preserve">Time resets on each </w:t>
      </w:r>
      <w:proofErr w:type="spellStart"/>
      <w:r w:rsidRPr="005C0B7C">
        <w:rPr>
          <w:color w:val="FF0000"/>
        </w:rPr>
        <w:t>run_id</w:t>
      </w:r>
      <w:proofErr w:type="spellEnd"/>
      <w:r w:rsidRPr="005C0B7C">
        <w:rPr>
          <w:color w:val="FF0000"/>
        </w:rPr>
        <w:t xml:space="preserve"> – when checking for congestion, split data out by </w:t>
      </w:r>
      <w:proofErr w:type="spellStart"/>
      <w:r w:rsidRPr="005C0B7C">
        <w:rPr>
          <w:color w:val="FF0000"/>
        </w:rPr>
        <w:t>run_id</w:t>
      </w:r>
      <w:proofErr w:type="spellEnd"/>
    </w:p>
    <w:p w14:paraId="4DE841FB" w14:textId="62380EED" w:rsidR="00EC2237" w:rsidRDefault="00EC2237" w:rsidP="00EC2237">
      <w:pPr>
        <w:pStyle w:val="NoSpacing"/>
      </w:pPr>
      <w:r>
        <w:rPr>
          <w:noProof/>
        </w:rPr>
        <w:drawing>
          <wp:inline distT="0" distB="0" distL="0" distR="0" wp14:anchorId="1BA184A6" wp14:editId="60E520FF">
            <wp:extent cx="6645910" cy="1137285"/>
            <wp:effectExtent l="0" t="0" r="254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506E" w14:textId="4EF3EE76" w:rsidR="00EC2237" w:rsidRDefault="00EC2237" w:rsidP="00EC2237">
      <w:pPr>
        <w:pStyle w:val="NoSpacing"/>
        <w:numPr>
          <w:ilvl w:val="0"/>
          <w:numId w:val="1"/>
        </w:numPr>
      </w:pPr>
      <w:r w:rsidRPr="008F6439">
        <w:rPr>
          <w:b/>
          <w:bCs/>
        </w:rPr>
        <w:t>[TUE]</w:t>
      </w:r>
      <w:r>
        <w:t xml:space="preserve"> – Fit distributions for STRANDS</w:t>
      </w:r>
      <w:r w:rsidR="008F6439">
        <w:t xml:space="preserve"> AAF</w:t>
      </w:r>
      <w:r>
        <w:t xml:space="preserve"> dataset</w:t>
      </w:r>
    </w:p>
    <w:p w14:paraId="07D65B1F" w14:textId="4289FE20" w:rsidR="00EC2237" w:rsidRDefault="00EC2237" w:rsidP="00EC2237">
      <w:pPr>
        <w:pStyle w:val="NoSpacing"/>
        <w:numPr>
          <w:ilvl w:val="1"/>
          <w:numId w:val="1"/>
        </w:numPr>
      </w:pPr>
      <w:r>
        <w:t>Worse performance across the board</w:t>
      </w:r>
      <w:r w:rsidR="008F6439">
        <w:t xml:space="preserve"> compared to Walmart</w:t>
      </w:r>
    </w:p>
    <w:p w14:paraId="25F16804" w14:textId="4606999F" w:rsidR="00EC2237" w:rsidRDefault="00EC2237" w:rsidP="00EC2237">
      <w:pPr>
        <w:pStyle w:val="NoSpacing"/>
        <w:numPr>
          <w:ilvl w:val="1"/>
          <w:numId w:val="1"/>
        </w:numPr>
      </w:pPr>
      <w:r>
        <w:t xml:space="preserve">Johnson SU is still the best. Lognormal has KS </w:t>
      </w:r>
      <w:r w:rsidR="008F6439">
        <w:t>~</w:t>
      </w:r>
      <w:r>
        <w:t xml:space="preserve"> 0.25</w:t>
      </w:r>
      <w:r w:rsidR="008F6439">
        <w:t xml:space="preserve"> (top 20/88 distributions)</w:t>
      </w:r>
    </w:p>
    <w:p w14:paraId="06403292" w14:textId="7CBCFE16" w:rsidR="005C0B7C" w:rsidRDefault="00991B62" w:rsidP="005C0B7C">
      <w:pPr>
        <w:pStyle w:val="NoSpacing"/>
        <w:numPr>
          <w:ilvl w:val="2"/>
          <w:numId w:val="1"/>
        </w:numPr>
      </w:pPr>
      <w:r>
        <w:t>Time-to-waypoint</w:t>
      </w:r>
    </w:p>
    <w:p w14:paraId="385207FD" w14:textId="77777777" w:rsidR="00450F40" w:rsidRDefault="00450F40" w:rsidP="00450F40">
      <w:pPr>
        <w:pStyle w:val="NoSpacing"/>
      </w:pPr>
    </w:p>
    <w:p w14:paraId="72514EC1" w14:textId="0B94DEA0" w:rsidR="00EC2237" w:rsidRDefault="00EC2237" w:rsidP="00EC2237">
      <w:pPr>
        <w:pStyle w:val="NoSpacing"/>
        <w:numPr>
          <w:ilvl w:val="0"/>
          <w:numId w:val="1"/>
        </w:numPr>
      </w:pPr>
      <w:r w:rsidRPr="008F6439">
        <w:rPr>
          <w:b/>
          <w:bCs/>
        </w:rPr>
        <w:t>[WED]</w:t>
      </w:r>
      <w:r>
        <w:t xml:space="preserve"> – Cluster edges according to KS &amp; spatial factors</w:t>
      </w:r>
    </w:p>
    <w:p w14:paraId="692D5DB7" w14:textId="47E292F0" w:rsidR="00EC2237" w:rsidRDefault="00EC2237" w:rsidP="00EC2237">
      <w:pPr>
        <w:pStyle w:val="NoSpacing"/>
        <w:numPr>
          <w:ilvl w:val="1"/>
          <w:numId w:val="1"/>
        </w:numPr>
      </w:pPr>
      <w:r w:rsidRPr="008F6439">
        <w:rPr>
          <w:b/>
          <w:bCs/>
          <w:color w:val="FF66FF"/>
        </w:rPr>
        <w:t>5 clusters</w:t>
      </w:r>
      <w:r w:rsidRPr="008F6439">
        <w:rPr>
          <w:color w:val="FF66FF"/>
        </w:rPr>
        <w:t xml:space="preserve"> </w:t>
      </w:r>
      <w:r>
        <w:t>according to KS score</w:t>
      </w:r>
      <w:r w:rsidR="008F6439">
        <w:t>. Silhouette score has a max at 5 clusters.</w:t>
      </w:r>
    </w:p>
    <w:p w14:paraId="758A4E8A" w14:textId="532B5253" w:rsidR="006B4A24" w:rsidRDefault="006B4A24" w:rsidP="00A25200">
      <w:pPr>
        <w:pStyle w:val="NoSpacing"/>
        <w:numPr>
          <w:ilvl w:val="2"/>
          <w:numId w:val="1"/>
        </w:numPr>
        <w:rPr>
          <w:color w:val="FF0000"/>
        </w:rPr>
      </w:pPr>
      <w:r>
        <w:rPr>
          <w:color w:val="FF0000"/>
        </w:rPr>
        <w:t>Check scale of python plot</w:t>
      </w:r>
    </w:p>
    <w:p w14:paraId="5A2BCFA3" w14:textId="02D9B891" w:rsidR="00A25200" w:rsidRPr="00A25200" w:rsidRDefault="00A25200" w:rsidP="00A25200">
      <w:pPr>
        <w:pStyle w:val="NoSpacing"/>
        <w:numPr>
          <w:ilvl w:val="2"/>
          <w:numId w:val="1"/>
        </w:numPr>
        <w:rPr>
          <w:color w:val="FF0000"/>
        </w:rPr>
      </w:pPr>
      <w:r w:rsidRPr="00A25200">
        <w:rPr>
          <w:color w:val="FF0000"/>
        </w:rPr>
        <w:t>Try CVM/Square difference</w:t>
      </w:r>
    </w:p>
    <w:p w14:paraId="4BF866B3" w14:textId="52E2E93E" w:rsidR="00A25200" w:rsidRDefault="00A25200" w:rsidP="00A25200">
      <w:pPr>
        <w:pStyle w:val="NoSpacing"/>
        <w:numPr>
          <w:ilvl w:val="2"/>
          <w:numId w:val="1"/>
        </w:numPr>
        <w:rPr>
          <w:color w:val="FF0000"/>
        </w:rPr>
      </w:pPr>
      <w:r w:rsidRPr="00A25200">
        <w:rPr>
          <w:color w:val="FF0000"/>
        </w:rPr>
        <w:t>Look at pdf/</w:t>
      </w:r>
      <w:proofErr w:type="spellStart"/>
      <w:r w:rsidRPr="00A25200">
        <w:rPr>
          <w:color w:val="FF0000"/>
        </w:rPr>
        <w:t>cdf</w:t>
      </w:r>
      <w:proofErr w:type="spellEnd"/>
      <w:r w:rsidRPr="00A25200">
        <w:rPr>
          <w:color w:val="FF0000"/>
        </w:rPr>
        <w:t xml:space="preserve"> distributions for 61-62 &amp; 43-59</w:t>
      </w:r>
    </w:p>
    <w:p w14:paraId="661ADD71" w14:textId="1DA8801C" w:rsidR="00A25200" w:rsidRDefault="00A25200" w:rsidP="00A25200">
      <w:pPr>
        <w:pStyle w:val="NoSpacing"/>
        <w:numPr>
          <w:ilvl w:val="2"/>
          <w:numId w:val="1"/>
        </w:numPr>
        <w:rPr>
          <w:color w:val="FF0000"/>
        </w:rPr>
      </w:pPr>
      <w:r>
        <w:rPr>
          <w:color w:val="FF0000"/>
        </w:rPr>
        <w:t>Reverse directions 48-53 vs 53-48</w:t>
      </w:r>
    </w:p>
    <w:p w14:paraId="64476918" w14:textId="5DB1EBF2" w:rsidR="009055A7" w:rsidRPr="00A25200" w:rsidRDefault="009055A7" w:rsidP="00A25200">
      <w:pPr>
        <w:pStyle w:val="NoSpacing"/>
        <w:numPr>
          <w:ilvl w:val="2"/>
          <w:numId w:val="1"/>
        </w:numPr>
        <w:rPr>
          <w:color w:val="FF0000"/>
        </w:rPr>
      </w:pPr>
      <w:r>
        <w:rPr>
          <w:color w:val="FF0000"/>
        </w:rPr>
        <w:t>Should there be more clusters?</w:t>
      </w:r>
    </w:p>
    <w:p w14:paraId="2B467634" w14:textId="1C1A1369" w:rsidR="00EC2237" w:rsidRDefault="008F6439" w:rsidP="00EC2237">
      <w:pPr>
        <w:pStyle w:val="NoSpacing"/>
        <w:numPr>
          <w:ilvl w:val="1"/>
          <w:numId w:val="1"/>
        </w:numPr>
      </w:pPr>
      <w:r>
        <w:t>KS clustering cannot be wholly explained by edge length</w:t>
      </w:r>
    </w:p>
    <w:p w14:paraId="2F6767B5" w14:textId="4B4241C9" w:rsidR="00A25200" w:rsidRDefault="00A25200" w:rsidP="00A25200">
      <w:pPr>
        <w:pStyle w:val="NoSpacing"/>
      </w:pPr>
    </w:p>
    <w:p w14:paraId="397F7F90" w14:textId="1C00FA32" w:rsidR="008F6439" w:rsidRDefault="008F6439" w:rsidP="008F6439">
      <w:pPr>
        <w:pStyle w:val="NoSpacing"/>
      </w:pPr>
      <w:r>
        <w:t>Clusters for KS (left) do not exactly correspond to clusters for edge length difference (right).</w:t>
      </w:r>
    </w:p>
    <w:p w14:paraId="4982052A" w14:textId="29F2EBB4" w:rsidR="008F6439" w:rsidRDefault="008F6439" w:rsidP="008F6439">
      <w:pPr>
        <w:pStyle w:val="NoSpacing"/>
      </w:pPr>
      <w:r>
        <w:rPr>
          <w:noProof/>
        </w:rPr>
        <w:drawing>
          <wp:inline distT="0" distB="0" distL="0" distR="0" wp14:anchorId="6E09F027" wp14:editId="53095EF9">
            <wp:extent cx="3400186" cy="226679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57" cy="22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0EF0" wp14:editId="37AD49A8">
            <wp:extent cx="3227294" cy="215152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00" cy="21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3862" w14:textId="77777777" w:rsidR="008F6439" w:rsidRDefault="008F6439" w:rsidP="008F6439">
      <w:pPr>
        <w:pStyle w:val="NoSpacing"/>
      </w:pPr>
    </w:p>
    <w:p w14:paraId="767FEF01" w14:textId="3C9B9067" w:rsidR="00EC2237" w:rsidRDefault="00341D7D" w:rsidP="00EC2237">
      <w:pPr>
        <w:pStyle w:val="NoSpacing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651B77" wp14:editId="29391ACA">
            <wp:simplePos x="0" y="0"/>
            <wp:positionH relativeFrom="margin">
              <wp:posOffset>3868318</wp:posOffset>
            </wp:positionH>
            <wp:positionV relativeFrom="paragraph">
              <wp:posOffset>93985</wp:posOffset>
            </wp:positionV>
            <wp:extent cx="2689225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21" y="21215"/>
                <wp:lineTo x="2142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237" w:rsidRPr="008F6439">
        <w:rPr>
          <w:b/>
          <w:bCs/>
        </w:rPr>
        <w:t>[THU, FRI, MON]</w:t>
      </w:r>
      <w:r w:rsidR="00EC2237">
        <w:t xml:space="preserve"> </w:t>
      </w:r>
      <w:r w:rsidR="008F6439">
        <w:t xml:space="preserve">– </w:t>
      </w:r>
      <w:r>
        <w:t>Binary c</w:t>
      </w:r>
      <w:r w:rsidR="00EC2237">
        <w:t>lassification based on spatial factors</w:t>
      </w:r>
    </w:p>
    <w:p w14:paraId="156A8F48" w14:textId="79B8AB96" w:rsidR="00EC2237" w:rsidRDefault="00EC2237" w:rsidP="00EC2237">
      <w:pPr>
        <w:pStyle w:val="NoSpacing"/>
        <w:numPr>
          <w:ilvl w:val="1"/>
          <w:numId w:val="1"/>
        </w:numPr>
      </w:pPr>
      <w:r w:rsidRPr="00341D7D">
        <w:rPr>
          <w:b/>
          <w:bCs/>
        </w:rPr>
        <w:t xml:space="preserve">Input </w:t>
      </w:r>
      <w:r>
        <w:t>= difference in spatial factors</w:t>
      </w:r>
    </w:p>
    <w:p w14:paraId="3966D40C" w14:textId="48C5E7AB" w:rsidR="008F6439" w:rsidRDefault="008F6439" w:rsidP="008F6439">
      <w:pPr>
        <w:pStyle w:val="NoSpacing"/>
        <w:numPr>
          <w:ilvl w:val="2"/>
          <w:numId w:val="1"/>
        </w:numPr>
      </w:pPr>
      <w:r>
        <w:t>Edge length</w:t>
      </w:r>
    </w:p>
    <w:p w14:paraId="6B5557FF" w14:textId="319C654C" w:rsidR="008F6439" w:rsidRDefault="008F6439" w:rsidP="008F6439">
      <w:pPr>
        <w:pStyle w:val="NoSpacing"/>
        <w:numPr>
          <w:ilvl w:val="2"/>
          <w:numId w:val="1"/>
        </w:numPr>
      </w:pPr>
      <w:r>
        <w:t>Max angle</w:t>
      </w:r>
    </w:p>
    <w:p w14:paraId="0A744F63" w14:textId="72A895E6" w:rsidR="008F6439" w:rsidRDefault="008F6439" w:rsidP="008F6439">
      <w:pPr>
        <w:pStyle w:val="NoSpacing"/>
        <w:numPr>
          <w:ilvl w:val="2"/>
          <w:numId w:val="1"/>
        </w:numPr>
      </w:pPr>
      <w:r>
        <w:t>Sum of angles</w:t>
      </w:r>
    </w:p>
    <w:p w14:paraId="2B96ADAA" w14:textId="648F9258" w:rsidR="008F6439" w:rsidRDefault="008F6439" w:rsidP="008F6439">
      <w:pPr>
        <w:pStyle w:val="NoSpacing"/>
        <w:numPr>
          <w:ilvl w:val="2"/>
          <w:numId w:val="1"/>
        </w:numPr>
      </w:pPr>
      <w:r>
        <w:t>Total connections</w:t>
      </w:r>
    </w:p>
    <w:p w14:paraId="4FD06DEB" w14:textId="0DEA2EE1" w:rsidR="008F6439" w:rsidRDefault="008F6439" w:rsidP="008F6439">
      <w:pPr>
        <w:pStyle w:val="NoSpacing"/>
        <w:numPr>
          <w:ilvl w:val="2"/>
          <w:numId w:val="1"/>
        </w:numPr>
      </w:pPr>
      <w:r>
        <w:t>Origin connections</w:t>
      </w:r>
    </w:p>
    <w:p w14:paraId="6B200A80" w14:textId="1E56BE4A" w:rsidR="008F6439" w:rsidRDefault="008F6439" w:rsidP="008F6439">
      <w:pPr>
        <w:pStyle w:val="NoSpacing"/>
        <w:numPr>
          <w:ilvl w:val="2"/>
          <w:numId w:val="1"/>
        </w:numPr>
      </w:pPr>
      <w:r>
        <w:t>Target connections</w:t>
      </w:r>
    </w:p>
    <w:p w14:paraId="6EB25CBA" w14:textId="2C372099" w:rsidR="00EC2237" w:rsidRDefault="00EC2237" w:rsidP="00EC2237">
      <w:pPr>
        <w:pStyle w:val="NoSpacing"/>
        <w:numPr>
          <w:ilvl w:val="1"/>
          <w:numId w:val="1"/>
        </w:numPr>
      </w:pPr>
      <w:r w:rsidRPr="00341D7D">
        <w:rPr>
          <w:b/>
          <w:bCs/>
        </w:rPr>
        <w:t>Output</w:t>
      </w:r>
      <w:r>
        <w:t xml:space="preserve"> = Do 2 edges belong to the same cluster?</w:t>
      </w:r>
    </w:p>
    <w:p w14:paraId="59EA5E47" w14:textId="7DEE39DC" w:rsidR="00EC2237" w:rsidRDefault="00EC2237" w:rsidP="00EC2237">
      <w:pPr>
        <w:pStyle w:val="NoSpacing"/>
        <w:numPr>
          <w:ilvl w:val="1"/>
          <w:numId w:val="1"/>
        </w:numPr>
      </w:pPr>
      <w:r>
        <w:t>Tried:</w:t>
      </w:r>
    </w:p>
    <w:p w14:paraId="3AE5DE7C" w14:textId="5A417097" w:rsidR="00EC2237" w:rsidRDefault="00EC2237" w:rsidP="00EC2237">
      <w:pPr>
        <w:pStyle w:val="NoSpacing"/>
        <w:numPr>
          <w:ilvl w:val="2"/>
          <w:numId w:val="1"/>
        </w:numPr>
      </w:pPr>
      <w:r w:rsidRPr="00341D7D">
        <w:rPr>
          <w:b/>
          <w:bCs/>
        </w:rPr>
        <w:lastRenderedPageBreak/>
        <w:t>Logistic regression</w:t>
      </w:r>
      <w:r>
        <w:t xml:space="preserve"> </w:t>
      </w:r>
      <w:r w:rsidR="008F6439">
        <w:t>(my implementation &amp; library) – 64% accuracy</w:t>
      </w:r>
    </w:p>
    <w:p w14:paraId="48E391B7" w14:textId="21E0DF1A" w:rsidR="00EC2237" w:rsidRDefault="00EC2237" w:rsidP="00EC2237">
      <w:pPr>
        <w:pStyle w:val="NoSpacing"/>
        <w:numPr>
          <w:ilvl w:val="2"/>
          <w:numId w:val="1"/>
        </w:numPr>
      </w:pPr>
      <w:r w:rsidRPr="00341D7D">
        <w:rPr>
          <w:b/>
          <w:bCs/>
        </w:rPr>
        <w:t>Neural network</w:t>
      </w:r>
      <w:r>
        <w:t xml:space="preserve"> logistic regression</w:t>
      </w:r>
      <w:r w:rsidR="008F6439">
        <w:t xml:space="preserve"> (my implementation &amp; library) – more than 1 hidden layer decreases performance. Performance is similar to standard logistic regression.</w:t>
      </w:r>
    </w:p>
    <w:p w14:paraId="0ECF8C1E" w14:textId="1764DF65" w:rsidR="00EC2237" w:rsidRDefault="00EC2237" w:rsidP="00EC2237">
      <w:pPr>
        <w:pStyle w:val="NoSpacing"/>
        <w:numPr>
          <w:ilvl w:val="2"/>
          <w:numId w:val="1"/>
        </w:numPr>
      </w:pPr>
      <w:r w:rsidRPr="00341D7D">
        <w:rPr>
          <w:b/>
          <w:bCs/>
        </w:rPr>
        <w:t>KNN</w:t>
      </w:r>
      <w:r w:rsidR="008F6439" w:rsidRPr="00341D7D">
        <w:rPr>
          <w:b/>
          <w:bCs/>
        </w:rPr>
        <w:t xml:space="preserve"> </w:t>
      </w:r>
      <w:r w:rsidR="008F6439" w:rsidRPr="00341D7D">
        <w:t>(library)</w:t>
      </w:r>
      <w:r w:rsidR="008F6439">
        <w:t xml:space="preserve"> – k=1 has best performance</w:t>
      </w:r>
      <w:r w:rsidR="00341D7D">
        <w:t>. Feature normalisation &amp; reducing no. of features decreases performance</w:t>
      </w:r>
    </w:p>
    <w:p w14:paraId="3AC4CD35" w14:textId="79741194" w:rsidR="00EC2237" w:rsidRDefault="00EC2237" w:rsidP="008F6439">
      <w:pPr>
        <w:pStyle w:val="NoSpacing"/>
        <w:numPr>
          <w:ilvl w:val="2"/>
          <w:numId w:val="1"/>
        </w:numPr>
      </w:pPr>
      <w:r w:rsidRPr="00341D7D">
        <w:rPr>
          <w:b/>
          <w:bCs/>
        </w:rPr>
        <w:t>SVM</w:t>
      </w:r>
      <w:r w:rsidR="008F6439">
        <w:t xml:space="preserve"> (library) – Radial basis function has best performance</w:t>
      </w:r>
    </w:p>
    <w:p w14:paraId="43161FA0" w14:textId="768F019F" w:rsidR="00EC2237" w:rsidRDefault="00EC2237" w:rsidP="008F6439">
      <w:pPr>
        <w:pStyle w:val="NoSpacing"/>
        <w:numPr>
          <w:ilvl w:val="2"/>
          <w:numId w:val="1"/>
        </w:numPr>
      </w:pPr>
      <w:r w:rsidRPr="00341D7D">
        <w:rPr>
          <w:b/>
          <w:bCs/>
        </w:rPr>
        <w:t>Decision Trees</w:t>
      </w:r>
      <w:r w:rsidR="008F6439">
        <w:t xml:space="preserve"> (library)</w:t>
      </w:r>
      <w:r w:rsidR="008F6439" w:rsidRPr="008F6439">
        <w:t xml:space="preserve"> </w:t>
      </w:r>
      <w:r w:rsidR="008F6439">
        <w:t xml:space="preserve">– </w:t>
      </w:r>
      <w:proofErr w:type="spellStart"/>
      <w:r w:rsidR="008F6439">
        <w:t>gini</w:t>
      </w:r>
      <w:proofErr w:type="spellEnd"/>
      <w:r w:rsidR="008F6439">
        <w:t xml:space="preserve"> &amp; entropy criterion have similar performance</w:t>
      </w:r>
    </w:p>
    <w:p w14:paraId="7EE0C2B2" w14:textId="2E437FF5" w:rsidR="00EC2237" w:rsidRDefault="00EC2237" w:rsidP="008F6439">
      <w:pPr>
        <w:pStyle w:val="NoSpacing"/>
        <w:numPr>
          <w:ilvl w:val="2"/>
          <w:numId w:val="1"/>
        </w:numPr>
      </w:pPr>
      <w:r w:rsidRPr="00341D7D">
        <w:rPr>
          <w:b/>
          <w:bCs/>
          <w:color w:val="FF66FF"/>
        </w:rPr>
        <w:t>Random Forest</w:t>
      </w:r>
      <w:r w:rsidR="008F6439" w:rsidRPr="00341D7D">
        <w:rPr>
          <w:color w:val="FF66FF"/>
        </w:rPr>
        <w:t xml:space="preserve"> </w:t>
      </w:r>
      <w:r w:rsidR="008F6439">
        <w:t>(library) – best performance, performance increases with training samples</w:t>
      </w:r>
    </w:p>
    <w:p w14:paraId="6995021C" w14:textId="77777777" w:rsidR="00EC2237" w:rsidRDefault="00EC2237" w:rsidP="00EC2237">
      <w:pPr>
        <w:pStyle w:val="NoSpacing"/>
      </w:pPr>
    </w:p>
    <w:p w14:paraId="4F267B56" w14:textId="576ABF8A" w:rsidR="00EC2237" w:rsidRDefault="00341D7D" w:rsidP="00EC2237">
      <w:pPr>
        <w:pStyle w:val="NoSpacing"/>
      </w:pPr>
      <w:r>
        <w:rPr>
          <w:noProof/>
        </w:rPr>
        <w:drawing>
          <wp:inline distT="0" distB="0" distL="0" distR="0" wp14:anchorId="3542E6B4" wp14:editId="62994B80">
            <wp:extent cx="5486411" cy="36576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E166" w14:textId="222AD448" w:rsidR="00EC2237" w:rsidRDefault="00EC2237" w:rsidP="00EC2237">
      <w:pPr>
        <w:pStyle w:val="NoSpacing"/>
      </w:pPr>
    </w:p>
    <w:p w14:paraId="601E99E8" w14:textId="5BD5C3ED" w:rsidR="00EC2237" w:rsidRDefault="00AF641A" w:rsidP="006502A9">
      <w:pPr>
        <w:pStyle w:val="Heading1"/>
      </w:pPr>
      <w:r>
        <w:t>PLANS: Week 8</w:t>
      </w:r>
    </w:p>
    <w:p w14:paraId="3ED73C89" w14:textId="77777777" w:rsidR="00C405A4" w:rsidRDefault="00A749DC" w:rsidP="00A749DC">
      <w:pPr>
        <w:pStyle w:val="NoSpacing"/>
        <w:numPr>
          <w:ilvl w:val="0"/>
          <w:numId w:val="3"/>
        </w:numPr>
      </w:pPr>
      <w:r w:rsidRPr="00A749DC">
        <w:rPr>
          <w:b/>
          <w:bCs/>
        </w:rPr>
        <w:t>[TUE]</w:t>
      </w:r>
      <w:r>
        <w:t xml:space="preserve"> – </w:t>
      </w:r>
    </w:p>
    <w:p w14:paraId="78182033" w14:textId="512291D1" w:rsidR="00C405A4" w:rsidRDefault="00C405A4" w:rsidP="00C405A4">
      <w:pPr>
        <w:pStyle w:val="NoSpacing"/>
        <w:numPr>
          <w:ilvl w:val="1"/>
          <w:numId w:val="3"/>
        </w:numPr>
      </w:pPr>
      <w:r>
        <w:t>Fix congestion filtering</w:t>
      </w:r>
    </w:p>
    <w:p w14:paraId="3640D8FE" w14:textId="2E14CCDA" w:rsidR="00C405A4" w:rsidRDefault="00C405A4" w:rsidP="00C405A4">
      <w:pPr>
        <w:pStyle w:val="NoSpacing"/>
        <w:numPr>
          <w:ilvl w:val="1"/>
          <w:numId w:val="3"/>
        </w:numPr>
      </w:pPr>
      <w:r>
        <w:t>Analyse unexpected observations in KS clustering for AAF</w:t>
      </w:r>
    </w:p>
    <w:p w14:paraId="0B686BF4" w14:textId="77777777" w:rsidR="00C405A4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>
        <w:rPr>
          <w:color w:val="FF0000"/>
        </w:rPr>
        <w:t>Check scale of python plot</w:t>
      </w:r>
    </w:p>
    <w:p w14:paraId="40022644" w14:textId="77777777" w:rsidR="00C405A4" w:rsidRPr="00A25200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 w:rsidRPr="00A25200">
        <w:rPr>
          <w:color w:val="FF0000"/>
        </w:rPr>
        <w:t>Try CVM/Square difference</w:t>
      </w:r>
    </w:p>
    <w:p w14:paraId="2D82C224" w14:textId="77777777" w:rsidR="00C405A4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 w:rsidRPr="00A25200">
        <w:rPr>
          <w:color w:val="FF0000"/>
        </w:rPr>
        <w:t>Look at pdf/</w:t>
      </w:r>
      <w:proofErr w:type="spellStart"/>
      <w:r w:rsidRPr="00A25200">
        <w:rPr>
          <w:color w:val="FF0000"/>
        </w:rPr>
        <w:t>cdf</w:t>
      </w:r>
      <w:proofErr w:type="spellEnd"/>
      <w:r w:rsidRPr="00A25200">
        <w:rPr>
          <w:color w:val="FF0000"/>
        </w:rPr>
        <w:t xml:space="preserve"> distributions for 61-62 &amp; 43-59</w:t>
      </w:r>
    </w:p>
    <w:p w14:paraId="0C5EA4D7" w14:textId="77777777" w:rsidR="00C405A4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>
        <w:rPr>
          <w:color w:val="FF0000"/>
        </w:rPr>
        <w:t>Reverse directions 48-53 vs 53-48</w:t>
      </w:r>
    </w:p>
    <w:p w14:paraId="6F039A5D" w14:textId="1CDCE1E8" w:rsidR="00C405A4" w:rsidRPr="00C405A4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>
        <w:rPr>
          <w:color w:val="FF0000"/>
        </w:rPr>
        <w:t>Should there be more clusters?</w:t>
      </w:r>
    </w:p>
    <w:p w14:paraId="6EC63664" w14:textId="55BABE01" w:rsidR="00C405A4" w:rsidRDefault="00A749DC" w:rsidP="00C405A4">
      <w:pPr>
        <w:pStyle w:val="NoSpacing"/>
        <w:numPr>
          <w:ilvl w:val="1"/>
          <w:numId w:val="3"/>
        </w:numPr>
      </w:pPr>
      <w:r>
        <w:t xml:space="preserve">Any more classification methods &amp; spatial factors. </w:t>
      </w:r>
    </w:p>
    <w:p w14:paraId="7249683B" w14:textId="77777777" w:rsidR="00C405A4" w:rsidRPr="00B70F60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 w:rsidRPr="00B70F60">
        <w:rPr>
          <w:color w:val="FF0000"/>
        </w:rPr>
        <w:t xml:space="preserve">Context? </w:t>
      </w:r>
      <w:proofErr w:type="spellStart"/>
      <w:r w:rsidRPr="00B70F60">
        <w:rPr>
          <w:color w:val="FF0000"/>
        </w:rPr>
        <w:t>N_robots</w:t>
      </w:r>
      <w:proofErr w:type="spellEnd"/>
    </w:p>
    <w:p w14:paraId="2D55541E" w14:textId="1002C7E1" w:rsidR="00C405A4" w:rsidRPr="00C405A4" w:rsidRDefault="00C405A4" w:rsidP="00C405A4">
      <w:pPr>
        <w:pStyle w:val="NoSpacing"/>
        <w:numPr>
          <w:ilvl w:val="2"/>
          <w:numId w:val="3"/>
        </w:numPr>
        <w:rPr>
          <w:color w:val="FF0000"/>
        </w:rPr>
      </w:pPr>
      <w:r w:rsidRPr="00B70F60">
        <w:rPr>
          <w:color w:val="FF0000"/>
        </w:rPr>
        <w:t>What new environment would be interesting to try in order to get congestion data</w:t>
      </w:r>
    </w:p>
    <w:p w14:paraId="624B579B" w14:textId="623A39BF" w:rsidR="00A749DC" w:rsidRDefault="00A749DC" w:rsidP="00C405A4">
      <w:pPr>
        <w:pStyle w:val="NoSpacing"/>
        <w:numPr>
          <w:ilvl w:val="1"/>
          <w:numId w:val="3"/>
        </w:numPr>
      </w:pPr>
      <w:r>
        <w:t>Try using different number of KS clusters before binary classification.</w:t>
      </w:r>
    </w:p>
    <w:p w14:paraId="20697301" w14:textId="6A148123" w:rsidR="00A749DC" w:rsidRDefault="00A749DC" w:rsidP="00A749DC">
      <w:pPr>
        <w:pStyle w:val="NoSpacing"/>
        <w:numPr>
          <w:ilvl w:val="0"/>
          <w:numId w:val="3"/>
        </w:numPr>
      </w:pPr>
      <w:r w:rsidRPr="00A749DC">
        <w:rPr>
          <w:b/>
          <w:bCs/>
        </w:rPr>
        <w:t>[WED]</w:t>
      </w:r>
      <w:r>
        <w:t xml:space="preserve"> – Add in data from previous years. </w:t>
      </w:r>
    </w:p>
    <w:p w14:paraId="2FAAF9D3" w14:textId="4D23A4DB" w:rsidR="00B70F60" w:rsidRPr="00B70F60" w:rsidRDefault="00B70F60" w:rsidP="00B70F60">
      <w:pPr>
        <w:pStyle w:val="NoSpacing"/>
        <w:numPr>
          <w:ilvl w:val="1"/>
          <w:numId w:val="3"/>
        </w:numPr>
        <w:rPr>
          <w:color w:val="FF0000"/>
        </w:rPr>
      </w:pPr>
      <w:r w:rsidRPr="00B70F60">
        <w:rPr>
          <w:color w:val="FF0000"/>
        </w:rPr>
        <w:t>Check distributions on same edge from different years</w:t>
      </w:r>
    </w:p>
    <w:p w14:paraId="6B783787" w14:textId="23FF75DD" w:rsidR="00B70F60" w:rsidRPr="00B70F60" w:rsidRDefault="00B70F60" w:rsidP="00B70F60">
      <w:pPr>
        <w:pStyle w:val="NoSpacing"/>
        <w:numPr>
          <w:ilvl w:val="1"/>
          <w:numId w:val="3"/>
        </w:numPr>
        <w:rPr>
          <w:color w:val="FF0000"/>
        </w:rPr>
      </w:pPr>
      <w:r w:rsidRPr="00B70F60">
        <w:rPr>
          <w:color w:val="FF0000"/>
        </w:rPr>
        <w:t>Ask Nick</w:t>
      </w:r>
    </w:p>
    <w:p w14:paraId="747A89DD" w14:textId="47937E2A" w:rsidR="00A749DC" w:rsidRDefault="00A749DC" w:rsidP="00A749DC">
      <w:pPr>
        <w:pStyle w:val="NoSpacing"/>
        <w:numPr>
          <w:ilvl w:val="0"/>
          <w:numId w:val="3"/>
        </w:numPr>
      </w:pPr>
      <w:r w:rsidRPr="00A749DC">
        <w:rPr>
          <w:b/>
          <w:bCs/>
        </w:rPr>
        <w:t>[THU]</w:t>
      </w:r>
      <w:r w:rsidRPr="00A749DC">
        <w:t xml:space="preserve"> </w:t>
      </w:r>
      <w:r>
        <w:t>– Use RF/KNN classifier on another map: using fit from AAF. Also try fitting classifiers to new map</w:t>
      </w:r>
    </w:p>
    <w:p w14:paraId="302A4B1B" w14:textId="1D08B8FB" w:rsidR="00A749DC" w:rsidRDefault="00A749DC" w:rsidP="00A749DC">
      <w:pPr>
        <w:pStyle w:val="NoSpacing"/>
        <w:numPr>
          <w:ilvl w:val="0"/>
          <w:numId w:val="3"/>
        </w:numPr>
      </w:pPr>
      <w:r w:rsidRPr="00A749DC">
        <w:rPr>
          <w:b/>
          <w:bCs/>
        </w:rPr>
        <w:t>[FRI]</w:t>
      </w:r>
      <w:r>
        <w:t xml:space="preserve"> – Use binary classifier to generate clusters</w:t>
      </w:r>
      <w:r w:rsidR="00B70F60">
        <w:t>. Visualise.</w:t>
      </w:r>
    </w:p>
    <w:p w14:paraId="11B4474C" w14:textId="24D754D7" w:rsidR="00A749DC" w:rsidRDefault="00A749DC" w:rsidP="00A749DC">
      <w:pPr>
        <w:pStyle w:val="NoSpacing"/>
        <w:numPr>
          <w:ilvl w:val="0"/>
          <w:numId w:val="3"/>
        </w:numPr>
      </w:pPr>
      <w:r w:rsidRPr="00A749DC">
        <w:rPr>
          <w:b/>
          <w:bCs/>
        </w:rPr>
        <w:t>[EXTRA]</w:t>
      </w:r>
      <w:r>
        <w:t xml:space="preserve"> – Try different GOF scores for ranking </w:t>
      </w:r>
      <w:proofErr w:type="spellStart"/>
      <w:r>
        <w:t>Scipy</w:t>
      </w:r>
      <w:proofErr w:type="spellEnd"/>
      <w:r>
        <w:t xml:space="preserve"> distributions. Implement Johnson-SU model.</w:t>
      </w:r>
    </w:p>
    <w:p w14:paraId="28FE33B9" w14:textId="30E9734D" w:rsidR="00A749DC" w:rsidRDefault="00A749DC" w:rsidP="00CA69E0">
      <w:pPr>
        <w:pStyle w:val="NoSpacing"/>
      </w:pPr>
    </w:p>
    <w:p w14:paraId="06F930A9" w14:textId="38BDF2B3" w:rsidR="00CA69E0" w:rsidRDefault="00B70F60" w:rsidP="00CA69E0">
      <w:pPr>
        <w:pStyle w:val="NoSpacing"/>
      </w:pPr>
      <w:r>
        <w:t>STRANDS all use same robot (Betty). Walmart/Blenheim use same robot (Jackal)</w:t>
      </w:r>
    </w:p>
    <w:p w14:paraId="5EB6FDA8" w14:textId="2D2E017B" w:rsidR="00CA69E0" w:rsidRDefault="00CA69E0" w:rsidP="00CA69E0">
      <w:pPr>
        <w:pStyle w:val="NoSpacing"/>
      </w:pPr>
    </w:p>
    <w:p w14:paraId="58FB914A" w14:textId="77777777" w:rsidR="00CA69E0" w:rsidRPr="00A749DC" w:rsidRDefault="00CA69E0" w:rsidP="00CA69E0">
      <w:pPr>
        <w:pStyle w:val="NoSpacing"/>
      </w:pPr>
    </w:p>
    <w:p w14:paraId="32CA505D" w14:textId="4334F943" w:rsidR="00AF641A" w:rsidRPr="006502A9" w:rsidRDefault="006502A9" w:rsidP="006502A9">
      <w:pPr>
        <w:pStyle w:val="NoSpacing"/>
        <w:rPr>
          <w:b/>
          <w:bCs/>
        </w:rPr>
      </w:pPr>
      <w:r w:rsidRPr="006502A9">
        <w:rPr>
          <w:b/>
          <w:bCs/>
        </w:rPr>
        <w:t>Remaining questions:</w:t>
      </w:r>
    </w:p>
    <w:p w14:paraId="629D6B4C" w14:textId="26F9B757" w:rsidR="00D115C9" w:rsidRDefault="00D115C9" w:rsidP="006502A9">
      <w:pPr>
        <w:pStyle w:val="NoSpacing"/>
        <w:numPr>
          <w:ilvl w:val="0"/>
          <w:numId w:val="2"/>
        </w:numPr>
      </w:pPr>
      <w:r>
        <w:lastRenderedPageBreak/>
        <w:t>Any other Classification methods to try?</w:t>
      </w:r>
    </w:p>
    <w:p w14:paraId="31FDF87C" w14:textId="7DD42152" w:rsidR="006502A9" w:rsidRDefault="006502A9" w:rsidP="006502A9">
      <w:pPr>
        <w:pStyle w:val="NoSpacing"/>
        <w:numPr>
          <w:ilvl w:val="0"/>
          <w:numId w:val="2"/>
        </w:numPr>
      </w:pPr>
      <w:r>
        <w:t>Any other important spatial factors?</w:t>
      </w:r>
      <w:r w:rsidR="005C0B7C">
        <w:t xml:space="preserve"> (</w:t>
      </w:r>
      <w:proofErr w:type="gramStart"/>
      <w:r w:rsidR="005C0B7C">
        <w:t>evaluate</w:t>
      </w:r>
      <w:proofErr w:type="gramEnd"/>
      <w:r w:rsidR="005C0B7C">
        <w:t xml:space="preserve"> feature importance using RF)</w:t>
      </w:r>
    </w:p>
    <w:p w14:paraId="5A4296DA" w14:textId="38F3101E" w:rsidR="00D115C9" w:rsidRDefault="00D115C9" w:rsidP="006502A9">
      <w:pPr>
        <w:pStyle w:val="NoSpacing"/>
        <w:numPr>
          <w:ilvl w:val="0"/>
          <w:numId w:val="2"/>
        </w:numPr>
      </w:pPr>
      <w:r>
        <w:t>What happens if you change the number of KS clusters before Binary Classification?</w:t>
      </w:r>
    </w:p>
    <w:p w14:paraId="5FBE315A" w14:textId="674B0C79" w:rsidR="005C0B7C" w:rsidRDefault="005C0B7C" w:rsidP="005C0B7C">
      <w:pPr>
        <w:pStyle w:val="NoSpacing"/>
        <w:numPr>
          <w:ilvl w:val="1"/>
          <w:numId w:val="2"/>
        </w:numPr>
      </w:pPr>
      <w:r>
        <w:t>Try plotting performance vs no. of KS clusters in AAF map</w:t>
      </w:r>
    </w:p>
    <w:p w14:paraId="6B391F27" w14:textId="77777777" w:rsidR="005C0B7C" w:rsidRDefault="005C0B7C" w:rsidP="005C0B7C">
      <w:pPr>
        <w:pStyle w:val="NoSpacing"/>
        <w:numPr>
          <w:ilvl w:val="0"/>
          <w:numId w:val="2"/>
        </w:numPr>
      </w:pPr>
      <w:r>
        <w:t>Can you use the AAF data from previous years so we get more data for classifiers?</w:t>
      </w:r>
    </w:p>
    <w:p w14:paraId="3FBF7CAE" w14:textId="0681A0AB" w:rsidR="006502A9" w:rsidRDefault="006502A9" w:rsidP="006502A9">
      <w:pPr>
        <w:pStyle w:val="NoSpacing"/>
        <w:numPr>
          <w:ilvl w:val="0"/>
          <w:numId w:val="2"/>
        </w:numPr>
      </w:pPr>
      <w:r>
        <w:t>Can you use this (RF) classifier for another map?</w:t>
      </w:r>
      <w:r w:rsidR="009D0136">
        <w:t xml:space="preserve"> </w:t>
      </w:r>
      <w:proofErr w:type="gramStart"/>
      <w:r w:rsidR="009D0136">
        <w:t>E.g.</w:t>
      </w:r>
      <w:proofErr w:type="gramEnd"/>
      <w:r w:rsidR="009D0136">
        <w:t xml:space="preserve"> TSC, Walmart, Blenheim</w:t>
      </w:r>
    </w:p>
    <w:p w14:paraId="07AD2D00" w14:textId="77777777" w:rsidR="0072230B" w:rsidRDefault="0072230B" w:rsidP="0072230B">
      <w:pPr>
        <w:pStyle w:val="NoSpacing"/>
        <w:numPr>
          <w:ilvl w:val="1"/>
          <w:numId w:val="2"/>
        </w:numPr>
      </w:pPr>
      <w:r>
        <w:t>Validate according to KS clustering on other maps</w:t>
      </w:r>
    </w:p>
    <w:p w14:paraId="1DED1BD6" w14:textId="35FD6237" w:rsidR="006502A9" w:rsidRDefault="006502A9" w:rsidP="006502A9">
      <w:pPr>
        <w:pStyle w:val="NoSpacing"/>
        <w:numPr>
          <w:ilvl w:val="1"/>
          <w:numId w:val="2"/>
        </w:numPr>
      </w:pPr>
      <w:r>
        <w:t>Do any other maps use the same robots?</w:t>
      </w:r>
    </w:p>
    <w:p w14:paraId="464E6CAE" w14:textId="3EECC766" w:rsidR="0072230B" w:rsidRDefault="0072230B" w:rsidP="006502A9">
      <w:pPr>
        <w:pStyle w:val="NoSpacing"/>
        <w:numPr>
          <w:ilvl w:val="0"/>
          <w:numId w:val="2"/>
        </w:numPr>
      </w:pPr>
      <w:r>
        <w:t>Use the binary classifier to generate clusters</w:t>
      </w:r>
    </w:p>
    <w:p w14:paraId="4B58C1C8" w14:textId="77777777" w:rsidR="0072230B" w:rsidRPr="006502A9" w:rsidRDefault="0072230B" w:rsidP="0072230B">
      <w:pPr>
        <w:pStyle w:val="NoSpacing"/>
        <w:numPr>
          <w:ilvl w:val="0"/>
          <w:numId w:val="2"/>
        </w:numPr>
      </w:pPr>
      <w:r>
        <w:t xml:space="preserve">Try ranking </w:t>
      </w:r>
      <w:proofErr w:type="spellStart"/>
      <w:r>
        <w:t>Scipy</w:t>
      </w:r>
      <w:proofErr w:type="spellEnd"/>
      <w:r>
        <w:t xml:space="preserve"> (MLE-fitted) distributions according to </w:t>
      </w:r>
      <w:proofErr w:type="spellStart"/>
      <w:r>
        <w:t>square_distance</w:t>
      </w:r>
      <w:proofErr w:type="spellEnd"/>
      <w:r>
        <w:t xml:space="preserve"> score</w:t>
      </w:r>
    </w:p>
    <w:p w14:paraId="0F8E8343" w14:textId="6F4780A6" w:rsidR="00EC2237" w:rsidRDefault="009D0136" w:rsidP="00EC2237">
      <w:pPr>
        <w:pStyle w:val="NoSpacing"/>
        <w:numPr>
          <w:ilvl w:val="0"/>
          <w:numId w:val="2"/>
        </w:numPr>
      </w:pPr>
      <w:r>
        <w:t xml:space="preserve">Try fitting Johnson SU distribution using a Bayesian method (no prior </w:t>
      </w:r>
      <w:r>
        <w:sym w:font="Wingdings" w:char="F0E8"/>
      </w:r>
      <w:r>
        <w:t xml:space="preserve"> MCMC)</w:t>
      </w:r>
    </w:p>
    <w:p w14:paraId="000CA597" w14:textId="00393B38" w:rsidR="00EC2237" w:rsidRDefault="00EC2237" w:rsidP="00EC2237">
      <w:pPr>
        <w:pStyle w:val="NoSpacing"/>
      </w:pPr>
    </w:p>
    <w:p w14:paraId="2EA19103" w14:textId="165C88C8" w:rsidR="00EC2237" w:rsidRDefault="002A388C" w:rsidP="0038370D">
      <w:pPr>
        <w:pStyle w:val="Heading1"/>
      </w:pPr>
      <w:r>
        <w:t xml:space="preserve">MON: </w:t>
      </w:r>
      <w:r w:rsidR="0038370D">
        <w:t>Congestion, analyse KS clustering, classification for different KS clusters</w:t>
      </w:r>
    </w:p>
    <w:p w14:paraId="60177946" w14:textId="76F823DD" w:rsidR="0038370D" w:rsidRDefault="0038370D" w:rsidP="00EC2237">
      <w:pPr>
        <w:pStyle w:val="NoSpacing"/>
      </w:pPr>
    </w:p>
    <w:p w14:paraId="2884D2DE" w14:textId="6819A106" w:rsidR="0038370D" w:rsidRPr="0038370D" w:rsidRDefault="0038370D" w:rsidP="0038370D">
      <w:pPr>
        <w:pStyle w:val="Heading4"/>
        <w:rPr>
          <w:color w:val="FF66FF"/>
        </w:rPr>
      </w:pPr>
      <w:r w:rsidRPr="0038370D">
        <w:rPr>
          <w:color w:val="FF66FF"/>
        </w:rPr>
        <w:t>Congestion filtering on Blenheim map</w:t>
      </w:r>
    </w:p>
    <w:p w14:paraId="3A43427D" w14:textId="10999F2D" w:rsidR="0038370D" w:rsidRPr="00717E61" w:rsidRDefault="00ED6BBE" w:rsidP="00EC2237">
      <w:pPr>
        <w:pStyle w:val="NoSpacing"/>
        <w:rPr>
          <w:b/>
          <w:bCs/>
        </w:rPr>
      </w:pPr>
      <w:r w:rsidRPr="00717E61">
        <w:rPr>
          <w:b/>
          <w:bCs/>
        </w:rPr>
        <w:t>Filter by</w:t>
      </w:r>
      <w:r w:rsidR="00717E61" w:rsidRPr="00717E61">
        <w:rPr>
          <w:b/>
          <w:bCs/>
        </w:rPr>
        <w:t>:</w:t>
      </w:r>
    </w:p>
    <w:p w14:paraId="4C01829C" w14:textId="37A0D11B" w:rsidR="00ED6BBE" w:rsidRDefault="00ED6BBE" w:rsidP="00ED6BBE">
      <w:pPr>
        <w:pStyle w:val="NoSpacing"/>
        <w:numPr>
          <w:ilvl w:val="0"/>
          <w:numId w:val="4"/>
        </w:numPr>
      </w:pPr>
      <w:proofErr w:type="spellStart"/>
      <w:r>
        <w:t>Run</w:t>
      </w:r>
      <w:r w:rsidR="00CD2129">
        <w:t>_</w:t>
      </w:r>
      <w:r>
        <w:t>id</w:t>
      </w:r>
      <w:proofErr w:type="spellEnd"/>
    </w:p>
    <w:p w14:paraId="22B2D94E" w14:textId="077A37F5" w:rsidR="00ED6BBE" w:rsidRDefault="00ED6BBE" w:rsidP="00ED6BBE">
      <w:pPr>
        <w:pStyle w:val="NoSpacing"/>
        <w:numPr>
          <w:ilvl w:val="0"/>
          <w:numId w:val="4"/>
        </w:numPr>
      </w:pPr>
      <w:r>
        <w:t>Edge id</w:t>
      </w:r>
      <w:r w:rsidR="00BF69F9">
        <w:t xml:space="preserve"> – all edges leading to target node &amp; </w:t>
      </w:r>
      <w:proofErr w:type="spellStart"/>
      <w:r w:rsidR="00BF69F9">
        <w:t>target_origin</w:t>
      </w:r>
      <w:proofErr w:type="spellEnd"/>
      <w:r w:rsidR="00BF69F9">
        <w:t xml:space="preserve"> edge</w:t>
      </w:r>
    </w:p>
    <w:p w14:paraId="1E17554D" w14:textId="77777777" w:rsidR="00BF69F9" w:rsidRDefault="00717E61" w:rsidP="00717E61">
      <w:pPr>
        <w:pStyle w:val="NoSpacing"/>
        <w:numPr>
          <w:ilvl w:val="0"/>
          <w:numId w:val="4"/>
        </w:numPr>
      </w:pPr>
      <w:r>
        <w:t>Present at same time</w:t>
      </w:r>
    </w:p>
    <w:p w14:paraId="474A75D6" w14:textId="4F400F28" w:rsidR="00717E61" w:rsidRDefault="00BF69F9" w:rsidP="00717E61">
      <w:pPr>
        <w:pStyle w:val="NoSpacing"/>
        <w:numPr>
          <w:ilvl w:val="0"/>
          <w:numId w:val="4"/>
        </w:numPr>
      </w:pPr>
      <w:r>
        <w:t>Then c</w:t>
      </w:r>
      <w:r w:rsidR="00717E61">
        <w:t>ount</w:t>
      </w:r>
      <w:r>
        <w:t xml:space="preserve"> all robots (including the robot taking data)</w:t>
      </w:r>
    </w:p>
    <w:p w14:paraId="39810D18" w14:textId="26E03287" w:rsidR="00717E61" w:rsidRDefault="00717E61" w:rsidP="00717E61">
      <w:pPr>
        <w:pStyle w:val="NoSpacing"/>
      </w:pPr>
    </w:p>
    <w:p w14:paraId="01FF3299" w14:textId="67924017" w:rsidR="00717E61" w:rsidRPr="00BF69F9" w:rsidRDefault="00717E61" w:rsidP="00717E61">
      <w:pPr>
        <w:pStyle w:val="NoSpacing"/>
        <w:rPr>
          <w:b/>
          <w:bCs/>
        </w:rPr>
      </w:pPr>
      <w:r w:rsidRPr="00BF69F9">
        <w:rPr>
          <w:b/>
          <w:bCs/>
        </w:rPr>
        <w:t xml:space="preserve">Compare to </w:t>
      </w:r>
      <w:proofErr w:type="spellStart"/>
      <w:r w:rsidRPr="00BF69F9">
        <w:rPr>
          <w:b/>
          <w:bCs/>
        </w:rPr>
        <w:t>blenheim_scalar_</w:t>
      </w:r>
      <w:proofErr w:type="gramStart"/>
      <w:r w:rsidRPr="00BF69F9">
        <w:rPr>
          <w:b/>
          <w:bCs/>
        </w:rPr>
        <w:t>success.yaml</w:t>
      </w:r>
      <w:proofErr w:type="spellEnd"/>
      <w:proofErr w:type="gramEnd"/>
      <w:r w:rsidR="00BF69F9" w:rsidRPr="00BF69F9">
        <w:rPr>
          <w:b/>
          <w:bCs/>
        </w:rPr>
        <w:t>:</w:t>
      </w:r>
    </w:p>
    <w:p w14:paraId="4A7B58D1" w14:textId="7337E591" w:rsidR="0038370D" w:rsidRDefault="00BF69F9" w:rsidP="00EC2237">
      <w:pPr>
        <w:pStyle w:val="NoSpacing"/>
      </w:pPr>
      <w:r>
        <w:t xml:space="preserve">Random (left – YAML data, middle – My implementation, right – my implementation, removing </w:t>
      </w:r>
      <w:proofErr w:type="spellStart"/>
      <w:r>
        <w:t>is_initial</w:t>
      </w:r>
      <w:proofErr w:type="spellEnd"/>
      <w:r>
        <w:t>):</w:t>
      </w:r>
    </w:p>
    <w:p w14:paraId="29C82013" w14:textId="3D59990C" w:rsidR="00BF69F9" w:rsidRDefault="00BF69F9" w:rsidP="00EC223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237A588" wp14:editId="5D04B978">
            <wp:extent cx="1383126" cy="1536807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056" cy="1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9F9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435E1191" wp14:editId="3FBE2532">
            <wp:extent cx="1185863" cy="15444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7600" cy="15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9F9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C250162" wp14:editId="76891F2D">
            <wp:extent cx="1196039" cy="154449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5069" cy="1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45C4" w14:textId="77777777" w:rsidR="00BF69F9" w:rsidRDefault="00BF69F9" w:rsidP="00EC2237">
      <w:pPr>
        <w:pStyle w:val="NoSpacing"/>
      </w:pPr>
    </w:p>
    <w:p w14:paraId="06CBD6B3" w14:textId="5D557A01" w:rsidR="00BF69F9" w:rsidRDefault="00BF69F9" w:rsidP="00BF69F9">
      <w:pPr>
        <w:pStyle w:val="NoSpacing"/>
      </w:pPr>
      <w:r>
        <w:t xml:space="preserve">Targeted (left – YAML data, middle – My implementation, right – my implementation, removing </w:t>
      </w:r>
      <w:proofErr w:type="spellStart"/>
      <w:r>
        <w:t>is_initial</w:t>
      </w:r>
      <w:proofErr w:type="spellEnd"/>
      <w:r>
        <w:t>):</w:t>
      </w:r>
    </w:p>
    <w:p w14:paraId="17D11820" w14:textId="6562CDFB" w:rsidR="00BF69F9" w:rsidRDefault="00BF69F9" w:rsidP="00EC2237">
      <w:pPr>
        <w:pStyle w:val="NoSpacing"/>
      </w:pPr>
      <w:r>
        <w:rPr>
          <w:noProof/>
        </w:rPr>
        <w:drawing>
          <wp:inline distT="0" distB="0" distL="0" distR="0" wp14:anchorId="39028E74" wp14:editId="36E6AADA">
            <wp:extent cx="1361125" cy="1525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426" cy="15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t xml:space="preserve"> </w:t>
      </w:r>
      <w:r>
        <w:rPr>
          <w:noProof/>
        </w:rPr>
        <w:tab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465C906" wp14:editId="0AC9A731">
            <wp:extent cx="1322902" cy="218610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899" cy="2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C88A64F" wp14:editId="12C95DCC">
            <wp:extent cx="1264554" cy="220916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7920" cy="22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A0C3" w14:textId="77777777" w:rsidR="00BF69F9" w:rsidRDefault="00BF69F9" w:rsidP="00EC2237">
      <w:pPr>
        <w:pStyle w:val="NoSpacing"/>
      </w:pPr>
    </w:p>
    <w:p w14:paraId="121274F9" w14:textId="77777777" w:rsidR="00717E61" w:rsidRDefault="00717E61" w:rsidP="00EC2237">
      <w:pPr>
        <w:pStyle w:val="NoSpacing"/>
      </w:pPr>
    </w:p>
    <w:p w14:paraId="3DC38CB8" w14:textId="7887650C" w:rsidR="0038370D" w:rsidRPr="0038370D" w:rsidRDefault="0038370D" w:rsidP="0038370D">
      <w:pPr>
        <w:pStyle w:val="Heading4"/>
        <w:rPr>
          <w:color w:val="FF66FF"/>
        </w:rPr>
      </w:pPr>
      <w:r w:rsidRPr="0038370D">
        <w:rPr>
          <w:color w:val="FF66FF"/>
        </w:rPr>
        <w:t>Analyse unexpected observations in KS clusters for AAF map</w:t>
      </w:r>
    </w:p>
    <w:p w14:paraId="7D3C6402" w14:textId="792EA29E" w:rsidR="0038370D" w:rsidRPr="00717E61" w:rsidRDefault="00717E61" w:rsidP="00EC2237">
      <w:pPr>
        <w:pStyle w:val="NoSpacing"/>
        <w:rPr>
          <w:b/>
          <w:bCs/>
        </w:rPr>
      </w:pPr>
      <w:r w:rsidRPr="00717E61">
        <w:rPr>
          <w:b/>
          <w:bCs/>
        </w:rPr>
        <w:t>To check:</w:t>
      </w:r>
    </w:p>
    <w:p w14:paraId="0CAF5D34" w14:textId="7131F957" w:rsidR="00717E61" w:rsidRDefault="00717E61" w:rsidP="00717E61">
      <w:pPr>
        <w:pStyle w:val="NoSpacing"/>
        <w:numPr>
          <w:ilvl w:val="0"/>
          <w:numId w:val="9"/>
        </w:numPr>
      </w:pPr>
      <w:r>
        <w:t>Check scale of network visualisation plot (is it artificially square)?</w:t>
      </w:r>
      <w:r w:rsidR="00320F8F">
        <w:t xml:space="preserve"> YES</w:t>
      </w:r>
    </w:p>
    <w:p w14:paraId="4EC41016" w14:textId="5770266B" w:rsidR="00717E61" w:rsidRDefault="00717E61" w:rsidP="00717E61">
      <w:pPr>
        <w:pStyle w:val="NoSpacing"/>
        <w:numPr>
          <w:ilvl w:val="0"/>
          <w:numId w:val="9"/>
        </w:numPr>
      </w:pPr>
      <w:r>
        <w:t>Edges of diff length in same cluster: Look at pdf/</w:t>
      </w:r>
      <w:proofErr w:type="spellStart"/>
      <w:r>
        <w:t>cdf</w:t>
      </w:r>
      <w:proofErr w:type="spellEnd"/>
      <w:r>
        <w:t xml:space="preserve"> distributions for 61-62 &amp; 43-59 </w:t>
      </w:r>
    </w:p>
    <w:p w14:paraId="25A8705F" w14:textId="13E6359F" w:rsidR="00717E61" w:rsidRDefault="00717E61" w:rsidP="00717E61">
      <w:pPr>
        <w:pStyle w:val="NoSpacing"/>
        <w:numPr>
          <w:ilvl w:val="0"/>
          <w:numId w:val="9"/>
        </w:numPr>
      </w:pPr>
      <w:r>
        <w:t>Opposite directions of same edge in different clusters: Reverse directions 48-53 vs 53-48</w:t>
      </w:r>
    </w:p>
    <w:p w14:paraId="4F9090AD" w14:textId="42A3EF07" w:rsidR="00717E61" w:rsidRDefault="00717E61" w:rsidP="00717E61">
      <w:pPr>
        <w:pStyle w:val="NoSpacing"/>
        <w:numPr>
          <w:ilvl w:val="0"/>
          <w:numId w:val="9"/>
        </w:numPr>
      </w:pPr>
      <w:r>
        <w:lastRenderedPageBreak/>
        <w:t>Try CVM/Square difference to determine clusters</w:t>
      </w:r>
      <w:r w:rsidR="00320F8F">
        <w:t>. KS works better because it’s normalised.</w:t>
      </w:r>
    </w:p>
    <w:p w14:paraId="0D217399" w14:textId="31523C93" w:rsidR="00717E61" w:rsidRDefault="00717E61" w:rsidP="00717E61">
      <w:pPr>
        <w:pStyle w:val="NoSpacing"/>
        <w:numPr>
          <w:ilvl w:val="0"/>
          <w:numId w:val="9"/>
        </w:numPr>
      </w:pPr>
      <w:r>
        <w:t xml:space="preserve">What does the network map look like with more clusters? </w:t>
      </w:r>
    </w:p>
    <w:p w14:paraId="3AEAAFCA" w14:textId="5866B0CC" w:rsidR="000E164D" w:rsidRDefault="000E164D" w:rsidP="000E164D">
      <w:pPr>
        <w:pStyle w:val="NoSpacing"/>
      </w:pPr>
    </w:p>
    <w:p w14:paraId="769968D5" w14:textId="2FA81896" w:rsidR="000E164D" w:rsidRDefault="000E164D" w:rsidP="000E164D">
      <w:pPr>
        <w:pStyle w:val="NoSpacing"/>
        <w:rPr>
          <w:b/>
          <w:bCs/>
        </w:rPr>
      </w:pPr>
      <w:r w:rsidRPr="000E164D">
        <w:rPr>
          <w:b/>
          <w:bCs/>
        </w:rPr>
        <w:t>Scale of network Visualisation Plot</w:t>
      </w:r>
    </w:p>
    <w:p w14:paraId="5EC3F879" w14:textId="5B9F12B4" w:rsidR="001128D2" w:rsidRDefault="001128D2" w:rsidP="000E164D">
      <w:pPr>
        <w:pStyle w:val="NoSpacing"/>
      </w:pPr>
    </w:p>
    <w:p w14:paraId="009D791B" w14:textId="488C7716" w:rsidR="001128D2" w:rsidRPr="001128D2" w:rsidRDefault="001128D2" w:rsidP="000E164D">
      <w:pPr>
        <w:pStyle w:val="NoSpacing"/>
      </w:pPr>
      <w:r>
        <w:t>Left – ticks have equal scales. Right – axes have equal lengths.</w:t>
      </w:r>
    </w:p>
    <w:p w14:paraId="0C4683EB" w14:textId="0D9884C2" w:rsidR="000E164D" w:rsidRDefault="001128D2" w:rsidP="000E164D">
      <w:pPr>
        <w:pStyle w:val="NoSpacing"/>
      </w:pPr>
      <w:r>
        <w:rPr>
          <w:noProof/>
        </w:rPr>
        <w:drawing>
          <wp:inline distT="0" distB="0" distL="0" distR="0" wp14:anchorId="03F001B4" wp14:editId="630E1E2A">
            <wp:extent cx="2535636" cy="7298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636" cy="72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3DB88" wp14:editId="73BE03A7">
            <wp:extent cx="3726756" cy="35668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17" cy="35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86D" w14:textId="77777777" w:rsidR="00B12107" w:rsidRDefault="00B12107" w:rsidP="000E164D">
      <w:pPr>
        <w:pStyle w:val="NoSpacing"/>
        <w:rPr>
          <w:b/>
          <w:bCs/>
        </w:rPr>
      </w:pPr>
    </w:p>
    <w:p w14:paraId="5D75DA7F" w14:textId="77777777" w:rsidR="00B12107" w:rsidRDefault="00B12107" w:rsidP="000E164D">
      <w:pPr>
        <w:pStyle w:val="NoSpacing"/>
        <w:rPr>
          <w:b/>
          <w:bCs/>
        </w:rPr>
      </w:pPr>
    </w:p>
    <w:p w14:paraId="3A7371D2" w14:textId="77777777" w:rsidR="00B12107" w:rsidRDefault="00B12107" w:rsidP="000E164D">
      <w:pPr>
        <w:pStyle w:val="NoSpacing"/>
        <w:rPr>
          <w:b/>
          <w:bCs/>
        </w:rPr>
      </w:pPr>
    </w:p>
    <w:p w14:paraId="7BF54BD4" w14:textId="77777777" w:rsidR="00B12107" w:rsidRDefault="00B12107" w:rsidP="000E164D">
      <w:pPr>
        <w:pStyle w:val="NoSpacing"/>
        <w:rPr>
          <w:b/>
          <w:bCs/>
        </w:rPr>
      </w:pPr>
    </w:p>
    <w:p w14:paraId="023716F4" w14:textId="77777777" w:rsidR="00B12107" w:rsidRDefault="00B12107" w:rsidP="000E164D">
      <w:pPr>
        <w:pStyle w:val="NoSpacing"/>
        <w:rPr>
          <w:b/>
          <w:bCs/>
        </w:rPr>
      </w:pPr>
    </w:p>
    <w:p w14:paraId="201CD899" w14:textId="77777777" w:rsidR="00B12107" w:rsidRDefault="00B12107" w:rsidP="000E164D">
      <w:pPr>
        <w:pStyle w:val="NoSpacing"/>
        <w:rPr>
          <w:b/>
          <w:bCs/>
        </w:rPr>
      </w:pPr>
    </w:p>
    <w:p w14:paraId="6EC9FAAA" w14:textId="77777777" w:rsidR="00B12107" w:rsidRDefault="00B12107" w:rsidP="000E164D">
      <w:pPr>
        <w:pStyle w:val="NoSpacing"/>
        <w:rPr>
          <w:b/>
          <w:bCs/>
        </w:rPr>
      </w:pPr>
    </w:p>
    <w:p w14:paraId="4DADB519" w14:textId="77777777" w:rsidR="00B12107" w:rsidRDefault="00B12107" w:rsidP="000E164D">
      <w:pPr>
        <w:pStyle w:val="NoSpacing"/>
        <w:rPr>
          <w:b/>
          <w:bCs/>
        </w:rPr>
      </w:pPr>
    </w:p>
    <w:p w14:paraId="5F96FE2E" w14:textId="55A247EA" w:rsidR="007C0997" w:rsidRDefault="007C0997" w:rsidP="000E164D">
      <w:pPr>
        <w:pStyle w:val="NoSpacing"/>
        <w:rPr>
          <w:b/>
          <w:bCs/>
        </w:rPr>
      </w:pPr>
      <w:r w:rsidRPr="007C0997">
        <w:rPr>
          <w:b/>
          <w:bCs/>
        </w:rPr>
        <w:lastRenderedPageBreak/>
        <w:t xml:space="preserve">KS cluster </w:t>
      </w:r>
    </w:p>
    <w:p w14:paraId="07DFE308" w14:textId="00BA7964" w:rsidR="00B12107" w:rsidRDefault="00B12107" w:rsidP="000E164D">
      <w:pPr>
        <w:pStyle w:val="NoSpacing"/>
      </w:pPr>
      <w:r w:rsidRPr="00B12107">
        <w:t xml:space="preserve">Left (by </w:t>
      </w:r>
      <w:proofErr w:type="spellStart"/>
      <w:r w:rsidRPr="00B12107">
        <w:t>operation_time</w:t>
      </w:r>
      <w:proofErr w:type="spellEnd"/>
      <w:r>
        <w:t xml:space="preserve"> </w:t>
      </w:r>
      <w:r>
        <w:sym w:font="Wingdings" w:char="F0E8"/>
      </w:r>
      <w:r>
        <w:t xml:space="preserve"> 5 clusters</w:t>
      </w:r>
      <w:r w:rsidRPr="00B12107">
        <w:t xml:space="preserve">). Right (by </w:t>
      </w:r>
      <w:proofErr w:type="spellStart"/>
      <w:r w:rsidRPr="00B12107">
        <w:t>operation_time</w:t>
      </w:r>
      <w:proofErr w:type="spellEnd"/>
      <w:r w:rsidRPr="00B12107">
        <w:t xml:space="preserve"> – </w:t>
      </w:r>
      <w:proofErr w:type="spellStart"/>
      <w:r w:rsidRPr="00B12107">
        <w:t>time_to_waypoint</w:t>
      </w:r>
      <w:proofErr w:type="spellEnd"/>
      <w:r>
        <w:t xml:space="preserve"> </w:t>
      </w:r>
      <w:r>
        <w:sym w:font="Wingdings" w:char="F0E8"/>
      </w:r>
      <w:r>
        <w:t xml:space="preserve"> 6 clusters</w:t>
      </w:r>
      <w:r w:rsidRPr="00B12107">
        <w:t>)</w:t>
      </w:r>
    </w:p>
    <w:p w14:paraId="0CCF9453" w14:textId="34F173E0" w:rsidR="00586D97" w:rsidRDefault="00586D97" w:rsidP="000E164D">
      <w:pPr>
        <w:pStyle w:val="NoSpacing"/>
        <w:rPr>
          <w:b/>
          <w:bCs/>
          <w:color w:val="FF66FF"/>
        </w:rPr>
      </w:pPr>
      <w:r w:rsidRPr="00586D97">
        <w:rPr>
          <w:b/>
          <w:bCs/>
          <w:color w:val="FF66FF"/>
        </w:rPr>
        <w:t xml:space="preserve">Comparing 43_59 vs 43_47 suggests clustering by </w:t>
      </w:r>
      <w:proofErr w:type="spellStart"/>
      <w:r w:rsidRPr="00586D97">
        <w:rPr>
          <w:b/>
          <w:bCs/>
          <w:color w:val="FF66FF"/>
        </w:rPr>
        <w:t>operation_time</w:t>
      </w:r>
      <w:proofErr w:type="spellEnd"/>
      <w:r w:rsidRPr="00586D97">
        <w:rPr>
          <w:b/>
          <w:bCs/>
          <w:color w:val="FF66FF"/>
        </w:rPr>
        <w:t xml:space="preserve"> is better</w:t>
      </w:r>
    </w:p>
    <w:p w14:paraId="2DF72075" w14:textId="3B7C4C0C" w:rsidR="00586D97" w:rsidRPr="00586D97" w:rsidRDefault="00586D97" w:rsidP="000E164D">
      <w:pPr>
        <w:pStyle w:val="NoSpacing"/>
        <w:rPr>
          <w:b/>
          <w:bCs/>
          <w:color w:val="FF66FF"/>
        </w:rPr>
      </w:pPr>
      <w:r>
        <w:rPr>
          <w:b/>
          <w:bCs/>
          <w:color w:val="FF66FF"/>
        </w:rPr>
        <w:t xml:space="preserve">Most </w:t>
      </w:r>
      <w:r w:rsidR="00320F8F">
        <w:rPr>
          <w:b/>
          <w:bCs/>
          <w:color w:val="FF66FF"/>
        </w:rPr>
        <w:t xml:space="preserve">clustering </w:t>
      </w:r>
      <w:r>
        <w:rPr>
          <w:b/>
          <w:bCs/>
          <w:color w:val="FF66FF"/>
        </w:rPr>
        <w:t xml:space="preserve">discrepancies are due to </w:t>
      </w:r>
      <w:r w:rsidR="00320F8F">
        <w:rPr>
          <w:b/>
          <w:bCs/>
          <w:color w:val="FF66FF"/>
        </w:rPr>
        <w:t>lack of</w:t>
      </w:r>
      <w:r>
        <w:rPr>
          <w:b/>
          <w:bCs/>
          <w:color w:val="FF66FF"/>
        </w:rPr>
        <w:t xml:space="preserve"> datapoints</w:t>
      </w:r>
      <w:r w:rsidR="00320F8F">
        <w:rPr>
          <w:b/>
          <w:bCs/>
          <w:color w:val="FF66FF"/>
        </w:rPr>
        <w:t xml:space="preserve"> (approx. 50). KS score is very high (but presumably better/same compared to other edges)</w:t>
      </w:r>
    </w:p>
    <w:p w14:paraId="6DB12609" w14:textId="339751D2" w:rsidR="0038370D" w:rsidRDefault="00B12107" w:rsidP="00EC2237">
      <w:pPr>
        <w:pStyle w:val="NoSpacing"/>
      </w:pPr>
      <w:r>
        <w:rPr>
          <w:noProof/>
        </w:rPr>
        <w:drawing>
          <wp:inline distT="0" distB="0" distL="0" distR="0" wp14:anchorId="4F2AB71C" wp14:editId="7AA2398C">
            <wp:extent cx="2847447" cy="867950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47" cy="86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249">
        <w:rPr>
          <w:noProof/>
        </w:rPr>
        <w:t xml:space="preserve">  </w:t>
      </w:r>
      <w:r w:rsidR="000E6249">
        <w:rPr>
          <w:noProof/>
        </w:rPr>
        <w:drawing>
          <wp:inline distT="0" distB="0" distL="0" distR="0" wp14:anchorId="18184D21" wp14:editId="346B3758">
            <wp:extent cx="2847447" cy="867950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47" cy="86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F146" w14:textId="75C1B3AA" w:rsidR="007C0997" w:rsidRDefault="007C0997" w:rsidP="00EC2237">
      <w:pPr>
        <w:pStyle w:val="NoSpacing"/>
      </w:pPr>
    </w:p>
    <w:p w14:paraId="5519A8C3" w14:textId="6E20ED37" w:rsidR="007C0997" w:rsidRPr="00645771" w:rsidRDefault="00645771" w:rsidP="00EC2237">
      <w:pPr>
        <w:pStyle w:val="NoSpacing"/>
        <w:rPr>
          <w:b/>
          <w:bCs/>
        </w:rPr>
      </w:pPr>
      <w:r w:rsidRPr="00645771">
        <w:rPr>
          <w:b/>
          <w:bCs/>
        </w:rPr>
        <w:lastRenderedPageBreak/>
        <w:t>Using other metrics for clustering (CVM &amp; Square d</w:t>
      </w:r>
      <w:r w:rsidR="00C479A0">
        <w:rPr>
          <w:b/>
          <w:bCs/>
        </w:rPr>
        <w:t>istance</w:t>
      </w:r>
      <w:r w:rsidRPr="00645771">
        <w:rPr>
          <w:b/>
          <w:bCs/>
        </w:rPr>
        <w:t>)</w:t>
      </w:r>
      <w:r>
        <w:rPr>
          <w:b/>
          <w:bCs/>
        </w:rPr>
        <w:t xml:space="preserve"> – see Wk7STRANDS/STRANDS2.ipynb</w:t>
      </w:r>
    </w:p>
    <w:p w14:paraId="0FFBA62C" w14:textId="1D85B713" w:rsidR="00645771" w:rsidRDefault="00C479A0" w:rsidP="00EC2237">
      <w:pPr>
        <w:pStyle w:val="NoSpacing"/>
      </w:pPr>
      <w:r>
        <w:t>CVM &amp; square distance</w:t>
      </w:r>
      <w:r w:rsidR="00645771">
        <w:t xml:space="preserve"> have either 1 cluster / 110 clusters, so are much less useful than the KS score.</w:t>
      </w:r>
    </w:p>
    <w:p w14:paraId="6F66B83C" w14:textId="5178950A" w:rsidR="00645771" w:rsidRDefault="00645771" w:rsidP="00EC2237">
      <w:pPr>
        <w:pStyle w:val="NoSpacing"/>
      </w:pPr>
      <w:r>
        <w:t xml:space="preserve">This may be because CVM is </w:t>
      </w:r>
      <w:r w:rsidRPr="00C479A0">
        <w:rPr>
          <w:color w:val="FF66FF"/>
        </w:rPr>
        <w:t xml:space="preserve">sample size dependent </w:t>
      </w:r>
      <w:r>
        <w:t xml:space="preserve">and CVM/square difference are </w:t>
      </w:r>
      <w:r w:rsidRPr="00C479A0">
        <w:rPr>
          <w:color w:val="FF66FF"/>
        </w:rPr>
        <w:t xml:space="preserve">not normalised </w:t>
      </w:r>
      <w:r>
        <w:t>within a range. This makes it more difficult to compare CVM &amp; square difference compared to KS scores, and use this for clustering.</w:t>
      </w:r>
    </w:p>
    <w:p w14:paraId="19FA91ED" w14:textId="3CBCFD27" w:rsidR="00645771" w:rsidRDefault="00645771" w:rsidP="00EC2237">
      <w:pPr>
        <w:pStyle w:val="NoSpacing"/>
      </w:pPr>
    </w:p>
    <w:p w14:paraId="5DF0E04B" w14:textId="735317B2" w:rsidR="00645771" w:rsidRDefault="00645771" w:rsidP="00EC2237">
      <w:pPr>
        <w:pStyle w:val="NoSpacing"/>
      </w:pPr>
      <w:r>
        <w:t>CVM: Left (</w:t>
      </w:r>
      <w:proofErr w:type="spellStart"/>
      <w:r>
        <w:t>operation_time</w:t>
      </w:r>
      <w:proofErr w:type="spellEnd"/>
      <w:r>
        <w:t>). Right (</w:t>
      </w:r>
      <w:proofErr w:type="spellStart"/>
      <w:r>
        <w:t>operation_time</w:t>
      </w:r>
      <w:proofErr w:type="spellEnd"/>
      <w:r>
        <w:t xml:space="preserve"> – </w:t>
      </w:r>
      <w:proofErr w:type="spellStart"/>
      <w:r>
        <w:t>time_to_waypoint</w:t>
      </w:r>
      <w:proofErr w:type="spellEnd"/>
      <w:r>
        <w:t>)</w:t>
      </w:r>
    </w:p>
    <w:p w14:paraId="401E9D1E" w14:textId="36F54F33" w:rsidR="00645771" w:rsidRDefault="00645771" w:rsidP="00EC223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E5CB79D" wp14:editId="4F983D7C">
            <wp:extent cx="3018579" cy="23653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991" cy="23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7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9E152" wp14:editId="16222515">
            <wp:extent cx="3075068" cy="24236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324" cy="24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6AF" w14:textId="77777777" w:rsidR="00645771" w:rsidRDefault="00645771" w:rsidP="00EC2237">
      <w:pPr>
        <w:pStyle w:val="NoSpacing"/>
      </w:pPr>
    </w:p>
    <w:p w14:paraId="5CCA59C6" w14:textId="065FF7F1" w:rsidR="00645771" w:rsidRDefault="00645771" w:rsidP="00645771">
      <w:pPr>
        <w:pStyle w:val="NoSpacing"/>
      </w:pPr>
      <w:r>
        <w:t>Integral of Squared distance: Left (</w:t>
      </w:r>
      <w:proofErr w:type="spellStart"/>
      <w:r>
        <w:t>operation_time</w:t>
      </w:r>
      <w:proofErr w:type="spellEnd"/>
      <w:r>
        <w:t>). Right (</w:t>
      </w:r>
      <w:proofErr w:type="spellStart"/>
      <w:r>
        <w:t>operation_time</w:t>
      </w:r>
      <w:proofErr w:type="spellEnd"/>
      <w:r>
        <w:t xml:space="preserve"> – </w:t>
      </w:r>
      <w:proofErr w:type="spellStart"/>
      <w:r>
        <w:t>time_to_waypoint</w:t>
      </w:r>
      <w:proofErr w:type="spellEnd"/>
      <w:r>
        <w:t>)</w:t>
      </w:r>
    </w:p>
    <w:p w14:paraId="4984F1BA" w14:textId="55C0FB34" w:rsidR="007A3DE5" w:rsidRDefault="00645771" w:rsidP="00EC223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5BDA26D" wp14:editId="5212A7EC">
            <wp:extent cx="3035278" cy="237955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1950" cy="23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7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A3D7D" wp14:editId="7001CAEB">
            <wp:extent cx="3263624" cy="245722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3378" cy="24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118B" w14:textId="795A16FC" w:rsidR="007A3DE5" w:rsidRDefault="007A3DE5" w:rsidP="007A3DE5">
      <w:pPr>
        <w:pStyle w:val="Heading1"/>
      </w:pPr>
      <w:r>
        <w:rPr>
          <w:noProof/>
        </w:rPr>
        <w:t>WED: More cluster &amp; More Years (AAF)</w:t>
      </w:r>
    </w:p>
    <w:p w14:paraId="1449B98D" w14:textId="030BCF3F" w:rsidR="0038370D" w:rsidRPr="007A3DE5" w:rsidRDefault="0038370D" w:rsidP="007A3DE5">
      <w:pPr>
        <w:pStyle w:val="Heading4"/>
        <w:rPr>
          <w:color w:val="FF66FF"/>
        </w:rPr>
      </w:pPr>
      <w:r w:rsidRPr="0038370D">
        <w:rPr>
          <w:color w:val="FF66FF"/>
        </w:rPr>
        <w:t>Binary classification when different no. of KS clusters used</w:t>
      </w:r>
    </w:p>
    <w:p w14:paraId="5E9D46FB" w14:textId="6D764895" w:rsidR="0038370D" w:rsidRDefault="006906D8" w:rsidP="00EC2237">
      <w:pPr>
        <w:pStyle w:val="NoSpacing"/>
      </w:pPr>
      <w:r>
        <w:t xml:space="preserve">Use </w:t>
      </w:r>
      <w:r w:rsidR="007A3DE5">
        <w:t xml:space="preserve">8911 </w:t>
      </w:r>
      <w:r>
        <w:t>datapoints for C = 1,2,3,4… 20 clusters</w:t>
      </w:r>
    </w:p>
    <w:p w14:paraId="6DCB5D62" w14:textId="7B7AC913" w:rsidR="007A3DE5" w:rsidRDefault="007A3DE5" w:rsidP="00EC2237">
      <w:pPr>
        <w:pStyle w:val="NoSpacing"/>
      </w:pPr>
      <w:r>
        <w:rPr>
          <w:noProof/>
        </w:rPr>
        <w:drawing>
          <wp:inline distT="0" distB="0" distL="0" distR="0" wp14:anchorId="74CA612B" wp14:editId="1327A78A">
            <wp:extent cx="3695653" cy="2616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55" cy="26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D8A3" w14:textId="49B3A64E" w:rsidR="003C2E40" w:rsidRDefault="003C2E40" w:rsidP="00EC2237">
      <w:pPr>
        <w:pStyle w:val="NoSpacing"/>
      </w:pPr>
      <w:r>
        <w:rPr>
          <w:noProof/>
        </w:rPr>
        <w:lastRenderedPageBreak/>
        <w:drawing>
          <wp:inline distT="0" distB="0" distL="0" distR="0" wp14:anchorId="36419F1C" wp14:editId="21380292">
            <wp:extent cx="4980747" cy="35259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47" cy="3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063" w14:textId="05216A0C" w:rsidR="00817A62" w:rsidRDefault="00B64658" w:rsidP="00EC2237">
      <w:pPr>
        <w:pStyle w:val="NoSpacing"/>
      </w:pPr>
      <w:r>
        <w:rPr>
          <w:noProof/>
        </w:rPr>
        <w:drawing>
          <wp:inline distT="0" distB="0" distL="0" distR="0" wp14:anchorId="6DEE1132" wp14:editId="39D4D5BD">
            <wp:extent cx="4980747" cy="35259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47" cy="3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78D" w14:textId="3615A0C5" w:rsidR="007A3DE5" w:rsidRDefault="007A3DE5" w:rsidP="00EC2237">
      <w:pPr>
        <w:pStyle w:val="NoSpacing"/>
      </w:pPr>
    </w:p>
    <w:p w14:paraId="76C578A9" w14:textId="538D38F2" w:rsidR="007A3DE5" w:rsidRPr="007A3DE5" w:rsidRDefault="007A3DE5" w:rsidP="007A3DE5">
      <w:pPr>
        <w:pStyle w:val="Heading4"/>
        <w:rPr>
          <w:color w:val="FF66FF"/>
        </w:rPr>
      </w:pPr>
      <w:r w:rsidRPr="007A3DE5">
        <w:rPr>
          <w:color w:val="FF66FF"/>
        </w:rPr>
        <w:t>Can we merge Y2, Y3, Y4 data?</w:t>
      </w:r>
    </w:p>
    <w:p w14:paraId="4B17B683" w14:textId="41CEAE44" w:rsidR="007A3DE5" w:rsidRDefault="007A3DE5" w:rsidP="00EC2237">
      <w:pPr>
        <w:pStyle w:val="NoSpacing"/>
        <w:rPr>
          <w:noProof/>
        </w:rPr>
      </w:pPr>
      <w:r>
        <w:rPr>
          <w:noProof/>
        </w:rPr>
        <w:t>For Y4 vs Y3 data: compare pdf/cdf/ks of the same edge</w:t>
      </w:r>
    </w:p>
    <w:p w14:paraId="6BCE80B1" w14:textId="1FCE5ECE" w:rsidR="007A3DE5" w:rsidRDefault="007A3DE5" w:rsidP="00EC2237">
      <w:pPr>
        <w:pStyle w:val="NoSpacing"/>
      </w:pPr>
      <w:r>
        <w:rPr>
          <w:noProof/>
        </w:rPr>
        <w:lastRenderedPageBreak/>
        <w:drawing>
          <wp:inline distT="0" distB="0" distL="0" distR="0" wp14:anchorId="23FE5442" wp14:editId="681F9CC7">
            <wp:extent cx="2817341" cy="248650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1524" cy="24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C4A76" wp14:editId="17CA1248">
            <wp:extent cx="2937378" cy="250740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2705" cy="25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559F" w14:textId="412FCC48" w:rsidR="006906D8" w:rsidRPr="00AF5BBF" w:rsidRDefault="00AF5BBF" w:rsidP="00AF5BBF">
      <w:pPr>
        <w:pStyle w:val="Heading4"/>
        <w:rPr>
          <w:color w:val="FF66FF"/>
        </w:rPr>
      </w:pPr>
      <w:r w:rsidRPr="00AF5BBF">
        <w:rPr>
          <w:color w:val="FF66FF"/>
        </w:rPr>
        <w:t>Use merged data for classification</w:t>
      </w:r>
    </w:p>
    <w:p w14:paraId="61BCB44E" w14:textId="3CCA417A" w:rsidR="00AF5BBF" w:rsidRDefault="00AF5BBF" w:rsidP="00EC2237">
      <w:pPr>
        <w:pStyle w:val="NoSpacing"/>
      </w:pPr>
      <w:r>
        <w:t>Better performance (merged data – left, original – right)</w:t>
      </w:r>
    </w:p>
    <w:p w14:paraId="4CC86648" w14:textId="2B0DA204" w:rsidR="00AF5BBF" w:rsidRDefault="00AF5BBF" w:rsidP="00EC2237">
      <w:pPr>
        <w:pStyle w:val="NoSpacing"/>
      </w:pPr>
      <w:r>
        <w:rPr>
          <w:noProof/>
        </w:rPr>
        <w:drawing>
          <wp:inline distT="0" distB="0" distL="0" distR="0" wp14:anchorId="3AB78C76" wp14:editId="1CA362D3">
            <wp:extent cx="3148758" cy="2226733"/>
            <wp:effectExtent l="19050" t="19050" r="1397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691" cy="2231636"/>
                    </a:xfrm>
                    <a:prstGeom prst="rect">
                      <a:avLst/>
                    </a:prstGeom>
                    <a:ln>
                      <a:solidFill>
                        <a:srgbClr val="FF66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D3BE9" wp14:editId="06930F02">
            <wp:extent cx="3420533" cy="2280355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17" cy="22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9F4" w14:textId="77777777" w:rsidR="006906D8" w:rsidRDefault="006906D8" w:rsidP="00EC2237">
      <w:pPr>
        <w:pStyle w:val="NoSpacing"/>
      </w:pPr>
    </w:p>
    <w:p w14:paraId="1E6FB83A" w14:textId="3EFB5379" w:rsidR="0038370D" w:rsidRDefault="0038370D" w:rsidP="00EC2237">
      <w:pPr>
        <w:pStyle w:val="NoSpacing"/>
      </w:pPr>
    </w:p>
    <w:p w14:paraId="4ABE30F5" w14:textId="2EA7B7BC" w:rsidR="0038370D" w:rsidRDefault="00BF62D8" w:rsidP="00BF62D8">
      <w:pPr>
        <w:pStyle w:val="Heading1"/>
      </w:pPr>
      <w:r>
        <w:lastRenderedPageBreak/>
        <w:t>THU: Fix issues with clustering</w:t>
      </w:r>
    </w:p>
    <w:p w14:paraId="6E97A513" w14:textId="68FF83A3" w:rsidR="00893196" w:rsidRPr="00893196" w:rsidRDefault="00893196" w:rsidP="00893196">
      <w:pPr>
        <w:pStyle w:val="Heading4"/>
        <w:rPr>
          <w:color w:val="FF66FF"/>
        </w:rPr>
      </w:pPr>
      <w:r w:rsidRPr="00893196">
        <w:rPr>
          <w:color w:val="FF66FF"/>
        </w:rPr>
        <w:t>Same number of datapoints when comparing edges in Y3 vs Y4 of AAF</w:t>
      </w:r>
      <w:r>
        <w:rPr>
          <w:color w:val="FF66FF"/>
        </w:rPr>
        <w:t xml:space="preserve"> (balanced – top, unbalanced – bottom)</w:t>
      </w:r>
    </w:p>
    <w:p w14:paraId="60F0EEF5" w14:textId="2D6A017F" w:rsidR="00893196" w:rsidRDefault="00893196" w:rsidP="00EC2237">
      <w:pPr>
        <w:pStyle w:val="NoSpacing"/>
      </w:pPr>
      <w:r>
        <w:rPr>
          <w:noProof/>
        </w:rPr>
        <w:drawing>
          <wp:inline distT="0" distB="0" distL="0" distR="0" wp14:anchorId="0A512362" wp14:editId="75339CFB">
            <wp:extent cx="5305926" cy="438071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20" cy="43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20AD" w14:textId="333341AB" w:rsidR="00893196" w:rsidRDefault="008A020E" w:rsidP="00EC2237">
      <w:pPr>
        <w:pStyle w:val="NoSpacing"/>
      </w:pPr>
      <w:r>
        <w:t>With the full number of datapoints from each year:</w:t>
      </w:r>
    </w:p>
    <w:p w14:paraId="0D014968" w14:textId="1DC14550" w:rsidR="00893196" w:rsidRDefault="00893196" w:rsidP="00EC2237">
      <w:pPr>
        <w:pStyle w:val="NoSpacing"/>
      </w:pPr>
      <w:r>
        <w:rPr>
          <w:noProof/>
        </w:rPr>
        <w:drawing>
          <wp:inline distT="0" distB="0" distL="0" distR="0" wp14:anchorId="1A8CCE34" wp14:editId="704F70FD">
            <wp:extent cx="5304455" cy="437949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76" cy="43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862" w14:textId="721B5798" w:rsidR="0038370D" w:rsidRDefault="00893196" w:rsidP="00EC2237">
      <w:pPr>
        <w:pStyle w:val="NoSpacing"/>
      </w:pPr>
      <w:r>
        <w:t>Not a huge difference. Visually inspecting the pdfs/</w:t>
      </w:r>
      <w:proofErr w:type="spellStart"/>
      <w:r>
        <w:t>cdfs</w:t>
      </w:r>
      <w:proofErr w:type="spellEnd"/>
      <w:r>
        <w:t xml:space="preserve"> </w:t>
      </w:r>
      <w:r w:rsidR="008A020E">
        <w:sym w:font="Wingdings" w:char="F0E8"/>
      </w:r>
      <w:r w:rsidR="008A020E">
        <w:t xml:space="preserve"> can </w:t>
      </w:r>
      <w:r>
        <w:t xml:space="preserve">see that </w:t>
      </w:r>
      <w:r w:rsidR="008A020E">
        <w:t>observations</w:t>
      </w:r>
      <w:r>
        <w:t xml:space="preserve"> occur in similar positions.</w:t>
      </w:r>
    </w:p>
    <w:p w14:paraId="3C65D195" w14:textId="205FD446" w:rsidR="002A388C" w:rsidRPr="00BF62D8" w:rsidRDefault="00BF62D8" w:rsidP="00BF62D8">
      <w:pPr>
        <w:pStyle w:val="Heading4"/>
        <w:rPr>
          <w:color w:val="FF66FF"/>
        </w:rPr>
      </w:pPr>
      <w:r w:rsidRPr="00BF62D8">
        <w:rPr>
          <w:color w:val="FF66FF"/>
        </w:rPr>
        <w:lastRenderedPageBreak/>
        <w:t xml:space="preserve">Clustering linkage metric </w:t>
      </w:r>
      <w:r w:rsidR="00C515A5">
        <w:rPr>
          <w:color w:val="FF66FF"/>
        </w:rPr>
        <w:t xml:space="preserve">(AAF) </w:t>
      </w:r>
      <w:r w:rsidRPr="00BF62D8">
        <w:rPr>
          <w:color w:val="FF66FF"/>
        </w:rPr>
        <w:t>– average, single or complete</w:t>
      </w:r>
    </w:p>
    <w:p w14:paraId="0805A5EB" w14:textId="5BBAE30A" w:rsidR="00BB6DFA" w:rsidRDefault="00BB6DFA" w:rsidP="00BB6DFA">
      <w:pPr>
        <w:pStyle w:val="NoSpacing"/>
      </w:pPr>
      <w:r>
        <w:t>Possible linkage metrics:</w:t>
      </w:r>
    </w:p>
    <w:p w14:paraId="0CA9FD5C" w14:textId="20874AE3" w:rsidR="00BB6DFA" w:rsidRDefault="00BB6DFA" w:rsidP="00BB6DFA">
      <w:pPr>
        <w:pStyle w:val="NoSpacing"/>
        <w:numPr>
          <w:ilvl w:val="0"/>
          <w:numId w:val="10"/>
        </w:numPr>
      </w:pPr>
      <w:r>
        <w:t>"average” - average distance between each point in one cluster to every point in the other cluster.</w:t>
      </w:r>
    </w:p>
    <w:p w14:paraId="17F274A9" w14:textId="77777777" w:rsidR="00BB6DFA" w:rsidRDefault="00BB6DFA" w:rsidP="00BB6DFA">
      <w:pPr>
        <w:pStyle w:val="NoSpacing"/>
        <w:numPr>
          <w:ilvl w:val="0"/>
          <w:numId w:val="10"/>
        </w:numPr>
      </w:pPr>
      <w:r>
        <w:t>"single" - shortest distance between a point from each cluster.</w:t>
      </w:r>
    </w:p>
    <w:p w14:paraId="4B723236" w14:textId="77777777" w:rsidR="00BB6DFA" w:rsidRDefault="00BB6DFA" w:rsidP="00BB6DFA">
      <w:pPr>
        <w:pStyle w:val="NoSpacing"/>
        <w:numPr>
          <w:ilvl w:val="0"/>
          <w:numId w:val="10"/>
        </w:numPr>
      </w:pPr>
      <w:r>
        <w:t>"complete" - longest distance between a point from each cluster</w:t>
      </w:r>
    </w:p>
    <w:p w14:paraId="76FD3202" w14:textId="77777777" w:rsidR="00BB6DFA" w:rsidRDefault="00BB6DFA" w:rsidP="00BB6DFA">
      <w:pPr>
        <w:pStyle w:val="NoSpacing"/>
        <w:numPr>
          <w:ilvl w:val="0"/>
          <w:numId w:val="10"/>
        </w:numPr>
      </w:pPr>
      <w:r>
        <w:t>"ward" - sum of square distances within all clusters.</w:t>
      </w:r>
    </w:p>
    <w:p w14:paraId="6E2914C1" w14:textId="763FF1E2" w:rsidR="00BB6DFA" w:rsidRDefault="00BB6DFA" w:rsidP="00BB6DFA">
      <w:pPr>
        <w:pStyle w:val="NoSpacing"/>
      </w:pPr>
      <w:r>
        <w:t>Ward wasn't available for clustering with a precomputed distance matrix and I chose "average" since this gave more reasonable clusters in the Walmart case.</w:t>
      </w:r>
    </w:p>
    <w:p w14:paraId="6E46DD47" w14:textId="4716F06B" w:rsidR="00BB6DFA" w:rsidRDefault="00BB6DFA" w:rsidP="00BB6DFA">
      <w:pPr>
        <w:pStyle w:val="NoSpacing"/>
        <w:rPr>
          <w:b/>
          <w:bCs/>
        </w:rPr>
      </w:pPr>
      <w:proofErr w:type="spellStart"/>
      <w:r>
        <w:rPr>
          <w:b/>
          <w:bCs/>
        </w:rPr>
        <w:t>N_clusters</w:t>
      </w:r>
      <w:proofErr w:type="spellEnd"/>
      <w:r>
        <w:rPr>
          <w:b/>
          <w:bCs/>
        </w:rPr>
        <w:t xml:space="preserve"> (average – left, single – middle, complete – right):</w:t>
      </w:r>
    </w:p>
    <w:p w14:paraId="6CFF04D3" w14:textId="5DBE5DE1" w:rsidR="00BB6DFA" w:rsidRDefault="00BB6DFA" w:rsidP="00BB6DFA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9B04A7C" wp14:editId="6E9443AC">
            <wp:extent cx="2060233" cy="1574604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4966" cy="15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EE67B" wp14:editId="19767232">
            <wp:extent cx="2245399" cy="166677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3087" cy="16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4A6">
        <w:rPr>
          <w:noProof/>
        </w:rPr>
        <w:drawing>
          <wp:inline distT="0" distB="0" distL="0" distR="0" wp14:anchorId="2FA0DED2" wp14:editId="3BC3B332">
            <wp:extent cx="2230869" cy="170523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385" cy="171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5CF9" w14:textId="63350B1E" w:rsidR="00CB74A6" w:rsidRPr="00BB6DFA" w:rsidRDefault="00CB74A6" w:rsidP="00BB6DFA">
      <w:pPr>
        <w:pStyle w:val="NoSpacing"/>
        <w:rPr>
          <w:b/>
          <w:bCs/>
        </w:rPr>
      </w:pPr>
      <w:r>
        <w:rPr>
          <w:b/>
          <w:bCs/>
        </w:rPr>
        <w:t>Average (7 clusters)</w:t>
      </w:r>
    </w:p>
    <w:p w14:paraId="5D2B221F" w14:textId="25ED14EA" w:rsidR="00BB6DFA" w:rsidRDefault="00BB6DFA" w:rsidP="00BB6DFA">
      <w:pPr>
        <w:pStyle w:val="NoSpacing"/>
      </w:pPr>
      <w:r>
        <w:rPr>
          <w:noProof/>
        </w:rPr>
        <w:drawing>
          <wp:inline distT="0" distB="0" distL="0" distR="0" wp14:anchorId="052BEC15" wp14:editId="47410F19">
            <wp:extent cx="6645910" cy="1972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EE4" w14:textId="553D2C68" w:rsidR="00BB6DFA" w:rsidRPr="00CB74A6" w:rsidRDefault="00CB74A6" w:rsidP="00BB6DFA">
      <w:pPr>
        <w:pStyle w:val="NoSpacing"/>
        <w:rPr>
          <w:b/>
          <w:bCs/>
        </w:rPr>
      </w:pPr>
      <w:r w:rsidRPr="00CB74A6">
        <w:rPr>
          <w:b/>
          <w:bCs/>
        </w:rPr>
        <w:t>Single (15 clusters):</w:t>
      </w:r>
    </w:p>
    <w:p w14:paraId="26DD7E81" w14:textId="5C1F20AD" w:rsidR="00CB74A6" w:rsidRDefault="00CB74A6" w:rsidP="00BB6DFA">
      <w:pPr>
        <w:pStyle w:val="NoSpacing"/>
      </w:pPr>
      <w:r>
        <w:rPr>
          <w:noProof/>
        </w:rPr>
        <w:drawing>
          <wp:inline distT="0" distB="0" distL="0" distR="0" wp14:anchorId="7BC080CD" wp14:editId="7684B4F5">
            <wp:extent cx="6645910" cy="19729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687C" w14:textId="616FD131" w:rsidR="00CB74A6" w:rsidRPr="00CB74A6" w:rsidRDefault="00CB74A6" w:rsidP="00BB6DFA">
      <w:pPr>
        <w:pStyle w:val="NoSpacing"/>
        <w:rPr>
          <w:b/>
          <w:bCs/>
        </w:rPr>
      </w:pPr>
      <w:r w:rsidRPr="00CB74A6">
        <w:rPr>
          <w:b/>
          <w:bCs/>
        </w:rPr>
        <w:t>Complete (5 clusters):</w:t>
      </w:r>
    </w:p>
    <w:p w14:paraId="19B92C6E" w14:textId="764860A4" w:rsidR="00CB74A6" w:rsidRDefault="00CB74A6" w:rsidP="00BB6DFA">
      <w:pPr>
        <w:pStyle w:val="NoSpacing"/>
      </w:pPr>
      <w:r>
        <w:rPr>
          <w:noProof/>
        </w:rPr>
        <w:drawing>
          <wp:inline distT="0" distB="0" distL="0" distR="0" wp14:anchorId="46C09A30" wp14:editId="26796E15">
            <wp:extent cx="6645910" cy="19729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37B" w14:textId="029B11ED" w:rsidR="000517B3" w:rsidRPr="00E64FE1" w:rsidRDefault="000517B3" w:rsidP="00BB6DFA">
      <w:pPr>
        <w:pStyle w:val="NoSpacing"/>
        <w:rPr>
          <w:b/>
          <w:bCs/>
        </w:rPr>
      </w:pPr>
      <w:r w:rsidRPr="00E64FE1">
        <w:rPr>
          <w:b/>
          <w:bCs/>
        </w:rPr>
        <w:lastRenderedPageBreak/>
        <w:t>Compare classification performance:</w:t>
      </w:r>
      <w:r w:rsidR="00E4473E">
        <w:rPr>
          <w:b/>
          <w:bCs/>
        </w:rPr>
        <w:br/>
      </w:r>
      <w:r w:rsidR="00EB1454" w:rsidRPr="00EB1454">
        <w:t>All have good performance. However, dependence on edge length is high for “single”</w:t>
      </w:r>
    </w:p>
    <w:p w14:paraId="34FF781D" w14:textId="2BA01FAE" w:rsidR="002A388C" w:rsidRDefault="00563E7D" w:rsidP="00EC2237">
      <w:pPr>
        <w:pStyle w:val="NoSpacing"/>
      </w:pPr>
      <w:r>
        <w:rPr>
          <w:noProof/>
        </w:rPr>
        <w:drawing>
          <wp:inline distT="0" distB="0" distL="0" distR="0" wp14:anchorId="4FA45CB9" wp14:editId="77B8FE27">
            <wp:extent cx="3270009" cy="2312479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083" cy="23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454">
        <w:rPr>
          <w:noProof/>
        </w:rPr>
        <w:drawing>
          <wp:inline distT="0" distB="0" distL="0" distR="0" wp14:anchorId="38EC177A" wp14:editId="0680EF08">
            <wp:extent cx="3283367" cy="187093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32" cy="18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B2F" w14:textId="0C891A1D" w:rsidR="00563E7D" w:rsidRDefault="00563E7D" w:rsidP="00EC2237">
      <w:pPr>
        <w:pStyle w:val="NoSpacing"/>
      </w:pPr>
      <w:r>
        <w:rPr>
          <w:noProof/>
        </w:rPr>
        <w:drawing>
          <wp:inline distT="0" distB="0" distL="0" distR="0" wp14:anchorId="6D044126" wp14:editId="19E2BD57">
            <wp:extent cx="3270010" cy="2312479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410" cy="23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454">
        <w:rPr>
          <w:noProof/>
        </w:rPr>
        <w:drawing>
          <wp:inline distT="0" distB="0" distL="0" distR="0" wp14:anchorId="02BB843C" wp14:editId="0005A99B">
            <wp:extent cx="3289965" cy="1874696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14" cy="18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9F69" w14:textId="13976059" w:rsidR="00563E7D" w:rsidRDefault="00563E7D" w:rsidP="00EC2237">
      <w:pPr>
        <w:pStyle w:val="NoSpacing"/>
      </w:pPr>
      <w:r>
        <w:rPr>
          <w:noProof/>
        </w:rPr>
        <w:drawing>
          <wp:inline distT="0" distB="0" distL="0" distR="0" wp14:anchorId="51650BBE" wp14:editId="762F9547">
            <wp:extent cx="3279837" cy="23194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61" cy="23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454">
        <w:rPr>
          <w:noProof/>
        </w:rPr>
        <w:drawing>
          <wp:inline distT="0" distB="0" distL="0" distR="0" wp14:anchorId="3157EB4F" wp14:editId="78780CE3">
            <wp:extent cx="3283313" cy="18709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972" cy="18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7239" w14:textId="1606CDA6" w:rsidR="002A388C" w:rsidRDefault="002A388C" w:rsidP="00EC2237">
      <w:pPr>
        <w:pStyle w:val="NoSpacing"/>
      </w:pPr>
    </w:p>
    <w:p w14:paraId="26FD9214" w14:textId="3774E0E5" w:rsidR="00C515A5" w:rsidRPr="00BF62D8" w:rsidRDefault="00C515A5" w:rsidP="00C515A5">
      <w:pPr>
        <w:pStyle w:val="Heading4"/>
        <w:rPr>
          <w:color w:val="FF66FF"/>
        </w:rPr>
      </w:pPr>
      <w:r w:rsidRPr="00BF62D8">
        <w:rPr>
          <w:color w:val="FF66FF"/>
        </w:rPr>
        <w:t xml:space="preserve">Clustering linkage metric </w:t>
      </w:r>
      <w:r>
        <w:rPr>
          <w:color w:val="FF66FF"/>
        </w:rPr>
        <w:t xml:space="preserve">(TSC) </w:t>
      </w:r>
      <w:r w:rsidRPr="00BF62D8">
        <w:rPr>
          <w:color w:val="FF66FF"/>
        </w:rPr>
        <w:t>– average, single or complete</w:t>
      </w:r>
    </w:p>
    <w:p w14:paraId="674CAB43" w14:textId="1791FC34" w:rsidR="00C515A5" w:rsidRDefault="00C515A5" w:rsidP="00EC2237">
      <w:pPr>
        <w:pStyle w:val="NoSpacing"/>
        <w:rPr>
          <w:noProof/>
        </w:rPr>
      </w:pPr>
      <w:r>
        <w:rPr>
          <w:noProof/>
        </w:rPr>
        <w:t xml:space="preserve">Average: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Single: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Complete:</w:t>
      </w:r>
    </w:p>
    <w:p w14:paraId="1E0C2416" w14:textId="09C82FC2" w:rsidR="002A388C" w:rsidRDefault="00C515A5" w:rsidP="00EC2237">
      <w:pPr>
        <w:pStyle w:val="NoSpacing"/>
      </w:pPr>
      <w:r>
        <w:rPr>
          <w:noProof/>
        </w:rPr>
        <w:drawing>
          <wp:inline distT="0" distB="0" distL="0" distR="0" wp14:anchorId="354314C1" wp14:editId="767314D0">
            <wp:extent cx="2125362" cy="1677586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3391" cy="16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F5D03" wp14:editId="2379B4BB">
            <wp:extent cx="2167728" cy="1679336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8650" cy="16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5FDCE324" wp14:editId="6A4DDDAA">
            <wp:extent cx="2060369" cy="16241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922" cy="164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E1E7" w14:textId="40F32A91" w:rsidR="002A388C" w:rsidRDefault="002A388C" w:rsidP="00EC2237">
      <w:pPr>
        <w:pStyle w:val="NoSpacing"/>
      </w:pPr>
    </w:p>
    <w:p w14:paraId="4BB4D9BD" w14:textId="3CBAB793" w:rsidR="002A388C" w:rsidRPr="00626C23" w:rsidRDefault="00626C23" w:rsidP="00EC2237">
      <w:pPr>
        <w:pStyle w:val="NoSpacing"/>
        <w:rPr>
          <w:b/>
          <w:bCs/>
          <w:color w:val="FF66FF"/>
        </w:rPr>
      </w:pPr>
      <w:r w:rsidRPr="00626C23">
        <w:rPr>
          <w:b/>
          <w:bCs/>
          <w:color w:val="FF66FF"/>
        </w:rPr>
        <w:lastRenderedPageBreak/>
        <w:t>Average is best!</w:t>
      </w:r>
      <w:r>
        <w:rPr>
          <w:b/>
          <w:bCs/>
          <w:color w:val="FF66FF"/>
        </w:rPr>
        <w:t xml:space="preserve"> </w:t>
      </w:r>
      <w:r w:rsidRPr="00626C23">
        <w:t>Predicted KS clusters for this linkage are as follows:</w:t>
      </w:r>
    </w:p>
    <w:p w14:paraId="47001664" w14:textId="2D845F27" w:rsidR="00626C23" w:rsidRDefault="00626C23" w:rsidP="00EC2237">
      <w:pPr>
        <w:pStyle w:val="NoSpacing"/>
      </w:pPr>
      <w:r>
        <w:rPr>
          <w:noProof/>
        </w:rPr>
        <w:drawing>
          <wp:inline distT="0" distB="0" distL="0" distR="0" wp14:anchorId="1B75DAC9" wp14:editId="5E1A2EDB">
            <wp:extent cx="5843028" cy="5918009"/>
            <wp:effectExtent l="0" t="0" r="571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28" cy="59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0C35" w14:textId="77777777" w:rsidR="00626C23" w:rsidRDefault="00626C23" w:rsidP="00EC2237">
      <w:pPr>
        <w:pStyle w:val="NoSpacing"/>
      </w:pPr>
    </w:p>
    <w:p w14:paraId="61FD7E8B" w14:textId="6CFFD109" w:rsidR="00C515A5" w:rsidRPr="00626C23" w:rsidRDefault="00626C23" w:rsidP="00EC2237">
      <w:pPr>
        <w:pStyle w:val="NoSpacing"/>
        <w:rPr>
          <w:b/>
          <w:bCs/>
        </w:rPr>
      </w:pPr>
      <w:r w:rsidRPr="00626C23">
        <w:rPr>
          <w:b/>
          <w:bCs/>
        </w:rPr>
        <w:t>Compare classification methods:</w:t>
      </w:r>
    </w:p>
    <w:p w14:paraId="2D033CF5" w14:textId="7DAEA568" w:rsidR="00626C23" w:rsidRDefault="00626C23" w:rsidP="00EC2237">
      <w:pPr>
        <w:pStyle w:val="NoSpacing"/>
      </w:pPr>
      <w:r>
        <w:t>Random forest still the best. Acceptable accuracy – lower than AAF, but we have fewer datapoints</w:t>
      </w:r>
    </w:p>
    <w:p w14:paraId="690EA8CF" w14:textId="5E593819" w:rsidR="00626C23" w:rsidRDefault="00626C23" w:rsidP="00EC2237">
      <w:pPr>
        <w:pStyle w:val="NoSpacing"/>
      </w:pPr>
      <w:r>
        <w:rPr>
          <w:noProof/>
        </w:rPr>
        <w:drawing>
          <wp:inline distT="0" distB="0" distL="0" distR="0" wp14:anchorId="7C772868" wp14:editId="2DACEEFD">
            <wp:extent cx="4093752" cy="2895012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172" cy="28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0F45" w14:textId="0415ABD1" w:rsidR="00626C23" w:rsidRDefault="00626C23" w:rsidP="00EC2237">
      <w:pPr>
        <w:pStyle w:val="NoSpacing"/>
      </w:pPr>
    </w:p>
    <w:p w14:paraId="4E6D2899" w14:textId="10F4D1D0" w:rsidR="00626C23" w:rsidRDefault="004C76BB" w:rsidP="004C76BB">
      <w:pPr>
        <w:pStyle w:val="Heading1"/>
      </w:pPr>
      <w:r>
        <w:lastRenderedPageBreak/>
        <w:t>FRI: Train</w:t>
      </w:r>
      <w:r w:rsidR="007841E9">
        <w:t>, test on different maps</w:t>
      </w:r>
    </w:p>
    <w:p w14:paraId="72A8B0C4" w14:textId="02EEF21B" w:rsidR="00626C23" w:rsidRDefault="00626C23" w:rsidP="00EC2237">
      <w:pPr>
        <w:pStyle w:val="NoSpacing"/>
      </w:pPr>
    </w:p>
    <w:p w14:paraId="23CA99DA" w14:textId="2766C1B5" w:rsidR="004A7B39" w:rsidRDefault="004A7B39" w:rsidP="004A7B39">
      <w:pPr>
        <w:pStyle w:val="Heading4"/>
        <w:rPr>
          <w:color w:val="FF66FF"/>
        </w:rPr>
      </w:pPr>
      <w:r w:rsidRPr="004A7B39">
        <w:rPr>
          <w:color w:val="FF66FF"/>
        </w:rPr>
        <w:t>Train on AAF, Test on AAF</w:t>
      </w:r>
    </w:p>
    <w:p w14:paraId="2C21FA7F" w14:textId="6132C8C2" w:rsidR="004A7B39" w:rsidRDefault="004A7B39" w:rsidP="004A7B39">
      <w:pPr>
        <w:pStyle w:val="NoSpacing"/>
      </w:pPr>
      <w:proofErr w:type="spellStart"/>
      <w:r>
        <w:t>Cutoff</w:t>
      </w:r>
      <w:proofErr w:type="spellEnd"/>
      <w:r>
        <w:t xml:space="preserve"> below 20 observations, 7 clusters, average linkage</w:t>
      </w:r>
    </w:p>
    <w:p w14:paraId="744C97E9" w14:textId="1E0F7873" w:rsidR="004A7B39" w:rsidRPr="004A7B39" w:rsidRDefault="004A7B39" w:rsidP="004A7B39">
      <w:pPr>
        <w:pStyle w:val="NoSpacing"/>
        <w:rPr>
          <w:b/>
          <w:bCs/>
        </w:rPr>
      </w:pPr>
      <w:r w:rsidRPr="004A7B39">
        <w:rPr>
          <w:b/>
          <w:bCs/>
        </w:rPr>
        <w:t>Unbalanced dataset:</w:t>
      </w:r>
    </w:p>
    <w:p w14:paraId="47DDE519" w14:textId="37CFA49B" w:rsidR="004A7B39" w:rsidRDefault="004A7B39" w:rsidP="00EC2237">
      <w:pPr>
        <w:pStyle w:val="NoSpacing"/>
      </w:pPr>
      <w:r>
        <w:rPr>
          <w:noProof/>
        </w:rPr>
        <w:drawing>
          <wp:inline distT="0" distB="0" distL="0" distR="0" wp14:anchorId="16C7BFFA" wp14:editId="33E259C4">
            <wp:extent cx="3493477" cy="247051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44" cy="24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A5C73" wp14:editId="71D29CA0">
            <wp:extent cx="3142986" cy="1790944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25" cy="18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992A" w14:textId="00415E4B" w:rsidR="004A7B39" w:rsidRPr="004A7B39" w:rsidRDefault="004A7B39" w:rsidP="00EC2237">
      <w:pPr>
        <w:pStyle w:val="NoSpacing"/>
        <w:rPr>
          <w:b/>
          <w:bCs/>
        </w:rPr>
      </w:pPr>
      <w:r w:rsidRPr="004A7B39">
        <w:rPr>
          <w:b/>
          <w:bCs/>
        </w:rPr>
        <w:t>Balanced dataset:</w:t>
      </w:r>
    </w:p>
    <w:p w14:paraId="66CB1093" w14:textId="39891C7B" w:rsidR="004A7B39" w:rsidRDefault="004A7B39" w:rsidP="00EC2237">
      <w:pPr>
        <w:pStyle w:val="NoSpacing"/>
      </w:pPr>
      <w:r>
        <w:rPr>
          <w:noProof/>
        </w:rPr>
        <w:drawing>
          <wp:inline distT="0" distB="0" distL="0" distR="0" wp14:anchorId="5C166BC1" wp14:editId="61E8C3AE">
            <wp:extent cx="3448070" cy="2438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68" cy="24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3DB8" w14:textId="2C98808E" w:rsidR="004A7B39" w:rsidRDefault="004A7B39" w:rsidP="00EC2237">
      <w:pPr>
        <w:pStyle w:val="NoSpacing"/>
      </w:pPr>
    </w:p>
    <w:p w14:paraId="718890B7" w14:textId="77777777" w:rsidR="004A7B39" w:rsidRDefault="004A7B39" w:rsidP="00EC2237">
      <w:pPr>
        <w:pStyle w:val="NoSpacing"/>
      </w:pPr>
    </w:p>
    <w:p w14:paraId="39DC07AE" w14:textId="6663D217" w:rsidR="00C972B2" w:rsidRPr="00C972B2" w:rsidRDefault="00C972B2" w:rsidP="00C972B2">
      <w:pPr>
        <w:pStyle w:val="Heading4"/>
        <w:rPr>
          <w:color w:val="FF66FF"/>
        </w:rPr>
      </w:pPr>
      <w:r w:rsidRPr="00C972B2">
        <w:rPr>
          <w:color w:val="FF66FF"/>
        </w:rPr>
        <w:t>Train on TSC, Test on TSC</w:t>
      </w:r>
    </w:p>
    <w:p w14:paraId="1E7FB85D" w14:textId="0D9A94DD" w:rsidR="00C972B2" w:rsidRDefault="00C972B2" w:rsidP="00EC2237">
      <w:pPr>
        <w:pStyle w:val="NoSpacing"/>
      </w:pPr>
      <w:proofErr w:type="spellStart"/>
      <w:r>
        <w:t>Cutoff</w:t>
      </w:r>
      <w:proofErr w:type="spellEnd"/>
      <w:r>
        <w:t xml:space="preserve"> below 2</w:t>
      </w:r>
      <w:r w:rsidR="004A7B39">
        <w:t>0</w:t>
      </w:r>
      <w:r>
        <w:t xml:space="preserve"> observations, </w:t>
      </w:r>
      <w:r w:rsidR="004A7B39">
        <w:t>6</w:t>
      </w:r>
      <w:r>
        <w:t xml:space="preserve"> clusters, Average linkage</w:t>
      </w:r>
    </w:p>
    <w:p w14:paraId="7E4DA1E5" w14:textId="39A7C58D" w:rsidR="004A7B39" w:rsidRPr="004A7B39" w:rsidRDefault="004A7B39" w:rsidP="00EC2237">
      <w:pPr>
        <w:pStyle w:val="NoSpacing"/>
        <w:rPr>
          <w:b/>
          <w:bCs/>
        </w:rPr>
      </w:pPr>
      <w:r w:rsidRPr="004A7B39">
        <w:rPr>
          <w:b/>
          <w:bCs/>
        </w:rPr>
        <w:t>Unbalanced dataset:</w:t>
      </w:r>
    </w:p>
    <w:p w14:paraId="4EBA3676" w14:textId="7CE67033" w:rsidR="004C76BB" w:rsidRDefault="004A76DF" w:rsidP="00EC2237">
      <w:pPr>
        <w:pStyle w:val="NoSpacing"/>
      </w:pPr>
      <w:r>
        <w:rPr>
          <w:noProof/>
        </w:rPr>
        <w:drawing>
          <wp:inline distT="0" distB="0" distL="0" distR="0" wp14:anchorId="3283575E" wp14:editId="68C59740">
            <wp:extent cx="3779616" cy="267286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997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5D887" wp14:editId="762B79A4">
            <wp:extent cx="2830872" cy="1613095"/>
            <wp:effectExtent l="0" t="0" r="762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82" cy="16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E621" w14:textId="687C472A" w:rsidR="004A76DF" w:rsidRPr="00A04DFB" w:rsidRDefault="004A76DF" w:rsidP="00EC2237">
      <w:pPr>
        <w:pStyle w:val="NoSpacing"/>
        <w:rPr>
          <w:b/>
          <w:bCs/>
        </w:rPr>
      </w:pPr>
      <w:r w:rsidRPr="00A04DFB">
        <w:rPr>
          <w:b/>
          <w:bCs/>
        </w:rPr>
        <w:lastRenderedPageBreak/>
        <w:t xml:space="preserve">Balanced dataset: </w:t>
      </w:r>
    </w:p>
    <w:p w14:paraId="5212E46B" w14:textId="15DD33CA" w:rsidR="004A76DF" w:rsidRDefault="007C054A" w:rsidP="00EC2237">
      <w:pPr>
        <w:pStyle w:val="NoSpacing"/>
      </w:pPr>
      <w:r>
        <w:rPr>
          <w:noProof/>
        </w:rPr>
        <w:drawing>
          <wp:inline distT="0" distB="0" distL="0" distR="0" wp14:anchorId="44DDA3E7" wp14:editId="40527724">
            <wp:extent cx="3554164" cy="2513428"/>
            <wp:effectExtent l="0" t="0" r="825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20" cy="25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01931" wp14:editId="529AC0A4">
            <wp:extent cx="2970771" cy="1692812"/>
            <wp:effectExtent l="0" t="0" r="127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27" cy="16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888C" w14:textId="623B5D97" w:rsidR="007C054A" w:rsidRDefault="007C054A" w:rsidP="00EC2237">
      <w:pPr>
        <w:pStyle w:val="NoSpacing"/>
      </w:pPr>
    </w:p>
    <w:p w14:paraId="1A8257EE" w14:textId="15E60CE5" w:rsidR="007C054A" w:rsidRPr="003840FC" w:rsidRDefault="003840FC" w:rsidP="003840FC">
      <w:pPr>
        <w:pStyle w:val="Heading4"/>
        <w:rPr>
          <w:color w:val="FF66FF"/>
        </w:rPr>
      </w:pPr>
      <w:r w:rsidRPr="003840FC">
        <w:rPr>
          <w:color w:val="FF66FF"/>
        </w:rPr>
        <w:t>Train on AAF, test on TSC</w:t>
      </w:r>
    </w:p>
    <w:p w14:paraId="358957AD" w14:textId="7F298F83" w:rsidR="003840FC" w:rsidRDefault="003840FC" w:rsidP="00EC2237">
      <w:pPr>
        <w:pStyle w:val="NoSpacing"/>
      </w:pPr>
      <w:r>
        <w:t>Cut-off at 20 observations, uses “average” linkage</w:t>
      </w:r>
    </w:p>
    <w:p w14:paraId="7873885A" w14:textId="3A7BDA20" w:rsidR="003840FC" w:rsidRDefault="003840FC" w:rsidP="00EC2237">
      <w:pPr>
        <w:pStyle w:val="NoSpacing"/>
      </w:pPr>
      <w:r>
        <w:t>7 clusters for AAF, 6 clusters at TSC</w:t>
      </w:r>
    </w:p>
    <w:p w14:paraId="3AFB5B67" w14:textId="77777777" w:rsidR="006E062B" w:rsidRDefault="006E062B" w:rsidP="00EC2237">
      <w:pPr>
        <w:pStyle w:val="NoSpacing"/>
        <w:rPr>
          <w:b/>
          <w:bCs/>
        </w:rPr>
      </w:pPr>
    </w:p>
    <w:p w14:paraId="3C6BCBC7" w14:textId="3E6EC7FF" w:rsidR="003840FC" w:rsidRPr="003840FC" w:rsidRDefault="003840FC" w:rsidP="00EC2237">
      <w:pPr>
        <w:pStyle w:val="NoSpacing"/>
        <w:rPr>
          <w:b/>
          <w:bCs/>
        </w:rPr>
      </w:pPr>
      <w:r>
        <w:rPr>
          <w:b/>
          <w:bCs/>
        </w:rPr>
        <w:t>Point tests</w:t>
      </w:r>
      <w:r w:rsidRPr="003840FC">
        <w:rPr>
          <w:b/>
          <w:bCs/>
        </w:rPr>
        <w:t>:</w:t>
      </w:r>
    </w:p>
    <w:p w14:paraId="585B9B6D" w14:textId="12703588" w:rsidR="003840FC" w:rsidRDefault="003840FC" w:rsidP="00EC2237">
      <w:pPr>
        <w:pStyle w:val="NoSpacing"/>
      </w:pPr>
    </w:p>
    <w:p w14:paraId="75C24E3D" w14:textId="254DF322" w:rsidR="003840FC" w:rsidRDefault="003840FC" w:rsidP="00EC2237">
      <w:pPr>
        <w:pStyle w:val="NoSpacing"/>
      </w:pPr>
      <w:r>
        <w:t xml:space="preserve">AAF unbalanced, TSC unbalanced: </w:t>
      </w:r>
      <w:r>
        <w:tab/>
      </w:r>
      <w:r>
        <w:tab/>
      </w:r>
      <w:r>
        <w:tab/>
        <w:t>AAF balanced, TSC balanced:</w:t>
      </w:r>
    </w:p>
    <w:p w14:paraId="6A5E437B" w14:textId="3A751646" w:rsidR="003840FC" w:rsidRDefault="003840FC" w:rsidP="00EC223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BFF8D4B" wp14:editId="0590F685">
            <wp:extent cx="3305907" cy="1470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0647" cy="14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D03A9" wp14:editId="26971611">
            <wp:extent cx="3255679" cy="1448973"/>
            <wp:effectExtent l="19050" t="19050" r="20955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9873" cy="1455290"/>
                    </a:xfrm>
                    <a:prstGeom prst="rect">
                      <a:avLst/>
                    </a:prstGeom>
                    <a:ln>
                      <a:solidFill>
                        <a:srgbClr val="FF66FF"/>
                      </a:solidFill>
                    </a:ln>
                  </pic:spPr>
                </pic:pic>
              </a:graphicData>
            </a:graphic>
          </wp:inline>
        </w:drawing>
      </w:r>
    </w:p>
    <w:p w14:paraId="38E45ABD" w14:textId="51C1B941" w:rsidR="003840FC" w:rsidRDefault="003840FC" w:rsidP="00EC2237">
      <w:pPr>
        <w:pStyle w:val="NoSpacing"/>
        <w:rPr>
          <w:noProof/>
        </w:rPr>
      </w:pPr>
      <w:r>
        <w:rPr>
          <w:noProof/>
        </w:rPr>
        <w:br/>
        <w:t>AAF unbalanced, TSC balanced: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AAF balanced, TSC unbalanced:</w:t>
      </w:r>
    </w:p>
    <w:p w14:paraId="0FECCF01" w14:textId="6C6B046E" w:rsidR="003840FC" w:rsidRDefault="003840FC" w:rsidP="00EC223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0872020" wp14:editId="779163FE">
            <wp:extent cx="3229385" cy="142030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5323" cy="1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83F4A" wp14:editId="41A6C2DA">
            <wp:extent cx="3282461" cy="1456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4894" cy="14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624" w14:textId="77777777" w:rsidR="003840FC" w:rsidRDefault="003840FC" w:rsidP="00EC2237">
      <w:pPr>
        <w:pStyle w:val="NoSpacing"/>
      </w:pPr>
    </w:p>
    <w:p w14:paraId="72DEF2E4" w14:textId="5F9F9138" w:rsidR="003840FC" w:rsidRDefault="003840FC" w:rsidP="00EC2237">
      <w:pPr>
        <w:pStyle w:val="NoSpacing"/>
      </w:pPr>
      <w:proofErr w:type="gramStart"/>
      <w:r>
        <w:t>Both</w:t>
      </w:r>
      <w:proofErr w:type="gramEnd"/>
      <w:r>
        <w:t xml:space="preserve"> unbalanced case has higher accuracy, but low f1 score for class 1. This is also not better than the naïve classifier.</w:t>
      </w:r>
    </w:p>
    <w:p w14:paraId="0792F6E0" w14:textId="4C9ACAD8" w:rsidR="003840FC" w:rsidRDefault="003840FC" w:rsidP="00EC2237">
      <w:pPr>
        <w:pStyle w:val="NoSpacing"/>
      </w:pPr>
      <w:r>
        <w:t xml:space="preserve">Best is </w:t>
      </w:r>
      <w:r w:rsidRPr="003840FC">
        <w:rPr>
          <w:b/>
          <w:bCs/>
          <w:color w:val="FF66FF"/>
        </w:rPr>
        <w:t>both balanced</w:t>
      </w:r>
      <w:r w:rsidRPr="003840FC">
        <w:rPr>
          <w:color w:val="FF66FF"/>
        </w:rPr>
        <w:t xml:space="preserve"> </w:t>
      </w:r>
      <w:r>
        <w:sym w:font="Wingdings" w:char="F0E8"/>
      </w:r>
      <w:r>
        <w:t xml:space="preserve"> 70% accuracy &amp; f1 scores. Significantly better than naïve classifier</w:t>
      </w:r>
    </w:p>
    <w:p w14:paraId="6964918A" w14:textId="77777777" w:rsidR="003840FC" w:rsidRDefault="003840FC" w:rsidP="00EC2237">
      <w:pPr>
        <w:pStyle w:val="NoSpacing"/>
      </w:pPr>
    </w:p>
    <w:p w14:paraId="6186630E" w14:textId="6E63C873" w:rsidR="00C972B2" w:rsidRPr="006E062B" w:rsidRDefault="006E062B" w:rsidP="006E062B">
      <w:pPr>
        <w:pStyle w:val="NoSpacing"/>
        <w:rPr>
          <w:b/>
          <w:bCs/>
        </w:rPr>
      </w:pPr>
      <w:r w:rsidRPr="006E062B">
        <w:rPr>
          <w:b/>
          <w:bCs/>
        </w:rPr>
        <w:t>Compare all classifiers</w:t>
      </w:r>
    </w:p>
    <w:p w14:paraId="050DE3D5" w14:textId="23025E90" w:rsidR="006E062B" w:rsidRDefault="006E062B" w:rsidP="00EC2237">
      <w:pPr>
        <w:pStyle w:val="NoSpacing"/>
      </w:pPr>
      <w:r>
        <w:t>Both balanced</w:t>
      </w:r>
    </w:p>
    <w:p w14:paraId="0FEC71AA" w14:textId="6BB2F358" w:rsidR="004C76BB" w:rsidRDefault="00B55678" w:rsidP="00EC2237">
      <w:pPr>
        <w:pStyle w:val="NoSpacing"/>
      </w:pPr>
      <w:r>
        <w:rPr>
          <w:noProof/>
        </w:rPr>
        <w:lastRenderedPageBreak/>
        <w:drawing>
          <wp:inline distT="0" distB="0" distL="0" distR="0" wp14:anchorId="71EFEA65" wp14:editId="27DAD905">
            <wp:extent cx="2883877" cy="203941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05" cy="20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6736" w14:textId="78004C17" w:rsidR="00B55678" w:rsidRPr="00B97A9D" w:rsidRDefault="00B55678" w:rsidP="00EC2237">
      <w:pPr>
        <w:pStyle w:val="NoSpacing"/>
        <w:rPr>
          <w:b/>
          <w:bCs/>
        </w:rPr>
      </w:pPr>
      <w:r w:rsidRPr="00B97A9D">
        <w:rPr>
          <w:b/>
          <w:bCs/>
        </w:rPr>
        <w:t>Compare classifiers trained on AAF vs classifier trained on TSC</w:t>
      </w:r>
    </w:p>
    <w:p w14:paraId="69B9374A" w14:textId="552C2B0A" w:rsidR="00B55678" w:rsidRDefault="006D3427" w:rsidP="00EC2237">
      <w:pPr>
        <w:pStyle w:val="NoSpacing"/>
      </w:pPr>
      <w:r>
        <w:rPr>
          <w:noProof/>
        </w:rPr>
        <w:drawing>
          <wp:inline distT="0" distB="0" distL="0" distR="0" wp14:anchorId="1A7C0BE2" wp14:editId="3642EC01">
            <wp:extent cx="2877811" cy="2035126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41" cy="20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741" w14:textId="77777777" w:rsidR="00B55678" w:rsidRDefault="00B55678" w:rsidP="00EC2237">
      <w:pPr>
        <w:pStyle w:val="NoSpacing"/>
      </w:pPr>
    </w:p>
    <w:p w14:paraId="1E4BDE09" w14:textId="0BDE90DC" w:rsidR="00B55678" w:rsidRPr="00B55678" w:rsidRDefault="00B55678" w:rsidP="00B55678">
      <w:pPr>
        <w:pStyle w:val="Heading4"/>
        <w:rPr>
          <w:color w:val="FF66FF"/>
        </w:rPr>
      </w:pPr>
      <w:r w:rsidRPr="00B55678">
        <w:rPr>
          <w:color w:val="FF66FF"/>
        </w:rPr>
        <w:t>Train on TSC, Test on AAF</w:t>
      </w:r>
    </w:p>
    <w:p w14:paraId="7467F09B" w14:textId="1534002A" w:rsidR="00B55678" w:rsidRDefault="007042F9" w:rsidP="00EC2237">
      <w:pPr>
        <w:pStyle w:val="NoSpacing"/>
      </w:pPr>
      <w:r>
        <w:rPr>
          <w:noProof/>
        </w:rPr>
        <w:drawing>
          <wp:inline distT="0" distB="0" distL="0" distR="0" wp14:anchorId="06F70A20" wp14:editId="7D7BF8C4">
            <wp:extent cx="3063477" cy="2166424"/>
            <wp:effectExtent l="0" t="0" r="381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42" cy="21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5F8D" w14:textId="77777777" w:rsidR="006D3427" w:rsidRPr="00B97A9D" w:rsidRDefault="006D3427" w:rsidP="006D3427">
      <w:pPr>
        <w:pStyle w:val="NoSpacing"/>
        <w:rPr>
          <w:b/>
          <w:bCs/>
        </w:rPr>
      </w:pPr>
      <w:r w:rsidRPr="00B97A9D">
        <w:rPr>
          <w:b/>
          <w:bCs/>
        </w:rPr>
        <w:t>Compare classifiers trained on AAF vs classifier trained on TSC</w:t>
      </w:r>
    </w:p>
    <w:p w14:paraId="0791ADDC" w14:textId="6FD7B3A0" w:rsidR="00B55678" w:rsidRDefault="00F15CE5" w:rsidP="00EC2237">
      <w:pPr>
        <w:pStyle w:val="NoSpacing"/>
      </w:pPr>
      <w:r>
        <w:rPr>
          <w:noProof/>
        </w:rPr>
        <w:drawing>
          <wp:inline distT="0" distB="0" distL="0" distR="0" wp14:anchorId="4112F81D" wp14:editId="5904705D">
            <wp:extent cx="3719392" cy="2588455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78" cy="25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A74" w14:textId="1E632B97" w:rsidR="00C515A5" w:rsidRDefault="00C515A5" w:rsidP="00EC2237">
      <w:pPr>
        <w:pStyle w:val="NoSpacing"/>
      </w:pPr>
    </w:p>
    <w:p w14:paraId="5D8C0337" w14:textId="5F643A22" w:rsidR="00C515A5" w:rsidRDefault="00C515A5" w:rsidP="00EC2237">
      <w:pPr>
        <w:pStyle w:val="NoSpacing"/>
      </w:pPr>
    </w:p>
    <w:p w14:paraId="23170C6F" w14:textId="4644CF3F" w:rsidR="00C515A5" w:rsidRDefault="00C515A5" w:rsidP="00EC2237">
      <w:pPr>
        <w:pStyle w:val="NoSpacing"/>
      </w:pPr>
    </w:p>
    <w:p w14:paraId="58CF8451" w14:textId="2C140EDD" w:rsidR="00C515A5" w:rsidRDefault="00C515A5" w:rsidP="00EC2237">
      <w:pPr>
        <w:pStyle w:val="NoSpacing"/>
      </w:pPr>
    </w:p>
    <w:p w14:paraId="188AFC4B" w14:textId="77777777" w:rsidR="00C515A5" w:rsidRDefault="00C515A5" w:rsidP="00EC2237">
      <w:pPr>
        <w:pStyle w:val="NoSpacing"/>
      </w:pPr>
    </w:p>
    <w:p w14:paraId="6F8037CF" w14:textId="24EA04E6" w:rsidR="002A388C" w:rsidRDefault="002A388C" w:rsidP="00EC2237">
      <w:pPr>
        <w:pStyle w:val="NoSpacing"/>
      </w:pPr>
    </w:p>
    <w:p w14:paraId="40CAB968" w14:textId="3C379A0E" w:rsidR="002A388C" w:rsidRDefault="002A388C" w:rsidP="00EC2237">
      <w:pPr>
        <w:pStyle w:val="NoSpacing"/>
      </w:pPr>
    </w:p>
    <w:p w14:paraId="3C1DEBAB" w14:textId="62E6DE21" w:rsidR="002A388C" w:rsidRDefault="002A388C" w:rsidP="00EC2237">
      <w:pPr>
        <w:pStyle w:val="NoSpacing"/>
      </w:pPr>
    </w:p>
    <w:p w14:paraId="4DE47E1D" w14:textId="77777777" w:rsidR="002A388C" w:rsidRPr="00EC2237" w:rsidRDefault="002A388C" w:rsidP="00EC2237">
      <w:pPr>
        <w:pStyle w:val="NoSpacing"/>
      </w:pPr>
    </w:p>
    <w:sectPr w:rsidR="002A388C" w:rsidRPr="00EC2237" w:rsidSect="00EC22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61D5"/>
    <w:multiLevelType w:val="hybridMultilevel"/>
    <w:tmpl w:val="C5A28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8119D"/>
    <w:multiLevelType w:val="hybridMultilevel"/>
    <w:tmpl w:val="D222073A"/>
    <w:lvl w:ilvl="0" w:tplc="0E16C082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17D4C3B"/>
    <w:multiLevelType w:val="hybridMultilevel"/>
    <w:tmpl w:val="96781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D5271"/>
    <w:multiLevelType w:val="hybridMultilevel"/>
    <w:tmpl w:val="EEFE34A0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9712A"/>
    <w:multiLevelType w:val="hybridMultilevel"/>
    <w:tmpl w:val="37A2A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905401"/>
    <w:multiLevelType w:val="hybridMultilevel"/>
    <w:tmpl w:val="F1D876FA"/>
    <w:lvl w:ilvl="0" w:tplc="0E16C082">
      <w:start w:val="9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B21C6"/>
    <w:multiLevelType w:val="hybridMultilevel"/>
    <w:tmpl w:val="A5C4D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1019AE"/>
    <w:multiLevelType w:val="hybridMultilevel"/>
    <w:tmpl w:val="7DAA73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166F4"/>
    <w:multiLevelType w:val="hybridMultilevel"/>
    <w:tmpl w:val="BCD48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D6237D"/>
    <w:multiLevelType w:val="hybridMultilevel"/>
    <w:tmpl w:val="E138DF60"/>
    <w:lvl w:ilvl="0" w:tplc="0E16C082">
      <w:start w:val="9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1"/>
  </w:num>
  <w:num w:numId="8">
    <w:abstractNumId w:val="5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237"/>
    <w:rsid w:val="000517B3"/>
    <w:rsid w:val="000E164D"/>
    <w:rsid w:val="000E6249"/>
    <w:rsid w:val="001128D2"/>
    <w:rsid w:val="001F3543"/>
    <w:rsid w:val="002A388C"/>
    <w:rsid w:val="00320F8F"/>
    <w:rsid w:val="00341D7D"/>
    <w:rsid w:val="0038370D"/>
    <w:rsid w:val="003840FC"/>
    <w:rsid w:val="003B2CFB"/>
    <w:rsid w:val="003C2E40"/>
    <w:rsid w:val="00450F40"/>
    <w:rsid w:val="004510B6"/>
    <w:rsid w:val="004A76DF"/>
    <w:rsid w:val="004A7B39"/>
    <w:rsid w:val="004C76BB"/>
    <w:rsid w:val="00563E7D"/>
    <w:rsid w:val="00586D97"/>
    <w:rsid w:val="005C0B7C"/>
    <w:rsid w:val="00626C23"/>
    <w:rsid w:val="00645771"/>
    <w:rsid w:val="006502A9"/>
    <w:rsid w:val="006906D8"/>
    <w:rsid w:val="006B4A24"/>
    <w:rsid w:val="006D3427"/>
    <w:rsid w:val="006E062B"/>
    <w:rsid w:val="007042F9"/>
    <w:rsid w:val="00717E61"/>
    <w:rsid w:val="0072230B"/>
    <w:rsid w:val="007841E9"/>
    <w:rsid w:val="007A3DE5"/>
    <w:rsid w:val="007C054A"/>
    <w:rsid w:val="007C0997"/>
    <w:rsid w:val="00817A62"/>
    <w:rsid w:val="00893196"/>
    <w:rsid w:val="008A020E"/>
    <w:rsid w:val="008F6439"/>
    <w:rsid w:val="009055A7"/>
    <w:rsid w:val="00991B62"/>
    <w:rsid w:val="009D0136"/>
    <w:rsid w:val="00A04DFB"/>
    <w:rsid w:val="00A25200"/>
    <w:rsid w:val="00A749DC"/>
    <w:rsid w:val="00AF5BBF"/>
    <w:rsid w:val="00AF641A"/>
    <w:rsid w:val="00B12107"/>
    <w:rsid w:val="00B55678"/>
    <w:rsid w:val="00B64658"/>
    <w:rsid w:val="00B70F60"/>
    <w:rsid w:val="00B74B1F"/>
    <w:rsid w:val="00B97A9D"/>
    <w:rsid w:val="00BB6DFA"/>
    <w:rsid w:val="00BF62D8"/>
    <w:rsid w:val="00BF69F9"/>
    <w:rsid w:val="00C405A4"/>
    <w:rsid w:val="00C479A0"/>
    <w:rsid w:val="00C515A5"/>
    <w:rsid w:val="00C972B2"/>
    <w:rsid w:val="00CA69E0"/>
    <w:rsid w:val="00CB74A6"/>
    <w:rsid w:val="00CD2129"/>
    <w:rsid w:val="00D115C9"/>
    <w:rsid w:val="00E4473E"/>
    <w:rsid w:val="00E64FE1"/>
    <w:rsid w:val="00EB1454"/>
    <w:rsid w:val="00EC2237"/>
    <w:rsid w:val="00ED6BBE"/>
    <w:rsid w:val="00F14A46"/>
    <w:rsid w:val="00F1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14296"/>
  <w15:chartTrackingRefBased/>
  <w15:docId w15:val="{B191BE93-E7BE-4422-BF65-AB5D63FC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7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37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C223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C2237"/>
    <w:rPr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EC22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C2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37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37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370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16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 Liu</dc:creator>
  <cp:keywords/>
  <dc:description/>
  <cp:lastModifiedBy>Peiyu Liu</cp:lastModifiedBy>
  <cp:revision>40</cp:revision>
  <dcterms:created xsi:type="dcterms:W3CDTF">2021-08-16T15:11:00Z</dcterms:created>
  <dcterms:modified xsi:type="dcterms:W3CDTF">2021-08-20T15:23:00Z</dcterms:modified>
</cp:coreProperties>
</file>