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2A4" w:rsidRPr="004051C8" w:rsidRDefault="006032A4" w:rsidP="006032A4">
      <w:pPr>
        <w:jc w:val="center"/>
        <w:rPr>
          <w:b/>
          <w:bCs/>
          <w:sz w:val="40"/>
          <w:szCs w:val="40"/>
          <w:u w:val="single"/>
        </w:rPr>
      </w:pPr>
      <w:r w:rsidRPr="004051C8">
        <w:rPr>
          <w:b/>
          <w:bCs/>
          <w:sz w:val="40"/>
          <w:szCs w:val="40"/>
          <w:u w:val="single"/>
        </w:rPr>
        <w:t>Tesztelési esetek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6032A4" w:rsidTr="0006633A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Belépés csak a megfelelő adatok megadásával.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</w:t>
            </w:r>
            <w:proofErr w:type="gramStart"/>
            <w:r>
              <w:rPr>
                <w:sz w:val="24"/>
                <w:szCs w:val="24"/>
              </w:rPr>
              <w:t>funkció</w:t>
            </w:r>
            <w:proofErr w:type="gramEnd"/>
            <w:r>
              <w:rPr>
                <w:sz w:val="24"/>
                <w:szCs w:val="24"/>
              </w:rPr>
              <w:t xml:space="preserve">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 során megbizonyosodtunk abban, hogy az oldalra csak regisztrált személyek léphetnek be. Tehát csakis az adatbázisban eltárolt felhasználónév, jelszó párossal lehet belépni. 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adatbázisbán eltárolt felhasználónév és jelszó páros, a weboldalon elérhető </w:t>
            </w:r>
            <w:proofErr w:type="spellStart"/>
            <w:r>
              <w:rPr>
                <w:sz w:val="24"/>
                <w:szCs w:val="24"/>
              </w:rPr>
              <w:t>Loginform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tesztelés </w:t>
            </w:r>
            <w:proofErr w:type="gramStart"/>
            <w:r>
              <w:rPr>
                <w:sz w:val="24"/>
                <w:szCs w:val="24"/>
              </w:rPr>
              <w:t>dátuma</w:t>
            </w:r>
            <w:proofErr w:type="gramEnd"/>
            <w:r>
              <w:rPr>
                <w:sz w:val="24"/>
                <w:szCs w:val="24"/>
              </w:rPr>
              <w:t xml:space="preserve">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Szöveges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tesztet végző </w:t>
            </w:r>
            <w:proofErr w:type="gramStart"/>
            <w:r>
              <w:rPr>
                <w:sz w:val="24"/>
                <w:szCs w:val="24"/>
              </w:rPr>
              <w:t>személy(</w:t>
            </w:r>
            <w:proofErr w:type="spellStart"/>
            <w:proofErr w:type="gramEnd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Hibaüzenet nem megfelelő belépési adatok megadása illetve nem kitöltött mező esetén. Megfelelő belépési adatok megadása esetén pedig beléptetés az oldalra.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pStyle w:val="Listaszerbekezds"/>
              <w:numPr>
                <w:ilvl w:val="0"/>
                <w:numId w:val="1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1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1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megjegyzésekkel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032A4" w:rsidRDefault="006032A4" w:rsidP="006032A4">
      <w:pPr>
        <w:rPr>
          <w:sz w:val="24"/>
          <w:szCs w:val="24"/>
        </w:rPr>
      </w:pP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6032A4" w:rsidTr="0006633A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adatok biztonságos tárolása.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</w:t>
            </w:r>
            <w:proofErr w:type="gramStart"/>
            <w:r>
              <w:rPr>
                <w:sz w:val="24"/>
                <w:szCs w:val="24"/>
              </w:rPr>
              <w:t>funkció</w:t>
            </w:r>
            <w:proofErr w:type="gramEnd"/>
            <w:r>
              <w:rPr>
                <w:sz w:val="24"/>
                <w:szCs w:val="24"/>
              </w:rPr>
              <w:t xml:space="preserve">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Biztosítani, hogy az adatok illetéktelen személy nem férhet hozzá csak az erre jogosultak.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adattárolás megfelelő kiépítése az adatbázisban.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tesztelés </w:t>
            </w:r>
            <w:proofErr w:type="gramStart"/>
            <w:r>
              <w:rPr>
                <w:sz w:val="24"/>
                <w:szCs w:val="24"/>
              </w:rPr>
              <w:t>dátuma</w:t>
            </w:r>
            <w:proofErr w:type="gramEnd"/>
            <w:r>
              <w:rPr>
                <w:sz w:val="24"/>
                <w:szCs w:val="24"/>
              </w:rPr>
              <w:t xml:space="preserve">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Szöveges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tesztet végző </w:t>
            </w:r>
            <w:proofErr w:type="gramStart"/>
            <w:r>
              <w:rPr>
                <w:sz w:val="24"/>
                <w:szCs w:val="24"/>
              </w:rPr>
              <w:t>személy(</w:t>
            </w:r>
            <w:proofErr w:type="spellStart"/>
            <w:proofErr w:type="gramEnd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Nem bejelentkezett illetve csak egyszerű felhasználók számára semmilyen a cégről való nem </w:t>
            </w:r>
            <w:proofErr w:type="gramStart"/>
            <w:r>
              <w:rPr>
                <w:sz w:val="24"/>
                <w:szCs w:val="24"/>
              </w:rPr>
              <w:t>publikus  adathoz</w:t>
            </w:r>
            <w:proofErr w:type="gramEnd"/>
            <w:r>
              <w:rPr>
                <w:sz w:val="24"/>
                <w:szCs w:val="24"/>
              </w:rPr>
              <w:t xml:space="preserve"> nincs hozzáférés.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pStyle w:val="Listaszerbekezds"/>
              <w:numPr>
                <w:ilvl w:val="0"/>
                <w:numId w:val="2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2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2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megjegyzésekkel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032A4" w:rsidRDefault="006032A4" w:rsidP="006032A4">
      <w:pPr>
        <w:rPr>
          <w:sz w:val="24"/>
          <w:szCs w:val="24"/>
        </w:rPr>
      </w:pP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6032A4" w:rsidTr="0006633A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Tesztelési jegyzőkönyv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Az </w:t>
            </w:r>
            <w:proofErr w:type="gramStart"/>
            <w:r>
              <w:rPr>
                <w:rFonts w:cs="Calibri"/>
                <w:sz w:val="24"/>
                <w:szCs w:val="24"/>
              </w:rPr>
              <w:t>információk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egyszerű és érthető megjelenítése a felhasználók számára.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</w:t>
            </w:r>
            <w:proofErr w:type="gramStart"/>
            <w:r>
              <w:rPr>
                <w:sz w:val="24"/>
                <w:szCs w:val="24"/>
              </w:rPr>
              <w:t>funkció</w:t>
            </w:r>
            <w:proofErr w:type="gramEnd"/>
            <w:r>
              <w:rPr>
                <w:sz w:val="24"/>
                <w:szCs w:val="24"/>
              </w:rPr>
              <w:t xml:space="preserve">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felhasználók számára minden az oldalon megjelenített tartalom egyértelmű és tisztán érthető.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Hozzáférés a backendben generálódó adatokhoz.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tesztelés </w:t>
            </w:r>
            <w:proofErr w:type="gramStart"/>
            <w:r>
              <w:rPr>
                <w:sz w:val="24"/>
                <w:szCs w:val="24"/>
              </w:rPr>
              <w:t>dátuma</w:t>
            </w:r>
            <w:proofErr w:type="gramEnd"/>
            <w:r>
              <w:rPr>
                <w:sz w:val="24"/>
                <w:szCs w:val="24"/>
              </w:rPr>
              <w:t xml:space="preserve">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Képes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tesztet végző </w:t>
            </w:r>
            <w:proofErr w:type="gramStart"/>
            <w:r>
              <w:rPr>
                <w:sz w:val="24"/>
                <w:szCs w:val="24"/>
              </w:rPr>
              <w:t>személy(</w:t>
            </w:r>
            <w:proofErr w:type="spellStart"/>
            <w:proofErr w:type="gramEnd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adat érthető és egyértelmű valamint a böngészőkben megfelelően jelenik meg.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 megjegyzésekkel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első tesztelésnél léptek fel hibák (nem olvasható </w:t>
            </w:r>
            <w:proofErr w:type="gramStart"/>
            <w:r>
              <w:rPr>
                <w:sz w:val="24"/>
                <w:szCs w:val="24"/>
              </w:rPr>
              <w:t>információk</w:t>
            </w:r>
            <w:proofErr w:type="gramEnd"/>
            <w:r>
              <w:rPr>
                <w:sz w:val="24"/>
                <w:szCs w:val="24"/>
              </w:rPr>
              <w:t>, nem megfelelően megjelenített adatok) amik javításra kerültek.</w:t>
            </w:r>
          </w:p>
        </w:tc>
      </w:tr>
    </w:tbl>
    <w:p w:rsidR="006032A4" w:rsidRDefault="006032A4" w:rsidP="006032A4"/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6032A4" w:rsidTr="0006633A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Az autók megfelelő </w:t>
            </w:r>
            <w:proofErr w:type="spellStart"/>
            <w:r>
              <w:rPr>
                <w:rFonts w:cs="Calibri"/>
                <w:sz w:val="24"/>
                <w:szCs w:val="24"/>
              </w:rPr>
              <w:t>kilistázása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a weboldalon mind a felhasználók mind az </w:t>
            </w:r>
            <w:proofErr w:type="spellStart"/>
            <w:r>
              <w:rPr>
                <w:rFonts w:cs="Calibri"/>
                <w:sz w:val="24"/>
                <w:szCs w:val="24"/>
              </w:rPr>
              <w:t>adminok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számára.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</w:t>
            </w:r>
            <w:proofErr w:type="gramStart"/>
            <w:r>
              <w:rPr>
                <w:sz w:val="24"/>
                <w:szCs w:val="24"/>
              </w:rPr>
              <w:t>funkció</w:t>
            </w:r>
            <w:proofErr w:type="gramEnd"/>
            <w:r>
              <w:rPr>
                <w:sz w:val="24"/>
                <w:szCs w:val="24"/>
              </w:rPr>
              <w:t xml:space="preserve">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felhasználók számára csak az </w:t>
            </w:r>
            <w:proofErr w:type="gramStart"/>
            <w:r>
              <w:rPr>
                <w:sz w:val="24"/>
                <w:szCs w:val="24"/>
              </w:rPr>
              <w:t>aktuálisan</w:t>
            </w:r>
            <w:proofErr w:type="gramEnd"/>
            <w:r>
              <w:rPr>
                <w:sz w:val="24"/>
                <w:szCs w:val="24"/>
              </w:rPr>
              <w:t xml:space="preserve"> bérelhető autók láthatók, míg az </w:t>
            </w:r>
            <w:proofErr w:type="spellStart"/>
            <w:r>
              <w:rPr>
                <w:sz w:val="24"/>
                <w:szCs w:val="24"/>
              </w:rPr>
              <w:t>adminok</w:t>
            </w:r>
            <w:proofErr w:type="spellEnd"/>
            <w:r>
              <w:rPr>
                <w:sz w:val="24"/>
                <w:szCs w:val="24"/>
              </w:rPr>
              <w:t xml:space="preserve"> számára minden autó és annak jelenlegi státusza is, valamint képes módosítani az autók státuszát. 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Hozzáférés a backendben generálódó adatokhoz.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tesztelés </w:t>
            </w:r>
            <w:proofErr w:type="gramStart"/>
            <w:r>
              <w:rPr>
                <w:sz w:val="24"/>
                <w:szCs w:val="24"/>
              </w:rPr>
              <w:t>dátuma</w:t>
            </w:r>
            <w:proofErr w:type="gramEnd"/>
            <w:r>
              <w:rPr>
                <w:sz w:val="24"/>
                <w:szCs w:val="24"/>
              </w:rPr>
              <w:t xml:space="preserve">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Képes / Szöveges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tesztet végző </w:t>
            </w:r>
            <w:proofErr w:type="gramStart"/>
            <w:r>
              <w:rPr>
                <w:sz w:val="24"/>
                <w:szCs w:val="24"/>
              </w:rPr>
              <w:t>személy(</w:t>
            </w:r>
            <w:proofErr w:type="spellStart"/>
            <w:proofErr w:type="gramEnd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adat megfelelően jelenik meg és az elvártaknak megfelelően kezelhető az arra jogosultak számára.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Pr="004051C8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 w:rsidRPr="004051C8">
              <w:rPr>
                <w:sz w:val="24"/>
                <w:szCs w:val="24"/>
                <w:u w:val="thick"/>
              </w:rPr>
              <w:t>Megfelelt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032A4" w:rsidRPr="004051C8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 w:rsidRPr="004051C8">
              <w:rPr>
                <w:sz w:val="24"/>
                <w:szCs w:val="24"/>
              </w:rPr>
              <w:t>Megfelelt megjegyzésekkel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032A4" w:rsidRDefault="006032A4" w:rsidP="006032A4"/>
    <w:p w:rsidR="008E7965" w:rsidRDefault="008E7965"/>
    <w:sectPr w:rsidR="008E7965" w:rsidSect="004051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0A81"/>
    <w:multiLevelType w:val="hybridMultilevel"/>
    <w:tmpl w:val="3CC4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00C50"/>
    <w:multiLevelType w:val="hybridMultilevel"/>
    <w:tmpl w:val="0102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C16ED"/>
    <w:multiLevelType w:val="hybridMultilevel"/>
    <w:tmpl w:val="624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A4"/>
    <w:rsid w:val="006032A4"/>
    <w:rsid w:val="0075014B"/>
    <w:rsid w:val="008E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AC3A"/>
  <w15:chartTrackingRefBased/>
  <w15:docId w15:val="{690D3961-D99D-43C3-89E4-497D1562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032A4"/>
    <w:pPr>
      <w:spacing w:line="256" w:lineRule="auto"/>
    </w:pPr>
    <w:rPr>
      <w:rFonts w:eastAsiaTheme="minorEastAsia" w:cstheme="minorHAnsi"/>
      <w:lang w:eastAsia="ja-JP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6032A4"/>
    <w:pPr>
      <w:ind w:left="720"/>
      <w:contextualSpacing/>
    </w:pPr>
  </w:style>
  <w:style w:type="table" w:styleId="Rcsostblzat">
    <w:name w:val="Table Grid"/>
    <w:basedOn w:val="Normltblzat"/>
    <w:uiPriority w:val="39"/>
    <w:rsid w:val="006032A4"/>
    <w:pPr>
      <w:spacing w:after="0" w:line="240" w:lineRule="auto"/>
    </w:pPr>
    <w:rPr>
      <w:rFonts w:eastAsiaTheme="minorEastAsia" w:cstheme="minorHAnsi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Széles-Kovács</dc:creator>
  <cp:keywords/>
  <dc:description/>
  <cp:lastModifiedBy>Gyula Széles-Kovács</cp:lastModifiedBy>
  <cp:revision>1</cp:revision>
  <dcterms:created xsi:type="dcterms:W3CDTF">2020-12-15T10:36:00Z</dcterms:created>
  <dcterms:modified xsi:type="dcterms:W3CDTF">2020-12-15T10:37:00Z</dcterms:modified>
</cp:coreProperties>
</file>