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Tesztelési esetek</w:t>
      </w:r>
    </w:p>
    <w:tbl>
      <w:tblPr>
        <w:tblStyle w:val="Rcsostblzat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/>
        <w:tc>
          <w:tcPr>
            <w:tcW w:w="10455" w:type="dxa"/>
            <w:gridSpan w:val="2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hu-HU" w:bidi="ar-SA"/>
              </w:rPr>
              <w:t>Tesztelési jegyzőkönyv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tesztelési-eset leírása és célja: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  <w:lang w:val="hu-HU" w:bidi="ar-SA"/>
              </w:rPr>
              <w:t>Belépés csak a megfelelő adatok megadásával.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tesztelt folyamat/funkció leírása: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előfeltételei: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Az adatbázisbán eltárolt felhasználónév és jelszó páros, a weboldalon elérhető Loginform.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dátuma és időpontja: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2020. 12. 17.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tesztadatok típusa: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Szöveges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tesztet végző személy(ek):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Molnár Péter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tesztelt rendszer beállításai: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Zárt rendszer, csak fejlesztők hozzáférésével.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teszt-eset elvárt eredménye: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eredménye: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  <w:u w:val="thick"/>
              </w:rPr>
            </w:pPr>
            <w:r>
              <w:rPr>
                <w:kern w:val="0"/>
                <w:sz w:val="24"/>
                <w:szCs w:val="24"/>
                <w:u w:val="thick"/>
                <w:lang w:val="hu-HU" w:bidi="ar-SA"/>
              </w:rPr>
              <w:t>Megfelelt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Nem felelt meg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Megfelelt megjegyzésekkel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Megjegyzések: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Rcsostblzat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/>
        <w:tc>
          <w:tcPr>
            <w:tcW w:w="10455" w:type="dxa"/>
            <w:gridSpan w:val="2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hu-HU" w:bidi="ar-SA"/>
              </w:rPr>
              <w:t>Tesztelési jegyzőkönyv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tesztelési-eset leírása és célja: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  <w:lang w:val="hu-HU" w:bidi="ar-SA"/>
              </w:rPr>
              <w:t>Az adatok biztonságos tárolása.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tesztelt folyamat/funkció leírása: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Biztosítani, hogy az adatok illetéktelen személy nem férhet hozzá csak az erre jogosultak.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előfeltételei: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Az adattárolás megfelelő kiépítése az adatbázisban.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dátuma és időpontja: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2020.12.17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tesztadatok típusa: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Szöveges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tesztet végző személy(ek):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alibri" w:hAnsi="Calibri" w:eastAsia="" w:cs="Calibri" w:cstheme="minorHAnsi" w:eastAsiaTheme="minorEastAsia"/>
                <w:kern w:val="0"/>
                <w:sz w:val="24"/>
                <w:szCs w:val="24"/>
                <w:lang w:val="hu-HU" w:eastAsia="ja-JP" w:bidi="ar-SA"/>
              </w:rPr>
            </w:pPr>
            <w:r>
              <w:rPr>
                <w:rFonts w:eastAsia="" w:cs="Calibri" w:cstheme="minorHAnsi" w:eastAsiaTheme="minorEastAsia"/>
                <w:kern w:val="0"/>
                <w:sz w:val="24"/>
                <w:szCs w:val="24"/>
                <w:lang w:val="hu-HU" w:eastAsia="ja-JP" w:bidi="ar-SA"/>
              </w:rPr>
              <w:t>Gortva Zsolt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tesztelt rendszer beállításai: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Zárt rendszer, csak fejlesztők hozzáférésével.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teszt-eset elvárt eredménye: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Nem bejelentkezett illetve csak egyszerű felhasználók számára semmilyen a cégről való nem publikus  adathoz nincs hozzáférés.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eredménye: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  <w:u w:val="thick"/>
              </w:rPr>
            </w:pPr>
            <w:r>
              <w:rPr>
                <w:kern w:val="0"/>
                <w:sz w:val="24"/>
                <w:szCs w:val="24"/>
                <w:u w:val="thick"/>
                <w:lang w:val="hu-HU" w:bidi="ar-SA"/>
              </w:rPr>
              <w:t>Megfelelt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Nem felelt meg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Megfelelt megjegyzésekkel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Megjegyzések: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Rcsostblzat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/>
        <w:tc>
          <w:tcPr>
            <w:tcW w:w="10455" w:type="dxa"/>
            <w:gridSpan w:val="2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hu-HU" w:bidi="ar-SA"/>
              </w:rPr>
              <w:t>Tesztelési jegyzőkönyv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tesztelési-eset leírása és célja: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  <w:lang w:val="hu-HU" w:bidi="ar-SA"/>
              </w:rPr>
              <w:t>Az információk egyszerű és érthető megjelenítése a felhasználók számára.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tesztelt folyamat/funkció leírása: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felhasználók számára minden az oldalon megjelenített tartalom egyértelmű és tisztán érthető.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előfeltételei: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Hozzáférés a backendben generálódó adatokhoz.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dátuma és időpontja: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2020.12.17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tesztadatok típusa: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Képes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tesztet végző személy(ek):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Molnár Levente</w:t>
            </w:r>
            <w:bookmarkStart w:id="0" w:name="_GoBack"/>
            <w:bookmarkEnd w:id="0"/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tesztelt rendszer beállításai: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Zárt rendszer, csak fejlesztők hozzáférésével.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teszt-eset elvárt eredménye: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Minden adat érthető és egyértelmű valamint a böngészőkben megfelelően jelenik meg.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eredménye: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Megfelelt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Nem felelt meg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  <w:u w:val="thick"/>
              </w:rPr>
            </w:pPr>
            <w:r>
              <w:rPr>
                <w:kern w:val="0"/>
                <w:sz w:val="24"/>
                <w:szCs w:val="24"/>
                <w:u w:val="thick"/>
                <w:lang w:val="hu-HU" w:bidi="ar-SA"/>
              </w:rPr>
              <w:t>Megfelelt megjegyzésekkel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Megjegyzések: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Az első tesztelésnél léptek fel hibák (nem olvasható információk, nem megfelelően megjelenített adatok) amik javításra kerültek.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Rcsostblzat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/>
        <w:tc>
          <w:tcPr>
            <w:tcW w:w="10455" w:type="dxa"/>
            <w:gridSpan w:val="2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hu-HU" w:bidi="ar-SA"/>
              </w:rPr>
              <w:t>Tesztelési jegyzőkönyv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tesztelési-eset leírása és célja: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  <w:lang w:val="hu-HU" w:bidi="ar-SA"/>
              </w:rPr>
              <w:t>Az autók megfelelő kilistázása a weboldalon mind a felhasználók mind az adminok számára.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tesztelt folyamat/funkció leírása: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 xml:space="preserve">A felhasználók számára csak az aktuálisan bérelhető autók láthatók, míg az adminok számára minden autó és annak jelenlegi státusza is, valamint képes módosítani az autók státuszát. 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előfeltételei: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Hozzáférés a backendben generálódó adatokhoz.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dátuma és időpontja: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2020.12.17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tesztadatok típusa: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Képes / Szöveges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tesztet végző személy(ek):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Széles-Kovács Gyula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tesztelt rendszer beállításai: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Zárt rendszer, csak fejlesztők hozzáférésével.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teszt-eset elvárt eredménye: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Minden adat megfelelően jelenik meg és az elvártaknak megfelelően kezelhető az arra jogosultak számára.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A tesztelés eredménye: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  <w:u w:val="thick"/>
              </w:rPr>
            </w:pPr>
            <w:r>
              <w:rPr>
                <w:kern w:val="0"/>
                <w:sz w:val="24"/>
                <w:szCs w:val="24"/>
                <w:u w:val="thick"/>
                <w:lang w:val="hu-HU" w:bidi="ar-SA"/>
              </w:rPr>
              <w:t>Megfelelt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Nem felelt meg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60" w:after="60"/>
              <w:contextualSpacing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Megfelelt megjegyzésekkel</w:t>
            </w:r>
          </w:p>
        </w:tc>
      </w:tr>
      <w:tr>
        <w:trPr/>
        <w:tc>
          <w:tcPr>
            <w:tcW w:w="5228" w:type="dxa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  <w:t>Megjegyzések: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hu-H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32a4"/>
    <w:pPr>
      <w:widowControl/>
      <w:bidi w:val="0"/>
      <w:spacing w:lineRule="auto" w:line="254" w:before="0" w:after="160"/>
      <w:jc w:val="left"/>
    </w:pPr>
    <w:rPr>
      <w:rFonts w:eastAsia="" w:cs="Calibri" w:cstheme="minorHAnsi" w:eastAsiaTheme="minorEastAsia" w:ascii="Calibri" w:hAnsi="Calibri"/>
      <w:color w:val="auto"/>
      <w:kern w:val="0"/>
      <w:sz w:val="22"/>
      <w:szCs w:val="22"/>
      <w:lang w:eastAsia="ja-JP" w:val="hu-H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6032a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032a4"/>
    <w:pPr>
      <w:spacing w:after="0" w:line="240" w:lineRule="auto"/>
    </w:pPr>
    <w:rPr>
      <w:rFonts w:eastAsiaTheme="minorEastAsia" w:cstheme="minorHAnsi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LibreOffice/7.0.3.1$Windows_X86_64 LibreOffice_project/d7547858d014d4cf69878db179d326fc3483e082</Application>
  <Pages>2</Pages>
  <Words>440</Words>
  <Characters>2993</Characters>
  <CharactersWithSpaces>3334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2020-12-15T10:36:00Z</dcterms:created>
  <dc:creator>Gyula Széles-Kovács</dc:creator>
  <dc:description/>
  <dc:language>en-US</dc:language>
  <cp:lastModifiedBy/>
  <dcterms:modified xsi:type="dcterms:W3CDTF">2020-12-17T20:53:34Z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