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073A2" w14:textId="77777777" w:rsidR="00610797" w:rsidRDefault="00610797" w:rsidP="00610797">
      <w:pPr>
        <w:rPr>
          <w:rStyle w:val="markedcontent"/>
          <w:rFonts w:ascii="Times New Roman" w:hAnsi="Times New Roman" w:cs="Times New Roman"/>
          <w:b/>
          <w:bCs/>
          <w:sz w:val="30"/>
          <w:szCs w:val="30"/>
          <w:shd w:val="clear" w:color="auto" w:fill="FFFFFF"/>
        </w:rPr>
      </w:pPr>
      <w:r w:rsidRPr="00610797">
        <w:rPr>
          <w:rStyle w:val="markedcontent"/>
          <w:rFonts w:ascii="Times New Roman" w:hAnsi="Times New Roman" w:cs="Times New Roman"/>
          <w:b/>
          <w:bCs/>
          <w:sz w:val="30"/>
          <w:szCs w:val="30"/>
          <w:shd w:val="clear" w:color="auto" w:fill="FFFFFF"/>
        </w:rPr>
        <w:t>Exercise Week 4_2</w:t>
      </w:r>
    </w:p>
    <w:p w14:paraId="4B8DFD98" w14:textId="6B0FC6D8" w:rsidR="00610797" w:rsidRDefault="00610797" w:rsidP="00610797">
      <w:pP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</w:pP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When you source the EmployeesDatabase.sql file, you would be in</w:t>
      </w:r>
      <w: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 xml:space="preserve"> a </w:t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database called employee, with</w:t>
      </w:r>
      <w:r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two tables, employees and departments.</w:t>
      </w:r>
    </w:p>
    <w:p w14:paraId="5E40111C" w14:textId="77777777" w:rsidR="00610797" w:rsidRDefault="00610797" w:rsidP="00610797">
      <w:pP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</w:pPr>
      <w:r w:rsidRPr="00610797">
        <w:rPr>
          <w:rFonts w:ascii="Times New Roman" w:hAnsi="Times New Roman" w:cs="Times New Roman"/>
          <w:sz w:val="30"/>
          <w:szCs w:val="30"/>
          <w:shd w:val="clear" w:color="auto" w:fill="FFFFFF"/>
        </w:rPr>
        <w:br/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Use SQL to do the following. Use JOINS if possible.</w:t>
      </w:r>
    </w:p>
    <w:p w14:paraId="583A443C" w14:textId="77777777" w:rsidR="00610797" w:rsidRDefault="00610797" w:rsidP="00610797">
      <w:pP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</w:pPr>
      <w:r w:rsidRPr="00610797">
        <w:rPr>
          <w:rFonts w:ascii="Times New Roman" w:hAnsi="Times New Roman" w:cs="Times New Roman"/>
          <w:sz w:val="30"/>
          <w:szCs w:val="30"/>
          <w:shd w:val="clear" w:color="auto" w:fill="FFFFFF"/>
        </w:rPr>
        <w:br/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1. List employee names and their department names; only include employees who are currently</w:t>
      </w:r>
      <w:r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assigned to a department.</w:t>
      </w:r>
    </w:p>
    <w:p w14:paraId="44CB1308" w14:textId="77777777" w:rsidR="00610797" w:rsidRDefault="00610797" w:rsidP="00610797">
      <w:pP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noProof/>
          <w:sz w:val="30"/>
          <w:szCs w:val="30"/>
          <w:shd w:val="clear" w:color="auto" w:fill="FFFFFF"/>
        </w:rPr>
        <w:drawing>
          <wp:inline distT="0" distB="0" distL="0" distR="0" wp14:anchorId="71A47945" wp14:editId="4414395B">
            <wp:extent cx="5731510" cy="2478405"/>
            <wp:effectExtent l="0" t="0" r="0" b="0"/>
            <wp:docPr id="2071984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84697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797">
        <w:rPr>
          <w:rFonts w:ascii="Times New Roman" w:hAnsi="Times New Roman" w:cs="Times New Roman"/>
          <w:sz w:val="30"/>
          <w:szCs w:val="30"/>
          <w:shd w:val="clear" w:color="auto" w:fill="FFFFFF"/>
        </w:rPr>
        <w:br/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2. List employee names and their department names including those who are not assigned a</w:t>
      </w:r>
      <w:r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department.</w:t>
      </w:r>
    </w:p>
    <w:p w14:paraId="34048978" w14:textId="77777777" w:rsidR="00610797" w:rsidRDefault="00610797" w:rsidP="00610797">
      <w:pP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noProof/>
          <w:sz w:val="30"/>
          <w:szCs w:val="30"/>
          <w:shd w:val="clear" w:color="auto" w:fill="FFFFFF"/>
        </w:rPr>
        <w:drawing>
          <wp:inline distT="0" distB="0" distL="0" distR="0" wp14:anchorId="76B6F229" wp14:editId="7013D661">
            <wp:extent cx="4261140" cy="2648932"/>
            <wp:effectExtent l="0" t="0" r="0" b="5715"/>
            <wp:docPr id="209233959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39595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487" cy="274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797">
        <w:rPr>
          <w:rFonts w:ascii="Times New Roman" w:hAnsi="Times New Roman" w:cs="Times New Roman"/>
          <w:sz w:val="30"/>
          <w:szCs w:val="30"/>
          <w:shd w:val="clear" w:color="auto" w:fill="FFFFFF"/>
        </w:rPr>
        <w:br/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3. List all department names and the employees assigned to them. List all departments, even if they</w:t>
      </w:r>
      <w:r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have no employees assigned to them.</w:t>
      </w:r>
    </w:p>
    <w:p w14:paraId="6B42BF7D" w14:textId="77777777" w:rsidR="00610797" w:rsidRDefault="00610797" w:rsidP="00610797">
      <w:pP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noProof/>
          <w:sz w:val="30"/>
          <w:szCs w:val="30"/>
          <w:shd w:val="clear" w:color="auto" w:fill="FFFFFF"/>
        </w:rPr>
        <w:lastRenderedPageBreak/>
        <w:drawing>
          <wp:inline distT="0" distB="0" distL="0" distR="0" wp14:anchorId="2723466E" wp14:editId="14ED5648">
            <wp:extent cx="5731510" cy="3648710"/>
            <wp:effectExtent l="0" t="0" r="0" b="0"/>
            <wp:docPr id="471899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99340" name="Picture 4718993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797">
        <w:rPr>
          <w:rFonts w:ascii="Times New Roman" w:hAnsi="Times New Roman" w:cs="Times New Roman"/>
          <w:sz w:val="30"/>
          <w:szCs w:val="30"/>
          <w:shd w:val="clear" w:color="auto" w:fill="FFFFFF"/>
        </w:rPr>
        <w:br/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4. List all employee names and their manager’s names. List only those employees who have a manager.</w:t>
      </w:r>
    </w:p>
    <w:p w14:paraId="3AD79E28" w14:textId="77777777" w:rsidR="00610797" w:rsidRDefault="00610797" w:rsidP="00610797">
      <w:pP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noProof/>
          <w:sz w:val="30"/>
          <w:szCs w:val="30"/>
          <w:shd w:val="clear" w:color="auto" w:fill="FFFFFF"/>
        </w:rPr>
        <w:drawing>
          <wp:inline distT="0" distB="0" distL="0" distR="0" wp14:anchorId="0D94E3FE" wp14:editId="200C5A35">
            <wp:extent cx="5731510" cy="2717165"/>
            <wp:effectExtent l="0" t="0" r="0" b="635"/>
            <wp:docPr id="43241255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1255" name="Picture 4" descr="A screen 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797">
        <w:rPr>
          <w:rFonts w:ascii="Times New Roman" w:hAnsi="Times New Roman" w:cs="Times New Roman"/>
          <w:sz w:val="30"/>
          <w:szCs w:val="30"/>
          <w:shd w:val="clear" w:color="auto" w:fill="FFFFFF"/>
        </w:rPr>
        <w:br/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5. List employees and their department names</w:t>
      </w:r>
    </w:p>
    <w:p w14:paraId="5D19E8FA" w14:textId="77777777" w:rsidR="00610797" w:rsidRDefault="00610797" w:rsidP="00610797">
      <w:pP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noProof/>
          <w:sz w:val="30"/>
          <w:szCs w:val="30"/>
          <w:shd w:val="clear" w:color="auto" w:fill="FFFFFF"/>
        </w:rPr>
        <w:lastRenderedPageBreak/>
        <w:drawing>
          <wp:inline distT="0" distB="0" distL="0" distR="0" wp14:anchorId="4F0AA516" wp14:editId="78F31227">
            <wp:extent cx="5731510" cy="3677285"/>
            <wp:effectExtent l="0" t="0" r="0" b="5715"/>
            <wp:docPr id="33309064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90644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797">
        <w:rPr>
          <w:rFonts w:ascii="Times New Roman" w:hAnsi="Times New Roman" w:cs="Times New Roman"/>
          <w:sz w:val="30"/>
          <w:szCs w:val="30"/>
          <w:shd w:val="clear" w:color="auto" w:fill="FFFFFF"/>
        </w:rPr>
        <w:br/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6. List name and salary of employee with highest salary</w:t>
      </w:r>
    </w:p>
    <w:p w14:paraId="435E5F6B" w14:textId="29D4265A" w:rsidR="00A279D0" w:rsidRDefault="00610797" w:rsidP="00610797">
      <w:pP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noProof/>
          <w:sz w:val="30"/>
          <w:szCs w:val="30"/>
          <w:shd w:val="clear" w:color="auto" w:fill="FFFFFF"/>
        </w:rPr>
        <w:drawing>
          <wp:inline distT="0" distB="0" distL="0" distR="0" wp14:anchorId="354471C0" wp14:editId="5E22D285">
            <wp:extent cx="5731510" cy="793115"/>
            <wp:effectExtent l="0" t="0" r="0" b="0"/>
            <wp:docPr id="1959884041" name="Picture 6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84041" name="Picture 6" descr="A white background with black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797">
        <w:rPr>
          <w:rFonts w:ascii="Times New Roman" w:hAnsi="Times New Roman" w:cs="Times New Roman"/>
          <w:sz w:val="30"/>
          <w:szCs w:val="30"/>
          <w:shd w:val="clear" w:color="auto" w:fill="FFFFFF"/>
        </w:rPr>
        <w:br/>
      </w:r>
      <w:r w:rsidRPr="00610797"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7. List name, department_name and and salary of employee with highest salary</w:t>
      </w:r>
      <w:r>
        <w:rPr>
          <w:rStyle w:val="markedcontent"/>
          <w:rFonts w:ascii="Times New Roman" w:hAnsi="Times New Roman" w:cs="Times New Roman"/>
          <w:sz w:val="30"/>
          <w:szCs w:val="30"/>
          <w:shd w:val="clear" w:color="auto" w:fill="FFFFFF"/>
        </w:rPr>
        <w:t>.</w:t>
      </w:r>
    </w:p>
    <w:p w14:paraId="2CCBDC51" w14:textId="295A88C5" w:rsidR="00610797" w:rsidRPr="00610797" w:rsidRDefault="00610797" w:rsidP="00610797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noProof/>
          <w:sz w:val="30"/>
          <w:szCs w:val="30"/>
          <w:lang w:val="en-US"/>
        </w:rPr>
        <w:drawing>
          <wp:inline distT="0" distB="0" distL="0" distR="0" wp14:anchorId="113DC037" wp14:editId="7C54D957">
            <wp:extent cx="5731510" cy="904240"/>
            <wp:effectExtent l="0" t="0" r="0" b="0"/>
            <wp:docPr id="1378775530" name="Picture 7" descr="A computer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75530" name="Picture 7" descr="A computer screen with black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797" w:rsidRPr="00610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F1D"/>
    <w:rsid w:val="000A0097"/>
    <w:rsid w:val="00610797"/>
    <w:rsid w:val="00716C6B"/>
    <w:rsid w:val="00A279D0"/>
    <w:rsid w:val="00B43F1D"/>
    <w:rsid w:val="00BD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8D165F"/>
  <w15:chartTrackingRefBased/>
  <w15:docId w15:val="{F5B4FF1D-151F-3946-9D34-BE65DD2F5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F1D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6107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139</Words>
  <Characters>717</Characters>
  <Application>Microsoft Office Word</Application>
  <DocSecurity>0</DocSecurity>
  <Lines>14</Lines>
  <Paragraphs>8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Pylypiv</dc:creator>
  <cp:keywords/>
  <dc:description/>
  <cp:lastModifiedBy>Yana Pylypiv</cp:lastModifiedBy>
  <cp:revision>2</cp:revision>
  <dcterms:created xsi:type="dcterms:W3CDTF">2026-02-15T21:21:00Z</dcterms:created>
  <dcterms:modified xsi:type="dcterms:W3CDTF">2026-02-15T21:31:00Z</dcterms:modified>
</cp:coreProperties>
</file>