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DB" w:rsidRPr="001B4C68" w:rsidRDefault="007E1DCE" w:rsidP="008A33D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1</w:t>
      </w:r>
      <w:r w:rsidR="008A33DB" w:rsidRPr="001B4C68">
        <w:rPr>
          <w:rFonts w:ascii="돋움" w:eastAsia="돋움" w:hAnsi="돋움"/>
          <w:b/>
          <w:szCs w:val="20"/>
        </w:rPr>
        <w:t xml:space="preserve">. </w:t>
      </w:r>
      <w:r w:rsidR="008A33DB" w:rsidRPr="001B4C68">
        <w:rPr>
          <w:rFonts w:ascii="돋움" w:eastAsia="돋움" w:hAnsi="돋움"/>
          <w:b/>
          <w:szCs w:val="20"/>
        </w:rPr>
        <w:tab/>
        <w:t>부서 테이블에서</w:t>
      </w:r>
    </w:p>
    <w:p w:rsidR="008A33DB" w:rsidRPr="001B4C68" w:rsidRDefault="008A33DB" w:rsidP="008A33D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BOSTON이나 DALLAS 에 위치(loc)한 부서의 부서번호(deptno)와 부서이름(dname)을 출력하세요.</w:t>
      </w:r>
    </w:p>
    <w:p w:rsidR="008A33DB" w:rsidRPr="001B4C68" w:rsidRDefault="008A33DB" w:rsidP="008A33D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</w:t>
      </w:r>
      <w:r w:rsidRPr="001B4C68">
        <w:rPr>
          <w:rFonts w:ascii="돋움" w:eastAsia="돋움" w:hAnsi="돋움"/>
          <w:b/>
          <w:szCs w:val="20"/>
        </w:rPr>
        <w:tab/>
        <w:t xml:space="preserve">(부서번호(deptno) 와 부서 이름 사이에 '=' 문자열을 이어 붙여서 출력합니다) 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>DEPTNO||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=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|| DNAME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DEPT 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LOC = </w:t>
      </w:r>
      <w:r w:rsidRPr="001B4C68">
        <w:rPr>
          <w:rFonts w:ascii="돋움" w:eastAsia="돋움" w:hAnsi="돋움"/>
          <w:b/>
          <w:color w:val="FF0000"/>
          <w:szCs w:val="20"/>
        </w:rPr>
        <w:t>'BOSTON'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OR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LOC = </w:t>
      </w:r>
      <w:r w:rsidRPr="001B4C68">
        <w:rPr>
          <w:rFonts w:ascii="돋움" w:eastAsia="돋움" w:hAnsi="돋움"/>
          <w:b/>
          <w:color w:val="FF0000"/>
          <w:szCs w:val="20"/>
        </w:rPr>
        <w:t>'DALLAS'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;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--------------------------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>DEPTNO||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=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|| DNAME     </w:t>
      </w:r>
    </w:p>
    <w:p w:rsidR="008A33DB" w:rsidRPr="001B4C68" w:rsidRDefault="008A33DB" w:rsidP="008A33D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 w:rsidR="007E1DCE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DEPT </w:t>
      </w:r>
    </w:p>
    <w:p w:rsidR="008A33DB" w:rsidRPr="001B4C68" w:rsidRDefault="008A33DB" w:rsidP="008A33D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LOC IN ( </w:t>
      </w:r>
      <w:r w:rsidRPr="001B4C68">
        <w:rPr>
          <w:rFonts w:ascii="돋움" w:eastAsia="돋움" w:hAnsi="돋움"/>
          <w:b/>
          <w:color w:val="FF0000"/>
          <w:szCs w:val="20"/>
        </w:rPr>
        <w:t>'BOSTON'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Pr="001B4C68">
        <w:rPr>
          <w:rFonts w:ascii="돋움" w:eastAsia="돋움" w:hAnsi="돋움"/>
          <w:b/>
          <w:color w:val="FF0000"/>
          <w:szCs w:val="20"/>
        </w:rPr>
        <w:t>'DALLAS'</w:t>
      </w:r>
      <w:r w:rsidRPr="001B4C68">
        <w:rPr>
          <w:rFonts w:ascii="돋움" w:eastAsia="돋움" w:hAnsi="돋움" w:hint="eastAsia"/>
          <w:b/>
          <w:color w:val="FF0000"/>
          <w:szCs w:val="20"/>
        </w:rPr>
        <w:t>)    ;</w:t>
      </w:r>
    </w:p>
    <w:p w:rsidR="00CE0D6B" w:rsidRDefault="00CE0D6B"/>
    <w:p w:rsidR="00022BB4" w:rsidRPr="001B4C68" w:rsidRDefault="007E1DCE" w:rsidP="00022BB4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2</w:t>
      </w:r>
      <w:r w:rsidR="00022BB4" w:rsidRPr="001B4C68">
        <w:rPr>
          <w:rFonts w:ascii="돋움" w:eastAsia="돋움" w:hAnsi="돋움"/>
          <w:b/>
          <w:szCs w:val="20"/>
        </w:rPr>
        <w:t xml:space="preserve">. </w:t>
      </w:r>
      <w:r w:rsidR="00022BB4" w:rsidRPr="001B4C68">
        <w:rPr>
          <w:rFonts w:ascii="돋움" w:eastAsia="돋움" w:hAnsi="돋움"/>
          <w:b/>
          <w:szCs w:val="20"/>
        </w:rPr>
        <w:tab/>
        <w:t>사원 테이블에서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직종(job)이 MANAGER 인 사원 중에서 급여(sal)가 500 이상인 사원의 이름(ename),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사번(empno), 급여(sal), comm, ((급여(sal)+comm)*12) 을 출력합니다.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단,   ((급여(sal)+comm)*12)의 컬럼 별칭은 "연봉" 으로 합니다.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단,   ((급여(sal)+comm)*12) 계산 시 comm 값이 null인 경우 0으로 바꾸어 계산합니다. </w:t>
      </w:r>
    </w:p>
    <w:p w:rsidR="00022BB4" w:rsidRPr="001B4C68" w:rsidRDefault="00022BB4" w:rsidP="00022BB4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ENAME, EMPNO, SAL,COMM, (SAL+(NVL(COMM,0)))*12  </w:t>
      </w:r>
      <w:r w:rsidRPr="001B4C68">
        <w:rPr>
          <w:rFonts w:ascii="돋움" w:eastAsia="돋움" w:hAnsi="돋움"/>
          <w:b/>
          <w:color w:val="FF0000"/>
          <w:szCs w:val="20"/>
        </w:rPr>
        <w:t>"연봉"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022BB4" w:rsidRPr="001B4C68" w:rsidRDefault="00022BB4" w:rsidP="00022BB4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 EMP </w:t>
      </w:r>
    </w:p>
    <w:p w:rsidR="00022BB4" w:rsidRPr="001B4C68" w:rsidRDefault="00022BB4" w:rsidP="00022BB4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  JOB = </w:t>
      </w:r>
      <w:r w:rsidRPr="001B4C68">
        <w:rPr>
          <w:rFonts w:ascii="돋움" w:eastAsia="돋움" w:hAnsi="돋움"/>
          <w:b/>
          <w:color w:val="FF0000"/>
          <w:szCs w:val="20"/>
        </w:rPr>
        <w:t>'MANAGER'</w:t>
      </w:r>
    </w:p>
    <w:p w:rsidR="00022BB4" w:rsidRPr="001B4C68" w:rsidRDefault="00022BB4" w:rsidP="00022BB4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AND SAL &gt;=500;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3</w:t>
      </w:r>
      <w:r w:rsidR="006F0C6B" w:rsidRPr="001B4C68">
        <w:rPr>
          <w:rFonts w:ascii="돋움" w:eastAsia="돋움" w:hAnsi="돋움"/>
          <w:b/>
          <w:szCs w:val="20"/>
        </w:rPr>
        <w:t xml:space="preserve">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메니저 사번(mgr)이 7698  인 사원은  'Hi'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메니저 사번(mgr)이 7839  인 사원은  'hello' 를  출력하고,  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메니저 사번(mgr )이 7566  인 사원은  '안녕'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그 외에는  '안녕하세요'을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컬럼 별칭은  "인사" 로 출력하세요.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CASE MGR WHEN 7698 THEN 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Hi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         WHEN </w:t>
      </w:r>
      <w:r w:rsidRPr="001B4C68">
        <w:rPr>
          <w:rFonts w:ascii="돋움" w:eastAsia="돋움" w:hAnsi="돋움"/>
          <w:b/>
          <w:color w:val="FF0000"/>
          <w:szCs w:val="20"/>
        </w:rPr>
        <w:t>7839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THEN 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hello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ind w:firstLineChars="850" w:firstLine="166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WHEN </w:t>
      </w:r>
      <w:r w:rsidRPr="001B4C68">
        <w:rPr>
          <w:rFonts w:ascii="돋움" w:eastAsia="돋움" w:hAnsi="돋움"/>
          <w:b/>
          <w:color w:val="FF0000"/>
          <w:szCs w:val="20"/>
        </w:rPr>
        <w:t>7566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THEN  </w:t>
      </w:r>
      <w:r w:rsidRPr="001B4C68">
        <w:rPr>
          <w:rFonts w:ascii="돋움" w:eastAsia="돋움" w:hAnsi="돋움"/>
          <w:b/>
          <w:color w:val="FF0000"/>
          <w:szCs w:val="20"/>
        </w:rPr>
        <w:t>'안녕'</w:t>
      </w:r>
    </w:p>
    <w:p w:rsidR="006F0C6B" w:rsidRPr="001B4C68" w:rsidRDefault="006F0C6B" w:rsidP="006F0C6B">
      <w:pPr>
        <w:ind w:firstLineChars="850" w:firstLine="166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ELSE </w:t>
      </w:r>
      <w:r w:rsidRPr="001B4C68">
        <w:rPr>
          <w:rFonts w:ascii="돋움" w:eastAsia="돋움" w:hAnsi="돋움"/>
          <w:b/>
          <w:color w:val="FF0000"/>
          <w:szCs w:val="20"/>
        </w:rPr>
        <w:t>'안녕하세요'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END  </w:t>
      </w:r>
      <w:r w:rsidRPr="001B4C68">
        <w:rPr>
          <w:rFonts w:ascii="돋움" w:eastAsia="돋움" w:hAnsi="돋움"/>
          <w:b/>
          <w:color w:val="FF0000"/>
          <w:szCs w:val="20"/>
        </w:rPr>
        <w:t>"인사"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;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4</w:t>
      </w:r>
      <w:r w:rsidR="006F0C6B" w:rsidRPr="001B4C68">
        <w:rPr>
          <w:rFonts w:ascii="돋움" w:eastAsia="돋움" w:hAnsi="돋움"/>
          <w:b/>
          <w:szCs w:val="20"/>
        </w:rPr>
        <w:t xml:space="preserve">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 테이블에서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사번(empno)과 이름과 mgr 컬럼과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7698  인 사원은  'Hi'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7839  인 사원은  'hello' 를  출력하고,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7566 인 사원은  '안녕'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그 외에는  '안녕하세요'을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컬럼 별칭은  "인사" 로 출력하세요.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EMPNO, </w:t>
      </w:r>
      <w:r w:rsidR="00587FE4">
        <w:rPr>
          <w:rFonts w:ascii="돋움" w:eastAsia="돋움" w:hAnsi="돋움"/>
          <w:b/>
          <w:color w:val="FF0000"/>
          <w:szCs w:val="20"/>
        </w:rPr>
        <w:t>E</w:t>
      </w:r>
      <w:bookmarkStart w:id="0" w:name="_GoBack"/>
      <w:bookmarkEnd w:id="0"/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NAME, MGR, </w:t>
      </w:r>
    </w:p>
    <w:p w:rsidR="006F0C6B" w:rsidRPr="001B4C68" w:rsidRDefault="006F0C6B" w:rsidP="006F0C6B">
      <w:pPr>
        <w:ind w:firstLineChars="350" w:firstLine="687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CASE MGR WHEN 7698 THEN 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Hi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         WHEN </w:t>
      </w:r>
      <w:r w:rsidRPr="001B4C68">
        <w:rPr>
          <w:rFonts w:ascii="돋움" w:eastAsia="돋움" w:hAnsi="돋움"/>
          <w:b/>
          <w:color w:val="FF0000"/>
          <w:szCs w:val="20"/>
        </w:rPr>
        <w:t>7839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THEN 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hello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ind w:firstLineChars="850" w:firstLine="166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WHEN </w:t>
      </w:r>
      <w:r w:rsidRPr="001B4C68">
        <w:rPr>
          <w:rFonts w:ascii="돋움" w:eastAsia="돋움" w:hAnsi="돋움"/>
          <w:b/>
          <w:color w:val="FF0000"/>
          <w:szCs w:val="20"/>
        </w:rPr>
        <w:t>7566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THEN  </w:t>
      </w:r>
      <w:r w:rsidRPr="001B4C68">
        <w:rPr>
          <w:rFonts w:ascii="돋움" w:eastAsia="돋움" w:hAnsi="돋움"/>
          <w:b/>
          <w:color w:val="FF0000"/>
          <w:szCs w:val="20"/>
        </w:rPr>
        <w:t>'안녕'</w:t>
      </w:r>
    </w:p>
    <w:p w:rsidR="006F0C6B" w:rsidRPr="001B4C68" w:rsidRDefault="006F0C6B" w:rsidP="006F0C6B">
      <w:pPr>
        <w:ind w:firstLineChars="850" w:firstLine="166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ELSE </w:t>
      </w:r>
      <w:r w:rsidRPr="001B4C68">
        <w:rPr>
          <w:rFonts w:ascii="돋움" w:eastAsia="돋움" w:hAnsi="돋움"/>
          <w:b/>
          <w:color w:val="FF0000"/>
          <w:szCs w:val="20"/>
        </w:rPr>
        <w:t>'안녕하세요'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END  </w:t>
      </w:r>
      <w:r w:rsidRPr="001B4C68">
        <w:rPr>
          <w:rFonts w:ascii="돋움" w:eastAsia="돋움" w:hAnsi="돋움"/>
          <w:b/>
          <w:color w:val="FF0000"/>
          <w:szCs w:val="20"/>
        </w:rPr>
        <w:t>"인사"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;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5</w:t>
      </w:r>
      <w:r w:rsidR="006F0C6B" w:rsidRPr="001B4C68">
        <w:rPr>
          <w:rFonts w:ascii="돋움" w:eastAsia="돋움" w:hAnsi="돋움"/>
          <w:b/>
          <w:szCs w:val="20"/>
        </w:rPr>
        <w:t>,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 테이블에서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사번(empno)과 이름과 mgr 컬럼과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7698  인 사원의 봉급(sal)은 100을 더하여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7839  인 사원의 봉급(sal)은 200을 더하여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메니저 사번(mgr )이 7566  인 사원의 봉급(sal)은 2을 곱하여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그 외에는  봉급(sal) 은 300을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컬럼 별칭은  bonus 로 출력하세요.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(단, mgr 컬럼의 값이 높은 순으로 출력하세요.)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EMPNO, MGR, </w:t>
      </w:r>
    </w:p>
    <w:p w:rsidR="006F0C6B" w:rsidRPr="001B4C68" w:rsidRDefault="006F0C6B" w:rsidP="006F0C6B">
      <w:pPr>
        <w:ind w:firstLineChars="400" w:firstLine="785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CASE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MGR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WHEN 7698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THEN 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SAL+100 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        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WHEN </w:t>
      </w:r>
      <w:r w:rsidRPr="001B4C68">
        <w:rPr>
          <w:rFonts w:ascii="돋움" w:eastAsia="돋움" w:hAnsi="돋움"/>
          <w:b/>
          <w:color w:val="FF0000"/>
          <w:szCs w:val="20"/>
        </w:rPr>
        <w:t>7839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THEN 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SAL+200 </w:t>
      </w:r>
    </w:p>
    <w:p w:rsidR="006F0C6B" w:rsidRPr="001B4C68" w:rsidRDefault="006F0C6B" w:rsidP="006F0C6B">
      <w:pPr>
        <w:ind w:left="700" w:firstLineChars="850" w:firstLine="166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WHEN </w:t>
      </w:r>
      <w:r w:rsidRPr="001B4C68">
        <w:rPr>
          <w:rFonts w:ascii="돋움" w:eastAsia="돋움" w:hAnsi="돋움"/>
          <w:b/>
          <w:color w:val="FF0000"/>
          <w:szCs w:val="20"/>
        </w:rPr>
        <w:t>7566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>THEN   SAL*2</w:t>
      </w:r>
    </w:p>
    <w:p w:rsidR="006F0C6B" w:rsidRPr="001B4C68" w:rsidRDefault="006F0C6B" w:rsidP="006F0C6B">
      <w:pPr>
        <w:ind w:left="1600" w:firstLineChars="400" w:firstLine="785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ELSE  </w:t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</w:r>
      <w:r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SAL+300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    END  </w:t>
      </w:r>
      <w:r w:rsidRPr="001B4C68">
        <w:rPr>
          <w:rFonts w:ascii="돋움" w:eastAsia="돋움" w:hAnsi="돋움"/>
          <w:b/>
          <w:color w:val="FF0000"/>
          <w:szCs w:val="20"/>
        </w:rPr>
        <w:t>"bonus"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:rsidR="006F0C6B" w:rsidRPr="001B4C68" w:rsidRDefault="006F0C6B" w:rsidP="006F0C6B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ORDER BY MGR DESC;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022BB4" w:rsidRPr="008A33DB" w:rsidRDefault="00022BB4"/>
    <w:sectPr w:rsidR="00022BB4" w:rsidRPr="008A33DB" w:rsidSect="008A3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CE" w:rsidRDefault="007E1DCE" w:rsidP="007E1DCE">
      <w:pPr>
        <w:spacing w:after="0" w:line="240" w:lineRule="auto"/>
      </w:pPr>
      <w:r>
        <w:separator/>
      </w:r>
    </w:p>
  </w:endnote>
  <w:endnote w:type="continuationSeparator" w:id="0">
    <w:p w:rsidR="007E1DCE" w:rsidRDefault="007E1DCE" w:rsidP="007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CE" w:rsidRDefault="007E1DCE" w:rsidP="007E1DCE">
      <w:pPr>
        <w:spacing w:after="0" w:line="240" w:lineRule="auto"/>
      </w:pPr>
      <w:r>
        <w:separator/>
      </w:r>
    </w:p>
  </w:footnote>
  <w:footnote w:type="continuationSeparator" w:id="0">
    <w:p w:rsidR="007E1DCE" w:rsidRDefault="007E1DCE" w:rsidP="007E1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3DB"/>
    <w:rsid w:val="00022BB4"/>
    <w:rsid w:val="004A63B4"/>
    <w:rsid w:val="00587FE4"/>
    <w:rsid w:val="006F0C6B"/>
    <w:rsid w:val="007E1DCE"/>
    <w:rsid w:val="008A33DB"/>
    <w:rsid w:val="00C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1620FF5-96DE-4A95-9EFC-3F21B91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3DB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1DCE"/>
  </w:style>
  <w:style w:type="paragraph" w:styleId="a4">
    <w:name w:val="footer"/>
    <w:basedOn w:val="a"/>
    <w:link w:val="Char0"/>
    <w:uiPriority w:val="99"/>
    <w:semiHidden/>
    <w:unhideWhenUsed/>
    <w:rsid w:val="007E1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DB400T3A-A512C</cp:lastModifiedBy>
  <cp:revision>5</cp:revision>
  <dcterms:created xsi:type="dcterms:W3CDTF">2017-09-19T06:34:00Z</dcterms:created>
  <dcterms:modified xsi:type="dcterms:W3CDTF">2018-09-06T00:36:00Z</dcterms:modified>
</cp:coreProperties>
</file>