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3E" w:rsidRDefault="00E57578">
      <w:r>
        <w:rPr>
          <w:rFonts w:hint="eastAsia"/>
        </w:rPr>
        <w:t>Filter rules of Wireshark</w:t>
      </w:r>
    </w:p>
    <w:p w:rsidR="00E57578" w:rsidRDefault="00E57578"/>
    <w:p w:rsidR="00E57578" w:rsidRDefault="00E57578"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방법</w:t>
      </w:r>
    </w:p>
    <w:p w:rsidR="00E57578" w:rsidRDefault="00E57578" w:rsidP="00E575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 입력</w:t>
      </w:r>
    </w:p>
    <w:p w:rsidR="00E57578" w:rsidRDefault="00E57578" w:rsidP="00E575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Expression에서 선택</w:t>
      </w:r>
    </w:p>
    <w:p w:rsidR="00E57578" w:rsidRDefault="00E57578" w:rsidP="00E57578">
      <w:pPr>
        <w:rPr>
          <w:rFonts w:hint="eastAsia"/>
        </w:rPr>
      </w:pPr>
    </w:p>
    <w:p w:rsidR="00E57578" w:rsidRDefault="00E57578">
      <w:r>
        <w:rPr>
          <w:noProof/>
        </w:rPr>
        <w:drawing>
          <wp:inline distT="0" distB="0" distL="0" distR="0" wp14:anchorId="209B76DB" wp14:editId="74E9B2CF">
            <wp:extent cx="5731510" cy="676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78" w:rsidRDefault="00E57578">
      <w:pPr>
        <w:rPr>
          <w:rFonts w:hint="eastAsia"/>
        </w:rPr>
      </w:pPr>
    </w:p>
    <w:p w:rsidR="00E57578" w:rsidRDefault="00E57578" w:rsidP="00E57578">
      <w:proofErr w:type="gramStart"/>
      <w:r>
        <w:rPr>
          <w:rFonts w:hint="eastAsia"/>
        </w:rPr>
        <w:t>1.명령어</w:t>
      </w:r>
      <w:proofErr w:type="gramEnd"/>
      <w:r>
        <w:rPr>
          <w:rFonts w:hint="eastAsia"/>
        </w:rPr>
        <w:t xml:space="preserve"> 입력 캡쳐 필터 </w:t>
      </w:r>
    </w:p>
    <w:p w:rsidR="00E57578" w:rsidRDefault="00E57578" w:rsidP="00E575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패킷이 캡쳐 될 때 지정</w:t>
      </w:r>
    </w:p>
    <w:p w:rsidR="00E57578" w:rsidRDefault="00E57578" w:rsidP="00E575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버클리 패킷 필터</w:t>
      </w:r>
    </w:p>
    <w:p w:rsidR="00E57578" w:rsidRDefault="00E57578" w:rsidP="00E57578">
      <w:pPr>
        <w:rPr>
          <w:rFonts w:hint="eastAsia"/>
        </w:rPr>
      </w:pPr>
    </w:p>
    <w:p w:rsidR="00E57578" w:rsidRDefault="00E57578">
      <w:r>
        <w:rPr>
          <w:rFonts w:hint="eastAsia"/>
        </w:rPr>
        <w:t>한정자</w:t>
      </w:r>
    </w:p>
    <w:p w:rsidR="00E57578" w:rsidRDefault="00E57578">
      <w:r>
        <w:t xml:space="preserve">1. </w:t>
      </w:r>
      <w:proofErr w:type="gramStart"/>
      <w:r>
        <w:t>T</w:t>
      </w:r>
      <w:r>
        <w:rPr>
          <w:rFonts w:hint="eastAsia"/>
        </w:rPr>
        <w:t>ype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. Host, net, </w:t>
      </w:r>
      <w:r>
        <w:t>port</w:t>
      </w:r>
    </w:p>
    <w:p w:rsidR="00E57578" w:rsidRDefault="00E5757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Dir: 전송 </w:t>
      </w:r>
      <w:proofErr w:type="gramStart"/>
      <w:r>
        <w:rPr>
          <w:rFonts w:hint="eastAsia"/>
        </w:rPr>
        <w:t xml:space="preserve">방향 </w:t>
      </w:r>
      <w:r>
        <w:t>.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</w:p>
    <w:p w:rsidR="00E57578" w:rsidRDefault="00E57578">
      <w:r>
        <w:t xml:space="preserve">3. Proto: </w:t>
      </w:r>
      <w:r>
        <w:rPr>
          <w:rFonts w:hint="eastAsia"/>
        </w:rPr>
        <w:t>특정한 프로토콜.</w:t>
      </w:r>
      <w:r>
        <w:t xml:space="preserve"> Ether, broadcast,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,</w:t>
      </w:r>
      <w:r>
        <w:t xml:space="preserve"> http</w:t>
      </w:r>
      <w:r>
        <w:rPr>
          <w:rFonts w:hint="eastAsia"/>
        </w:rPr>
        <w:t>,</w:t>
      </w:r>
      <w:r>
        <w:t xml:space="preserve"> ftp</w:t>
      </w:r>
    </w:p>
    <w:p w:rsidR="00E57578" w:rsidRDefault="00E57578"/>
    <w:p w:rsidR="00E57578" w:rsidRDefault="00E57578"/>
    <w:p w:rsidR="00E57578" w:rsidRDefault="00E57578">
      <w:r>
        <w:rPr>
          <w:rFonts w:hint="eastAsia"/>
        </w:rPr>
        <w:t>논리 연산자</w:t>
      </w:r>
    </w:p>
    <w:p w:rsidR="00E57578" w:rsidRDefault="00E57578" w:rsidP="00E575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AND</w:t>
      </w:r>
      <w:r>
        <w:t xml:space="preserve"> (&amp;&amp;)</w:t>
      </w:r>
    </w:p>
    <w:p w:rsidR="00E57578" w:rsidRDefault="00E57578" w:rsidP="00E575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논리곱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</w:t>
      </w:r>
      <w:r>
        <w:rPr>
          <w:rFonts w:hint="eastAsia"/>
        </w:rPr>
        <w:t>OR (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)</w:t>
      </w:r>
    </w:p>
    <w:p w:rsidR="00E57578" w:rsidRDefault="00E57578" w:rsidP="00E575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논리 부정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</w:t>
      </w:r>
      <w:r>
        <w:rPr>
          <w:rFonts w:hint="eastAsia"/>
        </w:rPr>
        <w:t>NOT (</w:t>
      </w:r>
      <w:r>
        <w:t xml:space="preserve"> </w:t>
      </w:r>
      <w:r>
        <w:rPr>
          <w:rFonts w:hint="eastAsia"/>
        </w:rPr>
        <w:t>! )</w:t>
      </w:r>
    </w:p>
    <w:p w:rsidR="00E57578" w:rsidRDefault="00E57578" w:rsidP="00E57578"/>
    <w:p w:rsidR="00E57578" w:rsidRDefault="00E57578" w:rsidP="00E57578"/>
    <w:p w:rsidR="00E57578" w:rsidRDefault="00E57578" w:rsidP="00E57578"/>
    <w:p w:rsidR="00E57578" w:rsidRDefault="00E57578" w:rsidP="00E57578">
      <w:pPr>
        <w:pStyle w:val="a3"/>
        <w:numPr>
          <w:ilvl w:val="0"/>
          <w:numId w:val="1"/>
        </w:numPr>
        <w:ind w:leftChars="0"/>
      </w:pPr>
      <w:r>
        <w:t>Expression</w:t>
      </w:r>
      <w:r>
        <w:rPr>
          <w:rFonts w:hint="eastAsia"/>
        </w:rPr>
        <w:t>에서 선택하는 표시 필터</w:t>
      </w:r>
    </w:p>
    <w:p w:rsidR="00E57578" w:rsidRDefault="00E57578" w:rsidP="00E57578">
      <w:pPr>
        <w:ind w:left="760"/>
      </w:pPr>
      <w:r>
        <w:rPr>
          <w:rFonts w:hint="eastAsia"/>
        </w:rPr>
        <w:t>-캡처 후 원하지 않는 패킷을 숨기거나 원하는 패킷을 표시하기 위해 사용</w:t>
      </w:r>
    </w:p>
    <w:p w:rsidR="00E57578" w:rsidRDefault="00E57578" w:rsidP="00E57578">
      <w:pPr>
        <w:ind w:left="760"/>
      </w:pPr>
    </w:p>
    <w:p w:rsidR="00E57578" w:rsidRDefault="00E57578" w:rsidP="00E57578">
      <w:pPr>
        <w:ind w:left="760"/>
      </w:pPr>
      <w:proofErr w:type="spellStart"/>
      <w:r>
        <w:rPr>
          <w:rFonts w:hint="eastAsia"/>
        </w:rPr>
        <w:t>비교연산자</w:t>
      </w:r>
      <w:proofErr w:type="spellEnd"/>
    </w:p>
    <w:p w:rsidR="00E57578" w:rsidRDefault="00C622C3" w:rsidP="00E57578">
      <w:pPr>
        <w:ind w:left="760"/>
      </w:pPr>
      <w:r>
        <w:rPr>
          <w:rFonts w:hint="eastAsia"/>
        </w:rPr>
        <w:t>==: 같다</w:t>
      </w:r>
    </w:p>
    <w:p w:rsidR="00C622C3" w:rsidRDefault="00C622C3" w:rsidP="00E57578">
      <w:pPr>
        <w:ind w:left="760"/>
      </w:pP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: 같지 않다</w:t>
      </w:r>
    </w:p>
    <w:p w:rsidR="00C622C3" w:rsidRDefault="00C622C3" w:rsidP="00C622C3">
      <w:pPr>
        <w:ind w:left="760"/>
      </w:pPr>
      <w:r>
        <w:t>&gt;</w:t>
      </w:r>
      <w:r>
        <w:rPr>
          <w:rFonts w:hint="eastAsia"/>
        </w:rPr>
        <w:t>: 보다 더 크다</w:t>
      </w:r>
    </w:p>
    <w:p w:rsidR="00C622C3" w:rsidRDefault="00C622C3" w:rsidP="00C622C3">
      <w:r>
        <w:tab/>
        <w:t xml:space="preserve">&lt;: </w:t>
      </w:r>
      <w:r>
        <w:rPr>
          <w:rFonts w:hint="eastAsia"/>
        </w:rPr>
        <w:t>보다 더 작다</w:t>
      </w:r>
    </w:p>
    <w:p w:rsidR="00C622C3" w:rsidRDefault="00C622C3" w:rsidP="00C622C3">
      <w:r>
        <w:tab/>
        <w:t xml:space="preserve">&gt;=: </w:t>
      </w:r>
      <w:r>
        <w:rPr>
          <w:rFonts w:hint="eastAsia"/>
        </w:rPr>
        <w:t>크거나 같다</w:t>
      </w:r>
    </w:p>
    <w:p w:rsidR="00C622C3" w:rsidRDefault="00C622C3" w:rsidP="00C622C3">
      <w:r>
        <w:tab/>
        <w:t xml:space="preserve">&lt;=: </w:t>
      </w:r>
      <w:r>
        <w:rPr>
          <w:rFonts w:hint="eastAsia"/>
        </w:rPr>
        <w:t>작거나 같다</w:t>
      </w:r>
    </w:p>
    <w:p w:rsidR="00C622C3" w:rsidRDefault="00C622C3" w:rsidP="00C622C3"/>
    <w:p w:rsidR="00C622C3" w:rsidRDefault="00C622C3" w:rsidP="00C622C3">
      <w:r>
        <w:tab/>
      </w:r>
      <w:r>
        <w:rPr>
          <w:rFonts w:hint="eastAsia"/>
        </w:rPr>
        <w:t>논리 연산자</w:t>
      </w:r>
    </w:p>
    <w:p w:rsidR="00C622C3" w:rsidRDefault="00C622C3" w:rsidP="00C622C3">
      <w:r>
        <w:t xml:space="preserve"> </w:t>
      </w:r>
      <w:r>
        <w:tab/>
        <w:t xml:space="preserve">And:  </w:t>
      </w:r>
      <w:r>
        <w:rPr>
          <w:rFonts w:hint="eastAsia"/>
        </w:rPr>
        <w:t>모든 조건이 참일 때</w:t>
      </w:r>
    </w:p>
    <w:p w:rsidR="00C622C3" w:rsidRDefault="00C622C3" w:rsidP="00C622C3">
      <w:r>
        <w:tab/>
        <w:t xml:space="preserve">Or: </w:t>
      </w:r>
      <w:r>
        <w:rPr>
          <w:rFonts w:hint="eastAsia"/>
        </w:rPr>
        <w:t>하나만 참일 때</w:t>
      </w:r>
    </w:p>
    <w:p w:rsidR="00C622C3" w:rsidRDefault="00C622C3" w:rsidP="00C622C3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t>X</w:t>
      </w:r>
      <w:r>
        <w:rPr>
          <w:rFonts w:hint="eastAsia"/>
        </w:rPr>
        <w:t>or</w:t>
      </w:r>
      <w:proofErr w:type="spellEnd"/>
      <w:r>
        <w:rPr>
          <w:rFonts w:hint="eastAsia"/>
        </w:rPr>
        <w:t>:</w:t>
      </w:r>
      <w:r>
        <w:t xml:space="preserve"> 하나와 </w:t>
      </w:r>
      <w:proofErr w:type="spellStart"/>
      <w:r>
        <w:rPr>
          <w:rFonts w:hint="eastAsia"/>
        </w:rPr>
        <w:t>오직하나의</w:t>
      </w:r>
      <w:proofErr w:type="spellEnd"/>
      <w:r>
        <w:rPr>
          <w:rFonts w:hint="eastAsia"/>
        </w:rPr>
        <w:t xml:space="preserve"> 조건이 참이 될 때</w:t>
      </w:r>
    </w:p>
    <w:p w:rsidR="00C622C3" w:rsidRDefault="00C622C3" w:rsidP="00C622C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Not: </w:t>
      </w:r>
      <w:r>
        <w:rPr>
          <w:rFonts w:hint="eastAsia"/>
        </w:rPr>
        <w:t xml:space="preserve">조건들 중 </w:t>
      </w:r>
      <w:proofErr w:type="spellStart"/>
      <w:r>
        <w:rPr>
          <w:rFonts w:hint="eastAsia"/>
        </w:rPr>
        <w:t>어느것도</w:t>
      </w:r>
      <w:proofErr w:type="spellEnd"/>
      <w:r>
        <w:rPr>
          <w:rFonts w:hint="eastAsia"/>
        </w:rPr>
        <w:t xml:space="preserve"> 참이 아닐 때</w:t>
      </w:r>
    </w:p>
    <w:p w:rsidR="00C622C3" w:rsidRDefault="00C622C3" w:rsidP="00C622C3"/>
    <w:p w:rsidR="00C622C3" w:rsidRDefault="00C622C3" w:rsidP="00C622C3"/>
    <w:p w:rsidR="00C622C3" w:rsidRDefault="00C622C3" w:rsidP="00C622C3">
      <w:r>
        <w:t>F</w:t>
      </w:r>
      <w:r>
        <w:rPr>
          <w:rFonts w:hint="eastAsia"/>
        </w:rPr>
        <w:t>ilter 사용 예</w:t>
      </w:r>
    </w:p>
    <w:p w:rsidR="00C622C3" w:rsidRDefault="00C622C3" w:rsidP="00C622C3">
      <w:r>
        <w:rPr>
          <w:noProof/>
        </w:rPr>
        <w:lastRenderedPageBreak/>
        <w:drawing>
          <wp:inline distT="0" distB="0" distL="0" distR="0" wp14:anchorId="5F46C412" wp14:editId="38DCC9F8">
            <wp:extent cx="5731510" cy="22828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C3" w:rsidRDefault="00C622C3" w:rsidP="00C622C3"/>
    <w:p w:rsidR="00C622C3" w:rsidRDefault="00C622C3" w:rsidP="00C622C3">
      <w:proofErr w:type="spellStart"/>
      <w:proofErr w:type="gramStart"/>
      <w:r>
        <w:t>I</w:t>
      </w:r>
      <w:r>
        <w:rPr>
          <w:rFonts w:hint="eastAsia"/>
        </w:rPr>
        <w:t>p.</w:t>
      </w:r>
      <w:r>
        <w:t>addr</w:t>
      </w:r>
      <w:proofErr w:type="spellEnd"/>
      <w:proofErr w:type="gramEnd"/>
      <w:r>
        <w:t xml:space="preserve"> == 172.20.10.6</w:t>
      </w:r>
    </w:p>
    <w:p w:rsidR="00C622C3" w:rsidRDefault="00C622C3" w:rsidP="00C622C3">
      <w:proofErr w:type="gramStart"/>
      <w:r>
        <w:t>:</w:t>
      </w:r>
      <w:r>
        <w:rPr>
          <w:rFonts w:hint="eastAsia"/>
        </w:rPr>
        <w:t>출발지나</w:t>
      </w:r>
      <w:proofErr w:type="gramEnd"/>
      <w:r>
        <w:rPr>
          <w:rFonts w:hint="eastAsia"/>
        </w:rPr>
        <w:t xml:space="preserve"> 목적지의 </w:t>
      </w:r>
      <w:proofErr w:type="spellStart"/>
      <w:r>
        <w:t>ip</w:t>
      </w:r>
      <w:proofErr w:type="spellEnd"/>
      <w:r>
        <w:rPr>
          <w:rFonts w:hint="eastAsia"/>
        </w:rPr>
        <w:t xml:space="preserve">가 </w:t>
      </w:r>
      <w:r>
        <w:t>172.20.10.6</w:t>
      </w:r>
      <w:r>
        <w:t xml:space="preserve">인 </w:t>
      </w:r>
      <w:r>
        <w:rPr>
          <w:rFonts w:hint="eastAsia"/>
        </w:rPr>
        <w:t>경우에 출력</w:t>
      </w:r>
    </w:p>
    <w:p w:rsidR="00C622C3" w:rsidRDefault="00C622C3" w:rsidP="00C622C3"/>
    <w:p w:rsidR="00C622C3" w:rsidRDefault="00C622C3" w:rsidP="00C622C3">
      <w:proofErr w:type="spellStart"/>
      <w:proofErr w:type="gramStart"/>
      <w:r>
        <w:rPr>
          <w:rFonts w:hint="eastAsia"/>
        </w:rPr>
        <w:t>ip.</w:t>
      </w:r>
      <w:r>
        <w:t>addr</w:t>
      </w:r>
      <w:proofErr w:type="spellEnd"/>
      <w:proofErr w:type="gramEnd"/>
      <w:r>
        <w:t xml:space="preserve"> == </w:t>
      </w:r>
      <w:r>
        <w:t>172.20.10.6</w:t>
      </w:r>
      <w:r>
        <w:t xml:space="preserve"> &amp;&amp; </w:t>
      </w:r>
      <w:proofErr w:type="spellStart"/>
      <w:r>
        <w:t>ip.addr</w:t>
      </w:r>
      <w:proofErr w:type="spellEnd"/>
      <w:r>
        <w:t xml:space="preserve"> == 182.162.202.154</w:t>
      </w:r>
    </w:p>
    <w:p w:rsidR="00C622C3" w:rsidRDefault="00C622C3" w:rsidP="00C622C3">
      <w:proofErr w:type="gramStart"/>
      <w:r>
        <w:t>:두</w:t>
      </w:r>
      <w:r>
        <w:rPr>
          <w:rFonts w:hint="eastAsia"/>
        </w:rPr>
        <w:t>개의</w:t>
      </w:r>
      <w:proofErr w:type="gramEnd"/>
      <w:r>
        <w:rPr>
          <w:rFonts w:hint="eastAsia"/>
        </w:rPr>
        <w:t xml:space="preserve"> 정의된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 모두 출력</w:t>
      </w:r>
    </w:p>
    <w:p w:rsidR="00C622C3" w:rsidRDefault="00C622C3" w:rsidP="00C622C3"/>
    <w:p w:rsidR="00C622C3" w:rsidRDefault="00C622C3" w:rsidP="00C622C3">
      <w:proofErr w:type="spellStart"/>
      <w:r>
        <w:t>T</w:t>
      </w:r>
      <w:r>
        <w:rPr>
          <w:rFonts w:hint="eastAsia"/>
        </w:rPr>
        <w:t>cp.</w:t>
      </w:r>
      <w:r>
        <w:t>port</w:t>
      </w:r>
      <w:proofErr w:type="spellEnd"/>
      <w:r>
        <w:t xml:space="preserve"> == 4000</w:t>
      </w:r>
    </w:p>
    <w:p w:rsidR="00C622C3" w:rsidRDefault="00C622C3" w:rsidP="00C622C3">
      <w:proofErr w:type="gramStart"/>
      <w:r>
        <w:t>:</w:t>
      </w:r>
      <w:r>
        <w:rPr>
          <w:rFonts w:hint="eastAsia"/>
        </w:rPr>
        <w:t>출발지나</w:t>
      </w:r>
      <w:proofErr w:type="gramEnd"/>
      <w:r>
        <w:rPr>
          <w:rFonts w:hint="eastAsia"/>
        </w:rPr>
        <w:t xml:space="preserve"> 목적지의 포트가 </w:t>
      </w:r>
      <w:r>
        <w:t>4000</w:t>
      </w:r>
      <w:r>
        <w:rPr>
          <w:rFonts w:hint="eastAsia"/>
        </w:rPr>
        <w:t xml:space="preserve">인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패킷을 출력</w:t>
      </w:r>
    </w:p>
    <w:p w:rsidR="00C622C3" w:rsidRDefault="00C622C3" w:rsidP="00C622C3"/>
    <w:p w:rsidR="00C622C3" w:rsidRDefault="00C622C3" w:rsidP="00C622C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http.request</w:t>
      </w:r>
      <w:proofErr w:type="spellEnd"/>
      <w:proofErr w:type="gramEnd"/>
    </w:p>
    <w:p w:rsidR="00C622C3" w:rsidRDefault="00C622C3" w:rsidP="00C622C3">
      <w:proofErr w:type="gramStart"/>
      <w:r>
        <w:t>: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</w:t>
      </w:r>
      <w:r>
        <w:t xml:space="preserve">http get </w:t>
      </w:r>
      <w:r>
        <w:rPr>
          <w:rFonts w:hint="eastAsia"/>
        </w:rPr>
        <w:t>요청 패킷을 출력</w:t>
      </w:r>
    </w:p>
    <w:p w:rsidR="00C622C3" w:rsidRDefault="00C622C3" w:rsidP="00C622C3"/>
    <w:p w:rsidR="00C622C3" w:rsidRDefault="00C622C3" w:rsidP="00C622C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>contains traffic</w:t>
      </w:r>
    </w:p>
    <w:p w:rsidR="00C622C3" w:rsidRDefault="00C622C3" w:rsidP="00C622C3">
      <w:r>
        <w:t>:’</w:t>
      </w:r>
      <w:r>
        <w:rPr>
          <w:rFonts w:hint="eastAsia"/>
        </w:rPr>
        <w:t>traffic</w:t>
      </w:r>
      <w:r>
        <w:t>’</w:t>
      </w:r>
      <w:r>
        <w:rPr>
          <w:rFonts w:hint="eastAsia"/>
        </w:rPr>
        <w:t xml:space="preserve">이라는 단어를 </w:t>
      </w:r>
      <w:proofErr w:type="gramStart"/>
      <w:r>
        <w:rPr>
          <w:rFonts w:hint="eastAsia"/>
        </w:rPr>
        <w:t xml:space="preserve">포함하는 </w:t>
      </w:r>
      <w:r>
        <w:t xml:space="preserve"> </w:t>
      </w:r>
      <w:proofErr w:type="spellStart"/>
      <w:r>
        <w:rPr>
          <w:rFonts w:hint="eastAsia"/>
        </w:rPr>
        <w:t>tcp</w:t>
      </w:r>
      <w:proofErr w:type="spellEnd"/>
      <w:proofErr w:type="gramEnd"/>
      <w:r>
        <w:t xml:space="preserve"> </w:t>
      </w:r>
      <w:r>
        <w:rPr>
          <w:rFonts w:hint="eastAsia"/>
        </w:rPr>
        <w:t>패킷을 출력</w:t>
      </w:r>
    </w:p>
    <w:p w:rsidR="00C622C3" w:rsidRDefault="00C622C3" w:rsidP="00C622C3"/>
    <w:p w:rsidR="00C622C3" w:rsidRDefault="00C622C3" w:rsidP="00C622C3">
      <w:pPr>
        <w:rPr>
          <w:rFonts w:hint="eastAsia"/>
        </w:rPr>
      </w:pPr>
      <w:bookmarkStart w:id="0" w:name="_GoBack"/>
      <w:bookmarkEnd w:id="0"/>
    </w:p>
    <w:p w:rsidR="00C622C3" w:rsidRPr="00C622C3" w:rsidRDefault="00C622C3" w:rsidP="00C622C3">
      <w:pPr>
        <w:rPr>
          <w:rFonts w:hint="eastAsia"/>
        </w:rPr>
      </w:pPr>
    </w:p>
    <w:sectPr w:rsidR="00C622C3" w:rsidRPr="00C62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2F91"/>
    <w:multiLevelType w:val="hybridMultilevel"/>
    <w:tmpl w:val="61F6B45C"/>
    <w:lvl w:ilvl="0" w:tplc="F88A64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6050B82"/>
    <w:multiLevelType w:val="hybridMultilevel"/>
    <w:tmpl w:val="27CC38AC"/>
    <w:lvl w:ilvl="0" w:tplc="65BE9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4515C5"/>
    <w:multiLevelType w:val="hybridMultilevel"/>
    <w:tmpl w:val="55EA57BA"/>
    <w:lvl w:ilvl="0" w:tplc="8E1EB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8B22D8"/>
    <w:multiLevelType w:val="hybridMultilevel"/>
    <w:tmpl w:val="58204F3C"/>
    <w:lvl w:ilvl="0" w:tplc="7AB87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A209F6"/>
    <w:multiLevelType w:val="hybridMultilevel"/>
    <w:tmpl w:val="37F89318"/>
    <w:lvl w:ilvl="0" w:tplc="D7289546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D7F3D7A"/>
    <w:multiLevelType w:val="hybridMultilevel"/>
    <w:tmpl w:val="8FF89906"/>
    <w:lvl w:ilvl="0" w:tplc="B18E3F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78"/>
    <w:rsid w:val="00231864"/>
    <w:rsid w:val="00AF167D"/>
    <w:rsid w:val="00C622C3"/>
    <w:rsid w:val="00E5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3DD7"/>
  <w15:chartTrackingRefBased/>
  <w15:docId w15:val="{3FEEBBDF-694F-4517-BE28-4B5DAEC7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2018-11-18T11:38:00Z</dcterms:created>
  <dcterms:modified xsi:type="dcterms:W3CDTF">2018-11-18T12:00:00Z</dcterms:modified>
</cp:coreProperties>
</file>