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08. Project Demonstration</w:t>
      </w:r>
    </w:p>
    <w:p>
      <w:r>
        <w:t>Project: FitBuddy – AI Fitness Plan Generator using Gemini Models</w:t>
      </w:r>
    </w:p>
    <w:p>
      <w:pPr>
        <w:pStyle w:val="Heading1"/>
      </w:pPr>
      <w:r>
        <w:t>Step 1</w:t>
      </w:r>
    </w:p>
    <w:p>
      <w:r>
        <w:t>Activate the project environment and run: uvicorn app.main:app --reload</w:t>
      </w:r>
    </w:p>
    <w:p>
      <w:pPr>
        <w:pStyle w:val="Heading1"/>
      </w:pPr>
      <w:r>
        <w:t>Step 2</w:t>
      </w:r>
    </w:p>
    <w:p>
      <w:r>
        <w:t>Open http://127.0.0.1:8000. API documentation is available at /docs.</w:t>
      </w:r>
    </w:p>
    <w:p>
      <w:pPr>
        <w:pStyle w:val="Heading1"/>
      </w:pPr>
      <w:r>
        <w:t>Step 3</w:t>
      </w:r>
    </w:p>
    <w:p>
      <w:r>
        <w:t>Enter name, user ID, age, weight, fitness goal and workout intensity.</w:t>
      </w:r>
    </w:p>
    <w:p>
      <w:pPr>
        <w:pStyle w:val="Heading1"/>
      </w:pPr>
      <w:r>
        <w:t>Step 4</w:t>
      </w:r>
    </w:p>
    <w:p>
      <w:r>
        <w:t>Select Generate Plan to display the personalized 7-day workout plan and nutrition tip.</w:t>
      </w:r>
    </w:p>
    <w:p>
      <w:pPr>
        <w:pStyle w:val="Heading1"/>
      </w:pPr>
      <w:r>
        <w:t>Step 5</w:t>
      </w:r>
    </w:p>
    <w:p>
      <w:r>
        <w:t>Submit feedback such as more cardio, yoga or more rest days to generate an updated plan.</w:t>
      </w:r>
    </w:p>
    <w:p>
      <w:pPr>
        <w:pStyle w:val="Heading1"/>
      </w:pPr>
      <w:r>
        <w:t>Step 6</w:t>
      </w:r>
    </w:p>
    <w:p>
      <w:r>
        <w:t>Open /view-all-users to demonstrate the admin/coach view.</w:t>
      </w:r>
    </w:p>
    <w:p>
      <w:pPr>
        <w:pStyle w:val="Heading1"/>
      </w:pPr>
      <w:r>
        <w:t>Screenshots</w:t>
      </w:r>
    </w:p>
    <w:p>
      <w:r>
        <w:t>Add actual screenshots of the home page, input, generated plan, nutrition tip, feedback update and admin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