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EB5EA" w14:textId="52F1A48D" w:rsidR="005C3A47" w:rsidRPr="005C3A47" w:rsidRDefault="005C3A47">
      <w:pPr>
        <w:rPr>
          <w:rFonts w:ascii="Times New Roman" w:hAnsi="Times New Roman"/>
          <w:b/>
          <w:sz w:val="28"/>
        </w:rPr>
      </w:pPr>
      <w:r w:rsidRPr="005C3A47">
        <w:rPr>
          <w:rFonts w:ascii="Times New Roman" w:hAnsi="Times New Roman"/>
          <w:b/>
          <w:sz w:val="28"/>
        </w:rPr>
        <w:t>Introduction</w:t>
      </w:r>
    </w:p>
    <w:p w14:paraId="0DB9ACDC" w14:textId="4A38E965" w:rsidR="00B51BA8" w:rsidRPr="00DE0013" w:rsidRDefault="003373D7">
      <w:pPr>
        <w:rPr>
          <w:rFonts w:ascii="Times New Roman" w:hAnsi="Times New Roman"/>
          <w:sz w:val="24"/>
        </w:rPr>
      </w:pPr>
      <w:r w:rsidRPr="00DE0013">
        <w:rPr>
          <w:rFonts w:ascii="Times New Roman" w:hAnsi="Times New Roman"/>
          <w:sz w:val="24"/>
        </w:rPr>
        <w:t xml:space="preserve">LiDAR has become a mainstream technology for surface data acquisition for a variety of large-scale mapping applications. Since demand for denser LiDAR data is growing, higher and higher pulse repetition </w:t>
      </w:r>
      <w:r w:rsidR="00641975" w:rsidRPr="00DE0013">
        <w:rPr>
          <w:rFonts w:ascii="Times New Roman" w:hAnsi="Times New Roman"/>
          <w:sz w:val="24"/>
        </w:rPr>
        <w:t>frequency (PRF)</w:t>
      </w:r>
      <w:r w:rsidRPr="00DE0013">
        <w:rPr>
          <w:rFonts w:ascii="Times New Roman" w:hAnsi="Times New Roman"/>
          <w:sz w:val="24"/>
        </w:rPr>
        <w:t xml:space="preserve"> LiDAR systems are introduced. </w:t>
      </w:r>
      <w:r w:rsidR="00DE0013" w:rsidRPr="00DE0013">
        <w:rPr>
          <w:rFonts w:ascii="Times New Roman" w:hAnsi="Times New Roman"/>
          <w:sz w:val="24"/>
        </w:rPr>
        <w:t>pulse repetition frequency (PRF) is the number of pulses of a repeating signal in a specific time unit, normally measured in pulses per second.</w:t>
      </w:r>
      <w:r w:rsidR="00DE0013">
        <w:rPr>
          <w:rFonts w:ascii="Times New Roman" w:hAnsi="Times New Roman"/>
          <w:sz w:val="24"/>
        </w:rPr>
        <w:t xml:space="preserve"> </w:t>
      </w:r>
      <w:r w:rsidRPr="00DE0013">
        <w:rPr>
          <w:rFonts w:ascii="Times New Roman" w:hAnsi="Times New Roman"/>
          <w:sz w:val="24"/>
        </w:rPr>
        <w:t xml:space="preserve">The state-of-the-art LiDAR systems </w:t>
      </w:r>
      <w:proofErr w:type="gramStart"/>
      <w:r w:rsidRPr="00DE0013">
        <w:rPr>
          <w:rFonts w:ascii="Times New Roman" w:hAnsi="Times New Roman"/>
          <w:sz w:val="24"/>
        </w:rPr>
        <w:t>are capable of providing</w:t>
      </w:r>
      <w:proofErr w:type="gramEnd"/>
      <w:r w:rsidRPr="00DE0013">
        <w:rPr>
          <w:rFonts w:ascii="Times New Roman" w:hAnsi="Times New Roman"/>
          <w:sz w:val="24"/>
        </w:rPr>
        <w:t xml:space="preserve"> as high as </w:t>
      </w:r>
      <w:r w:rsidR="00704909" w:rsidRPr="00DE0013">
        <w:rPr>
          <w:rFonts w:ascii="Times New Roman" w:hAnsi="Times New Roman"/>
          <w:sz w:val="24"/>
        </w:rPr>
        <w:t>5</w:t>
      </w:r>
      <w:r w:rsidRPr="00DE0013">
        <w:rPr>
          <w:rFonts w:ascii="Times New Roman" w:hAnsi="Times New Roman"/>
          <w:sz w:val="24"/>
        </w:rPr>
        <w:t xml:space="preserve">00 kHz or even </w:t>
      </w:r>
      <w:r w:rsidR="00704909" w:rsidRPr="00DE0013">
        <w:rPr>
          <w:rFonts w:ascii="Times New Roman" w:hAnsi="Times New Roman"/>
          <w:sz w:val="24"/>
        </w:rPr>
        <w:t>1000</w:t>
      </w:r>
      <w:r w:rsidRPr="00DE0013">
        <w:rPr>
          <w:rFonts w:ascii="Times New Roman" w:hAnsi="Times New Roman"/>
          <w:sz w:val="24"/>
        </w:rPr>
        <w:t xml:space="preserve"> kHz pulse repetition rate.</w:t>
      </w:r>
    </w:p>
    <w:p w14:paraId="0FE322B8" w14:textId="0B594119" w:rsidR="00B51BA8" w:rsidRDefault="00B51BA8">
      <w:pPr>
        <w:rPr>
          <w:rFonts w:ascii="Times New Roman" w:hAnsi="Times New Roman"/>
          <w:sz w:val="24"/>
        </w:rPr>
      </w:pPr>
      <w:r w:rsidRPr="00DE0013">
        <w:rPr>
          <w:rFonts w:ascii="Times New Roman" w:hAnsi="Times New Roman"/>
          <w:sz w:val="24"/>
        </w:rPr>
        <w:t>The maximum PRF is an important parameter of a LiDAR system since this is the primary factor to determine the point density. An increase in point density has obvious advantages; the denser the data, the better the potential to extract more detailed geospatial information.</w:t>
      </w:r>
    </w:p>
    <w:p w14:paraId="3B27B0B1" w14:textId="3FBFAFFA" w:rsidR="00A13CD1" w:rsidRDefault="00DE0013">
      <w:pPr>
        <w:rPr>
          <w:rFonts w:ascii="Times New Roman" w:hAnsi="Times New Roman"/>
          <w:sz w:val="24"/>
        </w:rPr>
      </w:pPr>
      <w:r w:rsidRPr="00DE0013">
        <w:rPr>
          <w:rFonts w:ascii="Times New Roman" w:hAnsi="Times New Roman"/>
          <w:sz w:val="24"/>
        </w:rPr>
        <w:t xml:space="preserve">The other important </w:t>
      </w:r>
      <w:r w:rsidRPr="006C07B9">
        <w:rPr>
          <w:rFonts w:ascii="Times New Roman" w:hAnsi="Times New Roman"/>
          <w:sz w:val="24"/>
        </w:rPr>
        <w:t>parameter is</w:t>
      </w:r>
      <w:r w:rsidR="00A13CD1" w:rsidRPr="006C07B9">
        <w:rPr>
          <w:rFonts w:ascii="Times New Roman" w:hAnsi="Times New Roman"/>
          <w:sz w:val="24"/>
        </w:rPr>
        <w:t xml:space="preserve"> </w:t>
      </w:r>
      <w:r w:rsidRPr="006C07B9">
        <w:rPr>
          <w:rFonts w:ascii="Times New Roman" w:hAnsi="Times New Roman"/>
          <w:sz w:val="24"/>
        </w:rPr>
        <w:t>the</w:t>
      </w:r>
      <w:r w:rsidR="00C92D1A" w:rsidRPr="006C07B9">
        <w:rPr>
          <w:rFonts w:ascii="Times New Roman" w:hAnsi="Times New Roman"/>
          <w:bCs/>
          <w:sz w:val="24"/>
        </w:rPr>
        <w:t> Time-of-Flight principle (</w:t>
      </w:r>
      <w:proofErr w:type="spellStart"/>
      <w:r w:rsidR="00C92D1A" w:rsidRPr="006C07B9">
        <w:rPr>
          <w:rFonts w:ascii="Times New Roman" w:hAnsi="Times New Roman"/>
          <w:bCs/>
          <w:sz w:val="24"/>
        </w:rPr>
        <w:t>ToF</w:t>
      </w:r>
      <w:proofErr w:type="spellEnd"/>
      <w:r w:rsidR="00C92D1A" w:rsidRPr="006C07B9">
        <w:rPr>
          <w:rFonts w:ascii="Times New Roman" w:hAnsi="Times New Roman"/>
          <w:bCs/>
          <w:sz w:val="24"/>
        </w:rPr>
        <w:t>)</w:t>
      </w:r>
      <w:r w:rsidRPr="006C07B9">
        <w:rPr>
          <w:rFonts w:ascii="Times New Roman" w:hAnsi="Times New Roman"/>
          <w:bCs/>
          <w:sz w:val="24"/>
        </w:rPr>
        <w:t>. It</w:t>
      </w:r>
      <w:r w:rsidR="00C92D1A" w:rsidRPr="006C07B9">
        <w:rPr>
          <w:rFonts w:ascii="Times New Roman" w:hAnsi="Times New Roman"/>
          <w:sz w:val="24"/>
        </w:rPr>
        <w:t> is a method for</w:t>
      </w:r>
      <w:r w:rsidR="00C92D1A" w:rsidRPr="00DE0013">
        <w:rPr>
          <w:rFonts w:ascii="Times New Roman" w:hAnsi="Times New Roman"/>
          <w:sz w:val="24"/>
        </w:rPr>
        <w:t xml:space="preserve"> measuring the distance between a sensor and an object, based on the time difference between the emission of a signal and its return to the sensor, after being reflected by an object. </w:t>
      </w:r>
    </w:p>
    <w:p w14:paraId="166FFC35" w14:textId="737E2AB2" w:rsidR="00F61FAF" w:rsidRPr="005C3A47" w:rsidRDefault="005C3A47">
      <w:pPr>
        <w:rPr>
          <w:rFonts w:ascii="Times New Roman" w:hAnsi="Times New Roman"/>
          <w:b/>
          <w:sz w:val="28"/>
        </w:rPr>
      </w:pPr>
      <w:r w:rsidRPr="005C3A47">
        <w:rPr>
          <w:rFonts w:ascii="Times New Roman" w:hAnsi="Times New Roman"/>
          <w:b/>
          <w:sz w:val="28"/>
        </w:rPr>
        <w:t>Problem</w:t>
      </w:r>
    </w:p>
    <w:p w14:paraId="5F102BBD" w14:textId="6D19A999" w:rsidR="00704909" w:rsidRDefault="00F61FAF" w:rsidP="00452A5B">
      <w:pPr>
        <w:shd w:val="clear" w:color="auto" w:fill="FFFFFF"/>
        <w:spacing w:before="120" w:after="120" w:line="240" w:lineRule="auto"/>
        <w:rPr>
          <w:rFonts w:ascii="Times New Roman" w:hAnsi="Times New Roman"/>
          <w:sz w:val="24"/>
        </w:rPr>
      </w:pPr>
      <w:r w:rsidRPr="00443660">
        <w:rPr>
          <w:rFonts w:ascii="Times New Roman" w:hAnsi="Times New Roman"/>
          <w:sz w:val="24"/>
        </w:rPr>
        <w:t xml:space="preserve">Lidar uses active sensors that supply their own illumination source. </w:t>
      </w:r>
      <w:r w:rsidR="00704909" w:rsidRPr="00443660">
        <w:rPr>
          <w:rFonts w:ascii="Times New Roman" w:hAnsi="Times New Roman"/>
          <w:sz w:val="24"/>
        </w:rPr>
        <w:t xml:space="preserve">The energy source hits objects and the reflected energy is detected and measured by sensors. Distance to the object is determined by recording the time between transmitted and backscattered pulses and by using the speed of light to </w:t>
      </w:r>
      <w:r w:rsidR="00704909" w:rsidRPr="00704909">
        <w:rPr>
          <w:rFonts w:ascii="Times New Roman" w:hAnsi="Times New Roman"/>
          <w:sz w:val="24"/>
        </w:rPr>
        <w:t xml:space="preserve">calculate the distance traveled. </w:t>
      </w:r>
    </w:p>
    <w:p w14:paraId="74FDA8A0" w14:textId="2BF2716F" w:rsidR="005C3A47" w:rsidRDefault="00704909" w:rsidP="005C3A47">
      <w:pPr>
        <w:rPr>
          <w:rFonts w:ascii="Times New Roman" w:hAnsi="Times New Roman"/>
          <w:sz w:val="24"/>
        </w:rPr>
      </w:pPr>
      <w:r>
        <w:rPr>
          <w:rFonts w:ascii="Times New Roman" w:hAnsi="Times New Roman"/>
          <w:sz w:val="24"/>
        </w:rPr>
        <w:t>these</w:t>
      </w:r>
      <w:r w:rsidR="008638A6" w:rsidRPr="00704909">
        <w:rPr>
          <w:rFonts w:ascii="Times New Roman" w:hAnsi="Times New Roman"/>
          <w:sz w:val="24"/>
        </w:rPr>
        <w:t xml:space="preserve"> devices typically capture data at a rate between hundreds and thousands of points per second.</w:t>
      </w:r>
      <w:r w:rsidR="00F00BB4" w:rsidRPr="00704909">
        <w:rPr>
          <w:rFonts w:ascii="Times New Roman" w:hAnsi="Times New Roman"/>
          <w:sz w:val="24"/>
        </w:rPr>
        <w:t xml:space="preserve"> </w:t>
      </w:r>
      <w:r w:rsidR="007210F8" w:rsidRPr="00704909">
        <w:rPr>
          <w:rFonts w:ascii="Times New Roman" w:hAnsi="Times New Roman"/>
          <w:sz w:val="24"/>
        </w:rPr>
        <w:t xml:space="preserve">These </w:t>
      </w:r>
      <w:r w:rsidR="008638A6" w:rsidRPr="00704909">
        <w:rPr>
          <w:rFonts w:ascii="Times New Roman" w:hAnsi="Times New Roman"/>
          <w:sz w:val="24"/>
        </w:rPr>
        <w:t>devices are the clear favorite when the</w:t>
      </w:r>
      <w:r w:rsidR="007210F8" w:rsidRPr="00704909">
        <w:rPr>
          <w:rFonts w:ascii="Times New Roman" w:hAnsi="Times New Roman"/>
          <w:sz w:val="24"/>
        </w:rPr>
        <w:t xml:space="preserve"> ranges to be measured are long; however, </w:t>
      </w:r>
      <w:r w:rsidR="003A6B5B" w:rsidRPr="00704909">
        <w:rPr>
          <w:rFonts w:ascii="Times New Roman" w:hAnsi="Times New Roman"/>
          <w:sz w:val="24"/>
        </w:rPr>
        <w:t xml:space="preserve">in high ranges with high PRF we face matching problem. </w:t>
      </w:r>
      <w:r w:rsidR="00FE42AB" w:rsidRPr="00704909">
        <w:rPr>
          <w:rFonts w:ascii="Times New Roman" w:hAnsi="Times New Roman"/>
          <w:sz w:val="24"/>
        </w:rPr>
        <w:t xml:space="preserve">This is because of the limitation caused by speed of light. </w:t>
      </w:r>
      <w:r w:rsidR="00816038" w:rsidRPr="00704909">
        <w:rPr>
          <w:rFonts w:ascii="Times New Roman" w:hAnsi="Times New Roman"/>
          <w:sz w:val="24"/>
        </w:rPr>
        <w:t xml:space="preserve">To make it </w:t>
      </w:r>
      <w:r w:rsidR="004C4662" w:rsidRPr="00704909">
        <w:rPr>
          <w:rFonts w:ascii="Times New Roman" w:hAnsi="Times New Roman"/>
          <w:sz w:val="24"/>
        </w:rPr>
        <w:t>clearer</w:t>
      </w:r>
      <w:r w:rsidR="00816038" w:rsidRPr="00704909">
        <w:rPr>
          <w:rFonts w:ascii="Times New Roman" w:hAnsi="Times New Roman"/>
          <w:sz w:val="24"/>
        </w:rPr>
        <w:t xml:space="preserve"> assume</w:t>
      </w:r>
      <w:r w:rsidR="00FE42AB" w:rsidRPr="00704909">
        <w:rPr>
          <w:rFonts w:ascii="Times New Roman" w:hAnsi="Times New Roman"/>
          <w:sz w:val="24"/>
        </w:rPr>
        <w:t xml:space="preserve"> that </w:t>
      </w:r>
      <w:r w:rsidR="00816038" w:rsidRPr="00704909">
        <w:rPr>
          <w:rFonts w:ascii="Times New Roman" w:hAnsi="Times New Roman"/>
          <w:sz w:val="24"/>
        </w:rPr>
        <w:t>a</w:t>
      </w:r>
      <w:r w:rsidR="00FE42AB" w:rsidRPr="00704909">
        <w:rPr>
          <w:rFonts w:ascii="Times New Roman" w:hAnsi="Times New Roman"/>
          <w:sz w:val="24"/>
        </w:rPr>
        <w:t xml:space="preserve"> signal is making a 2-kilometer round trip, the speed of light would limit the signal ra</w:t>
      </w:r>
      <w:r w:rsidR="00FE42AB" w:rsidRPr="00704909">
        <w:rPr>
          <w:rFonts w:ascii="Times New Roman" w:hAnsi="Times New Roman"/>
          <w:sz w:val="24"/>
        </w:rPr>
        <w:t xml:space="preserve">te to 150,000 pulses per second. </w:t>
      </w:r>
      <w:r w:rsidR="005C3A47">
        <w:rPr>
          <w:rFonts w:ascii="Times New Roman" w:hAnsi="Times New Roman"/>
          <w:sz w:val="24"/>
        </w:rPr>
        <w:t>In addition, b</w:t>
      </w:r>
      <w:r w:rsidR="005C3A47">
        <w:rPr>
          <w:rFonts w:ascii="Times New Roman" w:hAnsi="Times New Roman"/>
          <w:sz w:val="24"/>
        </w:rPr>
        <w:t xml:space="preserve">ased on this simple equation ‘x= </w:t>
      </w:r>
      <w:proofErr w:type="spellStart"/>
      <w:r w:rsidR="005C3A47">
        <w:rPr>
          <w:rFonts w:ascii="Times New Roman" w:hAnsi="Times New Roman"/>
          <w:sz w:val="24"/>
        </w:rPr>
        <w:t>vt</w:t>
      </w:r>
      <w:proofErr w:type="spellEnd"/>
      <w:r w:rsidR="005C3A47">
        <w:rPr>
          <w:rFonts w:ascii="Times New Roman" w:hAnsi="Times New Roman"/>
          <w:sz w:val="24"/>
        </w:rPr>
        <w:t>’ we can calculate the range using time of flight (1 micro second for Galaxy Prime sensor) as bellow:</w:t>
      </w:r>
    </w:p>
    <w:p w14:paraId="423B0061" w14:textId="77777777" w:rsidR="005C3A47" w:rsidRPr="002B1415" w:rsidRDefault="005C3A47" w:rsidP="005C3A47">
      <w:pPr>
        <w:rPr>
          <w:rFonts w:ascii="Times New Roman" w:hAnsi="Times New Roman" w:cs="Times New Roman"/>
          <w:sz w:val="24"/>
        </w:rPr>
      </w:pPr>
      <w:r w:rsidRPr="002B1415">
        <w:rPr>
          <w:rFonts w:ascii="Times New Roman" w:hAnsi="Times New Roman" w:cs="Times New Roman"/>
          <w:sz w:val="24"/>
        </w:rPr>
        <w:t xml:space="preserve"> </w:t>
      </w:r>
      <m:oMath>
        <m:r>
          <w:rPr>
            <w:rFonts w:ascii="Cambria Math" w:hAnsi="Cambria Math" w:cs="Times New Roman"/>
            <w:sz w:val="24"/>
          </w:rPr>
          <m:t>x=v∆t=c∆t=</m:t>
        </m:r>
        <m:d>
          <m:dPr>
            <m:ctrlPr>
              <w:rPr>
                <w:rFonts w:ascii="Cambria Math" w:hAnsi="Cambria Math" w:cs="Times New Roman"/>
                <w:i/>
                <w:sz w:val="24"/>
              </w:rPr>
            </m:ctrlPr>
          </m:dPr>
          <m:e>
            <m:r>
              <w:rPr>
                <w:rFonts w:ascii="Cambria Math" w:hAnsi="Cambria Math" w:cs="Times New Roman"/>
                <w:sz w:val="24"/>
              </w:rPr>
              <m:t>3×</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8</m:t>
                </m:r>
              </m:sup>
            </m:sSup>
          </m:e>
        </m:d>
        <m: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m:t>
            </m:r>
            <m:r>
              <w:rPr>
                <w:rFonts w:ascii="Cambria Math" w:hAnsi="Cambria Math" w:cs="Times New Roman"/>
                <w:sz w:val="24"/>
              </w:rPr>
              <m:t xml:space="preserve"> × </m:t>
            </m:r>
            <m:sSup>
              <m:sSupPr>
                <m:ctrlPr>
                  <w:rPr>
                    <w:rFonts w:ascii="Cambria Math" w:hAnsi="Cambria Math" w:cs="Times New Roman"/>
                    <w:i/>
                    <w:sz w:val="24"/>
                  </w:rPr>
                </m:ctrlPr>
              </m:sSupPr>
              <m:e>
                <m:r>
                  <w:rPr>
                    <w:rFonts w:ascii="Cambria Math" w:hAnsi="Cambria Math" w:cs="Times New Roman"/>
                    <w:sz w:val="24"/>
                  </w:rPr>
                  <m:t>10</m:t>
                </m:r>
              </m:e>
              <m:sup>
                <m:r>
                  <w:rPr>
                    <w:rFonts w:ascii="Cambria Math" w:hAnsi="Cambria Math" w:cs="Times New Roman"/>
                    <w:sz w:val="24"/>
                  </w:rPr>
                  <m:t>-6</m:t>
                </m:r>
              </m:sup>
            </m:sSup>
          </m:e>
        </m:d>
        <m:r>
          <w:rPr>
            <w:rFonts w:ascii="Cambria Math" w:hAnsi="Cambria Math" w:cs="Times New Roman"/>
            <w:sz w:val="24"/>
          </w:rPr>
          <m:t>=</m:t>
        </m:r>
        <m:r>
          <w:rPr>
            <w:rFonts w:ascii="Cambria Math" w:hAnsi="Cambria Math" w:cs="Times New Roman"/>
            <w:sz w:val="24"/>
          </w:rPr>
          <m:t>3</m:t>
        </m:r>
        <m:r>
          <w:rPr>
            <w:rFonts w:ascii="Cambria Math" w:hAnsi="Cambria Math" w:cs="Times New Roman"/>
            <w:sz w:val="24"/>
          </w:rPr>
          <m:t>00 m</m:t>
        </m:r>
      </m:oMath>
    </w:p>
    <w:p w14:paraId="6C8A659F" w14:textId="77777777" w:rsidR="005C3A47" w:rsidRDefault="005C3A47" w:rsidP="005C3A47">
      <w:pPr>
        <w:rPr>
          <w:rFonts w:ascii="Times New Roman" w:eastAsiaTheme="minorEastAsia" w:hAnsi="Times New Roman"/>
          <w:sz w:val="24"/>
        </w:rPr>
      </w:pPr>
      <w:r>
        <w:rPr>
          <w:rFonts w:ascii="Times New Roman" w:hAnsi="Times New Roman"/>
          <w:sz w:val="24"/>
        </w:rPr>
        <w:t xml:space="preserve">     As </w:t>
      </w:r>
      <m:oMath>
        <m:r>
          <w:rPr>
            <w:rFonts w:ascii="Cambria Math" w:hAnsi="Cambria Math"/>
            <w:sz w:val="24"/>
          </w:rPr>
          <m:t>x</m:t>
        </m:r>
      </m:oMath>
      <w:r>
        <w:rPr>
          <w:rFonts w:ascii="Times New Roman" w:eastAsiaTheme="minorEastAsia" w:hAnsi="Times New Roman"/>
          <w:sz w:val="24"/>
        </w:rPr>
        <w:t xml:space="preserve"> is the distance to go and return, the range will be half of that so:</w:t>
      </w:r>
    </w:p>
    <w:p w14:paraId="1469838B" w14:textId="77777777" w:rsidR="005C3A47" w:rsidRPr="002B1415" w:rsidRDefault="005C3A47" w:rsidP="005C3A47">
      <w:pPr>
        <w:rPr>
          <w:rFonts w:ascii="Times New Roman" w:hAnsi="Times New Roman" w:cs="Times New Roman"/>
          <w:sz w:val="24"/>
        </w:rPr>
      </w:pPr>
      <m:oMathPara>
        <m:oMath>
          <m:r>
            <w:rPr>
              <w:rFonts w:ascii="Cambria Math" w:hAnsi="Cambria Math" w:cs="Times New Roman"/>
              <w:sz w:val="24"/>
            </w:rPr>
            <m:t>R</m:t>
          </m:r>
          <m:r>
            <w:rPr>
              <w:rFonts w:ascii="Cambria Math" w:hAnsi="Cambria Math" w:cs="Times New Roman"/>
              <w:sz w:val="24"/>
            </w:rPr>
            <m:t>=</m:t>
          </m:r>
          <m:f>
            <m:fPr>
              <m:ctrlPr>
                <w:rPr>
                  <w:rFonts w:ascii="Cambria Math" w:hAnsi="Cambria Math" w:cs="Times New Roman"/>
                  <w:sz w:val="24"/>
                </w:rPr>
              </m:ctrlPr>
            </m:fPr>
            <m:num>
              <m:r>
                <m:rPr>
                  <m:sty m:val="p"/>
                </m:rPr>
                <w:rPr>
                  <w:rFonts w:ascii="Cambria Math" w:hAnsi="Cambria Math" w:cs="Times New Roman"/>
                  <w:sz w:val="24"/>
                </w:rPr>
                <m:t>1</m:t>
              </m:r>
            </m:num>
            <m:den>
              <m:r>
                <m:rPr>
                  <m:sty m:val="p"/>
                </m:rPr>
                <w:rPr>
                  <w:rFonts w:ascii="Cambria Math" w:hAnsi="Cambria Math" w:cs="Times New Roman"/>
                  <w:sz w:val="24"/>
                </w:rPr>
                <m:t>2</m:t>
              </m:r>
            </m:den>
          </m:f>
          <m:r>
            <w:rPr>
              <w:rFonts w:ascii="Cambria Math" w:hAnsi="Cambria Math" w:cs="Times New Roman"/>
              <w:sz w:val="24"/>
            </w:rPr>
            <m:t>x=</m:t>
          </m:r>
          <m:r>
            <w:rPr>
              <w:rFonts w:ascii="Cambria Math" w:hAnsi="Cambria Math" w:cs="Times New Roman"/>
              <w:sz w:val="24"/>
            </w:rPr>
            <m:t>15</m:t>
          </m:r>
          <m:r>
            <w:rPr>
              <w:rFonts w:ascii="Cambria Math" w:hAnsi="Cambria Math" w:cs="Times New Roman"/>
              <w:sz w:val="24"/>
            </w:rPr>
            <m:t>0</m:t>
          </m:r>
        </m:oMath>
      </m:oMathPara>
    </w:p>
    <w:p w14:paraId="1A1D66CE" w14:textId="715F2631" w:rsidR="005C3A47" w:rsidRPr="00704909" w:rsidRDefault="005C3A47" w:rsidP="0020325F">
      <w:pPr>
        <w:rPr>
          <w:rFonts w:ascii="Times New Roman" w:hAnsi="Times New Roman"/>
          <w:sz w:val="24"/>
        </w:rPr>
      </w:pPr>
      <w:r>
        <w:rPr>
          <w:rFonts w:ascii="Times New Roman" w:hAnsi="Times New Roman"/>
          <w:sz w:val="24"/>
        </w:rPr>
        <w:t xml:space="preserve">  So, in distances higher than 150 m we are not capable of distinguish which received pulse is related to which transmitted one.</w:t>
      </w:r>
    </w:p>
    <w:p w14:paraId="05587F42" w14:textId="71E2E3B1" w:rsidR="00D7118C" w:rsidRPr="00704909" w:rsidRDefault="00816038" w:rsidP="0020325F">
      <w:pPr>
        <w:rPr>
          <w:rFonts w:ascii="Times New Roman" w:hAnsi="Times New Roman"/>
          <w:sz w:val="24"/>
        </w:rPr>
      </w:pPr>
      <w:r w:rsidRPr="00704909">
        <w:rPr>
          <w:rFonts w:ascii="Times New Roman" w:hAnsi="Times New Roman"/>
          <w:sz w:val="24"/>
        </w:rPr>
        <w:t>The reason is that</w:t>
      </w:r>
      <w:r w:rsidR="003A6B5B" w:rsidRPr="00704909">
        <w:rPr>
          <w:rFonts w:ascii="Times New Roman" w:hAnsi="Times New Roman"/>
          <w:sz w:val="24"/>
        </w:rPr>
        <w:t xml:space="preserve"> </w:t>
      </w:r>
      <w:r w:rsidR="003A6B5B" w:rsidRPr="00704909">
        <w:rPr>
          <w:rFonts w:ascii="Times New Roman" w:hAnsi="Times New Roman"/>
          <w:sz w:val="24"/>
        </w:rPr>
        <w:t xml:space="preserve">each laser pulse must have time to return to the detector </w:t>
      </w:r>
      <w:r w:rsidR="003A6B5B" w:rsidRPr="00704909">
        <w:rPr>
          <w:rFonts w:ascii="Times New Roman" w:hAnsi="Times New Roman"/>
          <w:sz w:val="24"/>
        </w:rPr>
        <w:t xml:space="preserve">before the next one is sent out </w:t>
      </w:r>
      <w:r w:rsidR="005151FE" w:rsidRPr="00704909">
        <w:rPr>
          <w:rFonts w:ascii="Times New Roman" w:hAnsi="Times New Roman"/>
          <w:sz w:val="24"/>
        </w:rPr>
        <w:t xml:space="preserve">otherwise matching </w:t>
      </w:r>
      <w:r w:rsidR="008F3EAF" w:rsidRPr="00704909">
        <w:rPr>
          <w:rFonts w:ascii="Times New Roman" w:hAnsi="Times New Roman"/>
          <w:sz w:val="24"/>
        </w:rPr>
        <w:t>every</w:t>
      </w:r>
      <w:r w:rsidR="005151FE" w:rsidRPr="00704909">
        <w:rPr>
          <w:rFonts w:ascii="Times New Roman" w:hAnsi="Times New Roman"/>
          <w:sz w:val="24"/>
        </w:rPr>
        <w:t xml:space="preserve"> back scattered light</w:t>
      </w:r>
      <w:r w:rsidR="008F3EAF" w:rsidRPr="00704909">
        <w:rPr>
          <w:rFonts w:ascii="Times New Roman" w:hAnsi="Times New Roman"/>
          <w:sz w:val="24"/>
        </w:rPr>
        <w:t xml:space="preserve"> to their corresponding emitted pulse will be challenging.</w:t>
      </w:r>
      <w:r w:rsidR="00654DCE" w:rsidRPr="00704909">
        <w:rPr>
          <w:rFonts w:ascii="Times New Roman" w:hAnsi="Times New Roman"/>
          <w:sz w:val="24"/>
        </w:rPr>
        <w:t xml:space="preserve"> </w:t>
      </w:r>
    </w:p>
    <w:p w14:paraId="6CFCE004" w14:textId="7E6DCF58" w:rsidR="007D3CF9" w:rsidRDefault="004C4662" w:rsidP="0020325F">
      <w:pPr>
        <w:rPr>
          <w:rFonts w:ascii="Times New Roman" w:hAnsi="Times New Roman"/>
          <w:sz w:val="24"/>
        </w:rPr>
      </w:pPr>
      <w:r w:rsidRPr="00704909">
        <w:rPr>
          <w:rFonts w:ascii="Times New Roman" w:hAnsi="Times New Roman"/>
          <w:sz w:val="24"/>
        </w:rPr>
        <w:t>However,</w:t>
      </w:r>
      <w:r w:rsidR="00654DCE" w:rsidRPr="00704909">
        <w:rPr>
          <w:rFonts w:ascii="Times New Roman" w:hAnsi="Times New Roman"/>
          <w:sz w:val="24"/>
        </w:rPr>
        <w:t xml:space="preserve"> </w:t>
      </w:r>
      <w:r w:rsidR="0020325F">
        <w:rPr>
          <w:rFonts w:ascii="Times New Roman" w:hAnsi="Times New Roman"/>
          <w:sz w:val="24"/>
        </w:rPr>
        <w:t xml:space="preserve">Galaxy prime aerial laser scanner has PRF = </w:t>
      </w:r>
      <w:r w:rsidR="00D3234E">
        <w:rPr>
          <w:rFonts w:ascii="Times New Roman" w:hAnsi="Times New Roman"/>
          <w:sz w:val="24"/>
        </w:rPr>
        <w:t>1</w:t>
      </w:r>
      <w:r w:rsidR="0020325F">
        <w:rPr>
          <w:rFonts w:ascii="Times New Roman" w:hAnsi="Times New Roman"/>
          <w:sz w:val="24"/>
        </w:rPr>
        <w:t xml:space="preserve"> </w:t>
      </w:r>
      <w:r w:rsidR="00132AEA" w:rsidRPr="00704909">
        <w:rPr>
          <w:rFonts w:ascii="Times New Roman" w:hAnsi="Times New Roman"/>
          <w:sz w:val="24"/>
        </w:rPr>
        <w:t>MHz</w:t>
      </w:r>
      <w:r w:rsidR="0020325F" w:rsidRPr="00704909">
        <w:rPr>
          <w:rFonts w:ascii="Times New Roman" w:hAnsi="Times New Roman"/>
          <w:sz w:val="24"/>
        </w:rPr>
        <w:t xml:space="preserve"> </w:t>
      </w:r>
      <w:r w:rsidRPr="00704909">
        <w:rPr>
          <w:rFonts w:ascii="Times New Roman" w:hAnsi="Times New Roman"/>
          <w:sz w:val="24"/>
        </w:rPr>
        <w:t>it means that it shoo</w:t>
      </w:r>
      <w:r w:rsidR="0074081A" w:rsidRPr="00704909">
        <w:rPr>
          <w:rFonts w:ascii="Times New Roman" w:hAnsi="Times New Roman"/>
          <w:sz w:val="24"/>
        </w:rPr>
        <w:t>ts 1 million pulses per second or</w:t>
      </w:r>
      <w:r w:rsidR="0020325F">
        <w:rPr>
          <w:rFonts w:ascii="Times New Roman" w:hAnsi="Times New Roman"/>
          <w:sz w:val="24"/>
        </w:rPr>
        <w:t xml:space="preserve"> every 1 micros second it shoots a transmit laser beam to the earth. the </w:t>
      </w:r>
      <w:r w:rsidR="0074081A">
        <w:rPr>
          <w:rFonts w:ascii="Times New Roman" w:hAnsi="Times New Roman"/>
          <w:sz w:val="24"/>
        </w:rPr>
        <w:t>travel time</w:t>
      </w:r>
      <w:r w:rsidR="0020325F">
        <w:rPr>
          <w:rFonts w:ascii="Times New Roman" w:hAnsi="Times New Roman"/>
          <w:sz w:val="24"/>
        </w:rPr>
        <w:t xml:space="preserve"> </w:t>
      </w:r>
      <w:r w:rsidR="0074081A">
        <w:rPr>
          <w:rFonts w:ascii="Times New Roman" w:hAnsi="Times New Roman"/>
          <w:sz w:val="24"/>
        </w:rPr>
        <w:t xml:space="preserve">(time of flight) </w:t>
      </w:r>
      <w:r w:rsidR="0020325F">
        <w:rPr>
          <w:rFonts w:ascii="Times New Roman" w:hAnsi="Times New Roman"/>
          <w:sz w:val="24"/>
        </w:rPr>
        <w:t xml:space="preserve">depends on </w:t>
      </w:r>
      <w:r w:rsidR="0074081A">
        <w:rPr>
          <w:rFonts w:ascii="Times New Roman" w:hAnsi="Times New Roman"/>
          <w:sz w:val="24"/>
        </w:rPr>
        <w:t>the</w:t>
      </w:r>
      <w:r w:rsidR="0020325F">
        <w:rPr>
          <w:rFonts w:ascii="Times New Roman" w:hAnsi="Times New Roman"/>
          <w:sz w:val="24"/>
        </w:rPr>
        <w:t xml:space="preserve"> range (the distance from sensor to the earth). </w:t>
      </w:r>
      <w:r w:rsidR="007D3CF9">
        <w:rPr>
          <w:rFonts w:ascii="Times New Roman" w:hAnsi="Times New Roman"/>
          <w:sz w:val="24"/>
        </w:rPr>
        <w:t xml:space="preserve">For this sensor </w:t>
      </w:r>
      <w:r w:rsidR="007D3CF9">
        <w:rPr>
          <w:rFonts w:ascii="Times New Roman" w:hAnsi="Times New Roman"/>
          <w:sz w:val="24"/>
        </w:rPr>
        <w:lastRenderedPageBreak/>
        <w:t xml:space="preserve">after </w:t>
      </w:r>
      <w:r w:rsidR="00827983">
        <w:rPr>
          <w:rFonts w:ascii="Times New Roman" w:hAnsi="Times New Roman"/>
          <w:sz w:val="24"/>
        </w:rPr>
        <w:t>ranges</w:t>
      </w:r>
      <w:r w:rsidR="007D3CF9">
        <w:rPr>
          <w:rFonts w:ascii="Times New Roman" w:hAnsi="Times New Roman"/>
          <w:sz w:val="24"/>
        </w:rPr>
        <w:t xml:space="preserve"> higher than </w:t>
      </w:r>
      <w:r w:rsidR="00827983">
        <w:rPr>
          <w:rFonts w:ascii="Times New Roman" w:hAnsi="Times New Roman"/>
          <w:sz w:val="24"/>
        </w:rPr>
        <w:t xml:space="preserve">150 meters </w:t>
      </w:r>
      <w:r w:rsidR="00B54967">
        <w:rPr>
          <w:rFonts w:ascii="Times New Roman" w:hAnsi="Times New Roman"/>
          <w:sz w:val="24"/>
        </w:rPr>
        <w:t>matching return pulse</w:t>
      </w:r>
      <w:r w:rsidR="000E1B9C">
        <w:rPr>
          <w:rFonts w:ascii="Times New Roman" w:hAnsi="Times New Roman"/>
          <w:sz w:val="24"/>
        </w:rPr>
        <w:t>s</w:t>
      </w:r>
      <w:r w:rsidR="00B54967">
        <w:rPr>
          <w:rFonts w:ascii="Times New Roman" w:hAnsi="Times New Roman"/>
          <w:sz w:val="24"/>
        </w:rPr>
        <w:t xml:space="preserve"> to transmitted </w:t>
      </w:r>
      <w:r w:rsidR="000E1B9C">
        <w:rPr>
          <w:rFonts w:ascii="Times New Roman" w:hAnsi="Times New Roman"/>
          <w:sz w:val="24"/>
        </w:rPr>
        <w:t>ones</w:t>
      </w:r>
      <w:r w:rsidR="00B54967">
        <w:rPr>
          <w:rFonts w:ascii="Times New Roman" w:hAnsi="Times New Roman"/>
          <w:sz w:val="24"/>
        </w:rPr>
        <w:t xml:space="preserve"> </w:t>
      </w:r>
      <w:r w:rsidR="000E1B9C">
        <w:rPr>
          <w:rFonts w:ascii="Times New Roman" w:hAnsi="Times New Roman"/>
          <w:sz w:val="24"/>
        </w:rPr>
        <w:t xml:space="preserve">might </w:t>
      </w:r>
      <w:r w:rsidR="00B54967">
        <w:rPr>
          <w:rFonts w:ascii="Times New Roman" w:hAnsi="Times New Roman"/>
          <w:sz w:val="24"/>
        </w:rPr>
        <w:t>face difficulties.</w:t>
      </w:r>
    </w:p>
    <w:p w14:paraId="3B00F69E" w14:textId="3E573D9A" w:rsidR="0020325F" w:rsidRDefault="004B6217" w:rsidP="0020325F">
      <w:pPr>
        <w:rPr>
          <w:rFonts w:ascii="Times New Roman" w:hAnsi="Times New Roman"/>
          <w:sz w:val="24"/>
        </w:rPr>
      </w:pPr>
      <w:r>
        <w:rPr>
          <w:rFonts w:ascii="Times New Roman" w:hAnsi="Times New Roman"/>
          <w:sz w:val="24"/>
        </w:rPr>
        <w:t>Moreover</w:t>
      </w:r>
      <w:r w:rsidR="000E1B9C">
        <w:rPr>
          <w:rFonts w:ascii="Times New Roman" w:hAnsi="Times New Roman"/>
          <w:sz w:val="24"/>
        </w:rPr>
        <w:t>, s</w:t>
      </w:r>
      <w:r w:rsidR="00837349">
        <w:rPr>
          <w:rFonts w:ascii="Times New Roman" w:hAnsi="Times New Roman"/>
          <w:sz w:val="24"/>
        </w:rPr>
        <w:t xml:space="preserve">ince there are particles suspended in the air and very close to the sensor, laser beam will hit them and return. This return light can be </w:t>
      </w:r>
      <w:r w:rsidR="004C4662">
        <w:rPr>
          <w:rFonts w:ascii="Times New Roman" w:hAnsi="Times New Roman"/>
          <w:sz w:val="24"/>
        </w:rPr>
        <w:t>considered</w:t>
      </w:r>
      <w:r w:rsidR="00837349">
        <w:rPr>
          <w:rFonts w:ascii="Times New Roman" w:hAnsi="Times New Roman"/>
          <w:sz w:val="24"/>
        </w:rPr>
        <w:t xml:space="preserve"> as a back scattering from a true terrestrial point and will be mixed with the ground points in </w:t>
      </w:r>
      <w:r w:rsidR="007D3CF9">
        <w:rPr>
          <w:rFonts w:ascii="Times New Roman" w:hAnsi="Times New Roman"/>
          <w:sz w:val="24"/>
        </w:rPr>
        <w:t>longer</w:t>
      </w:r>
      <w:r w:rsidR="00837349">
        <w:rPr>
          <w:rFonts w:ascii="Times New Roman" w:hAnsi="Times New Roman"/>
          <w:sz w:val="24"/>
        </w:rPr>
        <w:t xml:space="preserve"> range</w:t>
      </w:r>
      <w:r w:rsidR="007115F1">
        <w:rPr>
          <w:rFonts w:ascii="Times New Roman" w:hAnsi="Times New Roman"/>
          <w:sz w:val="24"/>
        </w:rPr>
        <w:t>s</w:t>
      </w:r>
      <w:r w:rsidR="00837349">
        <w:rPr>
          <w:rFonts w:ascii="Times New Roman" w:hAnsi="Times New Roman"/>
          <w:sz w:val="24"/>
        </w:rPr>
        <w:t>.</w:t>
      </w:r>
      <w:r w:rsidR="007115F1">
        <w:rPr>
          <w:rFonts w:ascii="Times New Roman" w:hAnsi="Times New Roman"/>
          <w:sz w:val="24"/>
        </w:rPr>
        <w:t xml:space="preserve"> </w:t>
      </w:r>
      <w:bookmarkStart w:id="0" w:name="_GoBack"/>
      <w:bookmarkEnd w:id="0"/>
    </w:p>
    <w:p w14:paraId="3EFAE96B" w14:textId="08F1906F" w:rsidR="00452A5B" w:rsidRPr="00443660" w:rsidRDefault="007F2D3E" w:rsidP="00452A5B">
      <w:pPr>
        <w:shd w:val="clear" w:color="auto" w:fill="FFFFFF"/>
        <w:spacing w:before="120" w:after="120" w:line="240" w:lineRule="auto"/>
        <w:rPr>
          <w:rFonts w:ascii="Times New Roman" w:hAnsi="Times New Roman"/>
          <w:sz w:val="24"/>
        </w:rPr>
      </w:pPr>
      <w:r w:rsidRPr="00704909">
        <w:rPr>
          <w:rFonts w:ascii="Times New Roman" w:hAnsi="Times New Roman"/>
          <w:sz w:val="24"/>
        </w:rPr>
        <w:t xml:space="preserve">To address this </w:t>
      </w:r>
      <w:r w:rsidR="00BA1DC9" w:rsidRPr="00704909">
        <w:rPr>
          <w:rFonts w:ascii="Times New Roman" w:hAnsi="Times New Roman"/>
          <w:sz w:val="24"/>
        </w:rPr>
        <w:t>issue,</w:t>
      </w:r>
      <w:r w:rsidRPr="00704909">
        <w:rPr>
          <w:rFonts w:ascii="Times New Roman" w:hAnsi="Times New Roman"/>
          <w:sz w:val="24"/>
        </w:rPr>
        <w:t xml:space="preserve"> we wish to divide the maximum range </w:t>
      </w:r>
      <w:r w:rsidR="00BA1DC9" w:rsidRPr="00704909">
        <w:rPr>
          <w:rFonts w:ascii="Times New Roman" w:hAnsi="Times New Roman"/>
          <w:sz w:val="24"/>
        </w:rPr>
        <w:t>into various ranges based on PRF and cons</w:t>
      </w:r>
      <w:r w:rsidR="00D60D77" w:rsidRPr="00704909">
        <w:rPr>
          <w:rFonts w:ascii="Times New Roman" w:hAnsi="Times New Roman"/>
          <w:sz w:val="24"/>
        </w:rPr>
        <w:t>ider them as radius of circles</w:t>
      </w:r>
      <w:r w:rsidR="00452A5B">
        <w:rPr>
          <w:rFonts w:ascii="Times New Roman" w:hAnsi="Times New Roman"/>
          <w:sz w:val="24"/>
        </w:rPr>
        <w:t xml:space="preserve"> which the center of the circle is the center of the sensor</w:t>
      </w:r>
      <w:r w:rsidR="00D60D77" w:rsidRPr="00704909">
        <w:rPr>
          <w:rFonts w:ascii="Times New Roman" w:hAnsi="Times New Roman"/>
          <w:sz w:val="24"/>
        </w:rPr>
        <w:t>.</w:t>
      </w:r>
      <w:r w:rsidR="00452A5B">
        <w:rPr>
          <w:rFonts w:ascii="Times New Roman" w:hAnsi="Times New Roman"/>
          <w:sz w:val="24"/>
        </w:rPr>
        <w:t xml:space="preserve"> As Galaxy </w:t>
      </w:r>
      <w:r w:rsidR="00452A5B" w:rsidRPr="00443660">
        <w:rPr>
          <w:rFonts w:ascii="Times New Roman" w:hAnsi="Times New Roman"/>
          <w:sz w:val="24"/>
        </w:rPr>
        <w:t>Lidar sensors mounted on airplanes</w:t>
      </w:r>
      <w:r w:rsidR="004A13CD" w:rsidRPr="001517FF">
        <w:rPr>
          <w:rFonts w:ascii="Times New Roman" w:hAnsi="Times New Roman"/>
          <w:sz w:val="24"/>
        </w:rPr>
        <w:t>,</w:t>
      </w:r>
      <w:r w:rsidR="00452A5B" w:rsidRPr="00443660">
        <w:rPr>
          <w:rFonts w:ascii="Times New Roman" w:hAnsi="Times New Roman"/>
          <w:sz w:val="24"/>
        </w:rPr>
        <w:t xml:space="preserve"> the absolute position and orientation of the sensor</w:t>
      </w:r>
      <w:r w:rsidR="004A13CD" w:rsidRPr="001517FF">
        <w:rPr>
          <w:rFonts w:ascii="Times New Roman" w:hAnsi="Times New Roman"/>
          <w:sz w:val="24"/>
        </w:rPr>
        <w:t xml:space="preserve"> will be determined using </w:t>
      </w:r>
      <w:r w:rsidR="00452A5B" w:rsidRPr="00443660">
        <w:rPr>
          <w:rFonts w:ascii="Times New Roman" w:hAnsi="Times New Roman"/>
          <w:sz w:val="24"/>
        </w:rPr>
        <w:t>a </w:t>
      </w:r>
      <w:hyperlink r:id="rId4" w:tooltip="Global Positioning System" w:history="1">
        <w:r w:rsidR="00452A5B" w:rsidRPr="001517FF">
          <w:rPr>
            <w:rFonts w:ascii="Times New Roman" w:hAnsi="Times New Roman"/>
            <w:sz w:val="24"/>
          </w:rPr>
          <w:t>Global Positioning System</w:t>
        </w:r>
      </w:hyperlink>
      <w:r w:rsidR="00452A5B" w:rsidRPr="00443660">
        <w:rPr>
          <w:rFonts w:ascii="Times New Roman" w:hAnsi="Times New Roman"/>
          <w:sz w:val="24"/>
        </w:rPr>
        <w:t> receiver and an </w:t>
      </w:r>
      <w:hyperlink r:id="rId5" w:tooltip="Inertial Measurement Unit" w:history="1">
        <w:r w:rsidR="00452A5B" w:rsidRPr="001517FF">
          <w:rPr>
            <w:rFonts w:ascii="Times New Roman" w:hAnsi="Times New Roman"/>
            <w:sz w:val="24"/>
          </w:rPr>
          <w:t>Inertial Measurement Unit</w:t>
        </w:r>
      </w:hyperlink>
      <w:r w:rsidR="00452A5B" w:rsidRPr="00443660">
        <w:rPr>
          <w:rFonts w:ascii="Times New Roman" w:hAnsi="Times New Roman"/>
          <w:sz w:val="24"/>
        </w:rPr>
        <w:t> (IMU)</w:t>
      </w:r>
      <w:r w:rsidR="004A13CD" w:rsidRPr="001517FF">
        <w:rPr>
          <w:rFonts w:ascii="Times New Roman" w:hAnsi="Times New Roman"/>
          <w:sz w:val="24"/>
        </w:rPr>
        <w:t xml:space="preserve"> which are installed on the aircraft</w:t>
      </w:r>
      <w:r w:rsidR="00452A5B" w:rsidRPr="00443660">
        <w:rPr>
          <w:rFonts w:ascii="Times New Roman" w:hAnsi="Times New Roman"/>
          <w:sz w:val="24"/>
        </w:rPr>
        <w:t>.</w:t>
      </w:r>
      <w:r w:rsidR="0000240D" w:rsidRPr="001517FF">
        <w:rPr>
          <w:rFonts w:ascii="Times New Roman" w:hAnsi="Times New Roman"/>
          <w:sz w:val="24"/>
        </w:rPr>
        <w:t xml:space="preserve"> Hence, to define the circles the 3D coordinate of circle center is known and only the radius or range related to PRF should be calculated. </w:t>
      </w:r>
    </w:p>
    <w:p w14:paraId="014772D9" w14:textId="000DF41C" w:rsidR="009B37C5" w:rsidRPr="00704909" w:rsidRDefault="00D60D77">
      <w:pPr>
        <w:rPr>
          <w:rFonts w:ascii="Times New Roman" w:hAnsi="Times New Roman"/>
          <w:sz w:val="24"/>
        </w:rPr>
      </w:pPr>
      <w:r w:rsidRPr="00704909">
        <w:rPr>
          <w:rFonts w:ascii="Times New Roman" w:hAnsi="Times New Roman"/>
          <w:sz w:val="24"/>
        </w:rPr>
        <w:t xml:space="preserve"> As there is an uncertainty </w:t>
      </w:r>
      <w:r w:rsidR="0000240D">
        <w:rPr>
          <w:rFonts w:ascii="Times New Roman" w:hAnsi="Times New Roman"/>
          <w:sz w:val="24"/>
        </w:rPr>
        <w:t>of 100 meters</w:t>
      </w:r>
      <w:r w:rsidR="00D15042" w:rsidRPr="00704909">
        <w:rPr>
          <w:rFonts w:ascii="Times New Roman" w:hAnsi="Times New Roman"/>
          <w:sz w:val="24"/>
        </w:rPr>
        <w:t>, with the distance of 100 m</w:t>
      </w:r>
      <w:r w:rsidR="00BA1DC9" w:rsidRPr="00704909">
        <w:rPr>
          <w:rFonts w:ascii="Times New Roman" w:hAnsi="Times New Roman"/>
          <w:sz w:val="24"/>
        </w:rPr>
        <w:t xml:space="preserve"> </w:t>
      </w:r>
      <w:r w:rsidR="00D15042" w:rsidRPr="00704909">
        <w:rPr>
          <w:rFonts w:ascii="Times New Roman" w:hAnsi="Times New Roman"/>
          <w:sz w:val="24"/>
        </w:rPr>
        <w:t xml:space="preserve">around every circle the probability of noise existence will be zero. </w:t>
      </w:r>
      <w:r w:rsidR="0017168D" w:rsidRPr="00704909">
        <w:rPr>
          <w:rFonts w:ascii="Times New Roman" w:hAnsi="Times New Roman"/>
          <w:sz w:val="24"/>
        </w:rPr>
        <w:t>So,</w:t>
      </w:r>
      <w:r w:rsidR="00D15042" w:rsidRPr="00704909">
        <w:rPr>
          <w:rFonts w:ascii="Times New Roman" w:hAnsi="Times New Roman"/>
          <w:sz w:val="24"/>
        </w:rPr>
        <w:t xml:space="preserve"> based on </w:t>
      </w:r>
      <w:r w:rsidR="0017168D" w:rsidRPr="00704909">
        <w:rPr>
          <w:rFonts w:ascii="Times New Roman" w:hAnsi="Times New Roman"/>
          <w:sz w:val="24"/>
        </w:rPr>
        <w:t xml:space="preserve">the distance of every point respect to each circle, the probability will be calculated. Finally, the probability vector will be added to the features </w:t>
      </w:r>
      <w:r w:rsidR="00A60764" w:rsidRPr="00704909">
        <w:rPr>
          <w:rFonts w:ascii="Times New Roman" w:hAnsi="Times New Roman"/>
          <w:sz w:val="24"/>
        </w:rPr>
        <w:t>to train the SVM model. Then the raw data will be classified to noise and non-noise using support vector machine.</w:t>
      </w:r>
      <w:r w:rsidR="00D15042" w:rsidRPr="00704909">
        <w:rPr>
          <w:rFonts w:ascii="Times New Roman" w:hAnsi="Times New Roman"/>
          <w:sz w:val="24"/>
        </w:rPr>
        <w:t xml:space="preserve"> </w:t>
      </w:r>
    </w:p>
    <w:p w14:paraId="7E7D495A" w14:textId="137A7DFC" w:rsidR="009B37C5" w:rsidRPr="007040EE" w:rsidRDefault="00AC57AF" w:rsidP="00263B7A">
      <w:pPr>
        <w:jc w:val="center"/>
        <w:rPr>
          <w:rFonts w:ascii="Times New Roman" w:hAnsi="Times New Roman"/>
          <w:sz w:val="24"/>
        </w:rPr>
      </w:pPr>
      <w:r>
        <w:rPr>
          <w:rFonts w:ascii="Times New Roman" w:hAnsi="Times New Roman"/>
          <w:noProof/>
          <w:sz w:val="24"/>
        </w:rPr>
        <w:drawing>
          <wp:inline distT="0" distB="0" distL="0" distR="0" wp14:anchorId="2D5C0929" wp14:editId="30553752">
            <wp:extent cx="59340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sectPr w:rsidR="009B37C5" w:rsidRPr="007040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F9"/>
    <w:rsid w:val="0000240D"/>
    <w:rsid w:val="00015E3E"/>
    <w:rsid w:val="00055BA6"/>
    <w:rsid w:val="000D1712"/>
    <w:rsid w:val="000E1B9C"/>
    <w:rsid w:val="000E339C"/>
    <w:rsid w:val="00132AEA"/>
    <w:rsid w:val="00147C63"/>
    <w:rsid w:val="001517FF"/>
    <w:rsid w:val="0017168D"/>
    <w:rsid w:val="001C2FBF"/>
    <w:rsid w:val="0020325F"/>
    <w:rsid w:val="00263B7A"/>
    <w:rsid w:val="00296F46"/>
    <w:rsid w:val="002B1415"/>
    <w:rsid w:val="003373D7"/>
    <w:rsid w:val="003A6B5B"/>
    <w:rsid w:val="00426F20"/>
    <w:rsid w:val="00443660"/>
    <w:rsid w:val="00444120"/>
    <w:rsid w:val="00452A5B"/>
    <w:rsid w:val="004A13CD"/>
    <w:rsid w:val="004B6217"/>
    <w:rsid w:val="004C4662"/>
    <w:rsid w:val="005151FE"/>
    <w:rsid w:val="005A3BA4"/>
    <w:rsid w:val="005C3A47"/>
    <w:rsid w:val="00641975"/>
    <w:rsid w:val="00654DCE"/>
    <w:rsid w:val="00675875"/>
    <w:rsid w:val="00695797"/>
    <w:rsid w:val="006B77DB"/>
    <w:rsid w:val="006C07B9"/>
    <w:rsid w:val="007040EE"/>
    <w:rsid w:val="00704909"/>
    <w:rsid w:val="007115F1"/>
    <w:rsid w:val="007210F8"/>
    <w:rsid w:val="0074081A"/>
    <w:rsid w:val="00771879"/>
    <w:rsid w:val="00793C7C"/>
    <w:rsid w:val="007C2B63"/>
    <w:rsid w:val="007D3CF9"/>
    <w:rsid w:val="007F2D3E"/>
    <w:rsid w:val="00816038"/>
    <w:rsid w:val="00827983"/>
    <w:rsid w:val="00837349"/>
    <w:rsid w:val="008638A6"/>
    <w:rsid w:val="008829A8"/>
    <w:rsid w:val="008B10E7"/>
    <w:rsid w:val="008F3EAF"/>
    <w:rsid w:val="009207D1"/>
    <w:rsid w:val="009518A0"/>
    <w:rsid w:val="009B37C5"/>
    <w:rsid w:val="00A13CD1"/>
    <w:rsid w:val="00A359F9"/>
    <w:rsid w:val="00A60764"/>
    <w:rsid w:val="00AC57AF"/>
    <w:rsid w:val="00AD6E54"/>
    <w:rsid w:val="00B51BA8"/>
    <w:rsid w:val="00B54967"/>
    <w:rsid w:val="00BA1DC9"/>
    <w:rsid w:val="00BD1E03"/>
    <w:rsid w:val="00C4779B"/>
    <w:rsid w:val="00C92D1A"/>
    <w:rsid w:val="00CC0DA5"/>
    <w:rsid w:val="00D15042"/>
    <w:rsid w:val="00D3234E"/>
    <w:rsid w:val="00D60D77"/>
    <w:rsid w:val="00D7118C"/>
    <w:rsid w:val="00DE0013"/>
    <w:rsid w:val="00F00BB4"/>
    <w:rsid w:val="00F56F9B"/>
    <w:rsid w:val="00F61FAF"/>
    <w:rsid w:val="00F8277C"/>
    <w:rsid w:val="00F87098"/>
    <w:rsid w:val="00FE42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CE44A"/>
  <w15:chartTrackingRefBased/>
  <w15:docId w15:val="{D03009E9-A815-4B86-BF2C-EECC9D75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366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38A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92D1A"/>
    <w:rPr>
      <w:b/>
      <w:bCs/>
    </w:rPr>
  </w:style>
  <w:style w:type="character" w:customStyle="1" w:styleId="Heading3Char">
    <w:name w:val="Heading 3 Char"/>
    <w:basedOn w:val="DefaultParagraphFont"/>
    <w:link w:val="Heading3"/>
    <w:uiPriority w:val="9"/>
    <w:rsid w:val="00443660"/>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443660"/>
    <w:rPr>
      <w:color w:val="0000FF"/>
      <w:u w:val="single"/>
    </w:rPr>
  </w:style>
  <w:style w:type="character" w:customStyle="1" w:styleId="mw-headline">
    <w:name w:val="mw-headline"/>
    <w:basedOn w:val="DefaultParagraphFont"/>
    <w:rsid w:val="00443660"/>
  </w:style>
  <w:style w:type="character" w:customStyle="1" w:styleId="mw-editsection">
    <w:name w:val="mw-editsection"/>
    <w:basedOn w:val="DefaultParagraphFont"/>
    <w:rsid w:val="00443660"/>
  </w:style>
  <w:style w:type="character" w:customStyle="1" w:styleId="mw-editsection-bracket">
    <w:name w:val="mw-editsection-bracket"/>
    <w:basedOn w:val="DefaultParagraphFont"/>
    <w:rsid w:val="0044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915383">
      <w:bodyDiv w:val="1"/>
      <w:marLeft w:val="0"/>
      <w:marRight w:val="0"/>
      <w:marTop w:val="0"/>
      <w:marBottom w:val="0"/>
      <w:divBdr>
        <w:top w:val="none" w:sz="0" w:space="0" w:color="auto"/>
        <w:left w:val="none" w:sz="0" w:space="0" w:color="auto"/>
        <w:bottom w:val="none" w:sz="0" w:space="0" w:color="auto"/>
        <w:right w:val="none" w:sz="0" w:space="0" w:color="auto"/>
      </w:divBdr>
    </w:div>
    <w:div w:id="52602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Inertial_Measurement_Unit" TargetMode="External"/><Relationship Id="rId4" Type="http://schemas.openxmlformats.org/officeDocument/2006/relationships/hyperlink" Target="https://en.wikipedia.org/wiki/Global_Positioning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 Razieh (INT)</dc:creator>
  <cp:keywords/>
  <dc:description/>
  <cp:lastModifiedBy>Ramak, Razieh (INT)</cp:lastModifiedBy>
  <cp:revision>64</cp:revision>
  <dcterms:created xsi:type="dcterms:W3CDTF">2018-10-30T14:49:00Z</dcterms:created>
  <dcterms:modified xsi:type="dcterms:W3CDTF">2018-11-07T23:42:00Z</dcterms:modified>
</cp:coreProperties>
</file>