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shd w:val="clear" w:fill="F7F7FC"/>
        <w:spacing w:before="600" w:beforeAutospacing="0" w:after="150" w:afterAutospacing="0" w:line="720" w:lineRule="atLeast"/>
        <w:ind w:left="0" w:firstLine="0"/>
        <w:rPr>
          <w:rFonts w:ascii="sans-serif" w:hAnsi="sans-serif" w:eastAsia="sans-serif" w:cs="sans-serif"/>
          <w:b/>
          <w:bCs/>
          <w:i w:val="0"/>
          <w:iCs w:val="0"/>
          <w:caps w:val="0"/>
          <w:color w:val="222222"/>
          <w:spacing w:val="0"/>
          <w:sz w:val="48"/>
          <w:szCs w:val="48"/>
        </w:rPr>
      </w:pPr>
      <w:r>
        <w:rPr>
          <w:rFonts w:hint="default" w:ascii="sans-serif" w:hAnsi="sans-serif" w:eastAsia="sans-serif" w:cs="sans-serif"/>
          <w:b/>
          <w:bCs/>
          <w:i w:val="0"/>
          <w:iCs w:val="0"/>
          <w:caps w:val="0"/>
          <w:color w:val="222222"/>
          <w:spacing w:val="0"/>
          <w:sz w:val="48"/>
          <w:szCs w:val="48"/>
          <w:shd w:val="clear" w:fill="F7F7FC"/>
        </w:rPr>
        <w:t>What Are Kubernetes Secrets?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The software development life cycle typically consists of working with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"https://www.ibm.com/docs/en/urbancode-deploy/7.0.2?topic=applications-application-environments"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multiple environments</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As a result, you may want to pass dynamic values to your application at runtime to control its behavior. This kind of application configuration in Kubernetes can be carried out using either ConfigMaps or Secrets.</w:t>
      </w:r>
    </w:p>
    <w:p>
      <w:pPr>
        <w:keepNext w:val="0"/>
        <w:keepLines w:val="0"/>
        <w:widowControl/>
        <w:suppressLineNumbers w:val="0"/>
        <w:pBdr>
          <w:top w:val="none" w:color="auto" w:sz="0" w:space="0"/>
          <w:left w:val="single" w:color="E2E2E2" w:sz="36" w:space="15"/>
          <w:bottom w:val="none" w:color="auto" w:sz="0" w:space="0"/>
          <w:right w:val="none" w:color="auto" w:sz="0" w:space="0"/>
        </w:pBdr>
        <w:shd w:val="clear" w:fill="F7F7FC"/>
        <w:spacing w:before="0" w:beforeAutospacing="0" w:after="150" w:afterAutospacing="0" w:line="330" w:lineRule="atLeast"/>
        <w:ind w:left="720" w:right="720" w:firstLine="0"/>
        <w:jc w:val="left"/>
        <w:rPr>
          <w:rFonts w:hint="default" w:ascii="sans-serif" w:hAnsi="sans-serif" w:eastAsia="sans-serif" w:cs="sans-serif"/>
          <w:i w:val="0"/>
          <w:iCs w:val="0"/>
          <w:caps w:val="0"/>
          <w:color w:val="222222"/>
          <w:spacing w:val="0"/>
          <w:sz w:val="27"/>
          <w:szCs w:val="27"/>
        </w:rPr>
      </w:pPr>
      <w:r>
        <w:rPr>
          <w:rStyle w:val="6"/>
          <w:rFonts w:hint="default" w:ascii="sans-serif" w:hAnsi="sans-serif" w:eastAsia="sans-serif" w:cs="sans-serif"/>
          <w:i w:val="0"/>
          <w:iCs w:val="0"/>
          <w:caps w:val="0"/>
          <w:color w:val="222222"/>
          <w:spacing w:val="0"/>
          <w:kern w:val="0"/>
          <w:sz w:val="27"/>
          <w:szCs w:val="27"/>
          <w:bdr w:val="none" w:color="auto" w:sz="0" w:space="0"/>
          <w:shd w:val="clear" w:fill="F7F7FC"/>
          <w:lang w:val="en-US" w:eastAsia="zh-CN" w:bidi="ar"/>
        </w:rPr>
        <w:t>ConfigMaps and Secrets are distinct Kubernetes objects that have a similar function but serve different purposes.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Secrets handle small amounts of sensitive data to reduce the risk of accidental exposure of confidential information. Secret data should be stored and handled in a way that can be easily hidden and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"https://www.containiq.com/post/kubernetes-security-best-practices"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possibly encrypted</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at rest if the environment is configured as such. Kubernetes is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"https://cloud.redhat.com/blog/most-common-kubernetes-security-issues-and-concerns-to-address"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insecure by default</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This extends to Secrets because they are not encrypted. As soon as the Secret is injected into the Pod, the Pod itself can see the Secret data in plain text.</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Secrets are stored inside the Kubernetes data store (i.e.,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"https://www.containiq.com/post/etcd"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an etcd database</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and are created before they can be used inside a Pods manifest file. Furthermore, Secrets have a size limit of 1 MB. When it comes to implementation, you can either mount Secrets as volumes or expose them as environment variables inside the Pod manifest files.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There are a few different types of Secrets in Kubernetes:</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Opaque:</w:t>
      </w:r>
      <w:r>
        <w:rPr>
          <w:rFonts w:hint="default" w:ascii="sans-serif" w:hAnsi="sans-serif" w:eastAsia="sans-serif" w:cs="sans-serif"/>
          <w:i w:val="0"/>
          <w:iCs w:val="0"/>
          <w:caps w:val="0"/>
          <w:color w:val="222222"/>
          <w:spacing w:val="0"/>
          <w:sz w:val="24"/>
          <w:szCs w:val="24"/>
          <w:bdr w:val="none" w:color="auto" w:sz="0" w:space="0"/>
          <w:shd w:val="clear" w:fill="F7F7FC"/>
        </w:rPr>
        <w:t> The default Secret type if one isn’t specified in the manifest configuration file. It allows you to provide arbitrary configuration data in key-value pairs.</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Service account token:</w:t>
      </w:r>
      <w:r>
        <w:rPr>
          <w:rFonts w:hint="default" w:ascii="sans-serif" w:hAnsi="sans-serif" w:eastAsia="sans-serif" w:cs="sans-serif"/>
          <w:i w:val="0"/>
          <w:iCs w:val="0"/>
          <w:caps w:val="0"/>
          <w:color w:val="222222"/>
          <w:spacing w:val="0"/>
          <w:sz w:val="24"/>
          <w:szCs w:val="24"/>
          <w:bdr w:val="none" w:color="auto" w:sz="0" w:space="0"/>
          <w:shd w:val="clear" w:fill="F7F7FC"/>
        </w:rPr>
        <w:t> These store a token that identifies a specific service account. Of course, don’t forget to set the </w:t>
      </w:r>
      <w:r>
        <w:rPr>
          <w:rFonts w:ascii="monospace" w:hAnsi="monospace" w:eastAsia="monospace" w:cs="monospace"/>
          <w:i w:val="0"/>
          <w:iCs w:val="0"/>
          <w:caps w:val="0"/>
          <w:color w:val="000000"/>
          <w:spacing w:val="0"/>
          <w:sz w:val="24"/>
          <w:szCs w:val="24"/>
          <w:bdr w:val="single" w:color="D8D8D8" w:sz="6" w:space="0"/>
          <w:shd w:val="clear" w:fill="FFFFFF"/>
        </w:rPr>
        <w:t>kubernetes.io/service-account.name</w:t>
      </w:r>
      <w:r>
        <w:rPr>
          <w:rFonts w:hint="default" w:ascii="sans-serif" w:hAnsi="sans-serif" w:eastAsia="sans-serif" w:cs="sans-serif"/>
          <w:i w:val="0"/>
          <w:iCs w:val="0"/>
          <w:caps w:val="0"/>
          <w:color w:val="222222"/>
          <w:spacing w:val="0"/>
          <w:sz w:val="24"/>
          <w:szCs w:val="24"/>
          <w:bdr w:val="none" w:color="auto" w:sz="0" w:space="0"/>
          <w:shd w:val="clear" w:fill="F7F7FC"/>
        </w:rPr>
        <w:t> annotation to an existing service account.</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Docker config:</w:t>
      </w:r>
      <w:r>
        <w:rPr>
          <w:rFonts w:hint="default" w:ascii="sans-serif" w:hAnsi="sans-serif" w:eastAsia="sans-serif" w:cs="sans-serif"/>
          <w:i w:val="0"/>
          <w:iCs w:val="0"/>
          <w:caps w:val="0"/>
          <w:color w:val="222222"/>
          <w:spacing w:val="0"/>
          <w:sz w:val="24"/>
          <w:szCs w:val="24"/>
          <w:bdr w:val="none" w:color="auto" w:sz="0" w:space="0"/>
          <w:shd w:val="clear" w:fill="F7F7FC"/>
        </w:rPr>
        <w:t> This stores the credentials for a specific Docker registry for container images.</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Basic authentication:</w:t>
      </w:r>
      <w:r>
        <w:rPr>
          <w:rFonts w:hint="default" w:ascii="sans-serif" w:hAnsi="sans-serif" w:eastAsia="sans-serif" w:cs="sans-serif"/>
          <w:i w:val="0"/>
          <w:iCs w:val="0"/>
          <w:caps w:val="0"/>
          <w:color w:val="222222"/>
          <w:spacing w:val="0"/>
          <w:sz w:val="24"/>
          <w:szCs w:val="24"/>
          <w:bdr w:val="none" w:color="auto" w:sz="0" w:space="0"/>
          <w:shd w:val="clear" w:fill="F7F7FC"/>
        </w:rPr>
        <w:t> These store basic authentication credentials. Note that their </w:t>
      </w:r>
      <w:r>
        <w:rPr>
          <w:rFonts w:hint="default" w:ascii="monospace" w:hAnsi="monospace" w:eastAsia="monospace" w:cs="monospace"/>
          <w:i w:val="0"/>
          <w:iCs w:val="0"/>
          <w:caps w:val="0"/>
          <w:color w:val="000000"/>
          <w:spacing w:val="0"/>
          <w:sz w:val="24"/>
          <w:szCs w:val="24"/>
          <w:bdr w:val="single" w:color="D8D8D8" w:sz="6" w:space="0"/>
          <w:shd w:val="clear" w:fill="FFFFFF"/>
        </w:rPr>
        <w:t>data</w:t>
      </w:r>
      <w:r>
        <w:rPr>
          <w:rFonts w:hint="default" w:ascii="sans-serif" w:hAnsi="sans-serif" w:eastAsia="sans-serif" w:cs="sans-serif"/>
          <w:i w:val="0"/>
          <w:iCs w:val="0"/>
          <w:caps w:val="0"/>
          <w:color w:val="222222"/>
          <w:spacing w:val="0"/>
          <w:sz w:val="24"/>
          <w:szCs w:val="24"/>
          <w:bdr w:val="none" w:color="auto" w:sz="0" w:space="0"/>
          <w:shd w:val="clear" w:fill="F7F7FC"/>
        </w:rPr>
        <w:t> fields need to include the </w:t>
      </w:r>
      <w:r>
        <w:rPr>
          <w:rFonts w:hint="default" w:ascii="monospace" w:hAnsi="monospace" w:eastAsia="monospace" w:cs="monospace"/>
          <w:i w:val="0"/>
          <w:iCs w:val="0"/>
          <w:caps w:val="0"/>
          <w:color w:val="000000"/>
          <w:spacing w:val="0"/>
          <w:sz w:val="24"/>
          <w:szCs w:val="24"/>
          <w:bdr w:val="single" w:color="D8D8D8" w:sz="6" w:space="0"/>
          <w:shd w:val="clear" w:fill="FFFFFF"/>
        </w:rPr>
        <w:t>username</w:t>
      </w:r>
      <w:r>
        <w:rPr>
          <w:rFonts w:hint="default" w:ascii="sans-serif" w:hAnsi="sans-serif" w:eastAsia="sans-serif" w:cs="sans-serif"/>
          <w:i w:val="0"/>
          <w:iCs w:val="0"/>
          <w:caps w:val="0"/>
          <w:color w:val="222222"/>
          <w:spacing w:val="0"/>
          <w:sz w:val="24"/>
          <w:szCs w:val="24"/>
          <w:bdr w:val="none" w:color="auto" w:sz="0" w:space="0"/>
          <w:shd w:val="clear" w:fill="F7F7FC"/>
        </w:rPr>
        <w:t> and </w:t>
      </w:r>
      <w:r>
        <w:rPr>
          <w:rFonts w:hint="default" w:ascii="monospace" w:hAnsi="monospace" w:eastAsia="monospace" w:cs="monospace"/>
          <w:i w:val="0"/>
          <w:iCs w:val="0"/>
          <w:caps w:val="0"/>
          <w:color w:val="000000"/>
          <w:spacing w:val="0"/>
          <w:sz w:val="24"/>
          <w:szCs w:val="24"/>
          <w:bdr w:val="single" w:color="D8D8D8" w:sz="6" w:space="0"/>
          <w:shd w:val="clear" w:fill="FFFFFF"/>
        </w:rPr>
        <w:t>password</w:t>
      </w:r>
      <w:r>
        <w:rPr>
          <w:rFonts w:hint="default" w:ascii="sans-serif" w:hAnsi="sans-serif" w:eastAsia="sans-serif" w:cs="sans-serif"/>
          <w:i w:val="0"/>
          <w:iCs w:val="0"/>
          <w:caps w:val="0"/>
          <w:color w:val="222222"/>
          <w:spacing w:val="0"/>
          <w:sz w:val="24"/>
          <w:szCs w:val="24"/>
          <w:bdr w:val="none" w:color="auto" w:sz="0" w:space="0"/>
          <w:shd w:val="clear" w:fill="F7F7FC"/>
        </w:rPr>
        <w:t> keys.</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SSH authentication:</w:t>
      </w:r>
      <w:r>
        <w:rPr>
          <w:rFonts w:hint="default" w:ascii="sans-serif" w:hAnsi="sans-serif" w:eastAsia="sans-serif" w:cs="sans-serif"/>
          <w:i w:val="0"/>
          <w:iCs w:val="0"/>
          <w:caps w:val="0"/>
          <w:color w:val="222222"/>
          <w:spacing w:val="0"/>
          <w:sz w:val="24"/>
          <w:szCs w:val="24"/>
          <w:bdr w:val="none" w:color="auto" w:sz="0" w:space="0"/>
          <w:shd w:val="clear" w:fill="F7F7FC"/>
        </w:rPr>
        <w:t> These store SSH credentials. You’ll have to specify an </w:t>
      </w:r>
      <w:r>
        <w:rPr>
          <w:rFonts w:hint="default" w:ascii="monospace" w:hAnsi="monospace" w:eastAsia="monospace" w:cs="monospace"/>
          <w:i w:val="0"/>
          <w:iCs w:val="0"/>
          <w:caps w:val="0"/>
          <w:color w:val="000000"/>
          <w:spacing w:val="0"/>
          <w:sz w:val="24"/>
          <w:szCs w:val="24"/>
          <w:bdr w:val="single" w:color="D8D8D8" w:sz="6" w:space="0"/>
          <w:shd w:val="clear" w:fill="FFFFFF"/>
        </w:rPr>
        <w:t>ssh-privatekey</w:t>
      </w:r>
      <w:r>
        <w:rPr>
          <w:rFonts w:hint="default" w:ascii="sans-serif" w:hAnsi="sans-serif" w:eastAsia="sans-serif" w:cs="sans-serif"/>
          <w:i w:val="0"/>
          <w:iCs w:val="0"/>
          <w:caps w:val="0"/>
          <w:color w:val="222222"/>
          <w:spacing w:val="0"/>
          <w:sz w:val="24"/>
          <w:szCs w:val="24"/>
          <w:bdr w:val="none" w:color="auto" w:sz="0" w:space="0"/>
          <w:shd w:val="clear" w:fill="F7F7FC"/>
        </w:rPr>
        <w:t> key-value pair in the </w:t>
      </w:r>
      <w:r>
        <w:rPr>
          <w:rFonts w:hint="default" w:ascii="monospace" w:hAnsi="monospace" w:eastAsia="monospace" w:cs="monospace"/>
          <w:i w:val="0"/>
          <w:iCs w:val="0"/>
          <w:caps w:val="0"/>
          <w:color w:val="000000"/>
          <w:spacing w:val="0"/>
          <w:sz w:val="24"/>
          <w:szCs w:val="24"/>
          <w:bdr w:val="single" w:color="D8D8D8" w:sz="6" w:space="0"/>
          <w:shd w:val="clear" w:fill="FFFFFF"/>
        </w:rPr>
        <w:t>data</w:t>
      </w:r>
      <w:r>
        <w:rPr>
          <w:rFonts w:hint="default" w:ascii="sans-serif" w:hAnsi="sans-serif" w:eastAsia="sans-serif" w:cs="sans-serif"/>
          <w:i w:val="0"/>
          <w:iCs w:val="0"/>
          <w:caps w:val="0"/>
          <w:color w:val="222222"/>
          <w:spacing w:val="0"/>
          <w:sz w:val="24"/>
          <w:szCs w:val="24"/>
          <w:bdr w:val="none" w:color="auto" w:sz="0" w:space="0"/>
          <w:shd w:val="clear" w:fill="F7F7FC"/>
        </w:rPr>
        <w:t> or </w:t>
      </w:r>
      <w:r>
        <w:rPr>
          <w:rFonts w:hint="default" w:ascii="monospace" w:hAnsi="monospace" w:eastAsia="monospace" w:cs="monospace"/>
          <w:i w:val="0"/>
          <w:iCs w:val="0"/>
          <w:caps w:val="0"/>
          <w:color w:val="000000"/>
          <w:spacing w:val="0"/>
          <w:sz w:val="24"/>
          <w:szCs w:val="24"/>
          <w:bdr w:val="single" w:color="D8D8D8" w:sz="6" w:space="0"/>
          <w:shd w:val="clear" w:fill="FFFFFF"/>
        </w:rPr>
        <w:t>stringData</w:t>
      </w:r>
      <w:r>
        <w:rPr>
          <w:rFonts w:hint="default" w:ascii="sans-serif" w:hAnsi="sans-serif" w:eastAsia="sans-serif" w:cs="sans-serif"/>
          <w:i w:val="0"/>
          <w:iCs w:val="0"/>
          <w:caps w:val="0"/>
          <w:color w:val="222222"/>
          <w:spacing w:val="0"/>
          <w:sz w:val="24"/>
          <w:szCs w:val="24"/>
          <w:bdr w:val="none" w:color="auto" w:sz="0" w:space="0"/>
          <w:shd w:val="clear" w:fill="F7F7FC"/>
        </w:rPr>
        <w:t> field.</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TLS:</w:t>
      </w:r>
      <w:r>
        <w:rPr>
          <w:rFonts w:hint="default" w:ascii="sans-serif" w:hAnsi="sans-serif" w:eastAsia="sans-serif" w:cs="sans-serif"/>
          <w:i w:val="0"/>
          <w:iCs w:val="0"/>
          <w:caps w:val="0"/>
          <w:color w:val="222222"/>
          <w:spacing w:val="0"/>
          <w:sz w:val="24"/>
          <w:szCs w:val="24"/>
          <w:bdr w:val="none" w:color="auto" w:sz="0" w:space="0"/>
          <w:shd w:val="clear" w:fill="F7F7FC"/>
        </w:rPr>
        <w:t> These Secrets store certificates and the associated keys used for TLS. You need to make sure the </w:t>
      </w:r>
      <w:r>
        <w:rPr>
          <w:rFonts w:hint="default" w:ascii="monospace" w:hAnsi="monospace" w:eastAsia="monospace" w:cs="monospace"/>
          <w:i w:val="0"/>
          <w:iCs w:val="0"/>
          <w:caps w:val="0"/>
          <w:color w:val="000000"/>
          <w:spacing w:val="0"/>
          <w:sz w:val="24"/>
          <w:szCs w:val="24"/>
          <w:bdr w:val="single" w:color="D8D8D8" w:sz="6" w:space="0"/>
          <w:shd w:val="clear" w:fill="FFFFFF"/>
        </w:rPr>
        <w:t>tls.key</w:t>
      </w:r>
      <w:r>
        <w:rPr>
          <w:rFonts w:hint="default" w:ascii="sans-serif" w:hAnsi="sans-serif" w:eastAsia="sans-serif" w:cs="sans-serif"/>
          <w:i w:val="0"/>
          <w:iCs w:val="0"/>
          <w:caps w:val="0"/>
          <w:color w:val="222222"/>
          <w:spacing w:val="0"/>
          <w:sz w:val="24"/>
          <w:szCs w:val="24"/>
          <w:bdr w:val="none" w:color="auto" w:sz="0" w:space="0"/>
          <w:shd w:val="clear" w:fill="F7F7FC"/>
        </w:rPr>
        <w:t> and the </w:t>
      </w:r>
      <w:r>
        <w:rPr>
          <w:rFonts w:hint="default" w:ascii="monospace" w:hAnsi="monospace" w:eastAsia="monospace" w:cs="monospace"/>
          <w:i w:val="0"/>
          <w:iCs w:val="0"/>
          <w:caps w:val="0"/>
          <w:color w:val="000000"/>
          <w:spacing w:val="0"/>
          <w:sz w:val="24"/>
          <w:szCs w:val="24"/>
          <w:bdr w:val="single" w:color="D8D8D8" w:sz="6" w:space="0"/>
          <w:shd w:val="clear" w:fill="FFFFFF"/>
        </w:rPr>
        <w:t>tls.crt</w:t>
      </w:r>
      <w:r>
        <w:rPr>
          <w:rFonts w:hint="default" w:ascii="sans-serif" w:hAnsi="sans-serif" w:eastAsia="sans-serif" w:cs="sans-serif"/>
          <w:i w:val="0"/>
          <w:iCs w:val="0"/>
          <w:caps w:val="0"/>
          <w:color w:val="222222"/>
          <w:spacing w:val="0"/>
          <w:sz w:val="24"/>
          <w:szCs w:val="24"/>
          <w:bdr w:val="none" w:color="auto" w:sz="0" w:space="0"/>
          <w:shd w:val="clear" w:fill="F7F7FC"/>
        </w:rPr>
        <w:t> keys are included in the </w:t>
      </w:r>
      <w:r>
        <w:rPr>
          <w:rFonts w:hint="default" w:ascii="monospace" w:hAnsi="monospace" w:eastAsia="monospace" w:cs="monospace"/>
          <w:i w:val="0"/>
          <w:iCs w:val="0"/>
          <w:caps w:val="0"/>
          <w:color w:val="000000"/>
          <w:spacing w:val="0"/>
          <w:sz w:val="24"/>
          <w:szCs w:val="24"/>
          <w:bdr w:val="single" w:color="D8D8D8" w:sz="6" w:space="0"/>
          <w:shd w:val="clear" w:fill="FFFFFF"/>
        </w:rPr>
        <w:t>data</w:t>
      </w:r>
      <w:r>
        <w:rPr>
          <w:rFonts w:hint="default" w:ascii="sans-serif" w:hAnsi="sans-serif" w:eastAsia="sans-serif" w:cs="sans-serif"/>
          <w:i w:val="0"/>
          <w:iCs w:val="0"/>
          <w:caps w:val="0"/>
          <w:color w:val="222222"/>
          <w:spacing w:val="0"/>
          <w:sz w:val="24"/>
          <w:szCs w:val="24"/>
          <w:bdr w:val="none" w:color="auto" w:sz="0" w:space="0"/>
          <w:shd w:val="clear" w:fill="F7F7FC"/>
        </w:rPr>
        <w:t> field of the Secret’s configuration.</w:t>
      </w:r>
    </w:p>
    <w:p>
      <w:pPr>
        <w:keepNext w:val="0"/>
        <w:keepLines w:val="0"/>
        <w:widowControl/>
        <w:numPr>
          <w:ilvl w:val="0"/>
          <w:numId w:val="1"/>
        </w:numPr>
        <w:suppressLineNumbers w:val="0"/>
        <w:spacing w:before="0" w:beforeAutospacing="1" w:after="120" w:afterAutospacing="0" w:line="494" w:lineRule="atLeast"/>
        <w:ind w:left="720" w:hanging="360"/>
      </w:pPr>
      <w:r>
        <w:rPr>
          <w:rStyle w:val="11"/>
          <w:rFonts w:hint="default" w:ascii="sans-serif" w:hAnsi="sans-serif" w:eastAsia="sans-serif" w:cs="sans-serif"/>
          <w:b/>
          <w:bCs/>
          <w:i w:val="0"/>
          <w:iCs w:val="0"/>
          <w:caps w:val="0"/>
          <w:color w:val="222222"/>
          <w:spacing w:val="0"/>
          <w:sz w:val="24"/>
          <w:szCs w:val="24"/>
          <w:bdr w:val="none" w:color="auto" w:sz="0" w:space="0"/>
          <w:shd w:val="clear" w:fill="F7F7FC"/>
        </w:rPr>
        <w:t>Bootstrap token:</w:t>
      </w:r>
      <w:r>
        <w:rPr>
          <w:rFonts w:hint="default" w:ascii="sans-serif" w:hAnsi="sans-serif" w:eastAsia="sans-serif" w:cs="sans-serif"/>
          <w:i w:val="0"/>
          <w:iCs w:val="0"/>
          <w:caps w:val="0"/>
          <w:color w:val="222222"/>
          <w:spacing w:val="0"/>
          <w:sz w:val="24"/>
          <w:szCs w:val="24"/>
          <w:bdr w:val="none" w:color="auto" w:sz="0" w:space="0"/>
          <w:shd w:val="clear" w:fill="F7F7FC"/>
        </w:rPr>
        <w:t> These are tokens used during the node bootstrap process, used to sign ConfigMaps.</w:t>
      </w:r>
    </w:p>
    <w:p>
      <w:pPr>
        <w:pStyle w:val="2"/>
        <w:keepNext w:val="0"/>
        <w:keepLines w:val="0"/>
        <w:widowControl/>
        <w:suppressLineNumbers w:val="0"/>
        <w:shd w:val="clear" w:fill="F7F7FC"/>
        <w:spacing w:before="600" w:beforeAutospacing="0" w:after="150" w:afterAutospacing="0" w:line="720" w:lineRule="atLeast"/>
        <w:ind w:left="0" w:firstLine="0"/>
        <w:rPr>
          <w:rFonts w:hint="default" w:ascii="sans-serif" w:hAnsi="sans-serif" w:eastAsia="sans-serif" w:cs="sans-serif"/>
          <w:b/>
          <w:bCs/>
          <w:i w:val="0"/>
          <w:iCs w:val="0"/>
          <w:caps w:val="0"/>
          <w:color w:val="222222"/>
          <w:spacing w:val="0"/>
          <w:sz w:val="48"/>
          <w:szCs w:val="48"/>
        </w:rPr>
      </w:pPr>
      <w:r>
        <w:rPr>
          <w:rFonts w:hint="default" w:ascii="sans-serif" w:hAnsi="sans-serif" w:eastAsia="sans-serif" w:cs="sans-serif"/>
          <w:b/>
          <w:bCs/>
          <w:i w:val="0"/>
          <w:iCs w:val="0"/>
          <w:caps w:val="0"/>
          <w:color w:val="222222"/>
          <w:spacing w:val="0"/>
          <w:sz w:val="48"/>
          <w:szCs w:val="48"/>
          <w:shd w:val="clear" w:fill="F7F7FC"/>
        </w:rPr>
        <w:t>Implementing Secrets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In this section, you will create a Secret and mount it using the two approaches mentioned above.</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sans-serif" w:hAnsi="sans-serif" w:eastAsia="sans-serif" w:cs="sans-serif"/>
          <w:b/>
          <w:bCs/>
          <w:i w:val="0"/>
          <w:iCs w:val="0"/>
          <w:caps w:val="0"/>
          <w:color w:val="222222"/>
          <w:spacing w:val="0"/>
          <w:sz w:val="36"/>
          <w:szCs w:val="36"/>
        </w:rPr>
      </w:pPr>
      <w:r>
        <w:rPr>
          <w:rFonts w:hint="default" w:ascii="sans-serif" w:hAnsi="sans-serif" w:eastAsia="sans-serif" w:cs="sans-serif"/>
          <w:b/>
          <w:bCs/>
          <w:i w:val="0"/>
          <w:iCs w:val="0"/>
          <w:caps w:val="0"/>
          <w:color w:val="222222"/>
          <w:spacing w:val="0"/>
          <w:sz w:val="36"/>
          <w:szCs w:val="36"/>
          <w:shd w:val="clear" w:fill="F7F7FC"/>
        </w:rPr>
        <w:t>Connect to a Kubernetes Cluster</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The first step is to ensure that you are connected to a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"https://www.containiq.com/post/kubernetes-cluster"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Kubernetes cluster</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either local or remote. The cluster setup and configuration used in this post can be found in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"https://github.com/LukeMwila/amazon-eks-cluster"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this public repository</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You can verify the context of your cluster connection with the following command:</w:t>
      </w:r>
    </w:p>
    <w:p>
      <w:pPr>
        <w:pStyle w:val="8"/>
        <w:keepNext w:val="0"/>
        <w:keepLines w:val="0"/>
        <w:widowControl/>
        <w:suppressLineNumbers w:val="0"/>
        <w:rPr>
          <w:rFonts w:hint="default" w:ascii="monospace" w:hAnsi="monospace" w:eastAsia="monospace" w:cs="monospace"/>
          <w:sz w:val="21"/>
          <w:szCs w:val="21"/>
        </w:rPr>
      </w:pP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Fonts w:hint="default" w:ascii="monospace" w:hAnsi="monospace" w:eastAsia="monospace" w:cs="monospace"/>
          <w:i w:val="0"/>
          <w:iCs w:val="0"/>
          <w:caps w:val="0"/>
          <w:color w:val="000000"/>
          <w:spacing w:val="0"/>
          <w:sz w:val="21"/>
          <w:szCs w:val="21"/>
          <w:bdr w:val="single" w:color="ECECEC" w:sz="6" w:space="0"/>
          <w:shd w:val="clear" w:fill="FFFFFF"/>
        </w:rPr>
        <w:br w:type="textWrapping"/>
      </w:r>
    </w:p>
    <w:p>
      <w:pPr>
        <w:pStyle w:val="8"/>
        <w:keepNext w:val="0"/>
        <w:keepLines w:val="0"/>
        <w:widowControl/>
        <w:suppressLineNumbers w:val="0"/>
        <w:rPr>
          <w:rFonts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kubectl config current-context</w:t>
      </w:r>
    </w:p>
    <w:p>
      <w:pPr>
        <w:pStyle w:val="3"/>
        <w:keepNext w:val="0"/>
        <w:keepLines w:val="0"/>
        <w:widowControl/>
        <w:suppressLineNumbers w:val="0"/>
        <w:shd w:val="clear" w:fill="F7F7FC"/>
        <w:spacing w:before="450" w:beforeAutospacing="0" w:after="150" w:afterAutospacing="0" w:line="540" w:lineRule="atLeast"/>
        <w:ind w:left="0" w:firstLine="0"/>
        <w:rPr>
          <w:rFonts w:ascii="sans-serif" w:hAnsi="sans-serif" w:eastAsia="sans-serif" w:cs="sans-serif"/>
          <w:b/>
          <w:bCs/>
          <w:i w:val="0"/>
          <w:iCs w:val="0"/>
          <w:caps w:val="0"/>
          <w:color w:val="222222"/>
          <w:spacing w:val="0"/>
          <w:sz w:val="36"/>
          <w:szCs w:val="36"/>
        </w:rPr>
      </w:pPr>
      <w:r>
        <w:rPr>
          <w:rFonts w:hint="default" w:ascii="sans-serif" w:hAnsi="sans-serif" w:eastAsia="sans-serif" w:cs="sans-serif"/>
          <w:b/>
          <w:bCs/>
          <w:i w:val="0"/>
          <w:iCs w:val="0"/>
          <w:caps w:val="0"/>
          <w:color w:val="222222"/>
          <w:spacing w:val="0"/>
          <w:sz w:val="36"/>
          <w:szCs w:val="36"/>
          <w:shd w:val="clear" w:fill="F7F7FC"/>
        </w:rPr>
        <w:t>Create a Secret Manifest File</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Once your connection is established, proceed to create a manifest file for a Secret. The Secret will contain key-value pairs for a username and password.</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You can base64-encode the values for your secret as follows:</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echo -n </w:t>
      </w:r>
      <w:r>
        <w:rPr>
          <w:rFonts w:hint="default" w:ascii="monospace" w:hAnsi="monospace" w:eastAsia="monospace" w:cs="monospace"/>
          <w:i w:val="0"/>
          <w:iCs w:val="0"/>
          <w:caps w:val="0"/>
          <w:color w:val="888888"/>
          <w:spacing w:val="0"/>
          <w:sz w:val="21"/>
          <w:szCs w:val="21"/>
          <w:bdr w:val="none" w:color="auto" w:sz="0" w:space="0"/>
          <w:shd w:val="clear" w:fill="FFFFFF"/>
        </w:rPr>
        <w:t>'jsmith'</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 base64</w:t>
      </w: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echo -n </w:t>
      </w:r>
      <w:r>
        <w:rPr>
          <w:rFonts w:hint="default" w:ascii="monospace" w:hAnsi="monospace" w:eastAsia="monospace" w:cs="monospace"/>
          <w:i w:val="0"/>
          <w:iCs w:val="0"/>
          <w:caps w:val="0"/>
          <w:color w:val="888888"/>
          <w:spacing w:val="0"/>
          <w:sz w:val="21"/>
          <w:szCs w:val="21"/>
          <w:bdr w:val="none" w:color="auto" w:sz="0" w:space="0"/>
          <w:shd w:val="clear" w:fill="FFFFFF"/>
        </w:rPr>
        <w:t>'mysecretpassword'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 base64</w:t>
      </w:r>
    </w:p>
    <w:p>
      <w:pPr>
        <w:keepNext w:val="0"/>
        <w:keepLines w:val="0"/>
        <w:widowControl/>
        <w:suppressLineNumbers w:val="0"/>
        <w:pBdr>
          <w:top w:val="none" w:color="auto" w:sz="0" w:space="0"/>
          <w:left w:val="single" w:color="E2E2E2" w:sz="36" w:space="15"/>
          <w:bottom w:val="none" w:color="auto" w:sz="0" w:space="0"/>
          <w:right w:val="none" w:color="auto" w:sz="0" w:space="0"/>
        </w:pBdr>
        <w:shd w:val="clear" w:fill="F7F7FC"/>
        <w:spacing w:before="0" w:beforeAutospacing="0" w:after="150" w:afterAutospacing="0" w:line="330" w:lineRule="atLeast"/>
        <w:ind w:left="720" w:right="720" w:firstLine="0"/>
        <w:jc w:val="left"/>
        <w:rPr>
          <w:rFonts w:hint="default" w:ascii="sans-serif" w:hAnsi="sans-serif" w:eastAsia="sans-serif" w:cs="sans-serif"/>
          <w:i w:val="0"/>
          <w:iCs w:val="0"/>
          <w:caps w:val="0"/>
          <w:color w:val="222222"/>
          <w:spacing w:val="0"/>
          <w:sz w:val="27"/>
          <w:szCs w:val="27"/>
        </w:rPr>
      </w:pPr>
      <w:r>
        <w:rPr>
          <w:rStyle w:val="6"/>
          <w:rFonts w:hint="default" w:ascii="sans-serif" w:hAnsi="sans-serif" w:eastAsia="sans-serif" w:cs="sans-serif"/>
          <w:i w:val="0"/>
          <w:iCs w:val="0"/>
          <w:caps w:val="0"/>
          <w:color w:val="222222"/>
          <w:spacing w:val="0"/>
          <w:kern w:val="0"/>
          <w:sz w:val="27"/>
          <w:szCs w:val="27"/>
          <w:bdr w:val="none" w:color="auto" w:sz="0" w:space="0"/>
          <w:shd w:val="clear" w:fill="F7F7FC"/>
          <w:lang w:val="en-US" w:eastAsia="zh-CN" w:bidi="ar"/>
        </w:rPr>
        <w:t>Note that the outputs from the previous commands need to be pasted into the YAML file in the next section.</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Fonts w:hint="default" w:ascii="monospace" w:hAnsi="monospace" w:eastAsia="monospace" w:cs="monospace"/>
          <w:i w:val="0"/>
          <w:iCs w:val="0"/>
          <w:caps w:val="0"/>
          <w:color w:val="000000"/>
          <w:spacing w:val="0"/>
          <w:sz w:val="21"/>
          <w:szCs w:val="21"/>
          <w:bdr w:val="none" w:color="auto" w:sz="0" w:space="0"/>
          <w:shd w:val="clear" w:fill="FFFFFF"/>
        </w:rPr>
        <w:t>apiVersion:</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v1</w:t>
      </w:r>
      <w:r>
        <w:rPr>
          <w:rFonts w:hint="default" w:ascii="monospace" w:hAnsi="monospace" w:eastAsia="monospace" w:cs="monospace"/>
          <w:i w:val="0"/>
          <w:iCs w:val="0"/>
          <w:caps w:val="0"/>
          <w:color w:val="000000"/>
          <w:spacing w:val="0"/>
          <w:sz w:val="21"/>
          <w:szCs w:val="21"/>
          <w:bdr w:val="none" w:color="auto" w:sz="0" w:space="0"/>
          <w:shd w:val="clear" w:fill="FFFFFF"/>
        </w:rPr>
        <w:t>kind: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Secret</w:t>
      </w:r>
      <w:r>
        <w:rPr>
          <w:rFonts w:hint="default" w:ascii="monospace" w:hAnsi="monospace" w:eastAsia="monospace" w:cs="monospace"/>
          <w:i w:val="0"/>
          <w:iCs w:val="0"/>
          <w:caps w:val="0"/>
          <w:color w:val="000000"/>
          <w:spacing w:val="0"/>
          <w:sz w:val="21"/>
          <w:szCs w:val="21"/>
          <w:bdr w:val="none" w:color="auto" w:sz="0" w:space="0"/>
          <w:shd w:val="clear" w:fill="FFFFFF"/>
        </w:rPr>
        <w:t>metadata:</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my-secret</w:t>
      </w:r>
      <w:r>
        <w:rPr>
          <w:rFonts w:hint="default" w:ascii="monospace" w:hAnsi="monospace" w:eastAsia="monospace" w:cs="monospace"/>
          <w:i w:val="0"/>
          <w:iCs w:val="0"/>
          <w:caps w:val="0"/>
          <w:color w:val="000000"/>
          <w:spacing w:val="0"/>
          <w:sz w:val="21"/>
          <w:szCs w:val="21"/>
          <w:bdr w:val="none" w:color="auto" w:sz="0" w:space="0"/>
          <w:shd w:val="clear" w:fill="FFFFFF"/>
        </w:rPr>
        <w:t>type: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Opaque</w:t>
      </w:r>
      <w:r>
        <w:rPr>
          <w:rFonts w:hint="default" w:ascii="monospace" w:hAnsi="monospace" w:eastAsia="monospace" w:cs="monospace"/>
          <w:i w:val="0"/>
          <w:iCs w:val="0"/>
          <w:caps w:val="0"/>
          <w:color w:val="000000"/>
          <w:spacing w:val="0"/>
          <w:sz w:val="21"/>
          <w:szCs w:val="21"/>
          <w:bdr w:val="none" w:color="auto" w:sz="0" w:space="0"/>
          <w:shd w:val="clear" w:fill="FFFFFF"/>
        </w:rPr>
        <w:t>data:</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username: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anNtaXRo</w:t>
      </w: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password: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bXlzZWNyZXRwYXNzd29yZA==</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sans-serif" w:hAnsi="sans-serif" w:eastAsia="sans-serif" w:cs="sans-serif"/>
          <w:b/>
          <w:bCs/>
          <w:i w:val="0"/>
          <w:iCs w:val="0"/>
          <w:caps w:val="0"/>
          <w:color w:val="222222"/>
          <w:spacing w:val="0"/>
          <w:sz w:val="36"/>
          <w:szCs w:val="36"/>
        </w:rPr>
      </w:pPr>
      <w:r>
        <w:rPr>
          <w:rFonts w:hint="default" w:ascii="sans-serif" w:hAnsi="sans-serif" w:eastAsia="sans-serif" w:cs="sans-serif"/>
          <w:b/>
          <w:bCs/>
          <w:i w:val="0"/>
          <w:iCs w:val="0"/>
          <w:caps w:val="0"/>
          <w:color w:val="222222"/>
          <w:spacing w:val="0"/>
          <w:sz w:val="36"/>
          <w:szCs w:val="36"/>
          <w:shd w:val="clear" w:fill="F7F7FC"/>
        </w:rPr>
        <w:t>Create a Secret in a Kubernetes Cluster</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To create the Secret, use the </w:t>
      </w:r>
      <w:r>
        <w:rPr>
          <w:rFonts w:hint="default" w:ascii="monospace" w:hAnsi="monospace" w:eastAsia="monospace" w:cs="monospace"/>
          <w:i w:val="0"/>
          <w:iCs w:val="0"/>
          <w:caps w:val="0"/>
          <w:color w:val="000000"/>
          <w:spacing w:val="0"/>
          <w:sz w:val="24"/>
          <w:szCs w:val="24"/>
          <w:bdr w:val="single" w:color="D8D8D8" w:sz="6" w:space="0"/>
          <w:shd w:val="clear" w:fill="FFFFFF"/>
        </w:rPr>
        <w:t>kubectl</w:t>
      </w:r>
      <w:r>
        <w:rPr>
          <w:rFonts w:hint="default" w:ascii="sans-serif" w:hAnsi="sans-serif" w:eastAsia="sans-serif" w:cs="sans-serif"/>
          <w:i w:val="0"/>
          <w:iCs w:val="0"/>
          <w:caps w:val="0"/>
          <w:color w:val="222222"/>
          <w:spacing w:val="0"/>
          <w:sz w:val="24"/>
          <w:szCs w:val="24"/>
          <w:shd w:val="clear" w:fill="F7F7FC"/>
        </w:rPr>
        <w:t> command to reference the manifest file you just created. The request will be sent to the API Server in the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"https://www.containiq.com/post/kubernetes-control-plane"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Kubernetes Control Plane</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for the request to be actioned. Afterward, the data will be stored in the etcd data store of your cluster.</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kubectl create -f secret.yaml</w:t>
      </w:r>
    </w:p>
    <w:p>
      <w:pPr>
        <w:keepNext w:val="0"/>
        <w:keepLines w:val="0"/>
        <w:widowControl/>
        <w:suppressLineNumbers w:val="0"/>
        <w:jc w:val="left"/>
        <w:rPr>
          <w:sz w:val="0"/>
          <w:szCs w:val="0"/>
        </w:rPr>
      </w:pPr>
      <w:r>
        <w:rPr>
          <w:rFonts w:ascii="SimSun" w:hAnsi="SimSun" w:eastAsia="SimSun" w:cs="SimSun"/>
          <w:kern w:val="0"/>
          <w:sz w:val="0"/>
          <w:szCs w:val="0"/>
          <w:bdr w:val="none" w:color="auto" w:sz="0" w:space="0"/>
          <w:lang w:val="en-US" w:eastAsia="zh-CN" w:bidi="ar"/>
        </w:rPr>
        <w:drawing>
          <wp:inline distT="0" distB="0" distL="114300" distR="114300">
            <wp:extent cx="9420225" cy="3076575"/>
            <wp:effectExtent l="0" t="0" r="952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9420225" cy="30765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Create Secret</w:t>
      </w:r>
    </w:p>
    <w:p>
      <w:pPr>
        <w:keepNext w:val="0"/>
        <w:keepLines w:val="0"/>
        <w:widowControl/>
        <w:suppressLineNumbers w:val="0"/>
        <w:jc w:val="left"/>
        <w:rPr>
          <w:sz w:val="0"/>
          <w:szCs w:val="0"/>
        </w:rPr>
      </w:pPr>
      <w:r>
        <w:rPr>
          <w:rFonts w:ascii="SimSun" w:hAnsi="SimSun" w:eastAsia="SimSun" w:cs="SimSun"/>
          <w:kern w:val="0"/>
          <w:sz w:val="0"/>
          <w:szCs w:val="0"/>
          <w:bdr w:val="none" w:color="auto" w:sz="0" w:space="0"/>
          <w:lang w:val="en-US" w:eastAsia="zh-CN" w:bidi="ar"/>
        </w:rPr>
        <w:drawing>
          <wp:inline distT="0" distB="0" distL="114300" distR="114300">
            <wp:extent cx="10534650" cy="158115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10534650" cy="15811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Get Secret</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sans-serif" w:hAnsi="sans-serif" w:eastAsia="sans-serif" w:cs="sans-serif"/>
          <w:b/>
          <w:bCs/>
          <w:i w:val="0"/>
          <w:iCs w:val="0"/>
          <w:caps w:val="0"/>
          <w:color w:val="222222"/>
          <w:spacing w:val="0"/>
          <w:sz w:val="36"/>
          <w:szCs w:val="36"/>
        </w:rPr>
      </w:pPr>
      <w:r>
        <w:rPr>
          <w:rFonts w:hint="default" w:ascii="sans-serif" w:hAnsi="sans-serif" w:eastAsia="sans-serif" w:cs="sans-serif"/>
          <w:b/>
          <w:bCs/>
          <w:i w:val="0"/>
          <w:iCs w:val="0"/>
          <w:caps w:val="0"/>
          <w:color w:val="222222"/>
          <w:spacing w:val="0"/>
          <w:sz w:val="36"/>
          <w:szCs w:val="36"/>
          <w:shd w:val="clear" w:fill="F7F7FC"/>
        </w:rPr>
        <w:t>Mount Secret Values with Environment Variables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In this step, you will create a Pod that will expose the Secret values as environment variables in a container at runtime. Once the Pod has been created, check the logs to verify that the values are accessible to the container based on an executed shell command.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Fonts w:hint="default" w:ascii="monospace" w:hAnsi="monospace" w:eastAsia="monospace" w:cs="monospace"/>
          <w:i w:val="0"/>
          <w:iCs w:val="0"/>
          <w:caps w:val="0"/>
          <w:color w:val="000000"/>
          <w:spacing w:val="0"/>
          <w:sz w:val="21"/>
          <w:szCs w:val="21"/>
          <w:bdr w:val="none" w:color="auto" w:sz="0" w:space="0"/>
          <w:shd w:val="clear" w:fill="FFFFFF"/>
        </w:rPr>
        <w:t>apiVersion:</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v1</w:t>
      </w:r>
      <w:r>
        <w:rPr>
          <w:rFonts w:hint="default" w:ascii="monospace" w:hAnsi="monospace" w:eastAsia="monospace" w:cs="monospace"/>
          <w:i w:val="0"/>
          <w:iCs w:val="0"/>
          <w:caps w:val="0"/>
          <w:color w:val="000000"/>
          <w:spacing w:val="0"/>
          <w:sz w:val="21"/>
          <w:szCs w:val="21"/>
          <w:bdr w:val="none" w:color="auto" w:sz="0" w:space="0"/>
          <w:shd w:val="clear" w:fill="FFFFFF"/>
        </w:rPr>
        <w:t>kind: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Pod</w:t>
      </w:r>
      <w:r>
        <w:rPr>
          <w:rFonts w:hint="default" w:ascii="monospace" w:hAnsi="monospace" w:eastAsia="monospace" w:cs="monospace"/>
          <w:i w:val="0"/>
          <w:iCs w:val="0"/>
          <w:caps w:val="0"/>
          <w:color w:val="000000"/>
          <w:spacing w:val="0"/>
          <w:sz w:val="21"/>
          <w:szCs w:val="21"/>
          <w:bdr w:val="none" w:color="auto" w:sz="0" w:space="0"/>
          <w:shd w:val="clear" w:fill="FFFFFF"/>
        </w:rPr>
        <w:t>metadata:</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env-pod</w:t>
      </w:r>
      <w:r>
        <w:rPr>
          <w:rFonts w:hint="default" w:ascii="monospace" w:hAnsi="monospace" w:eastAsia="monospace" w:cs="monospace"/>
          <w:i w:val="0"/>
          <w:iCs w:val="0"/>
          <w:caps w:val="0"/>
          <w:color w:val="000000"/>
          <w:spacing w:val="0"/>
          <w:sz w:val="21"/>
          <w:szCs w:val="21"/>
          <w:bdr w:val="none" w:color="auto" w:sz="0" w:space="0"/>
          <w:shd w:val="clear" w:fill="FFFFFF"/>
        </w:rPr>
        <w:t>spec:</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containers:</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express-test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image: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lukondefmwila/express-test:latest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command: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'sh'</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'-c'</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'echo "Username: $USER" "Password: $PASSWORD"'</w:t>
      </w:r>
      <w:r>
        <w:rPr>
          <w:rStyle w:val="7"/>
          <w:rFonts w:hint="default" w:ascii="monospace" w:hAnsi="monospace" w:eastAsia="monospace" w:cs="monospace"/>
          <w:i w:val="0"/>
          <w:iCs w:val="0"/>
          <w:caps w:val="0"/>
          <w:color w:val="000000"/>
          <w:spacing w:val="0"/>
          <w:sz w:val="21"/>
          <w:szCs w:val="21"/>
          <w:bdr w:val="single" w:color="ECECEC" w:sz="6" w:space="0"/>
          <w:shd w:val="clear" w:fill="FFFFFF"/>
        </w:rPr>
        <w: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env:</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USER</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valueFrom:</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secretKeyRef:</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my-secret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key:</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username</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PASSWORD</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valueFrom:</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secretKeyRef:</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my-secret</w:t>
      </w: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key:</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password</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Create the above Pod manifest file and execute the following command to create it in your cluster:</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kubectl create -f env-pod.yaml</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Once the Pod has been created, you can check the logs by running </w:t>
      </w:r>
      <w:r>
        <w:rPr>
          <w:rFonts w:hint="default" w:ascii="monospace" w:hAnsi="monospace" w:eastAsia="monospace" w:cs="monospace"/>
          <w:i w:val="0"/>
          <w:iCs w:val="0"/>
          <w:caps w:val="0"/>
          <w:color w:val="000000"/>
          <w:spacing w:val="0"/>
          <w:sz w:val="24"/>
          <w:szCs w:val="24"/>
          <w:bdr w:val="single" w:color="D8D8D8" w:sz="6" w:space="0"/>
          <w:shd w:val="clear" w:fill="FFFFFF"/>
        </w:rPr>
        <w:t>kubectl logs &lt;name-of-pod&gt;</w:t>
      </w:r>
      <w:r>
        <w:rPr>
          <w:rFonts w:hint="default" w:ascii="sans-serif" w:hAnsi="sans-serif" w:eastAsia="sans-serif" w:cs="sans-serif"/>
          <w:i w:val="0"/>
          <w:iCs w:val="0"/>
          <w:caps w:val="0"/>
          <w:color w:val="222222"/>
          <w:spacing w:val="0"/>
          <w:sz w:val="24"/>
          <w:szCs w:val="24"/>
          <w:shd w:val="clear" w:fill="F7F7FC"/>
        </w:rPr>
        <w:t>.</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w:t>
      </w:r>
    </w:p>
    <w:p>
      <w:pPr>
        <w:keepNext w:val="0"/>
        <w:keepLines w:val="0"/>
        <w:widowControl/>
        <w:suppressLineNumbers w:val="0"/>
        <w:jc w:val="left"/>
        <w:rPr>
          <w:sz w:val="0"/>
          <w:szCs w:val="0"/>
        </w:rPr>
      </w:pPr>
      <w:r>
        <w:rPr>
          <w:rFonts w:ascii="SimSun" w:hAnsi="SimSun" w:eastAsia="SimSun" w:cs="SimSun"/>
          <w:kern w:val="0"/>
          <w:sz w:val="0"/>
          <w:szCs w:val="0"/>
          <w:bdr w:val="none" w:color="auto" w:sz="0" w:space="0"/>
          <w:lang w:val="en-US" w:eastAsia="zh-CN" w:bidi="ar"/>
        </w:rPr>
        <w:drawing>
          <wp:inline distT="0" distB="0" distL="114300" distR="114300">
            <wp:extent cx="8001000" cy="1019175"/>
            <wp:effectExtent l="0" t="0" r="0" b="952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8001000" cy="101917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Pod Logs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w:t>
      </w:r>
    </w:p>
    <w:p>
      <w:pPr>
        <w:pStyle w:val="3"/>
        <w:keepNext w:val="0"/>
        <w:keepLines w:val="0"/>
        <w:widowControl/>
        <w:suppressLineNumbers w:val="0"/>
        <w:shd w:val="clear" w:fill="F7F7FC"/>
        <w:spacing w:before="450" w:beforeAutospacing="0" w:after="150" w:afterAutospacing="0" w:line="540" w:lineRule="atLeast"/>
        <w:ind w:left="0" w:firstLine="0"/>
        <w:rPr>
          <w:rFonts w:hint="default" w:ascii="sans-serif" w:hAnsi="sans-serif" w:eastAsia="sans-serif" w:cs="sans-serif"/>
          <w:b/>
          <w:bCs/>
          <w:i w:val="0"/>
          <w:iCs w:val="0"/>
          <w:caps w:val="0"/>
          <w:color w:val="222222"/>
          <w:spacing w:val="0"/>
          <w:sz w:val="36"/>
          <w:szCs w:val="36"/>
        </w:rPr>
      </w:pPr>
      <w:r>
        <w:rPr>
          <w:rFonts w:hint="default" w:ascii="sans-serif" w:hAnsi="sans-serif" w:eastAsia="sans-serif" w:cs="sans-serif"/>
          <w:b/>
          <w:bCs/>
          <w:i w:val="0"/>
          <w:iCs w:val="0"/>
          <w:caps w:val="0"/>
          <w:color w:val="222222"/>
          <w:spacing w:val="0"/>
          <w:sz w:val="36"/>
          <w:szCs w:val="36"/>
          <w:shd w:val="clear" w:fill="F7F7FC"/>
        </w:rPr>
        <w:t>Mount Secret Values with Volumes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Secrets can also be passed to containers in the form of mounted volumes. This will cause the configuration data to appear in files available to the container file system. Each top-level key in the configuration data will appear as a file containing all keys below that top-level key.</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Fonts w:hint="default" w:ascii="monospace" w:hAnsi="monospace" w:eastAsia="monospace" w:cs="monospace"/>
          <w:i w:val="0"/>
          <w:iCs w:val="0"/>
          <w:caps w:val="0"/>
          <w:color w:val="000000"/>
          <w:spacing w:val="0"/>
          <w:sz w:val="21"/>
          <w:szCs w:val="21"/>
          <w:bdr w:val="none" w:color="auto" w:sz="0" w:space="0"/>
          <w:shd w:val="clear" w:fill="FFFFFF"/>
        </w:rPr>
        <w:t>apiVersion:</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v1</w:t>
      </w:r>
      <w:r>
        <w:rPr>
          <w:rFonts w:hint="default" w:ascii="monospace" w:hAnsi="monospace" w:eastAsia="monospace" w:cs="monospace"/>
          <w:i w:val="0"/>
          <w:iCs w:val="0"/>
          <w:caps w:val="0"/>
          <w:color w:val="000000"/>
          <w:spacing w:val="0"/>
          <w:sz w:val="21"/>
          <w:szCs w:val="21"/>
          <w:bdr w:val="none" w:color="auto" w:sz="0" w:space="0"/>
          <w:shd w:val="clear" w:fill="FFFFFF"/>
        </w:rPr>
        <w:t>kind:</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Pod</w:t>
      </w:r>
      <w:r>
        <w:rPr>
          <w:rFonts w:hint="default" w:ascii="monospace" w:hAnsi="monospace" w:eastAsia="monospace" w:cs="monospace"/>
          <w:i w:val="0"/>
          <w:iCs w:val="0"/>
          <w:caps w:val="0"/>
          <w:color w:val="000000"/>
          <w:spacing w:val="0"/>
          <w:sz w:val="21"/>
          <w:szCs w:val="21"/>
          <w:bdr w:val="none" w:color="auto" w:sz="0" w:space="0"/>
          <w:shd w:val="clear" w:fill="FFFFFF"/>
        </w:rPr>
        <w:t>metadata:</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volume-pod</w:t>
      </w:r>
      <w:r>
        <w:rPr>
          <w:rFonts w:hint="default" w:ascii="monospace" w:hAnsi="monospace" w:eastAsia="monospace" w:cs="monospace"/>
          <w:i w:val="0"/>
          <w:iCs w:val="0"/>
          <w:caps w:val="0"/>
          <w:color w:val="000000"/>
          <w:spacing w:val="0"/>
          <w:sz w:val="21"/>
          <w:szCs w:val="21"/>
          <w:bdr w:val="none" w:color="auto" w:sz="0" w:space="0"/>
          <w:shd w:val="clear" w:fill="FFFFFF"/>
        </w:rPr>
        <w:t>spec:</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containers:</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express-test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image: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lukondefmwila/express-test:latest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volumeMounts:</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secret-volume</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mountPath:</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/etc/config/secret</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volumes:</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secret-volume</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secret:</w:t>
      </w: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000000"/>
          <w:spacing w:val="0"/>
          <w:sz w:val="21"/>
          <w:szCs w:val="21"/>
          <w:bdr w:val="none" w:color="auto" w:sz="0" w:space="0"/>
          <w:shd w:val="clear" w:fill="FFFFFF"/>
        </w:rPr>
        <w:t>secretName:</w:t>
      </w:r>
      <w:r>
        <w:rPr>
          <w:rStyle w:val="7"/>
          <w:rFonts w:hint="default" w:ascii="monospace" w:hAnsi="monospace" w:eastAsia="monospace" w:cs="monospace"/>
          <w:i w:val="0"/>
          <w:iCs w:val="0"/>
          <w:caps w:val="0"/>
          <w:color w:val="000000"/>
          <w:spacing w:val="0"/>
          <w:sz w:val="21"/>
          <w:szCs w:val="21"/>
          <w:bdr w:val="single" w:color="ECECEC" w:sz="6" w:space="0"/>
          <w:shd w:val="clear" w:fill="FFFFFF"/>
        </w:rPr>
        <w:t xml:space="preserve"> </w:t>
      </w:r>
      <w:r>
        <w:rPr>
          <w:rFonts w:hint="default" w:ascii="monospace" w:hAnsi="monospace" w:eastAsia="monospace" w:cs="monospace"/>
          <w:i w:val="0"/>
          <w:iCs w:val="0"/>
          <w:caps w:val="0"/>
          <w:color w:val="888888"/>
          <w:spacing w:val="0"/>
          <w:sz w:val="21"/>
          <w:szCs w:val="21"/>
          <w:bdr w:val="none" w:color="auto" w:sz="0" w:space="0"/>
          <w:shd w:val="clear" w:fill="FFFFFF"/>
        </w:rPr>
        <w:t>my-secret</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To test the Pod’s accessibility of the volume mounted secret, you can </w:t>
      </w:r>
      <w:r>
        <w:rPr>
          <w:rFonts w:hint="default" w:ascii="sans-serif" w:hAnsi="sans-serif" w:eastAsia="sans-serif" w:cs="sans-serif"/>
          <w:i w:val="0"/>
          <w:iCs w:val="0"/>
          <w:caps w:val="0"/>
          <w:color w:val="3C00E2"/>
          <w:spacing w:val="0"/>
          <w:sz w:val="24"/>
          <w:szCs w:val="24"/>
          <w:u w:val="single"/>
          <w:shd w:val="clear" w:fill="F7F7FC"/>
        </w:rPr>
        <w:fldChar w:fldCharType="begin"/>
      </w:r>
      <w:r>
        <w:rPr>
          <w:rFonts w:hint="default" w:ascii="sans-serif" w:hAnsi="sans-serif" w:eastAsia="sans-serif" w:cs="sans-serif"/>
          <w:i w:val="0"/>
          <w:iCs w:val="0"/>
          <w:caps w:val="0"/>
          <w:color w:val="3C00E2"/>
          <w:spacing w:val="0"/>
          <w:sz w:val="24"/>
          <w:szCs w:val="24"/>
          <w:u w:val="single"/>
          <w:shd w:val="clear" w:fill="F7F7FC"/>
        </w:rPr>
        <w:instrText xml:space="preserve"> HYPERLINK "https://www.containiq.com/post/using-kubectl-exec-shell-commands-examples" </w:instrText>
      </w:r>
      <w:r>
        <w:rPr>
          <w:rFonts w:hint="default" w:ascii="sans-serif" w:hAnsi="sans-serif" w:eastAsia="sans-serif" w:cs="sans-serif"/>
          <w:i w:val="0"/>
          <w:iCs w:val="0"/>
          <w:caps w:val="0"/>
          <w:color w:val="3C00E2"/>
          <w:spacing w:val="0"/>
          <w:sz w:val="24"/>
          <w:szCs w:val="24"/>
          <w:u w:val="single"/>
          <w:shd w:val="clear" w:fill="F7F7FC"/>
        </w:rPr>
        <w:fldChar w:fldCharType="separate"/>
      </w:r>
      <w:r>
        <w:rPr>
          <w:rStyle w:val="9"/>
          <w:rFonts w:hint="default" w:ascii="sans-serif" w:hAnsi="sans-serif" w:eastAsia="sans-serif" w:cs="sans-serif"/>
          <w:i w:val="0"/>
          <w:iCs w:val="0"/>
          <w:caps w:val="0"/>
          <w:color w:val="3C00E2"/>
          <w:spacing w:val="0"/>
          <w:sz w:val="24"/>
          <w:szCs w:val="24"/>
          <w:u w:val="single"/>
          <w:shd w:val="clear" w:fill="F7F7FC"/>
        </w:rPr>
        <w:t>connect to the container</w:t>
      </w:r>
      <w:r>
        <w:rPr>
          <w:rFonts w:hint="default" w:ascii="sans-serif" w:hAnsi="sans-serif" w:eastAsia="sans-serif" w:cs="sans-serif"/>
          <w:i w:val="0"/>
          <w:iCs w:val="0"/>
          <w:caps w:val="0"/>
          <w:color w:val="3C00E2"/>
          <w:spacing w:val="0"/>
          <w:sz w:val="24"/>
          <w:szCs w:val="24"/>
          <w:u w:val="single"/>
          <w:shd w:val="clear" w:fill="F7F7FC"/>
        </w:rPr>
        <w:fldChar w:fldCharType="end"/>
      </w:r>
      <w:r>
        <w:rPr>
          <w:rFonts w:hint="default" w:ascii="sans-serif" w:hAnsi="sans-serif" w:eastAsia="sans-serif" w:cs="sans-serif"/>
          <w:i w:val="0"/>
          <w:iCs w:val="0"/>
          <w:caps w:val="0"/>
          <w:color w:val="222222"/>
          <w:spacing w:val="0"/>
          <w:sz w:val="24"/>
          <w:szCs w:val="24"/>
          <w:shd w:val="clear" w:fill="F7F7FC"/>
        </w:rPr>
        <w:t> and run read commands in the volume directory.</w:t>
      </w: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p>
    <w:p>
      <w:pPr>
        <w:pStyle w:val="8"/>
        <w:keepNext w:val="0"/>
        <w:keepLines w:val="0"/>
        <w:widowControl/>
        <w:suppressLineNumbers w:val="0"/>
        <w:rPr>
          <w:rStyle w:val="7"/>
          <w:rFonts w:hint="default" w:ascii="monospace" w:hAnsi="monospace" w:eastAsia="monospace" w:cs="monospace"/>
          <w:i w:val="0"/>
          <w:iCs w:val="0"/>
          <w:caps w:val="0"/>
          <w:color w:val="000000"/>
          <w:spacing w:val="0"/>
          <w:sz w:val="21"/>
          <w:szCs w:val="21"/>
          <w:bdr w:val="single" w:color="ECECEC" w:sz="6" w:space="0"/>
          <w:shd w:val="clear" w:fill="FFFFFF"/>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kubectl exec volume-pod -- ls /etc/config/secret</w:t>
      </w:r>
    </w:p>
    <w:p>
      <w:pPr>
        <w:pStyle w:val="8"/>
        <w:keepNext w:val="0"/>
        <w:keepLines w:val="0"/>
        <w:widowControl/>
        <w:suppressLineNumbers w:val="0"/>
        <w:rPr>
          <w:rFonts w:hint="default" w:ascii="monospace" w:hAnsi="monospace" w:eastAsia="monospace" w:cs="monospace"/>
          <w:sz w:val="21"/>
          <w:szCs w:val="21"/>
        </w:rPr>
      </w:pPr>
      <w:r>
        <w:rPr>
          <w:rStyle w:val="7"/>
          <w:rFonts w:hint="default" w:ascii="monospace" w:hAnsi="monospace" w:eastAsia="monospace" w:cs="monospace"/>
          <w:i w:val="0"/>
          <w:iCs w:val="0"/>
          <w:caps w:val="0"/>
          <w:color w:val="000000"/>
          <w:spacing w:val="0"/>
          <w:sz w:val="21"/>
          <w:szCs w:val="21"/>
          <w:bdr w:val="single" w:color="ECECEC" w:sz="6" w:space="0"/>
          <w:shd w:val="clear" w:fill="FFFFFF"/>
        </w:rPr>
        <w:t>kubectl exec volume-pod -- cat /etc/config/secret/username</w:t>
      </w:r>
    </w:p>
    <w:p>
      <w:pPr>
        <w:keepNext w:val="0"/>
        <w:keepLines w:val="0"/>
        <w:widowControl/>
        <w:suppressLineNumbers w:val="0"/>
        <w:jc w:val="left"/>
        <w:rPr>
          <w:sz w:val="0"/>
          <w:szCs w:val="0"/>
        </w:rPr>
      </w:pPr>
      <w:r>
        <w:rPr>
          <w:rFonts w:ascii="SimSun" w:hAnsi="SimSun" w:eastAsia="SimSun" w:cs="SimSun"/>
          <w:kern w:val="0"/>
          <w:sz w:val="0"/>
          <w:szCs w:val="0"/>
          <w:bdr w:val="none" w:color="auto" w:sz="0" w:space="0"/>
          <w:lang w:val="en-US" w:eastAsia="zh-CN" w:bidi="ar"/>
        </w:rPr>
        <w:drawing>
          <wp:inline distT="0" distB="0" distL="114300" distR="114300">
            <wp:extent cx="13001625" cy="2552700"/>
            <wp:effectExtent l="0" t="0" r="9525"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13001625" cy="25527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Volume Mounted Secrets</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w:t>
      </w:r>
    </w:p>
    <w:p>
      <w:pPr>
        <w:pStyle w:val="2"/>
        <w:keepNext w:val="0"/>
        <w:keepLines w:val="0"/>
        <w:widowControl/>
        <w:suppressLineNumbers w:val="0"/>
        <w:shd w:val="clear" w:fill="F7F7FC"/>
        <w:spacing w:before="600" w:beforeAutospacing="0" w:after="150" w:afterAutospacing="0" w:line="720" w:lineRule="atLeast"/>
        <w:ind w:left="0" w:firstLine="0"/>
        <w:rPr>
          <w:rFonts w:hint="default" w:ascii="sans-serif" w:hAnsi="sans-serif" w:eastAsia="sans-serif" w:cs="sans-serif"/>
          <w:b/>
          <w:bCs/>
          <w:i w:val="0"/>
          <w:iCs w:val="0"/>
          <w:caps w:val="0"/>
          <w:color w:val="222222"/>
          <w:spacing w:val="0"/>
          <w:sz w:val="48"/>
          <w:szCs w:val="48"/>
        </w:rPr>
      </w:pPr>
      <w:r>
        <w:rPr>
          <w:rFonts w:hint="default" w:ascii="sans-serif" w:hAnsi="sans-serif" w:eastAsia="sans-serif" w:cs="sans-serif"/>
          <w:b/>
          <w:bCs/>
          <w:i w:val="0"/>
          <w:iCs w:val="0"/>
          <w:caps w:val="0"/>
          <w:color w:val="222222"/>
          <w:spacing w:val="0"/>
          <w:sz w:val="48"/>
          <w:szCs w:val="48"/>
          <w:shd w:val="clear" w:fill="F7F7FC"/>
        </w:rPr>
        <w:t>Conclusion</w:t>
      </w:r>
    </w:p>
    <w:p>
      <w:pPr>
        <w:pStyle w:val="10"/>
        <w:keepNext w:val="0"/>
        <w:keepLines w:val="0"/>
        <w:widowControl/>
        <w:suppressLineNumbers w:val="0"/>
        <w:shd w:val="clear" w:fill="F7F7FC"/>
        <w:spacing w:line="420" w:lineRule="atLeast"/>
        <w:ind w:left="0" w:firstLine="0"/>
        <w:rPr>
          <w:rFonts w:hint="default" w:ascii="sans-serif" w:hAnsi="sans-serif" w:eastAsia="sans-serif" w:cs="sans-serif"/>
          <w:i w:val="0"/>
          <w:iCs w:val="0"/>
          <w:caps w:val="0"/>
          <w:color w:val="222222"/>
          <w:spacing w:val="0"/>
          <w:sz w:val="24"/>
          <w:szCs w:val="24"/>
        </w:rPr>
      </w:pPr>
      <w:r>
        <w:rPr>
          <w:rFonts w:hint="default" w:ascii="sans-serif" w:hAnsi="sans-serif" w:eastAsia="sans-serif" w:cs="sans-serif"/>
          <w:i w:val="0"/>
          <w:iCs w:val="0"/>
          <w:caps w:val="0"/>
          <w:color w:val="222222"/>
          <w:spacing w:val="0"/>
          <w:sz w:val="24"/>
          <w:szCs w:val="24"/>
          <w:shd w:val="clear" w:fill="F7F7FC"/>
        </w:rPr>
        <w:t>As we’ve discussed in this article, software teams typically configure computing environments to drive certain behavior in the development process. When developing in a Kubernetes environment, there are two ways of accomplishing this: ConfigFile and Secrets. If you have truly sensitive data, you should now be well equipped to create, use, and access Secrets in your container workloads.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1B73B7"/>
    <w:multiLevelType w:val="multilevel"/>
    <w:tmpl w:val="5B1B73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66132"/>
    <w:rsid w:val="6F66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2023-04-05T16:20:00Z</dcterms:created>
  <dc:creator>Suhail Hameed</dc:creator>
  <cp:lastModifiedBy>Suhail Hameed</cp:lastModifiedBy>
  <dcterms:modified xsi:type="dcterms:W3CDTF">2023-04-05T16:23:37Z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5528518AFF6B4CD39CC4CDB5B055CE7F</vt:lpwstr>
  </property>
</Properties>
</file>