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54AE9" w14:textId="61E5AC9B" w:rsidR="00F5510C" w:rsidRPr="00F51556" w:rsidRDefault="00F51556" w:rsidP="00D8055D">
      <w:pPr>
        <w:jc w:val="both"/>
        <w:rPr>
          <w:b/>
          <w:bCs/>
        </w:rPr>
      </w:pPr>
      <w:r>
        <w:rPr>
          <w:b/>
          <w:bCs/>
        </w:rPr>
        <w:t>H</w:t>
      </w:r>
      <w:r w:rsidR="009979B9" w:rsidRPr="00F51556">
        <w:rPr>
          <w:b/>
          <w:bCs/>
        </w:rPr>
        <w:t>ow to setup Azure Functions</w:t>
      </w:r>
    </w:p>
    <w:p w14:paraId="77810FE4" w14:textId="6BEC8620" w:rsidR="00803070" w:rsidRDefault="009979B9" w:rsidP="00D8055D">
      <w:pPr>
        <w:jc w:val="both"/>
      </w:pPr>
      <w:r>
        <w:t xml:space="preserve">Create an Azure account: at </w:t>
      </w:r>
      <w:hyperlink r:id="rId4" w:history="1">
        <w:r w:rsidR="00803070" w:rsidRPr="004B466A">
          <w:rPr>
            <w:rStyle w:val="Hyperlink"/>
          </w:rPr>
          <w:t>https://azure.microsoft.com/free/</w:t>
        </w:r>
      </w:hyperlink>
      <w:r>
        <w:t>.</w:t>
      </w:r>
    </w:p>
    <w:p w14:paraId="728D7B35" w14:textId="77777777" w:rsidR="00604BC9" w:rsidRDefault="00604BC9" w:rsidP="00D8055D">
      <w:pPr>
        <w:jc w:val="both"/>
        <w:rPr>
          <w:b/>
          <w:bCs/>
        </w:rPr>
      </w:pPr>
    </w:p>
    <w:p w14:paraId="5196B297" w14:textId="2902FC15" w:rsidR="009979B9" w:rsidRDefault="009979B9" w:rsidP="00D8055D">
      <w:pPr>
        <w:jc w:val="both"/>
      </w:pPr>
      <w:r w:rsidRPr="000832FB">
        <w:rPr>
          <w:b/>
          <w:bCs/>
        </w:rPr>
        <w:t>Create a Function App:</w:t>
      </w:r>
      <w:r>
        <w:t xml:space="preserve"> In the Azure portal, click on the </w:t>
      </w:r>
      <w:r w:rsidRPr="00CC3156">
        <w:rPr>
          <w:b/>
          <w:bCs/>
        </w:rPr>
        <w:t>"Create a resource"</w:t>
      </w:r>
      <w:r>
        <w:t xml:space="preserve"> button and search for </w:t>
      </w:r>
      <w:r w:rsidRPr="00A73D62">
        <w:rPr>
          <w:b/>
          <w:bCs/>
        </w:rPr>
        <w:t>"Function App"</w:t>
      </w:r>
      <w:r>
        <w:t xml:space="preserve">. Click on the "Create" button and fill in the necessary information such as the </w:t>
      </w:r>
      <w:r w:rsidRPr="0032249A">
        <w:rPr>
          <w:b/>
          <w:bCs/>
        </w:rPr>
        <w:t>subscription</w:t>
      </w:r>
      <w:r>
        <w:t xml:space="preserve">, </w:t>
      </w:r>
      <w:r w:rsidRPr="0032249A">
        <w:rPr>
          <w:b/>
          <w:bCs/>
        </w:rPr>
        <w:t>resource group</w:t>
      </w:r>
      <w:r>
        <w:t xml:space="preserve">, and </w:t>
      </w:r>
      <w:r w:rsidRPr="00834452">
        <w:rPr>
          <w:b/>
          <w:bCs/>
        </w:rPr>
        <w:t>app name</w:t>
      </w:r>
      <w:r>
        <w:t>.</w:t>
      </w:r>
    </w:p>
    <w:p w14:paraId="34EAA685" w14:textId="77777777" w:rsidR="00604BC9" w:rsidRDefault="00604BC9" w:rsidP="00D8055D">
      <w:pPr>
        <w:jc w:val="both"/>
      </w:pPr>
    </w:p>
    <w:p w14:paraId="1D4E3C4D" w14:textId="35BD296A" w:rsidR="009979B9" w:rsidRDefault="009979B9" w:rsidP="00D8055D">
      <w:pPr>
        <w:jc w:val="both"/>
      </w:pPr>
      <w:r w:rsidRPr="002053EF">
        <w:rPr>
          <w:b/>
          <w:bCs/>
        </w:rPr>
        <w:t>Choose a runtime:</w:t>
      </w:r>
      <w:r>
        <w:t xml:space="preserve"> </w:t>
      </w:r>
      <w:r w:rsidRPr="00F84316">
        <w:rPr>
          <w:b/>
          <w:bCs/>
        </w:rPr>
        <w:t>Azure Functions</w:t>
      </w:r>
      <w:r>
        <w:t xml:space="preserve"> supports several programming languages and runtimes, such as C#, Java, JavaScript, Python, and PowerShell. Choose the runtime that best fits your needs.</w:t>
      </w:r>
    </w:p>
    <w:p w14:paraId="667ABAD9" w14:textId="77777777" w:rsidR="00213B8B" w:rsidRDefault="00213B8B" w:rsidP="00D8055D">
      <w:pPr>
        <w:jc w:val="both"/>
      </w:pPr>
    </w:p>
    <w:p w14:paraId="5D6C0999" w14:textId="76B05A07" w:rsidR="009979B9" w:rsidRDefault="009979B9" w:rsidP="00D8055D">
      <w:pPr>
        <w:jc w:val="both"/>
      </w:pPr>
      <w:r w:rsidRPr="00213B8B">
        <w:rPr>
          <w:b/>
          <w:bCs/>
        </w:rPr>
        <w:t>Select a trigger:</w:t>
      </w:r>
      <w:r>
        <w:t xml:space="preserve"> A trigger is an event that initiates the execution of a function. </w:t>
      </w:r>
      <w:r w:rsidRPr="00CD1A8B">
        <w:rPr>
          <w:b/>
          <w:bCs/>
        </w:rPr>
        <w:t>Azure Functions</w:t>
      </w:r>
      <w:r>
        <w:t xml:space="preserve"> supports many types of triggers, such as HTTP requests, timers, and queue messages. Choose the trigger that you want to use for your function.</w:t>
      </w:r>
    </w:p>
    <w:p w14:paraId="4B47F6F1" w14:textId="77777777" w:rsidR="00CC430D" w:rsidRDefault="00CC430D" w:rsidP="00D8055D">
      <w:pPr>
        <w:jc w:val="both"/>
      </w:pPr>
    </w:p>
    <w:p w14:paraId="14B91232" w14:textId="137359C8" w:rsidR="009979B9" w:rsidRDefault="009979B9" w:rsidP="00D8055D">
      <w:pPr>
        <w:jc w:val="both"/>
      </w:pPr>
      <w:r w:rsidRPr="00CC430D">
        <w:rPr>
          <w:b/>
          <w:bCs/>
        </w:rPr>
        <w:t>Write your function code:</w:t>
      </w:r>
      <w:r>
        <w:t xml:space="preserve"> Once you've selected your runtime and trigger, you can write the code for your function. You can do this directly in the Azure portal or by using a local development environment and deploying the code to Azure.</w:t>
      </w:r>
    </w:p>
    <w:p w14:paraId="754CEA15" w14:textId="77777777" w:rsidR="00A1526A" w:rsidRDefault="00A1526A" w:rsidP="00D8055D">
      <w:pPr>
        <w:jc w:val="both"/>
      </w:pPr>
    </w:p>
    <w:p w14:paraId="1AFBB2F3" w14:textId="61E3A564" w:rsidR="009979B9" w:rsidRDefault="009979B9" w:rsidP="00D8055D">
      <w:pPr>
        <w:jc w:val="both"/>
      </w:pPr>
      <w:r w:rsidRPr="00A1526A">
        <w:rPr>
          <w:b/>
          <w:bCs/>
        </w:rPr>
        <w:t>Test your function:</w:t>
      </w:r>
      <w:r>
        <w:t xml:space="preserve"> Once you've written your function code, you can test it by triggering the function and verifying that it works as expected. You can do this in the Azure portal or by using tools such as </w:t>
      </w:r>
      <w:r w:rsidRPr="00BB476F">
        <w:rPr>
          <w:b/>
          <w:bCs/>
        </w:rPr>
        <w:t>Postman</w:t>
      </w:r>
      <w:r>
        <w:t xml:space="preserve"> to send </w:t>
      </w:r>
      <w:r w:rsidRPr="00BB476F">
        <w:rPr>
          <w:b/>
          <w:bCs/>
        </w:rPr>
        <w:t>HTTP requests</w:t>
      </w:r>
      <w:r>
        <w:t>.</w:t>
      </w:r>
    </w:p>
    <w:p w14:paraId="038CC0E4" w14:textId="77777777" w:rsidR="00C204ED" w:rsidRDefault="00C204ED" w:rsidP="00D8055D">
      <w:pPr>
        <w:jc w:val="both"/>
      </w:pPr>
    </w:p>
    <w:p w14:paraId="1CCECC90" w14:textId="7E7BCC8B" w:rsidR="009979B9" w:rsidRDefault="009979B9" w:rsidP="00D8055D">
      <w:pPr>
        <w:jc w:val="both"/>
      </w:pPr>
      <w:r w:rsidRPr="00C204ED">
        <w:rPr>
          <w:b/>
          <w:bCs/>
        </w:rPr>
        <w:t>Monitor and troubleshoot:</w:t>
      </w:r>
      <w:r>
        <w:t xml:space="preserve"> </w:t>
      </w:r>
      <w:r w:rsidRPr="007663C0">
        <w:rPr>
          <w:b/>
          <w:bCs/>
        </w:rPr>
        <w:t>Azure Functions</w:t>
      </w:r>
      <w:r>
        <w:t xml:space="preserve"> provides built-in monitoring and logging capabilities to help you troubleshoot issues and optimize performance. You can view </w:t>
      </w:r>
      <w:r w:rsidRPr="00340593">
        <w:rPr>
          <w:b/>
          <w:bCs/>
        </w:rPr>
        <w:t>logs</w:t>
      </w:r>
      <w:r>
        <w:t xml:space="preserve">, </w:t>
      </w:r>
      <w:r w:rsidRPr="00340593">
        <w:rPr>
          <w:b/>
          <w:bCs/>
        </w:rPr>
        <w:t>metrics</w:t>
      </w:r>
      <w:r>
        <w:t xml:space="preserve">, and other diagnostic data in the </w:t>
      </w:r>
      <w:r w:rsidRPr="00D006A6">
        <w:rPr>
          <w:b/>
          <w:bCs/>
        </w:rPr>
        <w:t>Azure portal</w:t>
      </w:r>
      <w:r>
        <w:t xml:space="preserve"> or by using third-party </w:t>
      </w:r>
      <w:r w:rsidR="009301C7">
        <w:t>tools. That’s</w:t>
      </w:r>
      <w:r>
        <w:t xml:space="preserve"> it! With these steps, you should be able to set up and deploy your first Azure Function.</w:t>
      </w:r>
    </w:p>
    <w:sectPr w:rsidR="0099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B9"/>
    <w:rsid w:val="000832FB"/>
    <w:rsid w:val="000D0F87"/>
    <w:rsid w:val="00172D12"/>
    <w:rsid w:val="002053EF"/>
    <w:rsid w:val="00213B8B"/>
    <w:rsid w:val="0032249A"/>
    <w:rsid w:val="00322B19"/>
    <w:rsid w:val="00340593"/>
    <w:rsid w:val="003D2789"/>
    <w:rsid w:val="00443683"/>
    <w:rsid w:val="00604BC9"/>
    <w:rsid w:val="006802A8"/>
    <w:rsid w:val="007663C0"/>
    <w:rsid w:val="007C3351"/>
    <w:rsid w:val="00803070"/>
    <w:rsid w:val="00834452"/>
    <w:rsid w:val="00881047"/>
    <w:rsid w:val="00890B6E"/>
    <w:rsid w:val="008A181C"/>
    <w:rsid w:val="009301C7"/>
    <w:rsid w:val="009979B9"/>
    <w:rsid w:val="00A1526A"/>
    <w:rsid w:val="00A15BCC"/>
    <w:rsid w:val="00A73D62"/>
    <w:rsid w:val="00BB476F"/>
    <w:rsid w:val="00C204ED"/>
    <w:rsid w:val="00CA7748"/>
    <w:rsid w:val="00CC3156"/>
    <w:rsid w:val="00CC430D"/>
    <w:rsid w:val="00CD1A8B"/>
    <w:rsid w:val="00D006A6"/>
    <w:rsid w:val="00D62F6E"/>
    <w:rsid w:val="00D8055D"/>
    <w:rsid w:val="00F26E5E"/>
    <w:rsid w:val="00F51556"/>
    <w:rsid w:val="00F5510C"/>
    <w:rsid w:val="00F84316"/>
    <w:rsid w:val="00FB4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B4E8C0"/>
  <w15:chartTrackingRefBased/>
  <w15:docId w15:val="{64384D22-07C8-A847-90C5-7C3BCF05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070"/>
    <w:rPr>
      <w:color w:val="0563C1" w:themeColor="hyperlink"/>
      <w:u w:val="single"/>
    </w:rPr>
  </w:style>
  <w:style w:type="character" w:styleId="UnresolvedMention">
    <w:name w:val="Unresolved Mention"/>
    <w:basedOn w:val="DefaultParagraphFont"/>
    <w:uiPriority w:val="99"/>
    <w:semiHidden/>
    <w:unhideWhenUsed/>
    <w:rsid w:val="00803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zure.microsoft.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35</cp:revision>
  <dcterms:created xsi:type="dcterms:W3CDTF">2023-03-10T05:25:00Z</dcterms:created>
  <dcterms:modified xsi:type="dcterms:W3CDTF">2023-03-10T05:31:00Z</dcterms:modified>
</cp:coreProperties>
</file>