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377" w:rsidRPr="00E60377" w:rsidRDefault="00E10C23" w:rsidP="00E60377">
      <w:pPr>
        <w:widowControl/>
        <w:jc w:val="center"/>
        <w:rPr>
          <w:rFonts w:ascii="Times New Roman" w:hAnsi="Times New Roman" w:cs="Times New Roman"/>
        </w:rPr>
      </w:pPr>
      <w:r w:rsidRPr="00E60377">
        <w:rPr>
          <w:rFonts w:ascii="Times New Roman" w:hAnsi="Times New Roman" w:cs="Times New Roman"/>
        </w:rPr>
        <w:fldChar w:fldCharType="begin"/>
      </w:r>
      <w:r w:rsidR="00E60377" w:rsidRPr="00E60377">
        <w:rPr>
          <w:rFonts w:ascii="Times New Roman" w:hAnsi="Times New Roman" w:cs="Times New Roman"/>
        </w:rPr>
        <w:instrText xml:space="preserve"> INCLUDEPICTURE "/var/folders/yk/_yd84p013cgdz0x6rstg156m0000gn/T/com.microsoft.Word/WebArchiveCopyPasteTempFiles/page1image376" \* MERGEFORMATINET </w:instrText>
      </w:r>
      <w:r w:rsidRPr="00E60377">
        <w:rPr>
          <w:rFonts w:ascii="Times New Roman" w:hAnsi="Times New Roman" w:cs="Times New Roman"/>
        </w:rPr>
        <w:fldChar w:fldCharType="separate"/>
      </w:r>
      <w:r w:rsidR="00E60377" w:rsidRPr="00E60377">
        <w:rPr>
          <w:rFonts w:ascii="Times New Roman" w:hAnsi="Times New Roman" w:cs="Times New Roman"/>
          <w:noProof/>
          <w:lang w:val="en-US"/>
        </w:rPr>
        <w:drawing>
          <wp:inline distT="0" distB="0" distL="0" distR="0">
            <wp:extent cx="2118167" cy="2050850"/>
            <wp:effectExtent l="0" t="0" r="3175" b="0"/>
            <wp:docPr id="1" name="图片 1" descr="page1image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167" cy="2050850"/>
                    </a:xfrm>
                    <a:prstGeom prst="rect">
                      <a:avLst/>
                    </a:prstGeom>
                    <a:noFill/>
                    <a:ln>
                      <a:noFill/>
                    </a:ln>
                  </pic:spPr>
                </pic:pic>
              </a:graphicData>
            </a:graphic>
          </wp:inline>
        </w:drawing>
      </w:r>
      <w:r w:rsidRPr="00E60377">
        <w:rPr>
          <w:rFonts w:ascii="Times New Roman" w:hAnsi="Times New Roman" w:cs="Times New Roman"/>
        </w:rPr>
        <w:fldChar w:fldCharType="end"/>
      </w:r>
    </w:p>
    <w:p w:rsidR="00E60377" w:rsidRPr="00E60377" w:rsidRDefault="00E60377" w:rsidP="00E60377">
      <w:pPr>
        <w:widowControl/>
        <w:jc w:val="center"/>
        <w:rPr>
          <w:rFonts w:ascii="Times New Roman" w:hAnsi="Times New Roman" w:cs="Times New Roman"/>
          <w:b/>
          <w:bCs/>
          <w:sz w:val="48"/>
          <w:szCs w:val="48"/>
        </w:rPr>
      </w:pPr>
    </w:p>
    <w:p w:rsidR="00E60377" w:rsidRPr="00E60377" w:rsidRDefault="00E60377" w:rsidP="00E60377">
      <w:pPr>
        <w:widowControl/>
        <w:jc w:val="center"/>
        <w:rPr>
          <w:rFonts w:ascii="Times New Roman" w:hAnsi="Times New Roman" w:cs="Times New Roman"/>
          <w:b/>
          <w:bCs/>
          <w:sz w:val="60"/>
          <w:szCs w:val="60"/>
        </w:rPr>
      </w:pPr>
      <w:r w:rsidRPr="00E60377">
        <w:rPr>
          <w:rFonts w:ascii="Times New Roman" w:hAnsi="Times New Roman" w:cs="Times New Roman"/>
          <w:b/>
          <w:bCs/>
          <w:sz w:val="60"/>
          <w:szCs w:val="60"/>
        </w:rPr>
        <w:t>COMP90015</w:t>
      </w:r>
    </w:p>
    <w:p w:rsidR="00E60377" w:rsidRPr="00E60377" w:rsidRDefault="00E60377" w:rsidP="00E60377">
      <w:pPr>
        <w:widowControl/>
        <w:jc w:val="center"/>
        <w:rPr>
          <w:rFonts w:ascii="Times New Roman" w:hAnsi="Times New Roman" w:cs="Times New Roman"/>
          <w:b/>
          <w:bCs/>
          <w:sz w:val="22"/>
          <w:szCs w:val="22"/>
        </w:rPr>
      </w:pPr>
    </w:p>
    <w:p w:rsidR="00E60377" w:rsidRPr="00E60377" w:rsidRDefault="00E60377" w:rsidP="00E60377">
      <w:pPr>
        <w:widowControl/>
        <w:jc w:val="center"/>
        <w:rPr>
          <w:rFonts w:ascii="Times New Roman" w:hAnsi="Times New Roman" w:cs="Times New Roman"/>
          <w:b/>
          <w:bCs/>
          <w:sz w:val="60"/>
          <w:szCs w:val="60"/>
        </w:rPr>
      </w:pPr>
      <w:r w:rsidRPr="00E60377">
        <w:rPr>
          <w:rFonts w:ascii="Times New Roman" w:hAnsi="Times New Roman" w:cs="Times New Roman"/>
          <w:b/>
          <w:bCs/>
          <w:sz w:val="60"/>
          <w:szCs w:val="60"/>
        </w:rPr>
        <w:t>Distributed System</w:t>
      </w:r>
    </w:p>
    <w:p w:rsidR="00E60377" w:rsidRPr="00E60377" w:rsidRDefault="00E60377" w:rsidP="00E60377">
      <w:pPr>
        <w:widowControl/>
        <w:jc w:val="center"/>
        <w:rPr>
          <w:rFonts w:ascii="Times New Roman" w:hAnsi="Times New Roman" w:cs="Times New Roman"/>
          <w:b/>
          <w:bCs/>
          <w:sz w:val="22"/>
          <w:szCs w:val="22"/>
        </w:rPr>
      </w:pPr>
    </w:p>
    <w:p w:rsidR="00E60377" w:rsidRPr="00E60377" w:rsidRDefault="00E60377" w:rsidP="00E60377">
      <w:pPr>
        <w:widowControl/>
        <w:jc w:val="center"/>
        <w:rPr>
          <w:rFonts w:ascii="Times New Roman" w:hAnsi="Times New Roman" w:cs="Times New Roman"/>
          <w:b/>
          <w:bCs/>
          <w:sz w:val="40"/>
          <w:szCs w:val="40"/>
        </w:rPr>
      </w:pPr>
      <w:r w:rsidRPr="00E60377">
        <w:rPr>
          <w:rFonts w:ascii="Times New Roman" w:hAnsi="Times New Roman" w:cs="Times New Roman"/>
          <w:b/>
          <w:bCs/>
          <w:sz w:val="52"/>
          <w:szCs w:val="52"/>
        </w:rPr>
        <w:t>Project 2</w:t>
      </w:r>
    </w:p>
    <w:p w:rsidR="00E60377" w:rsidRPr="00E60377" w:rsidRDefault="00E60377" w:rsidP="00E60377">
      <w:pPr>
        <w:widowControl/>
        <w:jc w:val="center"/>
        <w:rPr>
          <w:rFonts w:ascii="Times New Roman" w:hAnsi="Times New Roman" w:cs="Times New Roman"/>
          <w:b/>
          <w:sz w:val="28"/>
          <w:szCs w:val="28"/>
          <w:lang w:val="en-AU"/>
        </w:rPr>
      </w:pPr>
    </w:p>
    <w:p w:rsidR="00E60377" w:rsidRPr="00E60377" w:rsidRDefault="00E60377" w:rsidP="00E60377">
      <w:pPr>
        <w:widowControl/>
        <w:jc w:val="center"/>
        <w:rPr>
          <w:rFonts w:ascii="Times New Roman" w:hAnsi="Times New Roman" w:cs="Times New Roman"/>
          <w:b/>
          <w:sz w:val="52"/>
          <w:szCs w:val="52"/>
          <w:lang w:val="en-AU"/>
        </w:rPr>
      </w:pPr>
      <w:r w:rsidRPr="00E60377">
        <w:rPr>
          <w:rFonts w:ascii="Times New Roman" w:hAnsi="Times New Roman" w:cs="Times New Roman"/>
          <w:b/>
          <w:sz w:val="52"/>
          <w:szCs w:val="52"/>
          <w:lang w:val="en-AU"/>
        </w:rPr>
        <w:t>Group ZWPL</w:t>
      </w:r>
    </w:p>
    <w:p w:rsidR="00E60377" w:rsidRPr="00E60377" w:rsidRDefault="00E60377" w:rsidP="00E60377">
      <w:pPr>
        <w:pStyle w:val="a4"/>
        <w:rPr>
          <w:rFonts w:ascii="Times New Roman" w:hAnsi="Times New Roman" w:cs="Times New Roman"/>
          <w:sz w:val="32"/>
          <w:szCs w:val="32"/>
        </w:rPr>
      </w:pPr>
    </w:p>
    <w:p w:rsidR="00E60377" w:rsidRPr="00E60377" w:rsidRDefault="00E60377" w:rsidP="009D295E">
      <w:pPr>
        <w:pStyle w:val="a4"/>
        <w:rPr>
          <w:rFonts w:ascii="Times New Roman" w:hAnsi="Times New Roman" w:cs="Times New Roman"/>
          <w:b/>
          <w:sz w:val="32"/>
          <w:szCs w:val="32"/>
        </w:rPr>
      </w:pPr>
      <w:r w:rsidRPr="00E60377">
        <w:rPr>
          <w:rFonts w:ascii="Times New Roman" w:hAnsi="Times New Roman" w:cs="Times New Roman"/>
          <w:b/>
          <w:sz w:val="32"/>
          <w:szCs w:val="32"/>
        </w:rPr>
        <w:t>Group Members</w:t>
      </w:r>
    </w:p>
    <w:p w:rsidR="00E60377" w:rsidRPr="00E60377" w:rsidRDefault="00E60377" w:rsidP="009D295E">
      <w:pPr>
        <w:pStyle w:val="a4"/>
        <w:rPr>
          <w:rFonts w:ascii="Times New Roman" w:hAnsi="Times New Roman" w:cs="Times New Roman"/>
        </w:rPr>
      </w:pPr>
      <w:proofErr w:type="spellStart"/>
      <w:r w:rsidRPr="00E60377">
        <w:rPr>
          <w:rFonts w:ascii="Times New Roman" w:hAnsi="Times New Roman" w:cs="Times New Roman"/>
          <w:sz w:val="28"/>
          <w:szCs w:val="28"/>
        </w:rPr>
        <w:t>Jialiang</w:t>
      </w:r>
      <w:proofErr w:type="spellEnd"/>
      <w:r w:rsidRPr="00E60377">
        <w:rPr>
          <w:rFonts w:ascii="Times New Roman" w:hAnsi="Times New Roman" w:cs="Times New Roman"/>
          <w:sz w:val="28"/>
          <w:szCs w:val="28"/>
        </w:rPr>
        <w:t xml:space="preserve"> Zhu jialiangz@student.unimelb.edu.au</w:t>
      </w:r>
    </w:p>
    <w:p w:rsidR="00E60377" w:rsidRPr="00E60377" w:rsidRDefault="00E60377" w:rsidP="009D295E">
      <w:pPr>
        <w:pStyle w:val="a4"/>
        <w:rPr>
          <w:rFonts w:ascii="Times New Roman" w:hAnsi="Times New Roman" w:cs="Times New Roman"/>
          <w:sz w:val="28"/>
          <w:szCs w:val="28"/>
        </w:rPr>
      </w:pPr>
      <w:proofErr w:type="spellStart"/>
      <w:r w:rsidRPr="00E60377">
        <w:rPr>
          <w:rFonts w:ascii="Times New Roman" w:hAnsi="Times New Roman" w:cs="Times New Roman"/>
          <w:sz w:val="28"/>
          <w:szCs w:val="28"/>
        </w:rPr>
        <w:t>Yanzi</w:t>
      </w:r>
      <w:proofErr w:type="spellEnd"/>
      <w:r w:rsidRPr="00E60377">
        <w:rPr>
          <w:rFonts w:ascii="Times New Roman" w:hAnsi="Times New Roman" w:cs="Times New Roman"/>
          <w:sz w:val="28"/>
          <w:szCs w:val="28"/>
        </w:rPr>
        <w:t xml:space="preserve"> Wang yanziw@student.unimelb.edu.au</w:t>
      </w:r>
    </w:p>
    <w:p w:rsidR="00E60377" w:rsidRPr="00E60377" w:rsidRDefault="00E60377" w:rsidP="009D295E">
      <w:pPr>
        <w:pStyle w:val="a4"/>
        <w:rPr>
          <w:rFonts w:ascii="Times New Roman" w:hAnsi="Times New Roman" w:cs="Times New Roman"/>
        </w:rPr>
      </w:pPr>
      <w:proofErr w:type="spellStart"/>
      <w:r w:rsidRPr="00E60377">
        <w:rPr>
          <w:rFonts w:ascii="Times New Roman" w:hAnsi="Times New Roman" w:cs="Times New Roman"/>
          <w:sz w:val="28"/>
          <w:szCs w:val="28"/>
        </w:rPr>
        <w:t>YunqiangP</w:t>
      </w:r>
      <w:r w:rsidR="00E70306">
        <w:rPr>
          <w:rFonts w:ascii="Times New Roman" w:hAnsi="Times New Roman" w:cs="Times New Roman" w:hint="eastAsia"/>
          <w:sz w:val="28"/>
          <w:szCs w:val="28"/>
        </w:rPr>
        <w:t>u</w:t>
      </w:r>
      <w:proofErr w:type="spellEnd"/>
      <w:r w:rsidRPr="00E60377">
        <w:rPr>
          <w:rFonts w:ascii="Times New Roman" w:hAnsi="Times New Roman" w:cs="Times New Roman"/>
          <w:sz w:val="28"/>
          <w:szCs w:val="28"/>
        </w:rPr>
        <w:t xml:space="preserve"> </w:t>
      </w:r>
      <w:r w:rsidR="00E70306">
        <w:rPr>
          <w:rFonts w:ascii="Times New Roman" w:hAnsi="Times New Roman" w:cs="Times New Roman" w:hint="eastAsia"/>
          <w:sz w:val="28"/>
          <w:szCs w:val="28"/>
        </w:rPr>
        <w:t>yunqiang</w:t>
      </w:r>
      <w:r w:rsidRPr="00E60377">
        <w:rPr>
          <w:rFonts w:ascii="Times New Roman" w:hAnsi="Times New Roman" w:cs="Times New Roman"/>
          <w:sz w:val="28"/>
          <w:szCs w:val="28"/>
        </w:rPr>
        <w:t>p@student.unimelb.edu.au</w:t>
      </w:r>
    </w:p>
    <w:p w:rsidR="00E60377" w:rsidRPr="00E60377" w:rsidRDefault="00E60377" w:rsidP="009D295E">
      <w:pPr>
        <w:pStyle w:val="a4"/>
        <w:rPr>
          <w:rFonts w:ascii="Times New Roman" w:hAnsi="Times New Roman" w:cs="Times New Roman"/>
        </w:rPr>
      </w:pPr>
      <w:proofErr w:type="spellStart"/>
      <w:r w:rsidRPr="00E60377">
        <w:rPr>
          <w:rFonts w:ascii="Times New Roman" w:hAnsi="Times New Roman" w:cs="Times New Roman"/>
          <w:sz w:val="28"/>
          <w:szCs w:val="28"/>
        </w:rPr>
        <w:t>MiaozeL</w:t>
      </w:r>
      <w:proofErr w:type="spellEnd"/>
      <w:r w:rsidRPr="00E60377">
        <w:rPr>
          <w:rFonts w:ascii="Times New Roman" w:hAnsi="Times New Roman" w:cs="Times New Roman"/>
          <w:sz w:val="28"/>
          <w:szCs w:val="28"/>
        </w:rPr>
        <w:t xml:space="preserve"> miaozel@student.unimelb.edu.au </w:t>
      </w:r>
      <w:r w:rsidRPr="00E60377">
        <w:rPr>
          <w:rFonts w:ascii="Times New Roman" w:hAnsi="Times New Roman" w:cs="Times New Roman"/>
          <w:b/>
          <w:sz w:val="28"/>
          <w:szCs w:val="28"/>
          <w:lang w:val="en-AU"/>
        </w:rPr>
        <w:br w:type="page"/>
      </w:r>
    </w:p>
    <w:p w:rsidR="00494D6F" w:rsidRDefault="00494D6F" w:rsidP="00E70306">
      <w:pPr>
        <w:spacing w:line="276" w:lineRule="auto"/>
        <w:rPr>
          <w:rFonts w:ascii="Times New Roman" w:hAnsi="Times New Roman" w:cs="Times New Roman"/>
          <w:b/>
          <w:sz w:val="28"/>
          <w:szCs w:val="28"/>
          <w:lang w:val="en-AU"/>
        </w:rPr>
        <w:sectPr w:rsidR="00494D6F" w:rsidSect="00F367AB">
          <w:pgSz w:w="11900" w:h="16840"/>
          <w:pgMar w:top="1440" w:right="1800" w:bottom="1440" w:left="1800" w:header="851" w:footer="992" w:gutter="0"/>
          <w:cols w:space="425"/>
          <w:docGrid w:type="lines" w:linePitch="312"/>
        </w:sectPr>
      </w:pPr>
    </w:p>
    <w:p w:rsidR="00E70306" w:rsidRPr="00E70306" w:rsidRDefault="00E70306" w:rsidP="00E70306">
      <w:pPr>
        <w:spacing w:line="276" w:lineRule="auto"/>
        <w:rPr>
          <w:rFonts w:ascii="Times New Roman" w:hAnsi="Times New Roman" w:cs="Times New Roman"/>
          <w:b/>
          <w:sz w:val="28"/>
          <w:szCs w:val="28"/>
          <w:lang w:val="en-AU"/>
        </w:rPr>
      </w:pPr>
      <w:r w:rsidRPr="00E70306">
        <w:rPr>
          <w:rFonts w:ascii="Times New Roman" w:hAnsi="Times New Roman" w:cs="Times New Roman"/>
          <w:b/>
          <w:sz w:val="28"/>
          <w:szCs w:val="28"/>
          <w:lang w:val="en-AU"/>
        </w:rPr>
        <w:lastRenderedPageBreak/>
        <w:t>Encryption</w:t>
      </w:r>
      <w:r w:rsidRPr="00E70306">
        <w:rPr>
          <w:rFonts w:ascii="Times New Roman" w:hAnsi="Times New Roman" w:cs="Times New Roman" w:hint="eastAsia"/>
          <w:b/>
          <w:sz w:val="28"/>
          <w:szCs w:val="28"/>
          <w:lang w:val="en-AU"/>
        </w:rPr>
        <w:t xml:space="preserve"> and </w:t>
      </w:r>
      <w:r w:rsidRPr="00E70306">
        <w:rPr>
          <w:rFonts w:ascii="Times New Roman" w:hAnsi="Times New Roman" w:cs="Times New Roman"/>
          <w:b/>
          <w:sz w:val="28"/>
          <w:szCs w:val="28"/>
          <w:lang w:val="en-AU"/>
        </w:rPr>
        <w:t>file permission scheme</w:t>
      </w:r>
    </w:p>
    <w:p w:rsidR="00E70306" w:rsidRPr="00E70306" w:rsidRDefault="00E70306" w:rsidP="00E70306">
      <w:pPr>
        <w:rPr>
          <w:rFonts w:ascii="Times New Roman" w:hAnsi="Times New Roman" w:cs="Times New Roman"/>
          <w:sz w:val="24"/>
          <w:lang w:val="en-AU"/>
        </w:rPr>
      </w:pPr>
      <w:r w:rsidRPr="00E70306">
        <w:rPr>
          <w:rFonts w:ascii="Times New Roman" w:hAnsi="Times New Roman" w:cs="Times New Roman"/>
          <w:sz w:val="24"/>
          <w:lang w:val="en-AU"/>
        </w:rPr>
        <w:t>T</w:t>
      </w:r>
      <w:r w:rsidRPr="00E70306">
        <w:rPr>
          <w:rFonts w:ascii="Times New Roman" w:hAnsi="Times New Roman" w:cs="Times New Roman" w:hint="eastAsia"/>
          <w:sz w:val="24"/>
          <w:lang w:val="en-AU"/>
        </w:rPr>
        <w:t xml:space="preserve">here are many potential ways to make sure the security of the file permission scheme in </w:t>
      </w:r>
      <w:proofErr w:type="spellStart"/>
      <w:r w:rsidRPr="00E70306">
        <w:rPr>
          <w:rFonts w:ascii="Times New Roman" w:hAnsi="Times New Roman" w:cs="Times New Roman" w:hint="eastAsia"/>
          <w:sz w:val="24"/>
          <w:lang w:val="en-AU"/>
        </w:rPr>
        <w:t>BitBox</w:t>
      </w:r>
      <w:proofErr w:type="spellEnd"/>
      <w:r w:rsidRPr="00E70306">
        <w:rPr>
          <w:rFonts w:ascii="Times New Roman" w:hAnsi="Times New Roman" w:cs="Times New Roman" w:hint="eastAsia"/>
          <w:sz w:val="24"/>
          <w:lang w:val="en-AU"/>
        </w:rPr>
        <w:t xml:space="preserve">. Generally, the potential threats can be concluded as </w:t>
      </w:r>
      <w:r w:rsidRPr="00E70306">
        <w:rPr>
          <w:rFonts w:ascii="Times New Roman" w:hAnsi="Times New Roman" w:cs="Times New Roman"/>
          <w:sz w:val="24"/>
          <w:lang w:val="en-AU"/>
        </w:rPr>
        <w:t>“</w:t>
      </w:r>
      <w:r w:rsidRPr="00E70306">
        <w:rPr>
          <w:rFonts w:ascii="Times New Roman" w:hAnsi="Times New Roman" w:cs="Times New Roman" w:hint="eastAsia"/>
          <w:sz w:val="24"/>
          <w:lang w:val="en-AU"/>
        </w:rPr>
        <w:t>Leakage</w:t>
      </w:r>
      <w:r w:rsidRPr="00E70306">
        <w:rPr>
          <w:rFonts w:ascii="Times New Roman" w:hAnsi="Times New Roman" w:cs="Times New Roman"/>
          <w:sz w:val="24"/>
          <w:lang w:val="en-AU"/>
        </w:rPr>
        <w:t>”</w:t>
      </w:r>
      <w:r w:rsidRPr="00E70306">
        <w:rPr>
          <w:rFonts w:ascii="Times New Roman" w:hAnsi="Times New Roman" w:cs="Times New Roman" w:hint="eastAsia"/>
          <w:sz w:val="24"/>
          <w:lang w:val="en-AU"/>
        </w:rPr>
        <w:t xml:space="preserve">, </w:t>
      </w:r>
      <w:r w:rsidRPr="00E70306">
        <w:rPr>
          <w:rFonts w:ascii="Times New Roman" w:hAnsi="Times New Roman" w:cs="Times New Roman"/>
          <w:sz w:val="24"/>
          <w:lang w:val="en-AU"/>
        </w:rPr>
        <w:t>“</w:t>
      </w:r>
      <w:r w:rsidRPr="00E70306">
        <w:rPr>
          <w:rFonts w:ascii="Times New Roman" w:hAnsi="Times New Roman" w:cs="Times New Roman" w:hint="eastAsia"/>
          <w:sz w:val="24"/>
          <w:lang w:val="en-AU"/>
        </w:rPr>
        <w:t>Tempering</w:t>
      </w:r>
      <w:r w:rsidRPr="00E70306">
        <w:rPr>
          <w:rFonts w:ascii="Times New Roman" w:hAnsi="Times New Roman" w:cs="Times New Roman"/>
          <w:sz w:val="24"/>
          <w:lang w:val="en-AU"/>
        </w:rPr>
        <w:t>”</w:t>
      </w:r>
      <w:r w:rsidRPr="00E70306">
        <w:rPr>
          <w:rFonts w:ascii="Times New Roman" w:hAnsi="Times New Roman" w:cs="Times New Roman" w:hint="eastAsia"/>
          <w:sz w:val="24"/>
          <w:lang w:val="en-AU"/>
        </w:rPr>
        <w:t xml:space="preserve"> and </w:t>
      </w:r>
      <w:r w:rsidRPr="00E70306">
        <w:rPr>
          <w:rFonts w:ascii="Times New Roman" w:hAnsi="Times New Roman" w:cs="Times New Roman"/>
          <w:sz w:val="24"/>
          <w:lang w:val="en-AU"/>
        </w:rPr>
        <w:t>“</w:t>
      </w:r>
      <w:r w:rsidRPr="00E70306">
        <w:rPr>
          <w:rFonts w:ascii="Times New Roman" w:hAnsi="Times New Roman" w:cs="Times New Roman" w:hint="eastAsia"/>
          <w:sz w:val="24"/>
          <w:lang w:val="en-AU"/>
        </w:rPr>
        <w:t>Vandalism</w:t>
      </w:r>
      <w:r w:rsidRPr="00E70306">
        <w:rPr>
          <w:rFonts w:ascii="Times New Roman" w:hAnsi="Times New Roman" w:cs="Times New Roman"/>
          <w:sz w:val="24"/>
          <w:lang w:val="en-AU"/>
        </w:rPr>
        <w:t>”</w:t>
      </w:r>
      <w:r w:rsidRPr="00E70306">
        <w:rPr>
          <w:rFonts w:ascii="Times New Roman" w:hAnsi="Times New Roman" w:cs="Times New Roman" w:hint="eastAsia"/>
          <w:sz w:val="24"/>
          <w:lang w:val="en-AU"/>
        </w:rPr>
        <w:t xml:space="preserve">. That is to say, all the security in the </w:t>
      </w:r>
      <w:proofErr w:type="spellStart"/>
      <w:r w:rsidRPr="00E70306">
        <w:rPr>
          <w:rFonts w:ascii="Times New Roman" w:hAnsi="Times New Roman" w:cs="Times New Roman" w:hint="eastAsia"/>
          <w:sz w:val="24"/>
          <w:lang w:val="en-AU"/>
        </w:rPr>
        <w:t>BitBox</w:t>
      </w:r>
      <w:proofErr w:type="spellEnd"/>
      <w:r w:rsidRPr="00E70306">
        <w:rPr>
          <w:rFonts w:ascii="Times New Roman" w:hAnsi="Times New Roman" w:cs="Times New Roman" w:hint="eastAsia"/>
          <w:sz w:val="24"/>
          <w:lang w:val="en-AU"/>
        </w:rPr>
        <w:t xml:space="preserve"> can be divided into two parts, one is the file permission scheme before the transmission, and another is the </w:t>
      </w:r>
      <w:r w:rsidRPr="00E70306">
        <w:rPr>
          <w:rFonts w:ascii="Times New Roman" w:hAnsi="Times New Roman" w:cs="Times New Roman"/>
          <w:sz w:val="24"/>
          <w:lang w:val="en-AU"/>
        </w:rPr>
        <w:t>secur</w:t>
      </w:r>
      <w:r w:rsidRPr="00E70306">
        <w:rPr>
          <w:rFonts w:ascii="Times New Roman" w:hAnsi="Times New Roman" w:cs="Times New Roman" w:hint="eastAsia"/>
          <w:sz w:val="24"/>
          <w:lang w:val="en-AU"/>
        </w:rPr>
        <w:t>ity during the transmission.</w:t>
      </w:r>
    </w:p>
    <w:p w:rsidR="00E70306" w:rsidRPr="00E70306" w:rsidRDefault="00E70306" w:rsidP="00E70306">
      <w:pPr>
        <w:rPr>
          <w:rFonts w:ascii="Times New Roman" w:hAnsi="Times New Roman" w:cs="Times New Roman"/>
          <w:sz w:val="24"/>
          <w:lang w:val="en-AU"/>
        </w:rPr>
      </w:pPr>
      <w:r w:rsidRPr="00E70306">
        <w:rPr>
          <w:rFonts w:ascii="Times New Roman" w:hAnsi="Times New Roman" w:cs="Times New Roman" w:hint="eastAsia"/>
          <w:sz w:val="24"/>
          <w:lang w:val="en-AU"/>
        </w:rPr>
        <w:t xml:space="preserve">As for the solution, it can </w:t>
      </w:r>
      <w:r w:rsidR="003B2A1D" w:rsidRPr="00E70306">
        <w:rPr>
          <w:rFonts w:ascii="Times New Roman" w:hAnsi="Times New Roman" w:cs="Times New Roman" w:hint="eastAsia"/>
          <w:sz w:val="24"/>
          <w:lang w:val="en-AU"/>
        </w:rPr>
        <w:t xml:space="preserve">be </w:t>
      </w:r>
      <w:r w:rsidR="003B2A1D" w:rsidRPr="00E70306">
        <w:rPr>
          <w:rFonts w:ascii="Times New Roman" w:hAnsi="Times New Roman" w:cs="Times New Roman"/>
          <w:sz w:val="24"/>
          <w:lang w:val="en-AU"/>
        </w:rPr>
        <w:t>divided</w:t>
      </w:r>
      <w:r w:rsidRPr="00E70306">
        <w:rPr>
          <w:rFonts w:ascii="Times New Roman" w:hAnsi="Times New Roman" w:cs="Times New Roman" w:hint="eastAsia"/>
          <w:sz w:val="24"/>
          <w:lang w:val="en-AU"/>
        </w:rPr>
        <w:t xml:space="preserve"> into two </w:t>
      </w:r>
      <w:r w:rsidR="003B2A1D" w:rsidRPr="00E70306">
        <w:rPr>
          <w:rFonts w:ascii="Times New Roman" w:hAnsi="Times New Roman" w:cs="Times New Roman"/>
          <w:sz w:val="24"/>
          <w:lang w:val="en-AU"/>
        </w:rPr>
        <w:t>parts</w:t>
      </w:r>
      <w:r w:rsidRPr="00E70306">
        <w:rPr>
          <w:rFonts w:ascii="Times New Roman" w:hAnsi="Times New Roman" w:cs="Times New Roman" w:hint="eastAsia"/>
          <w:sz w:val="24"/>
          <w:lang w:val="en-AU"/>
        </w:rPr>
        <w:t xml:space="preserve">. The first way is to verify the operating authorization before building effective transmission which can be concluded as ownership and access control. the second way is to send all the information to the public channel without verification, and only the target receiver with </w:t>
      </w:r>
      <w:r w:rsidRPr="00E70306">
        <w:rPr>
          <w:rFonts w:ascii="Times New Roman" w:hAnsi="Times New Roman" w:cs="Times New Roman"/>
          <w:sz w:val="24"/>
          <w:lang w:val="en-AU"/>
        </w:rPr>
        <w:t>corresponding</w:t>
      </w:r>
      <w:r w:rsidRPr="00E70306">
        <w:rPr>
          <w:rFonts w:ascii="Times New Roman" w:hAnsi="Times New Roman" w:cs="Times New Roman" w:hint="eastAsia"/>
          <w:sz w:val="24"/>
          <w:lang w:val="en-AU"/>
        </w:rPr>
        <w:t xml:space="preserve"> key can decrypt the message, this method can be concluded as </w:t>
      </w:r>
      <w:r w:rsidRPr="00E70306">
        <w:rPr>
          <w:rFonts w:ascii="Times New Roman" w:hAnsi="Times New Roman" w:cs="Times New Roman"/>
          <w:sz w:val="24"/>
          <w:lang w:val="en-AU"/>
        </w:rPr>
        <w:t>encryption methods</w:t>
      </w:r>
      <w:r w:rsidRPr="00E70306">
        <w:rPr>
          <w:rFonts w:ascii="Times New Roman" w:hAnsi="Times New Roman" w:cs="Times New Roman" w:hint="eastAsia"/>
          <w:sz w:val="24"/>
          <w:lang w:val="en-AU"/>
        </w:rPr>
        <w:t>. Both methods ha</w:t>
      </w:r>
      <w:r w:rsidR="003B2A1D">
        <w:rPr>
          <w:rFonts w:ascii="Times New Roman" w:hAnsi="Times New Roman" w:cs="Times New Roman" w:hint="eastAsia"/>
          <w:sz w:val="24"/>
          <w:lang w:val="en-AU"/>
        </w:rPr>
        <w:t>ve</w:t>
      </w:r>
      <w:r w:rsidRPr="00E70306">
        <w:rPr>
          <w:rFonts w:ascii="Times New Roman" w:hAnsi="Times New Roman" w:cs="Times New Roman" w:hint="eastAsia"/>
          <w:sz w:val="24"/>
          <w:lang w:val="en-AU"/>
        </w:rPr>
        <w:t xml:space="preserve"> advantage and weakness. Either of them cannot make sure the </w:t>
      </w:r>
      <w:proofErr w:type="spellStart"/>
      <w:r w:rsidRPr="00E70306">
        <w:rPr>
          <w:rFonts w:ascii="Times New Roman" w:hAnsi="Times New Roman" w:cs="Times New Roman" w:hint="eastAsia"/>
          <w:sz w:val="24"/>
          <w:lang w:val="en-AU"/>
        </w:rPr>
        <w:t>BitBox</w:t>
      </w:r>
      <w:proofErr w:type="spellEnd"/>
      <w:r w:rsidRPr="00E70306">
        <w:rPr>
          <w:rFonts w:ascii="Times New Roman" w:hAnsi="Times New Roman" w:cs="Times New Roman" w:hint="eastAsia"/>
          <w:sz w:val="24"/>
          <w:lang w:val="en-AU"/>
        </w:rPr>
        <w:t xml:space="preserve"> run securely and </w:t>
      </w:r>
      <w:r w:rsidRPr="00E70306">
        <w:rPr>
          <w:rFonts w:ascii="Times New Roman" w:hAnsi="Times New Roman" w:cs="Times New Roman"/>
          <w:sz w:val="24"/>
          <w:lang w:val="en-AU"/>
        </w:rPr>
        <w:t>confidentially</w:t>
      </w:r>
      <w:r w:rsidRPr="00E70306">
        <w:rPr>
          <w:rFonts w:ascii="Times New Roman" w:hAnsi="Times New Roman" w:cs="Times New Roman" w:hint="eastAsia"/>
          <w:sz w:val="24"/>
          <w:lang w:val="en-AU"/>
        </w:rPr>
        <w:t>. Here is</w:t>
      </w:r>
      <w:r w:rsidRPr="00E70306">
        <w:rPr>
          <w:rFonts w:ascii="Times New Roman" w:hAnsi="Times New Roman" w:cs="Times New Roman"/>
          <w:sz w:val="24"/>
          <w:lang w:val="en-AU"/>
        </w:rPr>
        <w:t xml:space="preserve"> </w:t>
      </w:r>
      <w:r w:rsidRPr="00E70306">
        <w:rPr>
          <w:rFonts w:ascii="Times New Roman" w:hAnsi="Times New Roman" w:cs="Times New Roman" w:hint="eastAsia"/>
          <w:sz w:val="24"/>
          <w:lang w:val="en-AU"/>
        </w:rPr>
        <w:t>t</w:t>
      </w:r>
      <w:r w:rsidRPr="00E70306">
        <w:rPr>
          <w:rFonts w:ascii="Times New Roman" w:hAnsi="Times New Roman" w:cs="Times New Roman"/>
          <w:sz w:val="24"/>
          <w:lang w:val="en-AU"/>
        </w:rPr>
        <w:t xml:space="preserve">he detailed discussion </w:t>
      </w:r>
      <w:r w:rsidRPr="00E70306">
        <w:rPr>
          <w:rFonts w:ascii="Times New Roman" w:hAnsi="Times New Roman" w:cs="Times New Roman" w:hint="eastAsia"/>
          <w:sz w:val="24"/>
          <w:lang w:val="en-AU"/>
        </w:rPr>
        <w:t>of two methods as following:</w:t>
      </w:r>
    </w:p>
    <w:p w:rsidR="00E70306" w:rsidRPr="00E70306" w:rsidRDefault="00E70306" w:rsidP="00E70306">
      <w:pPr>
        <w:pStyle w:val="a3"/>
        <w:numPr>
          <w:ilvl w:val="0"/>
          <w:numId w:val="2"/>
        </w:numPr>
        <w:ind w:firstLineChars="0"/>
        <w:rPr>
          <w:rFonts w:ascii="Times New Roman" w:hAnsi="Times New Roman" w:cs="Times New Roman"/>
          <w:sz w:val="24"/>
          <w:lang w:val="en-AU"/>
        </w:rPr>
      </w:pPr>
      <w:r w:rsidRPr="00E70306">
        <w:rPr>
          <w:rFonts w:ascii="Times New Roman" w:hAnsi="Times New Roman" w:cs="Times New Roman" w:hint="eastAsia"/>
          <w:sz w:val="24"/>
          <w:lang w:val="en-AU"/>
        </w:rPr>
        <w:t>Ownership and access control</w:t>
      </w:r>
    </w:p>
    <w:p w:rsidR="00E70306" w:rsidRDefault="00E70306" w:rsidP="00E70306">
      <w:pPr>
        <w:pStyle w:val="a3"/>
        <w:ind w:left="360" w:firstLineChars="0" w:firstLine="0"/>
        <w:rPr>
          <w:rFonts w:ascii="Times New Roman" w:hAnsi="Times New Roman" w:cs="Times New Roman"/>
          <w:sz w:val="24"/>
          <w:lang w:val="en-AU"/>
        </w:rPr>
      </w:pPr>
      <w:r w:rsidRPr="00E70306">
        <w:rPr>
          <w:rFonts w:ascii="Times New Roman" w:hAnsi="Times New Roman" w:cs="Times New Roman" w:hint="eastAsia"/>
          <w:sz w:val="24"/>
          <w:lang w:val="en-AU"/>
        </w:rPr>
        <w:t xml:space="preserve">This method is designed to </w:t>
      </w:r>
      <w:r w:rsidRPr="00E70306">
        <w:rPr>
          <w:rFonts w:ascii="Times New Roman" w:hAnsi="Times New Roman" w:cs="Times New Roman"/>
          <w:sz w:val="24"/>
          <w:lang w:val="en-AU"/>
        </w:rPr>
        <w:t>address</w:t>
      </w:r>
      <w:r w:rsidRPr="00E70306">
        <w:rPr>
          <w:rFonts w:ascii="Times New Roman" w:hAnsi="Times New Roman" w:cs="Times New Roman" w:hint="eastAsia"/>
          <w:sz w:val="24"/>
          <w:lang w:val="en-AU"/>
        </w:rPr>
        <w:t xml:space="preserve"> the potential security problem in peer-to-peer of </w:t>
      </w:r>
      <w:r w:rsidRPr="00E70306">
        <w:rPr>
          <w:rFonts w:ascii="Times New Roman" w:hAnsi="Times New Roman" w:cs="Times New Roman"/>
          <w:sz w:val="24"/>
          <w:lang w:val="en-AU"/>
        </w:rPr>
        <w:t>“</w:t>
      </w:r>
      <w:r w:rsidRPr="00E70306">
        <w:rPr>
          <w:rFonts w:ascii="Times New Roman" w:hAnsi="Times New Roman" w:cs="Times New Roman" w:hint="eastAsia"/>
          <w:sz w:val="24"/>
          <w:lang w:val="en-AU"/>
        </w:rPr>
        <w:t>leak</w:t>
      </w:r>
      <w:r w:rsidRPr="00E70306">
        <w:rPr>
          <w:rFonts w:ascii="Times New Roman" w:hAnsi="Times New Roman" w:cs="Times New Roman"/>
          <w:sz w:val="24"/>
          <w:lang w:val="en-AU"/>
        </w:rPr>
        <w:t>”</w:t>
      </w:r>
      <w:r w:rsidRPr="00E70306">
        <w:rPr>
          <w:rFonts w:ascii="Times New Roman" w:hAnsi="Times New Roman" w:cs="Times New Roman" w:hint="eastAsia"/>
          <w:sz w:val="24"/>
          <w:lang w:val="en-AU"/>
        </w:rPr>
        <w:t xml:space="preserve"> that only identity user with the </w:t>
      </w:r>
      <w:r w:rsidRPr="00E70306">
        <w:rPr>
          <w:rFonts w:ascii="Times New Roman" w:hAnsi="Times New Roman" w:cs="Times New Roman"/>
          <w:sz w:val="24"/>
          <w:lang w:val="en-AU"/>
        </w:rPr>
        <w:t>authorization</w:t>
      </w:r>
      <w:r w:rsidRPr="00E70306">
        <w:rPr>
          <w:rFonts w:ascii="Times New Roman" w:hAnsi="Times New Roman" w:cs="Times New Roman" w:hint="eastAsia"/>
          <w:sz w:val="24"/>
          <w:lang w:val="en-AU"/>
        </w:rPr>
        <w:t xml:space="preserve"> can access and update the specify file and directory. The progress can be concluded as three steps. Firstly, the file/directory is created by the user by </w:t>
      </w:r>
      <w:r w:rsidRPr="00E70306">
        <w:rPr>
          <w:rFonts w:ascii="Times New Roman" w:hAnsi="Times New Roman" w:cs="Times New Roman"/>
          <w:sz w:val="24"/>
          <w:lang w:val="en-AU"/>
        </w:rPr>
        <w:t>FILE_CREATE_REQUEST/DIRECTORY_CREATE_REQUEST</w:t>
      </w:r>
      <w:r w:rsidRPr="00E70306">
        <w:rPr>
          <w:rFonts w:ascii="Times New Roman" w:hAnsi="Times New Roman" w:cs="Times New Roman" w:hint="eastAsia"/>
          <w:sz w:val="24"/>
          <w:lang w:val="en-AU"/>
        </w:rPr>
        <w:t xml:space="preserve"> command. After that the owner </w:t>
      </w:r>
      <w:r w:rsidRPr="00E70306">
        <w:rPr>
          <w:rFonts w:ascii="Times New Roman" w:hAnsi="Times New Roman" w:cs="Times New Roman" w:hint="eastAsia"/>
          <w:sz w:val="24"/>
          <w:lang w:val="en-AU"/>
        </w:rPr>
        <w:t>identity is given to the creator together with the</w:t>
      </w:r>
      <w:r w:rsidRPr="00E70306">
        <w:rPr>
          <w:rFonts w:ascii="Times New Roman" w:hAnsi="Times New Roman" w:cs="Times New Roman"/>
          <w:sz w:val="24"/>
          <w:lang w:val="en-AU"/>
        </w:rPr>
        <w:t xml:space="preserve"> reading and writing privilege</w:t>
      </w:r>
      <w:r w:rsidRPr="00E70306">
        <w:rPr>
          <w:rFonts w:ascii="Times New Roman" w:hAnsi="Times New Roman" w:cs="Times New Roman" w:hint="eastAsia"/>
          <w:sz w:val="24"/>
          <w:lang w:val="en-AU"/>
        </w:rPr>
        <w:t xml:space="preserve"> of this file/directory. </w:t>
      </w:r>
      <w:r w:rsidRPr="00E70306">
        <w:rPr>
          <w:rFonts w:ascii="Times New Roman" w:hAnsi="Times New Roman" w:cs="Times New Roman"/>
          <w:sz w:val="24"/>
          <w:lang w:val="en-AU"/>
        </w:rPr>
        <w:t>S</w:t>
      </w:r>
      <w:r w:rsidRPr="00E70306">
        <w:rPr>
          <w:rFonts w:ascii="Times New Roman" w:hAnsi="Times New Roman" w:cs="Times New Roman" w:hint="eastAsia"/>
          <w:sz w:val="24"/>
          <w:lang w:val="en-AU"/>
        </w:rPr>
        <w:t>econdly, the access/update</w:t>
      </w:r>
      <w:r w:rsidRPr="00E70306">
        <w:rPr>
          <w:rFonts w:ascii="Times New Roman" w:hAnsi="Times New Roman" w:cs="Times New Roman"/>
          <w:sz w:val="24"/>
          <w:lang w:val="en-AU"/>
        </w:rPr>
        <w:t xml:space="preserve"> permission of </w:t>
      </w:r>
      <w:r w:rsidRPr="00E70306">
        <w:rPr>
          <w:rFonts w:ascii="Times New Roman" w:hAnsi="Times New Roman" w:cs="Times New Roman" w:hint="eastAsia"/>
          <w:sz w:val="24"/>
          <w:lang w:val="en-AU"/>
        </w:rPr>
        <w:t>this</w:t>
      </w:r>
      <w:r w:rsidRPr="00E70306">
        <w:rPr>
          <w:rFonts w:ascii="Times New Roman" w:hAnsi="Times New Roman" w:cs="Times New Roman"/>
          <w:sz w:val="24"/>
          <w:lang w:val="en-AU"/>
        </w:rPr>
        <w:t xml:space="preserve"> file/directory</w:t>
      </w:r>
      <w:r w:rsidRPr="00E70306">
        <w:rPr>
          <w:rFonts w:ascii="Times New Roman" w:hAnsi="Times New Roman" w:cs="Times New Roman" w:hint="eastAsia"/>
          <w:sz w:val="24"/>
          <w:lang w:val="en-AU"/>
        </w:rPr>
        <w:t xml:space="preserve"> can be given to other users via manually operation to the access-control list by the owner. Lastly, when every client send request to access or update the file/directory it will check the </w:t>
      </w:r>
      <w:r w:rsidRPr="00E70306">
        <w:rPr>
          <w:rFonts w:ascii="Times New Roman" w:hAnsi="Times New Roman" w:cs="Times New Roman"/>
          <w:sz w:val="24"/>
          <w:lang w:val="en-AU"/>
        </w:rPr>
        <w:t>client’s identity</w:t>
      </w:r>
      <w:r w:rsidRPr="00E70306">
        <w:rPr>
          <w:rFonts w:ascii="Times New Roman" w:hAnsi="Times New Roman" w:cs="Times New Roman" w:hint="eastAsia"/>
          <w:sz w:val="24"/>
          <w:lang w:val="en-AU"/>
        </w:rPr>
        <w:t xml:space="preserve"> and return </w:t>
      </w:r>
      <w:r w:rsidRPr="00E70306">
        <w:rPr>
          <w:rFonts w:ascii="Times New Roman" w:hAnsi="Times New Roman" w:cs="Times New Roman"/>
          <w:sz w:val="24"/>
          <w:lang w:val="en-AU"/>
        </w:rPr>
        <w:t>an ACCESS_UPDATE_RESPONSE</w:t>
      </w:r>
      <w:r w:rsidRPr="00E70306">
        <w:rPr>
          <w:rFonts w:ascii="Times New Roman" w:hAnsi="Times New Roman" w:cs="Times New Roman" w:hint="eastAsia"/>
          <w:sz w:val="24"/>
          <w:lang w:val="en-AU"/>
        </w:rPr>
        <w:t xml:space="preserve"> status with true/false status to represent the result of the verification of this operation </w:t>
      </w:r>
      <w:r w:rsidRPr="00E70306">
        <w:rPr>
          <w:rFonts w:ascii="Times New Roman" w:hAnsi="Times New Roman" w:cs="Times New Roman"/>
          <w:sz w:val="24"/>
          <w:lang w:val="en-AU"/>
        </w:rPr>
        <w:t>authorization</w:t>
      </w:r>
      <w:r w:rsidRPr="00E70306">
        <w:rPr>
          <w:rFonts w:ascii="Times New Roman" w:hAnsi="Times New Roman" w:cs="Times New Roman" w:hint="eastAsia"/>
          <w:sz w:val="24"/>
          <w:lang w:val="en-AU"/>
        </w:rPr>
        <w:t xml:space="preserve">. In this way, it makes sure the only the specified client can have operation </w:t>
      </w:r>
      <w:r w:rsidRPr="00E70306">
        <w:rPr>
          <w:rFonts w:ascii="Times New Roman" w:hAnsi="Times New Roman" w:cs="Times New Roman"/>
          <w:sz w:val="24"/>
          <w:lang w:val="en-AU"/>
        </w:rPr>
        <w:t>authorization</w:t>
      </w:r>
      <w:r w:rsidRPr="00E70306">
        <w:rPr>
          <w:rFonts w:ascii="Times New Roman" w:hAnsi="Times New Roman" w:cs="Times New Roman" w:hint="eastAsia"/>
          <w:sz w:val="24"/>
          <w:lang w:val="en-AU"/>
        </w:rPr>
        <w:t xml:space="preserve"> to specified </w:t>
      </w:r>
      <w:r w:rsidRPr="00E70306">
        <w:rPr>
          <w:rFonts w:ascii="Times New Roman" w:hAnsi="Times New Roman" w:cs="Times New Roman"/>
          <w:sz w:val="24"/>
          <w:lang w:val="en-AU"/>
        </w:rPr>
        <w:t>file/directory</w:t>
      </w:r>
      <w:r w:rsidRPr="00E70306">
        <w:rPr>
          <w:rFonts w:ascii="Times New Roman" w:hAnsi="Times New Roman" w:cs="Times New Roman" w:hint="eastAsia"/>
          <w:sz w:val="24"/>
          <w:lang w:val="en-AU"/>
        </w:rPr>
        <w:t>.</w:t>
      </w:r>
    </w:p>
    <w:p w:rsidR="00364053" w:rsidRPr="00364053" w:rsidRDefault="00364053" w:rsidP="00E70306">
      <w:pPr>
        <w:pStyle w:val="a3"/>
        <w:ind w:left="360" w:firstLineChars="0" w:firstLine="0"/>
        <w:rPr>
          <w:rFonts w:ascii="Times New Roman" w:hAnsi="Times New Roman" w:cs="Times New Roman"/>
          <w:sz w:val="24"/>
          <w:lang w:val="en-AU"/>
        </w:rPr>
      </w:pPr>
    </w:p>
    <w:p w:rsidR="00E70306" w:rsidRPr="00E70306" w:rsidRDefault="00E70306" w:rsidP="00E70306">
      <w:pPr>
        <w:pStyle w:val="a3"/>
        <w:numPr>
          <w:ilvl w:val="0"/>
          <w:numId w:val="2"/>
        </w:numPr>
        <w:ind w:firstLineChars="0"/>
        <w:rPr>
          <w:rFonts w:ascii="Times New Roman" w:hAnsi="Times New Roman" w:cs="Times New Roman"/>
          <w:sz w:val="24"/>
          <w:lang w:val="en-AU"/>
        </w:rPr>
      </w:pPr>
      <w:r w:rsidRPr="00E70306">
        <w:rPr>
          <w:rFonts w:ascii="Times New Roman" w:hAnsi="Times New Roman" w:cs="Times New Roman" w:hint="eastAsia"/>
          <w:sz w:val="24"/>
          <w:lang w:val="en-AU"/>
        </w:rPr>
        <w:t xml:space="preserve">The </w:t>
      </w:r>
      <w:r w:rsidRPr="00E70306">
        <w:rPr>
          <w:rFonts w:ascii="Times New Roman" w:hAnsi="Times New Roman" w:cs="Times New Roman"/>
          <w:sz w:val="24"/>
          <w:lang w:val="en-AU"/>
        </w:rPr>
        <w:t>encryption methods</w:t>
      </w:r>
      <w:r w:rsidRPr="00E70306">
        <w:rPr>
          <w:rFonts w:ascii="Times New Roman" w:hAnsi="Times New Roman" w:cs="Times New Roman" w:hint="eastAsia"/>
          <w:sz w:val="24"/>
          <w:lang w:val="en-AU"/>
        </w:rPr>
        <w:t xml:space="preserve"> can be concluded as three methods that public key, private key and the Advanced Encryption Standard. The </w:t>
      </w:r>
      <w:r w:rsidRPr="00E70306">
        <w:rPr>
          <w:rFonts w:ascii="Times New Roman" w:hAnsi="Times New Roman" w:cs="Times New Roman"/>
          <w:sz w:val="24"/>
          <w:lang w:val="en-AU"/>
        </w:rPr>
        <w:t>principle</w:t>
      </w:r>
      <w:r w:rsidRPr="00E70306">
        <w:rPr>
          <w:rFonts w:ascii="Times New Roman" w:hAnsi="Times New Roman" w:cs="Times New Roman" w:hint="eastAsia"/>
          <w:sz w:val="24"/>
          <w:lang w:val="en-AU"/>
        </w:rPr>
        <w:t xml:space="preserve"> of the public key and private key is that, after</w:t>
      </w:r>
      <w:r w:rsidRPr="00E70306">
        <w:rPr>
          <w:rFonts w:ascii="Times New Roman" w:hAnsi="Times New Roman" w:cs="Times New Roman"/>
          <w:sz w:val="24"/>
          <w:lang w:val="en-AU"/>
        </w:rPr>
        <w:t xml:space="preserve"> the </w:t>
      </w:r>
      <w:proofErr w:type="spellStart"/>
      <w:r w:rsidRPr="00E70306">
        <w:rPr>
          <w:rFonts w:ascii="Times New Roman" w:hAnsi="Times New Roman" w:cs="Times New Roman"/>
          <w:sz w:val="24"/>
          <w:lang w:val="en-AU"/>
        </w:rPr>
        <w:t>ssh</w:t>
      </w:r>
      <w:proofErr w:type="spellEnd"/>
      <w:r w:rsidRPr="00E70306">
        <w:rPr>
          <w:rFonts w:ascii="Times New Roman" w:hAnsi="Times New Roman" w:cs="Times New Roman"/>
          <w:sz w:val="24"/>
          <w:lang w:val="en-AU"/>
        </w:rPr>
        <w:t>-keygen method</w:t>
      </w:r>
      <w:r w:rsidRPr="00E70306">
        <w:rPr>
          <w:rFonts w:ascii="Times New Roman" w:hAnsi="Times New Roman" w:cs="Times New Roman" w:hint="eastAsia"/>
          <w:sz w:val="24"/>
          <w:lang w:val="en-AU"/>
        </w:rPr>
        <w:t xml:space="preserve"> being created they are given to the potential sender and receiver respectively which are 1024 to 2048 </w:t>
      </w:r>
      <w:proofErr w:type="gramStart"/>
      <w:r w:rsidRPr="00E70306">
        <w:rPr>
          <w:rFonts w:ascii="Times New Roman" w:hAnsi="Times New Roman" w:cs="Times New Roman" w:hint="eastAsia"/>
          <w:sz w:val="24"/>
          <w:lang w:val="en-AU"/>
        </w:rPr>
        <w:t>bits(</w:t>
      </w:r>
      <w:proofErr w:type="gramEnd"/>
      <w:r w:rsidRPr="00E70306">
        <w:rPr>
          <w:rFonts w:ascii="Times New Roman" w:hAnsi="Times New Roman" w:cs="Times New Roman" w:hint="eastAsia"/>
          <w:sz w:val="24"/>
          <w:lang w:val="en-AU"/>
        </w:rPr>
        <w:t xml:space="preserve">small and easy to store). Then all the senders can send the </w:t>
      </w:r>
      <w:r w:rsidRPr="00E70306">
        <w:rPr>
          <w:rFonts w:ascii="Times New Roman" w:hAnsi="Times New Roman" w:cs="Times New Roman"/>
          <w:sz w:val="24"/>
          <w:lang w:val="en-AU"/>
        </w:rPr>
        <w:t>plaintext</w:t>
      </w:r>
      <w:r w:rsidRPr="00E70306">
        <w:rPr>
          <w:rFonts w:ascii="Times New Roman" w:hAnsi="Times New Roman" w:cs="Times New Roman" w:hint="eastAsia"/>
          <w:sz w:val="24"/>
          <w:lang w:val="en-AU"/>
        </w:rPr>
        <w:t xml:space="preserve"> decrypted by the public key. Only the receiver with the </w:t>
      </w:r>
      <w:r w:rsidRPr="00E70306">
        <w:rPr>
          <w:rFonts w:ascii="Times New Roman" w:hAnsi="Times New Roman" w:cs="Times New Roman"/>
          <w:sz w:val="24"/>
          <w:lang w:val="en-AU"/>
        </w:rPr>
        <w:t>corresponding</w:t>
      </w:r>
      <w:r w:rsidRPr="00E70306">
        <w:rPr>
          <w:rFonts w:ascii="Times New Roman" w:hAnsi="Times New Roman" w:cs="Times New Roman" w:hint="eastAsia"/>
          <w:sz w:val="24"/>
          <w:lang w:val="en-AU"/>
        </w:rPr>
        <w:t xml:space="preserve"> private key can decrypt the </w:t>
      </w:r>
      <w:hyperlink r:id="rId9" w:tgtFrame="_blank" w:history="1">
        <w:r w:rsidRPr="00E70306">
          <w:rPr>
            <w:rFonts w:ascii="Times New Roman" w:hAnsi="Times New Roman" w:cs="Times New Roman"/>
            <w:sz w:val="24"/>
            <w:lang w:val="en-AU"/>
          </w:rPr>
          <w:t>ciphertext</w:t>
        </w:r>
      </w:hyperlink>
      <w:r w:rsidRPr="00E70306">
        <w:rPr>
          <w:rFonts w:ascii="Times New Roman" w:hAnsi="Times New Roman" w:cs="Times New Roman" w:hint="eastAsia"/>
          <w:sz w:val="24"/>
          <w:lang w:val="en-AU"/>
        </w:rPr>
        <w:t xml:space="preserve"> to the plaintext. By this method, the confidential communication </w:t>
      </w:r>
      <w:r w:rsidRPr="00E70306">
        <w:rPr>
          <w:rFonts w:ascii="Times New Roman" w:hAnsi="Times New Roman" w:cs="Times New Roman"/>
          <w:sz w:val="24"/>
          <w:lang w:val="en-AU"/>
        </w:rPr>
        <w:t>between</w:t>
      </w:r>
      <w:r w:rsidRPr="00E70306">
        <w:rPr>
          <w:rFonts w:ascii="Times New Roman" w:hAnsi="Times New Roman" w:cs="Times New Roman" w:hint="eastAsia"/>
          <w:sz w:val="24"/>
          <w:lang w:val="en-AU"/>
        </w:rPr>
        <w:t xml:space="preserve"> sender and receiver can be guaranteed. </w:t>
      </w:r>
      <w:r w:rsidRPr="00E70306">
        <w:rPr>
          <w:rFonts w:ascii="Times New Roman" w:hAnsi="Times New Roman" w:cs="Times New Roman"/>
          <w:sz w:val="24"/>
          <w:lang w:val="en-AU"/>
        </w:rPr>
        <w:t>A</w:t>
      </w:r>
      <w:r w:rsidRPr="00E70306">
        <w:rPr>
          <w:rFonts w:ascii="Times New Roman" w:hAnsi="Times New Roman" w:cs="Times New Roman" w:hint="eastAsia"/>
          <w:sz w:val="24"/>
          <w:lang w:val="en-AU"/>
        </w:rPr>
        <w:t xml:space="preserve">s for the Advanced Encryption Standard (AES), after it has been created by the server, it is encrypted by the public key to the corresponding client and after the client receiving and decrypting. A </w:t>
      </w:r>
      <w:r w:rsidRPr="00E70306">
        <w:rPr>
          <w:rFonts w:ascii="Times New Roman" w:hAnsi="Times New Roman" w:cs="Times New Roman" w:hint="eastAsia"/>
          <w:sz w:val="24"/>
          <w:lang w:val="en-AU"/>
        </w:rPr>
        <w:lastRenderedPageBreak/>
        <w:t>security communication of AES</w:t>
      </w:r>
      <w:r w:rsidR="00693204">
        <w:rPr>
          <w:rFonts w:ascii="Times New Roman" w:hAnsi="Times New Roman" w:cs="Times New Roman"/>
          <w:sz w:val="24"/>
          <w:lang w:val="en-AU"/>
        </w:rPr>
        <w:t xml:space="preserve"> </w:t>
      </w:r>
      <w:r w:rsidRPr="00E70306">
        <w:rPr>
          <w:rFonts w:ascii="Times New Roman" w:hAnsi="Times New Roman" w:cs="Times New Roman" w:hint="eastAsia"/>
          <w:sz w:val="24"/>
          <w:lang w:val="en-AU"/>
        </w:rPr>
        <w:t xml:space="preserve">(128) established security. After the three kinds of </w:t>
      </w:r>
      <w:r w:rsidRPr="00E70306">
        <w:rPr>
          <w:rFonts w:ascii="Times New Roman" w:hAnsi="Times New Roman" w:cs="Times New Roman"/>
          <w:sz w:val="24"/>
          <w:lang w:val="en-AU"/>
        </w:rPr>
        <w:t>commands</w:t>
      </w:r>
      <w:r w:rsidRPr="00E70306">
        <w:rPr>
          <w:rFonts w:ascii="Times New Roman" w:hAnsi="Times New Roman" w:cs="Times New Roman" w:hint="eastAsia"/>
          <w:sz w:val="24"/>
          <w:lang w:val="en-AU"/>
        </w:rPr>
        <w:t xml:space="preserve"> exchange successfully, the connection </w:t>
      </w:r>
      <w:r w:rsidR="00693204">
        <w:rPr>
          <w:rFonts w:ascii="Times New Roman" w:hAnsi="Times New Roman" w:cs="Times New Roman"/>
          <w:sz w:val="24"/>
          <w:lang w:val="en-AU"/>
        </w:rPr>
        <w:t xml:space="preserve">was </w:t>
      </w:r>
      <w:r w:rsidR="00506099">
        <w:rPr>
          <w:rFonts w:ascii="Times New Roman" w:hAnsi="Times New Roman" w:cs="Times New Roman"/>
          <w:sz w:val="24"/>
          <w:lang w:val="en-AU"/>
        </w:rPr>
        <w:t>lost</w:t>
      </w:r>
      <w:r w:rsidRPr="00E70306">
        <w:rPr>
          <w:rFonts w:ascii="Times New Roman" w:hAnsi="Times New Roman" w:cs="Times New Roman" w:hint="eastAsia"/>
          <w:sz w:val="24"/>
          <w:lang w:val="en-AU"/>
        </w:rPr>
        <w:t xml:space="preserve"> and the AES will restart in a new connection. </w:t>
      </w:r>
    </w:p>
    <w:p w:rsidR="000E2536" w:rsidRPr="00364053" w:rsidRDefault="00E60377" w:rsidP="00364053">
      <w:pPr>
        <w:widowControl/>
        <w:jc w:val="left"/>
        <w:rPr>
          <w:rFonts w:ascii="Times New Roman" w:hAnsi="Times New Roman" w:cs="Times New Roman"/>
          <w:b/>
          <w:sz w:val="28"/>
          <w:szCs w:val="28"/>
          <w:lang w:val="en-US"/>
        </w:rPr>
      </w:pPr>
      <w:r>
        <w:rPr>
          <w:rFonts w:ascii="Times New Roman" w:hAnsi="Times New Roman" w:cs="Times New Roman"/>
          <w:b/>
          <w:sz w:val="28"/>
          <w:szCs w:val="28"/>
          <w:lang w:val="en-AU"/>
        </w:rPr>
        <w:br w:type="page"/>
      </w:r>
      <w:r w:rsidR="000E2536" w:rsidRPr="006D3D09">
        <w:rPr>
          <w:rFonts w:ascii="Times New Roman" w:hAnsi="Times New Roman" w:cs="Times New Roman"/>
          <w:b/>
          <w:sz w:val="28"/>
          <w:szCs w:val="28"/>
          <w:lang w:val="en-AU"/>
        </w:rPr>
        <w:lastRenderedPageBreak/>
        <w:t>Limitations</w:t>
      </w:r>
    </w:p>
    <w:p w:rsidR="00921C65" w:rsidRPr="00E60377" w:rsidRDefault="00921C65" w:rsidP="00196A91">
      <w:pPr>
        <w:spacing w:line="276" w:lineRule="auto"/>
        <w:rPr>
          <w:rFonts w:ascii="Times New Roman" w:hAnsi="Times New Roman" w:cs="Times New Roman"/>
          <w:sz w:val="24"/>
          <w:lang w:val="en-AU"/>
        </w:rPr>
      </w:pPr>
      <w:r w:rsidRPr="00E60377">
        <w:rPr>
          <w:rFonts w:ascii="Times New Roman" w:hAnsi="Times New Roman" w:cs="Times New Roman"/>
          <w:sz w:val="24"/>
          <w:lang w:val="en-AU"/>
        </w:rPr>
        <w:t xml:space="preserve">In order to </w:t>
      </w:r>
      <w:r w:rsidR="00824E8E" w:rsidRPr="00E60377">
        <w:rPr>
          <w:rFonts w:ascii="Times New Roman" w:hAnsi="Times New Roman" w:cs="Times New Roman"/>
          <w:sz w:val="24"/>
          <w:lang w:val="en-AU"/>
        </w:rPr>
        <w:t>protect the files and messages share</w:t>
      </w:r>
      <w:r w:rsidR="009849D2" w:rsidRPr="00E60377">
        <w:rPr>
          <w:rFonts w:ascii="Times New Roman" w:hAnsi="Times New Roman" w:cs="Times New Roman"/>
          <w:sz w:val="24"/>
          <w:lang w:val="en-AU"/>
        </w:rPr>
        <w:t>d</w:t>
      </w:r>
      <w:r w:rsidR="00824E8E" w:rsidRPr="00E60377">
        <w:rPr>
          <w:rFonts w:ascii="Times New Roman" w:hAnsi="Times New Roman" w:cs="Times New Roman"/>
          <w:sz w:val="24"/>
          <w:lang w:val="en-AU"/>
        </w:rPr>
        <w:t xml:space="preserve"> in communication. Various kinds of encryption methods exist. What we will talk about here is the public/private keys related encryption.</w:t>
      </w:r>
      <w:r w:rsidR="009849D2" w:rsidRPr="00E60377">
        <w:rPr>
          <w:rFonts w:ascii="Times New Roman" w:hAnsi="Times New Roman" w:cs="Times New Roman"/>
          <w:sz w:val="24"/>
          <w:lang w:val="en-AU"/>
        </w:rPr>
        <w:t xml:space="preserve"> Alt</w:t>
      </w:r>
      <w:r w:rsidR="00824E8E" w:rsidRPr="00E60377">
        <w:rPr>
          <w:rFonts w:ascii="Times New Roman" w:hAnsi="Times New Roman" w:cs="Times New Roman"/>
          <w:sz w:val="24"/>
          <w:lang w:val="en-AU"/>
        </w:rPr>
        <w:t>hough</w:t>
      </w:r>
      <w:r w:rsidR="00693204">
        <w:rPr>
          <w:rFonts w:ascii="Times New Roman" w:hAnsi="Times New Roman" w:cs="Times New Roman"/>
          <w:sz w:val="24"/>
          <w:lang w:val="en-AU"/>
        </w:rPr>
        <w:t xml:space="preserve"> </w:t>
      </w:r>
      <w:r w:rsidR="009849D2" w:rsidRPr="00E60377">
        <w:rPr>
          <w:rFonts w:ascii="Times New Roman" w:hAnsi="Times New Roman" w:cs="Times New Roman"/>
          <w:sz w:val="24"/>
          <w:lang w:val="en-AU"/>
        </w:rPr>
        <w:t xml:space="preserve">the </w:t>
      </w:r>
      <w:r w:rsidR="002053FA" w:rsidRPr="00E60377">
        <w:rPr>
          <w:rFonts w:ascii="Times New Roman" w:hAnsi="Times New Roman" w:cs="Times New Roman"/>
          <w:sz w:val="24"/>
          <w:lang w:val="en-AU"/>
        </w:rPr>
        <w:t xml:space="preserve">public/private key can play a role in security </w:t>
      </w:r>
      <w:r w:rsidR="00824E8E" w:rsidRPr="00E60377">
        <w:rPr>
          <w:rFonts w:ascii="Times New Roman" w:hAnsi="Times New Roman" w:cs="Times New Roman"/>
          <w:sz w:val="24"/>
          <w:lang w:val="en-AU"/>
        </w:rPr>
        <w:t>protection, t</w:t>
      </w:r>
      <w:r w:rsidR="002053FA" w:rsidRPr="00E60377">
        <w:rPr>
          <w:rFonts w:ascii="Times New Roman" w:hAnsi="Times New Roman" w:cs="Times New Roman"/>
          <w:sz w:val="24"/>
          <w:lang w:val="en-AU"/>
        </w:rPr>
        <w:t>here are also some limitations</w:t>
      </w:r>
      <w:r w:rsidR="009849D2" w:rsidRPr="00E60377">
        <w:rPr>
          <w:rFonts w:ascii="Times New Roman" w:hAnsi="Times New Roman" w:cs="Times New Roman"/>
          <w:sz w:val="24"/>
          <w:lang w:val="en-AU"/>
        </w:rPr>
        <w:t xml:space="preserve"> in some condition</w:t>
      </w:r>
      <w:r w:rsidR="002053FA" w:rsidRPr="00E60377">
        <w:rPr>
          <w:rFonts w:ascii="Times New Roman" w:hAnsi="Times New Roman" w:cs="Times New Roman"/>
          <w:sz w:val="24"/>
          <w:lang w:val="en-AU"/>
        </w:rPr>
        <w:t>.</w:t>
      </w:r>
      <w:r w:rsidR="00693204">
        <w:rPr>
          <w:rFonts w:ascii="Times New Roman" w:hAnsi="Times New Roman" w:cs="Times New Roman"/>
          <w:sz w:val="24"/>
          <w:lang w:val="en-AU"/>
        </w:rPr>
        <w:t xml:space="preserve"> </w:t>
      </w:r>
      <w:r w:rsidR="00824E8E" w:rsidRPr="00E60377">
        <w:rPr>
          <w:rFonts w:ascii="Times New Roman" w:hAnsi="Times New Roman" w:cs="Times New Roman"/>
          <w:sz w:val="24"/>
          <w:lang w:val="en-AU"/>
        </w:rPr>
        <w:t xml:space="preserve">In </w:t>
      </w:r>
      <w:r w:rsidR="00D45B8B" w:rsidRPr="00E60377">
        <w:rPr>
          <w:rFonts w:ascii="Times New Roman" w:hAnsi="Times New Roman" w:cs="Times New Roman"/>
          <w:sz w:val="24"/>
          <w:lang w:val="en-AU"/>
        </w:rPr>
        <w:t xml:space="preserve">the </w:t>
      </w:r>
      <w:r w:rsidR="00824E8E" w:rsidRPr="00E60377">
        <w:rPr>
          <w:rFonts w:ascii="Times New Roman" w:hAnsi="Times New Roman" w:cs="Times New Roman"/>
          <w:sz w:val="24"/>
          <w:lang w:val="en-AU"/>
        </w:rPr>
        <w:t>following contents,</w:t>
      </w:r>
      <w:r w:rsidRPr="00E60377">
        <w:rPr>
          <w:rFonts w:ascii="Times New Roman" w:hAnsi="Times New Roman" w:cs="Times New Roman"/>
          <w:sz w:val="24"/>
          <w:lang w:val="en-AU"/>
        </w:rPr>
        <w:t xml:space="preserve"> we will give some examples</w:t>
      </w:r>
      <w:r w:rsidR="00D45B8B" w:rsidRPr="00E60377">
        <w:rPr>
          <w:rFonts w:ascii="Times New Roman" w:hAnsi="Times New Roman" w:cs="Times New Roman"/>
          <w:sz w:val="24"/>
          <w:lang w:val="en-AU"/>
        </w:rPr>
        <w:t>,</w:t>
      </w:r>
      <w:r w:rsidR="00693204">
        <w:rPr>
          <w:rFonts w:ascii="Times New Roman" w:hAnsi="Times New Roman" w:cs="Times New Roman"/>
          <w:sz w:val="24"/>
          <w:lang w:val="en-AU"/>
        </w:rPr>
        <w:t xml:space="preserve"> </w:t>
      </w:r>
      <w:r w:rsidR="000C6D0A" w:rsidRPr="00E60377">
        <w:rPr>
          <w:rFonts w:ascii="Times New Roman" w:hAnsi="Times New Roman" w:cs="Times New Roman"/>
          <w:sz w:val="24"/>
          <w:lang w:val="en-AU"/>
        </w:rPr>
        <w:t>and</w:t>
      </w:r>
      <w:r w:rsidR="00693204">
        <w:rPr>
          <w:rFonts w:ascii="Times New Roman" w:hAnsi="Times New Roman" w:cs="Times New Roman"/>
          <w:sz w:val="24"/>
          <w:lang w:val="en-AU"/>
        </w:rPr>
        <w:t xml:space="preserve"> </w:t>
      </w:r>
      <w:r w:rsidR="000C6D0A" w:rsidRPr="00E60377">
        <w:rPr>
          <w:rFonts w:ascii="Times New Roman" w:hAnsi="Times New Roman" w:cs="Times New Roman"/>
          <w:sz w:val="24"/>
          <w:lang w:val="en-AU"/>
        </w:rPr>
        <w:t>provide</w:t>
      </w:r>
      <w:r w:rsidR="00D45B8B" w:rsidRPr="00E60377">
        <w:rPr>
          <w:rFonts w:ascii="Times New Roman" w:hAnsi="Times New Roman" w:cs="Times New Roman"/>
          <w:sz w:val="24"/>
          <w:lang w:val="en-AU"/>
        </w:rPr>
        <w:t xml:space="preserve"> the justifications to </w:t>
      </w:r>
      <w:r w:rsidRPr="00E60377">
        <w:rPr>
          <w:rFonts w:ascii="Times New Roman" w:hAnsi="Times New Roman" w:cs="Times New Roman"/>
          <w:sz w:val="24"/>
          <w:lang w:val="en-AU"/>
        </w:rPr>
        <w:t>brief</w:t>
      </w:r>
      <w:r w:rsidR="00D45B8B" w:rsidRPr="00E60377">
        <w:rPr>
          <w:rFonts w:ascii="Times New Roman" w:hAnsi="Times New Roman" w:cs="Times New Roman"/>
          <w:sz w:val="24"/>
          <w:lang w:val="en-AU"/>
        </w:rPr>
        <w:t>ly</w:t>
      </w:r>
      <w:r w:rsidRPr="00E60377">
        <w:rPr>
          <w:rFonts w:ascii="Times New Roman" w:hAnsi="Times New Roman" w:cs="Times New Roman"/>
          <w:sz w:val="24"/>
          <w:lang w:val="en-AU"/>
        </w:rPr>
        <w:t xml:space="preserve"> expla</w:t>
      </w:r>
      <w:r w:rsidR="00D45B8B" w:rsidRPr="00E60377">
        <w:rPr>
          <w:rFonts w:ascii="Times New Roman" w:hAnsi="Times New Roman" w:cs="Times New Roman"/>
          <w:sz w:val="24"/>
          <w:lang w:val="en-AU"/>
        </w:rPr>
        <w:t>in the reasons.</w:t>
      </w:r>
    </w:p>
    <w:p w:rsidR="00D45B8B" w:rsidRPr="00E60377" w:rsidRDefault="00D45B8B" w:rsidP="00196A91">
      <w:pPr>
        <w:spacing w:line="276" w:lineRule="auto"/>
        <w:rPr>
          <w:rFonts w:ascii="Times New Roman" w:hAnsi="Times New Roman" w:cs="Times New Roman"/>
          <w:sz w:val="24"/>
          <w:lang w:val="en-AU"/>
        </w:rPr>
      </w:pPr>
    </w:p>
    <w:p w:rsidR="00D45B8B" w:rsidRPr="00E60377" w:rsidRDefault="00116924" w:rsidP="00196A91">
      <w:pPr>
        <w:pStyle w:val="a3"/>
        <w:numPr>
          <w:ilvl w:val="0"/>
          <w:numId w:val="1"/>
        </w:numPr>
        <w:spacing w:line="276" w:lineRule="auto"/>
        <w:ind w:firstLineChars="0"/>
        <w:rPr>
          <w:rFonts w:ascii="Times New Roman" w:hAnsi="Times New Roman" w:cs="Times New Roman"/>
          <w:sz w:val="24"/>
          <w:lang w:val="en-AU"/>
        </w:rPr>
      </w:pPr>
      <w:r w:rsidRPr="00E60377">
        <w:rPr>
          <w:rFonts w:ascii="Times New Roman" w:hAnsi="Times New Roman" w:cs="Times New Roman"/>
          <w:sz w:val="24"/>
          <w:lang w:val="en-AU"/>
        </w:rPr>
        <w:t>As the theory of how the public/private key encryption works, the process of encryption and decryption need to use two keys. The pub</w:t>
      </w:r>
      <w:r w:rsidR="000E2536" w:rsidRPr="00E60377">
        <w:rPr>
          <w:rFonts w:ascii="Times New Roman" w:hAnsi="Times New Roman" w:cs="Times New Roman"/>
          <w:sz w:val="24"/>
          <w:lang w:val="en-AU"/>
        </w:rPr>
        <w:t>l</w:t>
      </w:r>
      <w:r w:rsidRPr="00E60377">
        <w:rPr>
          <w:rFonts w:ascii="Times New Roman" w:hAnsi="Times New Roman" w:cs="Times New Roman"/>
          <w:sz w:val="24"/>
          <w:lang w:val="en-AU"/>
        </w:rPr>
        <w:t>ic key for encryption, and the private key for decryption. With comparing it to the secret key encryption which just need</w:t>
      </w:r>
      <w:r w:rsidR="000E2536" w:rsidRPr="00E60377">
        <w:rPr>
          <w:rFonts w:ascii="Times New Roman" w:hAnsi="Times New Roman" w:cs="Times New Roman"/>
          <w:sz w:val="24"/>
          <w:lang w:val="en-AU"/>
        </w:rPr>
        <w:t>s</w:t>
      </w:r>
      <w:r w:rsidRPr="00E60377">
        <w:rPr>
          <w:rFonts w:ascii="Times New Roman" w:hAnsi="Times New Roman" w:cs="Times New Roman"/>
          <w:sz w:val="24"/>
          <w:lang w:val="en-AU"/>
        </w:rPr>
        <w:t xml:space="preserve"> one key during the process, the public/private key encryption seems </w:t>
      </w:r>
      <w:r w:rsidR="000E2536" w:rsidRPr="00E60377">
        <w:rPr>
          <w:rFonts w:ascii="Times New Roman" w:hAnsi="Times New Roman" w:cs="Times New Roman"/>
          <w:sz w:val="24"/>
          <w:lang w:val="en-AU"/>
        </w:rPr>
        <w:t xml:space="preserve">to </w:t>
      </w:r>
      <w:r w:rsidRPr="00E60377">
        <w:rPr>
          <w:rFonts w:ascii="Times New Roman" w:hAnsi="Times New Roman" w:cs="Times New Roman"/>
          <w:sz w:val="24"/>
          <w:lang w:val="en-AU"/>
        </w:rPr>
        <w:t xml:space="preserve">have a slower speed. The </w:t>
      </w:r>
      <w:r w:rsidR="000C6D0A" w:rsidRPr="00E60377">
        <w:rPr>
          <w:rFonts w:ascii="Times New Roman" w:hAnsi="Times New Roman" w:cs="Times New Roman"/>
          <w:sz w:val="24"/>
          <w:lang w:val="en-AU"/>
        </w:rPr>
        <w:t xml:space="preserve">process </w:t>
      </w:r>
      <w:r w:rsidR="006A1889" w:rsidRPr="00E60377">
        <w:rPr>
          <w:rFonts w:ascii="Times New Roman" w:hAnsi="Times New Roman" w:cs="Times New Roman"/>
          <w:sz w:val="24"/>
          <w:lang w:val="en-AU"/>
        </w:rPr>
        <w:t>of public/private key method will cost more time and resources of computing to encrypt and decrypt.</w:t>
      </w:r>
    </w:p>
    <w:p w:rsidR="00601ECF" w:rsidRPr="00E60377" w:rsidRDefault="00601ECF" w:rsidP="00196A91">
      <w:pPr>
        <w:spacing w:line="276" w:lineRule="auto"/>
        <w:rPr>
          <w:rFonts w:ascii="Times New Roman" w:hAnsi="Times New Roman" w:cs="Times New Roman"/>
          <w:sz w:val="24"/>
          <w:lang w:val="en-AU"/>
        </w:rPr>
      </w:pPr>
    </w:p>
    <w:p w:rsidR="00921C65" w:rsidRPr="00E60377" w:rsidRDefault="006A1889" w:rsidP="00196A91">
      <w:pPr>
        <w:pStyle w:val="a3"/>
        <w:numPr>
          <w:ilvl w:val="0"/>
          <w:numId w:val="1"/>
        </w:numPr>
        <w:spacing w:line="276" w:lineRule="auto"/>
        <w:ind w:firstLineChars="0"/>
        <w:rPr>
          <w:rFonts w:ascii="Times New Roman" w:hAnsi="Times New Roman" w:cs="Times New Roman"/>
          <w:sz w:val="24"/>
          <w:lang w:val="en-AU"/>
        </w:rPr>
      </w:pPr>
      <w:r w:rsidRPr="00E60377">
        <w:rPr>
          <w:rFonts w:ascii="Times New Roman" w:hAnsi="Times New Roman" w:cs="Times New Roman"/>
          <w:sz w:val="24"/>
          <w:lang w:val="en-AU"/>
        </w:rPr>
        <w:t>Another limitation is about the authentication</w:t>
      </w:r>
      <w:r w:rsidR="004A48C8" w:rsidRPr="00E60377">
        <w:rPr>
          <w:rFonts w:ascii="Times New Roman" w:hAnsi="Times New Roman" w:cs="Times New Roman"/>
          <w:sz w:val="24"/>
          <w:lang w:val="en-AU"/>
        </w:rPr>
        <w:t xml:space="preserve"> issues</w:t>
      </w:r>
      <w:r w:rsidRPr="00E60377">
        <w:rPr>
          <w:rFonts w:ascii="Times New Roman" w:hAnsi="Times New Roman" w:cs="Times New Roman"/>
          <w:sz w:val="24"/>
          <w:lang w:val="en-AU"/>
        </w:rPr>
        <w:t>. As</w:t>
      </w:r>
      <w:r w:rsidRPr="00E60377">
        <w:rPr>
          <w:rFonts w:ascii="Times New Roman" w:hAnsi="Times New Roman" w:cs="Times New Roman"/>
          <w:sz w:val="24"/>
          <w:lang w:val="en-US"/>
        </w:rPr>
        <w:t xml:space="preserve"> there </w:t>
      </w:r>
      <w:r w:rsidR="004A48C8" w:rsidRPr="00E60377">
        <w:rPr>
          <w:rFonts w:ascii="Times New Roman" w:hAnsi="Times New Roman" w:cs="Times New Roman"/>
          <w:sz w:val="24"/>
          <w:lang w:val="en-US"/>
        </w:rPr>
        <w:t>are</w:t>
      </w:r>
      <w:r w:rsidRPr="00E60377">
        <w:rPr>
          <w:rFonts w:ascii="Times New Roman" w:hAnsi="Times New Roman" w:cs="Times New Roman"/>
          <w:sz w:val="24"/>
          <w:lang w:val="en-US"/>
        </w:rPr>
        <w:t xml:space="preserve"> no </w:t>
      </w:r>
      <w:r w:rsidR="00EC0D7C" w:rsidRPr="00E60377">
        <w:rPr>
          <w:rFonts w:ascii="Times New Roman" w:hAnsi="Times New Roman" w:cs="Times New Roman"/>
          <w:sz w:val="24"/>
          <w:lang w:val="en-US"/>
        </w:rPr>
        <w:t xml:space="preserve">methods in public key encryption to verify the </w:t>
      </w:r>
      <w:r w:rsidR="004A48C8" w:rsidRPr="00E60377">
        <w:rPr>
          <w:rFonts w:ascii="Times New Roman" w:hAnsi="Times New Roman" w:cs="Times New Roman"/>
          <w:sz w:val="24"/>
          <w:lang w:val="en-US"/>
        </w:rPr>
        <w:t>identity of the user.</w:t>
      </w:r>
      <w:r w:rsidR="00506099">
        <w:rPr>
          <w:rFonts w:ascii="Times New Roman" w:hAnsi="Times New Roman" w:cs="Times New Roman"/>
          <w:sz w:val="24"/>
          <w:lang w:val="en-US"/>
        </w:rPr>
        <w:t xml:space="preserve"> </w:t>
      </w:r>
      <w:r w:rsidR="004A48C8" w:rsidRPr="00E60377">
        <w:rPr>
          <w:rFonts w:ascii="Times New Roman" w:hAnsi="Times New Roman" w:cs="Times New Roman"/>
          <w:sz w:val="24"/>
          <w:lang w:val="en-US"/>
        </w:rPr>
        <w:t>It is possible</w:t>
      </w:r>
      <w:r w:rsidR="00601ECF" w:rsidRPr="00E60377">
        <w:rPr>
          <w:rFonts w:ascii="Times New Roman" w:hAnsi="Times New Roman" w:cs="Times New Roman"/>
          <w:sz w:val="24"/>
          <w:lang w:val="en-US"/>
        </w:rPr>
        <w:t xml:space="preserve"> for the </w:t>
      </w:r>
      <w:r w:rsidR="00EF2C07" w:rsidRPr="00E60377">
        <w:rPr>
          <w:rFonts w:ascii="Times New Roman" w:hAnsi="Times New Roman" w:cs="Times New Roman"/>
          <w:sz w:val="24"/>
          <w:lang w:val="en-US"/>
        </w:rPr>
        <w:t>transmitted</w:t>
      </w:r>
      <w:r w:rsidR="00601ECF" w:rsidRPr="00E60377">
        <w:rPr>
          <w:rFonts w:ascii="Times New Roman" w:hAnsi="Times New Roman" w:cs="Times New Roman"/>
          <w:sz w:val="24"/>
          <w:lang w:val="en-US"/>
        </w:rPr>
        <w:t xml:space="preserve"> message to be </w:t>
      </w:r>
      <w:r w:rsidR="00506099" w:rsidRPr="00E60377">
        <w:rPr>
          <w:rFonts w:ascii="Times New Roman" w:hAnsi="Times New Roman" w:cs="Times New Roman"/>
          <w:sz w:val="24"/>
          <w:lang w:val="en-US"/>
        </w:rPr>
        <w:t>intercepted by</w:t>
      </w:r>
      <w:r w:rsidR="00601ECF" w:rsidRPr="00E60377">
        <w:rPr>
          <w:rFonts w:ascii="Times New Roman" w:hAnsi="Times New Roman" w:cs="Times New Roman"/>
          <w:sz w:val="24"/>
          <w:lang w:val="en-US"/>
        </w:rPr>
        <w:t xml:space="preserve"> someone else without the sender’s </w:t>
      </w:r>
      <w:r w:rsidR="00506099" w:rsidRPr="00E60377">
        <w:rPr>
          <w:rFonts w:ascii="Times New Roman" w:hAnsi="Times New Roman" w:cs="Times New Roman"/>
          <w:sz w:val="24"/>
          <w:lang w:val="en-US"/>
        </w:rPr>
        <w:t>knowledge.</w:t>
      </w:r>
      <w:r w:rsidR="00506099">
        <w:rPr>
          <w:rFonts w:ascii="Times New Roman" w:hAnsi="Times New Roman" w:cs="Times New Roman"/>
          <w:sz w:val="24"/>
          <w:lang w:val="en-US"/>
        </w:rPr>
        <w:t xml:space="preserve"> </w:t>
      </w:r>
      <w:r w:rsidR="00506099" w:rsidRPr="00E60377">
        <w:rPr>
          <w:rFonts w:ascii="Times New Roman" w:hAnsi="Times New Roman" w:cs="Times New Roman"/>
          <w:sz w:val="24"/>
          <w:lang w:val="en-US"/>
        </w:rPr>
        <w:t>And</w:t>
      </w:r>
      <w:r w:rsidR="00EF2C07" w:rsidRPr="00E60377">
        <w:rPr>
          <w:rFonts w:ascii="Times New Roman" w:hAnsi="Times New Roman" w:cs="Times New Roman"/>
          <w:sz w:val="24"/>
          <w:lang w:val="en-US"/>
        </w:rPr>
        <w:t xml:space="preserve"> the receiver would not know whether the message received is the </w:t>
      </w:r>
      <w:r w:rsidR="00EF2C07" w:rsidRPr="00E60377">
        <w:rPr>
          <w:rFonts w:ascii="Times New Roman" w:hAnsi="Times New Roman" w:cs="Times New Roman"/>
          <w:sz w:val="24"/>
          <w:lang w:val="en-US"/>
        </w:rPr>
        <w:t>authentic one and who sent the file out.</w:t>
      </w:r>
    </w:p>
    <w:p w:rsidR="006A1889" w:rsidRPr="00E60377" w:rsidRDefault="006A1889" w:rsidP="00196A91">
      <w:pPr>
        <w:pStyle w:val="a3"/>
        <w:spacing w:line="276" w:lineRule="auto"/>
        <w:ind w:firstLine="480"/>
        <w:rPr>
          <w:rFonts w:ascii="Times New Roman" w:hAnsi="Times New Roman" w:cs="Times New Roman"/>
          <w:sz w:val="24"/>
          <w:lang w:val="en-AU"/>
        </w:rPr>
      </w:pPr>
    </w:p>
    <w:p w:rsidR="00312A6E" w:rsidRPr="00E60377" w:rsidRDefault="00B67447" w:rsidP="00312A6E">
      <w:pPr>
        <w:pStyle w:val="a3"/>
        <w:numPr>
          <w:ilvl w:val="0"/>
          <w:numId w:val="1"/>
        </w:numPr>
        <w:spacing w:line="276" w:lineRule="auto"/>
        <w:ind w:firstLineChars="0"/>
        <w:rPr>
          <w:rFonts w:ascii="Times New Roman" w:hAnsi="Times New Roman" w:cs="Times New Roman"/>
          <w:sz w:val="24"/>
          <w:lang w:val="en-AU"/>
        </w:rPr>
      </w:pPr>
      <w:r w:rsidRPr="00E60377">
        <w:rPr>
          <w:rFonts w:ascii="Times New Roman" w:hAnsi="Times New Roman" w:cs="Times New Roman"/>
          <w:sz w:val="24"/>
          <w:lang w:val="en-AU"/>
        </w:rPr>
        <w:t xml:space="preserve">There is also another potential risk </w:t>
      </w:r>
      <w:r w:rsidR="000E2536" w:rsidRPr="00E60377">
        <w:rPr>
          <w:rFonts w:ascii="Times New Roman" w:hAnsi="Times New Roman" w:cs="Times New Roman"/>
          <w:sz w:val="24"/>
          <w:lang w:val="en-AU"/>
        </w:rPr>
        <w:t xml:space="preserve">related to the private key transfer </w:t>
      </w:r>
      <w:r w:rsidRPr="00E60377">
        <w:rPr>
          <w:rFonts w:ascii="Times New Roman" w:hAnsi="Times New Roman" w:cs="Times New Roman"/>
          <w:sz w:val="24"/>
          <w:lang w:val="en-AU"/>
        </w:rPr>
        <w:t>should be taken into consideration. As the one who need</w:t>
      </w:r>
      <w:r w:rsidR="000E2536" w:rsidRPr="00E60377">
        <w:rPr>
          <w:rFonts w:ascii="Times New Roman" w:hAnsi="Times New Roman" w:cs="Times New Roman"/>
          <w:sz w:val="24"/>
          <w:lang w:val="en-AU"/>
        </w:rPr>
        <w:t>s</w:t>
      </w:r>
      <w:r w:rsidRPr="00E60377">
        <w:rPr>
          <w:rFonts w:ascii="Times New Roman" w:hAnsi="Times New Roman" w:cs="Times New Roman"/>
          <w:sz w:val="24"/>
          <w:lang w:val="en-AU"/>
        </w:rPr>
        <w:t xml:space="preserve"> to use the private key to do decryption</w:t>
      </w:r>
      <w:r w:rsidR="002D440C" w:rsidRPr="00E60377">
        <w:rPr>
          <w:rFonts w:ascii="Times New Roman" w:hAnsi="Times New Roman" w:cs="Times New Roman"/>
          <w:sz w:val="24"/>
          <w:lang w:val="en-AU"/>
        </w:rPr>
        <w:t xml:space="preserve"> for received files</w:t>
      </w:r>
      <w:r w:rsidRPr="00E60377">
        <w:rPr>
          <w:rFonts w:ascii="Times New Roman" w:hAnsi="Times New Roman" w:cs="Times New Roman"/>
          <w:sz w:val="24"/>
          <w:lang w:val="en-AU"/>
        </w:rPr>
        <w:t xml:space="preserve">, the </w:t>
      </w:r>
      <w:r w:rsidR="002D440C" w:rsidRPr="00E60377">
        <w:rPr>
          <w:rFonts w:ascii="Times New Roman" w:hAnsi="Times New Roman" w:cs="Times New Roman"/>
          <w:sz w:val="24"/>
          <w:lang w:val="en-AU"/>
        </w:rPr>
        <w:t xml:space="preserve">access to the </w:t>
      </w:r>
      <w:r w:rsidRPr="00E60377">
        <w:rPr>
          <w:rFonts w:ascii="Times New Roman" w:hAnsi="Times New Roman" w:cs="Times New Roman"/>
          <w:sz w:val="24"/>
          <w:lang w:val="en-AU"/>
        </w:rPr>
        <w:t xml:space="preserve">key </w:t>
      </w:r>
      <w:r w:rsidR="002D440C" w:rsidRPr="00E60377">
        <w:rPr>
          <w:rFonts w:ascii="Times New Roman" w:hAnsi="Times New Roman" w:cs="Times New Roman"/>
          <w:sz w:val="24"/>
          <w:lang w:val="en-AU"/>
        </w:rPr>
        <w:t xml:space="preserve">itself </w:t>
      </w:r>
      <w:r w:rsidRPr="00E60377">
        <w:rPr>
          <w:rFonts w:ascii="Times New Roman" w:hAnsi="Times New Roman" w:cs="Times New Roman"/>
          <w:sz w:val="24"/>
          <w:lang w:val="en-AU"/>
        </w:rPr>
        <w:t>need to be</w:t>
      </w:r>
      <w:r w:rsidR="002D440C" w:rsidRPr="00E60377">
        <w:rPr>
          <w:rFonts w:ascii="Times New Roman" w:hAnsi="Times New Roman" w:cs="Times New Roman"/>
          <w:sz w:val="24"/>
          <w:lang w:val="en-AU"/>
        </w:rPr>
        <w:t xml:space="preserve"> gained before the operation. This requires</w:t>
      </w:r>
      <w:r w:rsidR="000E2536" w:rsidRPr="00E60377">
        <w:rPr>
          <w:rFonts w:ascii="Times New Roman" w:hAnsi="Times New Roman" w:cs="Times New Roman"/>
          <w:sz w:val="24"/>
          <w:lang w:val="en-AU"/>
        </w:rPr>
        <w:t xml:space="preserve"> the</w:t>
      </w:r>
      <w:r w:rsidR="002D440C" w:rsidRPr="00E60377">
        <w:rPr>
          <w:rFonts w:ascii="Times New Roman" w:hAnsi="Times New Roman" w:cs="Times New Roman"/>
          <w:sz w:val="24"/>
          <w:lang w:val="en-AU"/>
        </w:rPr>
        <w:t xml:space="preserve"> transmission of the key to the one who need</w:t>
      </w:r>
      <w:r w:rsidR="000E2536" w:rsidRPr="00E60377">
        <w:rPr>
          <w:rFonts w:ascii="Times New Roman" w:hAnsi="Times New Roman" w:cs="Times New Roman"/>
          <w:sz w:val="24"/>
          <w:lang w:val="en-AU"/>
        </w:rPr>
        <w:t>s</w:t>
      </w:r>
      <w:r w:rsidR="002D440C" w:rsidRPr="00E60377">
        <w:rPr>
          <w:rFonts w:ascii="Times New Roman" w:hAnsi="Times New Roman" w:cs="Times New Roman"/>
          <w:sz w:val="24"/>
          <w:lang w:val="en-AU"/>
        </w:rPr>
        <w:t xml:space="preserve"> access. However, it is not secure as others may intercept the transmission and steal the access, even pretend to be the one who was supposed to receive the access</w:t>
      </w:r>
      <w:r w:rsidR="008D1D0A" w:rsidRPr="00E60377">
        <w:rPr>
          <w:rFonts w:ascii="Times New Roman" w:hAnsi="Times New Roman" w:cs="Times New Roman"/>
          <w:sz w:val="24"/>
          <w:lang w:val="en-AU"/>
        </w:rPr>
        <w:t>,</w:t>
      </w:r>
      <w:r w:rsidR="002D440C" w:rsidRPr="00E60377">
        <w:rPr>
          <w:rFonts w:ascii="Times New Roman" w:hAnsi="Times New Roman" w:cs="Times New Roman"/>
          <w:sz w:val="24"/>
          <w:lang w:val="en-AU"/>
        </w:rPr>
        <w:t xml:space="preserve"> tamper</w:t>
      </w:r>
      <w:r w:rsidR="002D440C" w:rsidRPr="00E60377">
        <w:rPr>
          <w:rFonts w:ascii="Times New Roman" w:hAnsi="Times New Roman" w:cs="Times New Roman"/>
          <w:sz w:val="24"/>
          <w:lang w:val="en-US"/>
        </w:rPr>
        <w:t xml:space="preserve"> the </w:t>
      </w:r>
      <w:r w:rsidR="008D1D0A" w:rsidRPr="00E60377">
        <w:rPr>
          <w:rFonts w:ascii="Times New Roman" w:hAnsi="Times New Roman" w:cs="Times New Roman"/>
          <w:sz w:val="24"/>
          <w:lang w:val="en-US"/>
        </w:rPr>
        <w:t>data</w:t>
      </w:r>
      <w:r w:rsidR="002D440C" w:rsidRPr="00E60377">
        <w:rPr>
          <w:rFonts w:ascii="Times New Roman" w:hAnsi="Times New Roman" w:cs="Times New Roman"/>
          <w:sz w:val="24"/>
          <w:lang w:val="en-AU"/>
        </w:rPr>
        <w:t>.</w:t>
      </w:r>
    </w:p>
    <w:p w:rsidR="00312A6E" w:rsidRPr="00E60377" w:rsidRDefault="00312A6E" w:rsidP="00312A6E">
      <w:pPr>
        <w:pStyle w:val="a3"/>
        <w:ind w:firstLine="480"/>
        <w:rPr>
          <w:rFonts w:ascii="Times New Roman" w:hAnsi="Times New Roman" w:cs="Times New Roman"/>
          <w:sz w:val="24"/>
          <w:lang w:val="en-AU"/>
        </w:rPr>
      </w:pPr>
    </w:p>
    <w:p w:rsidR="00E60377" w:rsidRDefault="008D1D0A" w:rsidP="00312A6E">
      <w:pPr>
        <w:pStyle w:val="a3"/>
        <w:numPr>
          <w:ilvl w:val="0"/>
          <w:numId w:val="1"/>
        </w:numPr>
        <w:spacing w:line="276" w:lineRule="auto"/>
        <w:ind w:firstLineChars="0"/>
        <w:rPr>
          <w:rFonts w:ascii="Times New Roman" w:hAnsi="Times New Roman" w:cs="Times New Roman"/>
          <w:sz w:val="24"/>
          <w:lang w:val="en-US"/>
        </w:rPr>
      </w:pPr>
      <w:r w:rsidRPr="00E60377">
        <w:rPr>
          <w:rFonts w:ascii="Times New Roman" w:hAnsi="Times New Roman" w:cs="Times New Roman"/>
          <w:sz w:val="24"/>
          <w:lang w:val="en-AU"/>
        </w:rPr>
        <w:t xml:space="preserve">The fourth limitation is </w:t>
      </w:r>
      <w:r w:rsidRPr="00E60377">
        <w:rPr>
          <w:rFonts w:ascii="Times New Roman" w:hAnsi="Times New Roman" w:cs="Times New Roman"/>
          <w:sz w:val="24"/>
          <w:lang w:val="en-US"/>
        </w:rPr>
        <w:t>about the number of private keys. If there is only one private key</w:t>
      </w:r>
      <w:r w:rsidR="00312A6E" w:rsidRPr="00E60377">
        <w:rPr>
          <w:rFonts w:ascii="Times New Roman" w:hAnsi="Times New Roman" w:cs="Times New Roman"/>
          <w:sz w:val="24"/>
          <w:lang w:val="en-US"/>
        </w:rPr>
        <w:t xml:space="preserve"> used in the encryption system</w:t>
      </w:r>
      <w:r w:rsidRPr="00E60377">
        <w:rPr>
          <w:rFonts w:ascii="Times New Roman" w:hAnsi="Times New Roman" w:cs="Times New Roman"/>
          <w:sz w:val="24"/>
          <w:lang w:val="en-US"/>
        </w:rPr>
        <w:t xml:space="preserve">, </w:t>
      </w:r>
      <w:r w:rsidR="00312A6E" w:rsidRPr="00E60377">
        <w:rPr>
          <w:rFonts w:ascii="Times New Roman" w:hAnsi="Times New Roman" w:cs="Times New Roman"/>
          <w:sz w:val="24"/>
          <w:lang w:val="en-US"/>
        </w:rPr>
        <w:t xml:space="preserve">others can decrypt all the data after you share the private key with them, even though you just want to share only part of the data. In this case, if you want to separate the information into several parts, multiple private keys are needed </w:t>
      </w:r>
      <w:r w:rsidR="000E2536" w:rsidRPr="00E60377">
        <w:rPr>
          <w:rFonts w:ascii="Times New Roman" w:hAnsi="Times New Roman" w:cs="Times New Roman"/>
          <w:sz w:val="24"/>
          <w:lang w:val="en-US"/>
        </w:rPr>
        <w:t xml:space="preserve">to </w:t>
      </w:r>
      <w:r w:rsidR="00312A6E" w:rsidRPr="00E60377">
        <w:rPr>
          <w:rFonts w:ascii="Times New Roman" w:hAnsi="Times New Roman" w:cs="Times New Roman"/>
          <w:sz w:val="24"/>
          <w:lang w:val="en-US"/>
        </w:rPr>
        <w:t xml:space="preserve">be generated for the information groups. This </w:t>
      </w:r>
      <w:r w:rsidR="000E2536" w:rsidRPr="00E60377">
        <w:rPr>
          <w:rFonts w:ascii="Times New Roman" w:hAnsi="Times New Roman" w:cs="Times New Roman"/>
          <w:sz w:val="24"/>
          <w:lang w:val="en-US"/>
        </w:rPr>
        <w:t xml:space="preserve">may </w:t>
      </w:r>
      <w:r w:rsidR="00312A6E" w:rsidRPr="00E60377">
        <w:rPr>
          <w:rFonts w:ascii="Times New Roman" w:hAnsi="Times New Roman" w:cs="Times New Roman"/>
          <w:sz w:val="24"/>
          <w:lang w:val="en-US"/>
        </w:rPr>
        <w:t>also lead to a</w:t>
      </w:r>
      <w:r w:rsidR="000E2536" w:rsidRPr="00E60377">
        <w:rPr>
          <w:rFonts w:ascii="Times New Roman" w:hAnsi="Times New Roman" w:cs="Times New Roman"/>
          <w:sz w:val="24"/>
          <w:lang w:val="en-US"/>
        </w:rPr>
        <w:t>n</w:t>
      </w:r>
      <w:r w:rsidR="00693204">
        <w:rPr>
          <w:rFonts w:ascii="Times New Roman" w:hAnsi="Times New Roman" w:cs="Times New Roman"/>
          <w:sz w:val="24"/>
          <w:lang w:val="en-US"/>
        </w:rPr>
        <w:t xml:space="preserve"> </w:t>
      </w:r>
      <w:r w:rsidR="000E2536" w:rsidRPr="00E60377">
        <w:rPr>
          <w:rFonts w:ascii="Times New Roman" w:hAnsi="Times New Roman" w:cs="Times New Roman"/>
          <w:sz w:val="24"/>
          <w:lang w:val="en-US"/>
        </w:rPr>
        <w:t xml:space="preserve">extra </w:t>
      </w:r>
      <w:r w:rsidR="00312A6E" w:rsidRPr="00E60377">
        <w:rPr>
          <w:rFonts w:ascii="Times New Roman" w:hAnsi="Times New Roman" w:cs="Times New Roman"/>
          <w:sz w:val="24"/>
          <w:lang w:val="en-US"/>
        </w:rPr>
        <w:t>cost of time</w:t>
      </w:r>
      <w:r w:rsidR="000E2536" w:rsidRPr="00E60377">
        <w:rPr>
          <w:rFonts w:ascii="Times New Roman" w:hAnsi="Times New Roman" w:cs="Times New Roman"/>
          <w:sz w:val="24"/>
          <w:lang w:val="en-US"/>
        </w:rPr>
        <w:t xml:space="preserve"> efforts</w:t>
      </w:r>
      <w:r w:rsidR="00312A6E" w:rsidRPr="00E60377">
        <w:rPr>
          <w:rFonts w:ascii="Times New Roman" w:hAnsi="Times New Roman" w:cs="Times New Roman"/>
          <w:sz w:val="24"/>
          <w:lang w:val="en-US"/>
        </w:rPr>
        <w:t xml:space="preserve"> as it increase</w:t>
      </w:r>
      <w:r w:rsidR="000E2536" w:rsidRPr="00E60377">
        <w:rPr>
          <w:rFonts w:ascii="Times New Roman" w:hAnsi="Times New Roman" w:cs="Times New Roman"/>
          <w:sz w:val="24"/>
          <w:lang w:val="en-US"/>
        </w:rPr>
        <w:t>s</w:t>
      </w:r>
      <w:r w:rsidR="00312A6E" w:rsidRPr="00E60377">
        <w:rPr>
          <w:rFonts w:ascii="Times New Roman" w:hAnsi="Times New Roman" w:cs="Times New Roman"/>
          <w:sz w:val="24"/>
          <w:lang w:val="en-US"/>
        </w:rPr>
        <w:t xml:space="preserve"> the </w:t>
      </w:r>
      <w:r w:rsidR="000E2536" w:rsidRPr="00E60377">
        <w:rPr>
          <w:rFonts w:ascii="Times New Roman" w:hAnsi="Times New Roman" w:cs="Times New Roman"/>
          <w:sz w:val="24"/>
          <w:lang w:val="en-US"/>
        </w:rPr>
        <w:t>number of operations</w:t>
      </w:r>
      <w:r w:rsidR="00312A6E" w:rsidRPr="00E60377">
        <w:rPr>
          <w:rFonts w:ascii="Times New Roman" w:hAnsi="Times New Roman" w:cs="Times New Roman"/>
          <w:sz w:val="24"/>
          <w:lang w:val="en-US"/>
        </w:rPr>
        <w:t xml:space="preserve"> for </w:t>
      </w:r>
      <w:r w:rsidR="000E2536" w:rsidRPr="00E60377">
        <w:rPr>
          <w:rFonts w:ascii="Times New Roman" w:hAnsi="Times New Roman" w:cs="Times New Roman"/>
          <w:sz w:val="24"/>
          <w:lang w:val="en-US"/>
        </w:rPr>
        <w:t>encryption and decryption.</w:t>
      </w:r>
    </w:p>
    <w:p w:rsidR="00E60377" w:rsidRDefault="00E60377">
      <w:pPr>
        <w:widowControl/>
        <w:jc w:val="left"/>
        <w:rPr>
          <w:rFonts w:ascii="Times New Roman" w:hAnsi="Times New Roman" w:cs="Times New Roman"/>
          <w:sz w:val="24"/>
          <w:lang w:val="en-US"/>
        </w:rPr>
      </w:pPr>
      <w:r>
        <w:rPr>
          <w:rFonts w:ascii="Times New Roman" w:hAnsi="Times New Roman" w:cs="Times New Roman"/>
          <w:sz w:val="24"/>
          <w:lang w:val="en-US"/>
        </w:rPr>
        <w:br w:type="page"/>
      </w:r>
    </w:p>
    <w:p w:rsidR="00312A6E" w:rsidRPr="006D3D09" w:rsidRDefault="006D3D09" w:rsidP="00E60377">
      <w:pPr>
        <w:spacing w:line="276" w:lineRule="auto"/>
        <w:rPr>
          <w:rFonts w:ascii="Times New Roman" w:hAnsi="Times New Roman" w:cs="Times New Roman"/>
          <w:b/>
          <w:sz w:val="28"/>
          <w:szCs w:val="28"/>
          <w:lang w:val="en-AU"/>
        </w:rPr>
      </w:pPr>
      <w:r w:rsidRPr="006D3D09">
        <w:rPr>
          <w:rFonts w:ascii="Times New Roman" w:hAnsi="Times New Roman" w:cs="Times New Roman" w:hint="eastAsia"/>
          <w:b/>
          <w:sz w:val="28"/>
          <w:szCs w:val="28"/>
          <w:lang w:val="en-AU"/>
        </w:rPr>
        <w:lastRenderedPageBreak/>
        <w:t>P</w:t>
      </w:r>
      <w:r w:rsidRPr="006D3D09">
        <w:rPr>
          <w:rFonts w:ascii="Times New Roman" w:hAnsi="Times New Roman" w:cs="Times New Roman"/>
          <w:b/>
          <w:sz w:val="28"/>
          <w:szCs w:val="28"/>
          <w:lang w:val="en-AU"/>
        </w:rPr>
        <w:t>rotocols</w:t>
      </w:r>
    </w:p>
    <w:p w:rsidR="006D3D09" w:rsidRPr="006D3D09" w:rsidRDefault="006D3D09" w:rsidP="006D3D09">
      <w:pPr>
        <w:spacing w:line="276" w:lineRule="auto"/>
        <w:rPr>
          <w:rFonts w:ascii="Times New Roman" w:hAnsi="Times New Roman" w:cs="Times New Roman"/>
          <w:sz w:val="24"/>
          <w:lang w:val="en-AU"/>
        </w:rPr>
      </w:pPr>
      <w:r>
        <w:rPr>
          <w:rFonts w:ascii="Times New Roman" w:hAnsi="Times New Roman" w:cs="Times New Roman"/>
          <w:sz w:val="24"/>
          <w:lang w:val="en-AU"/>
        </w:rPr>
        <w:t>W</w:t>
      </w:r>
      <w:r w:rsidRPr="006D3D09">
        <w:rPr>
          <w:rFonts w:ascii="Times New Roman" w:hAnsi="Times New Roman" w:cs="Times New Roman"/>
          <w:sz w:val="24"/>
          <w:lang w:val="en-AU"/>
        </w:rPr>
        <w:t>e should choose the protocol according to the situation. As for UDP, if the network quality is very unsatisfactory, packet loss will be a great problem.</w:t>
      </w:r>
    </w:p>
    <w:p w:rsidR="006D3D09" w:rsidRPr="006D3D09" w:rsidRDefault="006D3D09" w:rsidP="006D3D09">
      <w:pPr>
        <w:spacing w:line="276" w:lineRule="auto"/>
        <w:rPr>
          <w:rFonts w:ascii="Times New Roman" w:hAnsi="Times New Roman" w:cs="Times New Roman"/>
          <w:sz w:val="24"/>
          <w:lang w:val="en-AU"/>
        </w:rPr>
      </w:pPr>
      <w:r>
        <w:rPr>
          <w:rFonts w:ascii="Times New Roman" w:hAnsi="Times New Roman" w:cs="Times New Roman" w:hint="eastAsia"/>
          <w:sz w:val="24"/>
          <w:lang w:val="en-AU"/>
        </w:rPr>
        <w:t>B</w:t>
      </w:r>
      <w:r w:rsidRPr="006D3D09">
        <w:rPr>
          <w:rFonts w:ascii="Times New Roman" w:hAnsi="Times New Roman" w:cs="Times New Roman"/>
          <w:sz w:val="24"/>
          <w:lang w:val="en-AU"/>
        </w:rPr>
        <w:t>y using UDP, data is sent regardless of the status of the other peer. Since the transmission data does not establish a connection, there is no need to maintain the connection status, including the transmission and reception status, so that one server can transmit the same message to multiple clients at the same time.</w:t>
      </w:r>
    </w:p>
    <w:p w:rsidR="006D3D09" w:rsidRDefault="006D3D09" w:rsidP="006D3D09">
      <w:pPr>
        <w:spacing w:line="276" w:lineRule="auto"/>
        <w:rPr>
          <w:rFonts w:ascii="Times New Roman" w:hAnsi="Times New Roman" w:cs="Times New Roman"/>
          <w:sz w:val="24"/>
          <w:lang w:val="en-AU"/>
        </w:rPr>
      </w:pPr>
      <w:r w:rsidRPr="006D3D09">
        <w:rPr>
          <w:rFonts w:ascii="Times New Roman" w:hAnsi="Times New Roman" w:cs="Times New Roman"/>
          <w:sz w:val="24"/>
          <w:lang w:val="en-AU"/>
        </w:rPr>
        <w:t xml:space="preserve">Messages should be added the UDP header, when they transmitted from application layer to transport layer. In addition, the IP header should also be added, when messages are transmitted to IP layer. In the whole process, the messages handed over by the application layer are neither merged nor split, so we can get the boundaries of these messages. Furthermore, when the application layer delivers the packet, the packet will be sent as it is, that is, one packet is sent at a time. As for the recipient, the header is removed at IP layer, and the rest of the message is sent to the next layer. </w:t>
      </w:r>
      <w:r>
        <w:rPr>
          <w:rFonts w:ascii="Times New Roman" w:hAnsi="Times New Roman" w:cs="Times New Roman"/>
          <w:sz w:val="24"/>
          <w:lang w:val="en-AU"/>
        </w:rPr>
        <w:t xml:space="preserve">The following chart is a demonstration of the interaction diagram: </w:t>
      </w:r>
    </w:p>
    <w:p w:rsidR="006D3D09" w:rsidRPr="006D3D09" w:rsidRDefault="006D3D09" w:rsidP="006D3D09">
      <w:pPr>
        <w:spacing w:line="276" w:lineRule="auto"/>
        <w:rPr>
          <w:rFonts w:ascii="Times New Roman" w:hAnsi="Times New Roman" w:cs="Times New Roman"/>
          <w:sz w:val="24"/>
          <w:lang w:val="en-AU"/>
        </w:rPr>
      </w:pPr>
      <w:r>
        <w:rPr>
          <w:rFonts w:ascii="Times New Roman" w:hAnsi="Times New Roman" w:cs="Times New Roman"/>
          <w:noProof/>
          <w:sz w:val="24"/>
          <w:lang w:val="en-US"/>
        </w:rPr>
        <w:drawing>
          <wp:inline distT="0" distB="0" distL="0" distR="0">
            <wp:extent cx="3375174" cy="26240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3093" cy="2637985"/>
                    </a:xfrm>
                    <a:prstGeom prst="rect">
                      <a:avLst/>
                    </a:prstGeom>
                    <a:noFill/>
                    <a:ln>
                      <a:noFill/>
                    </a:ln>
                  </pic:spPr>
                </pic:pic>
              </a:graphicData>
            </a:graphic>
          </wp:inline>
        </w:drawing>
      </w:r>
    </w:p>
    <w:p w:rsidR="006D3D09" w:rsidRDefault="006D3D09" w:rsidP="006D3D09">
      <w:pPr>
        <w:spacing w:line="276" w:lineRule="auto"/>
        <w:rPr>
          <w:rFonts w:ascii="Times New Roman" w:hAnsi="Times New Roman" w:cs="Times New Roman"/>
          <w:sz w:val="24"/>
          <w:lang w:val="en-AU"/>
        </w:rPr>
      </w:pPr>
      <w:r w:rsidRPr="006D3D09">
        <w:rPr>
          <w:rFonts w:ascii="Times New Roman" w:hAnsi="Times New Roman" w:cs="Times New Roman"/>
          <w:sz w:val="24"/>
          <w:lang w:val="en-AU"/>
        </w:rPr>
        <w:t xml:space="preserve">UDP packet contains 8-byte UDP header and the data we want to send. The header contains source port, destination port, packet length and checksum, each </w:t>
      </w:r>
      <w:bookmarkStart w:id="0" w:name="_GoBack"/>
      <w:bookmarkEnd w:id="0"/>
      <w:r w:rsidRPr="006D3D09">
        <w:rPr>
          <w:rFonts w:ascii="Times New Roman" w:hAnsi="Times New Roman" w:cs="Times New Roman"/>
          <w:sz w:val="24"/>
          <w:lang w:val="en-AU"/>
        </w:rPr>
        <w:t xml:space="preserve">part is 2-byte. IP packet contains 20-byte IP header and UDP packet. </w:t>
      </w:r>
    </w:p>
    <w:p w:rsidR="006D3D09" w:rsidRDefault="006D3D09" w:rsidP="006D3D09">
      <w:pPr>
        <w:spacing w:line="276" w:lineRule="auto"/>
        <w:rPr>
          <w:rFonts w:ascii="Times New Roman" w:hAnsi="Times New Roman" w:cs="Times New Roman"/>
          <w:sz w:val="24"/>
          <w:lang w:val="en-AU"/>
        </w:rPr>
      </w:pPr>
    </w:p>
    <w:p w:rsidR="006D3D09" w:rsidRDefault="006D3D09" w:rsidP="006D3D09">
      <w:pPr>
        <w:spacing w:line="276" w:lineRule="auto"/>
        <w:rPr>
          <w:rFonts w:ascii="Times New Roman" w:hAnsi="Times New Roman" w:cs="Times New Roman"/>
          <w:sz w:val="24"/>
          <w:lang w:val="en-AU"/>
        </w:rPr>
      </w:pPr>
    </w:p>
    <w:p w:rsidR="006D3D09" w:rsidRPr="006D3D09" w:rsidRDefault="006D3D09" w:rsidP="006D3D09">
      <w:pPr>
        <w:spacing w:line="276" w:lineRule="auto"/>
        <w:rPr>
          <w:rFonts w:ascii="Times New Roman" w:hAnsi="Times New Roman" w:cs="Times New Roman"/>
          <w:b/>
          <w:sz w:val="28"/>
          <w:szCs w:val="28"/>
          <w:lang w:val="en-AU"/>
        </w:rPr>
      </w:pPr>
      <w:r w:rsidRPr="006D3D09">
        <w:rPr>
          <w:rFonts w:ascii="Times New Roman" w:hAnsi="Times New Roman" w:cs="Times New Roman" w:hint="eastAsia"/>
          <w:b/>
          <w:sz w:val="28"/>
          <w:szCs w:val="28"/>
          <w:lang w:val="en-AU"/>
        </w:rPr>
        <w:t>T</w:t>
      </w:r>
      <w:r w:rsidRPr="006D3D09">
        <w:rPr>
          <w:rFonts w:ascii="Times New Roman" w:hAnsi="Times New Roman" w:cs="Times New Roman"/>
          <w:b/>
          <w:sz w:val="28"/>
          <w:szCs w:val="28"/>
          <w:lang w:val="en-AU"/>
        </w:rPr>
        <w:t xml:space="preserve">he Aspect of our UDP implementation and the comparison with </w:t>
      </w:r>
      <w:r w:rsidRPr="006D3D09">
        <w:rPr>
          <w:rFonts w:ascii="Times New Roman" w:hAnsi="Times New Roman" w:cs="Times New Roman" w:hint="eastAsia"/>
          <w:b/>
          <w:sz w:val="28"/>
          <w:szCs w:val="28"/>
          <w:lang w:val="en-AU"/>
        </w:rPr>
        <w:t>TCP</w:t>
      </w:r>
    </w:p>
    <w:p w:rsidR="006D3D09" w:rsidRDefault="006D3D09" w:rsidP="004216DE">
      <w:pPr>
        <w:spacing w:line="276" w:lineRule="auto"/>
        <w:rPr>
          <w:rFonts w:ascii="Times New Roman" w:hAnsi="Times New Roman" w:cs="Times New Roman"/>
          <w:sz w:val="24"/>
          <w:lang w:val="en-AU"/>
        </w:rPr>
      </w:pPr>
      <w:r w:rsidRPr="006D3D09">
        <w:rPr>
          <w:rFonts w:ascii="Times New Roman" w:hAnsi="Times New Roman" w:cs="Times New Roman"/>
          <w:sz w:val="24"/>
          <w:lang w:val="en-AU"/>
        </w:rPr>
        <w:t xml:space="preserve">The packet loss in UDP is a critical issue when designing the file transferring system because of the lack of acknowledge. When the packet loss and the file transfer fail, it is unable for the system to detect the fault and start a re-transmit. Therefore, addressing the packet loss issue is one of the most significant measure to ensure the quality of the data transmitting and the overall system. In order to achieve the re-transmission function, here are the steps we implemented in our </w:t>
      </w:r>
      <w:proofErr w:type="spellStart"/>
      <w:r w:rsidRPr="006D3D09">
        <w:rPr>
          <w:rFonts w:ascii="Times New Roman" w:hAnsi="Times New Roman" w:cs="Times New Roman"/>
          <w:sz w:val="24"/>
          <w:lang w:val="en-AU"/>
        </w:rPr>
        <w:t>BitBox</w:t>
      </w:r>
      <w:proofErr w:type="spellEnd"/>
      <w:r w:rsidRPr="006D3D09">
        <w:rPr>
          <w:rFonts w:ascii="Times New Roman" w:hAnsi="Times New Roman" w:cs="Times New Roman"/>
          <w:sz w:val="24"/>
          <w:lang w:val="en-AU"/>
        </w:rPr>
        <w:t xml:space="preserve"> </w:t>
      </w:r>
      <w:r w:rsidRPr="006D3D09">
        <w:rPr>
          <w:rFonts w:ascii="Times New Roman" w:hAnsi="Times New Roman" w:cs="Times New Roman"/>
          <w:sz w:val="24"/>
          <w:lang w:val="en-AU"/>
        </w:rPr>
        <w:lastRenderedPageBreak/>
        <w:t>Peer UDP. We first created a list to store all the request sent from the peers. A thread which using the Boolean parameter is implemented to listen to the list. When a response is</w:t>
      </w:r>
      <w:r w:rsidR="004216DE">
        <w:rPr>
          <w:rFonts w:ascii="Times New Roman" w:hAnsi="Times New Roman" w:cs="Times New Roman"/>
          <w:sz w:val="24"/>
          <w:lang w:val="en-AU"/>
        </w:rPr>
        <w:t xml:space="preserve"> </w:t>
      </w:r>
      <w:r w:rsidRPr="006D3D09">
        <w:rPr>
          <w:rFonts w:ascii="Times New Roman" w:hAnsi="Times New Roman" w:cs="Times New Roman"/>
          <w:sz w:val="24"/>
          <w:lang w:val="en-AU"/>
        </w:rPr>
        <w:t>received from the peer, the store information in the list is deleted. Otherwise</w:t>
      </w:r>
      <w:r w:rsidRPr="006D3D09">
        <w:rPr>
          <w:rFonts w:ascii="Times New Roman" w:hAnsi="Times New Roman" w:cs="Times New Roman"/>
          <w:sz w:val="24"/>
          <w:lang w:val="en-AU"/>
        </w:rPr>
        <w:t>，</w:t>
      </w:r>
      <w:r w:rsidRPr="006D3D09">
        <w:rPr>
          <w:rFonts w:ascii="Times New Roman" w:hAnsi="Times New Roman" w:cs="Times New Roman"/>
          <w:sz w:val="24"/>
          <w:lang w:val="en-AU"/>
        </w:rPr>
        <w:t>if the list</w:t>
      </w:r>
      <w:r w:rsidRPr="006D3D09">
        <w:rPr>
          <w:rFonts w:ascii="Times New Roman" w:hAnsi="Times New Roman" w:cs="Times New Roman" w:hint="eastAsia"/>
          <w:sz w:val="24"/>
          <w:lang w:val="en-AU"/>
        </w:rPr>
        <w:t>’</w:t>
      </w:r>
      <w:r w:rsidRPr="006D3D09">
        <w:rPr>
          <w:rFonts w:ascii="Times New Roman" w:hAnsi="Times New Roman" w:cs="Times New Roman"/>
          <w:sz w:val="24"/>
          <w:lang w:val="en-AU"/>
        </w:rPr>
        <w:t>s length is long than zero, the system will sent the same request again after waiting for</w:t>
      </w:r>
      <w:r w:rsidR="004216DE">
        <w:rPr>
          <w:rFonts w:ascii="Times New Roman" w:hAnsi="Times New Roman" w:cs="Times New Roman"/>
          <w:sz w:val="24"/>
          <w:lang w:val="en-AU"/>
        </w:rPr>
        <w:t xml:space="preserve"> </w:t>
      </w:r>
      <w:r w:rsidRPr="006D3D09">
        <w:rPr>
          <w:rFonts w:ascii="Times New Roman" w:hAnsi="Times New Roman" w:cs="Times New Roman"/>
          <w:sz w:val="24"/>
          <w:lang w:val="en-AU"/>
        </w:rPr>
        <w:t xml:space="preserve">a period of time. Using the time-out methods for this list, we are able to solve the packet loss issue for the UDP protocol for the </w:t>
      </w:r>
      <w:proofErr w:type="spellStart"/>
      <w:r w:rsidRPr="006D3D09">
        <w:rPr>
          <w:rFonts w:ascii="Times New Roman" w:hAnsi="Times New Roman" w:cs="Times New Roman"/>
          <w:sz w:val="24"/>
          <w:lang w:val="en-AU"/>
        </w:rPr>
        <w:t>BitBox</w:t>
      </w:r>
      <w:proofErr w:type="spellEnd"/>
      <w:r w:rsidRPr="006D3D09">
        <w:rPr>
          <w:rFonts w:ascii="Times New Roman" w:hAnsi="Times New Roman" w:cs="Times New Roman"/>
          <w:sz w:val="24"/>
          <w:lang w:val="en-AU"/>
        </w:rPr>
        <w:t xml:space="preserve"> Peer. </w:t>
      </w:r>
    </w:p>
    <w:p w:rsidR="004216DE" w:rsidRPr="006D3D09" w:rsidRDefault="004216DE" w:rsidP="004216DE">
      <w:pPr>
        <w:spacing w:line="276" w:lineRule="auto"/>
        <w:rPr>
          <w:rFonts w:ascii="Times New Roman" w:hAnsi="Times New Roman" w:cs="Times New Roman"/>
          <w:sz w:val="24"/>
          <w:lang w:val="en-AU"/>
        </w:rPr>
      </w:pPr>
    </w:p>
    <w:p w:rsidR="006D3D09" w:rsidRPr="00E60377" w:rsidRDefault="006D3D09" w:rsidP="004216DE">
      <w:pPr>
        <w:spacing w:line="276" w:lineRule="auto"/>
        <w:rPr>
          <w:rFonts w:ascii="Times New Roman" w:hAnsi="Times New Roman" w:cs="Times New Roman"/>
          <w:sz w:val="24"/>
          <w:lang w:val="en-AU"/>
        </w:rPr>
      </w:pPr>
      <w:r w:rsidRPr="006D3D09">
        <w:rPr>
          <w:rFonts w:ascii="Times New Roman" w:hAnsi="Times New Roman" w:cs="Times New Roman"/>
          <w:sz w:val="24"/>
          <w:lang w:val="en-AU"/>
        </w:rPr>
        <w:t xml:space="preserve">Compare with the TCP protocol, the UDP protocol is able to provide </w:t>
      </w:r>
      <w:r w:rsidR="00506099" w:rsidRPr="006D3D09">
        <w:rPr>
          <w:rFonts w:ascii="Times New Roman" w:hAnsi="Times New Roman" w:cs="Times New Roman"/>
          <w:sz w:val="24"/>
          <w:lang w:val="en-AU"/>
        </w:rPr>
        <w:t>the</w:t>
      </w:r>
      <w:r w:rsidRPr="006D3D09">
        <w:rPr>
          <w:rFonts w:ascii="Times New Roman" w:hAnsi="Times New Roman" w:cs="Times New Roman"/>
          <w:sz w:val="24"/>
          <w:lang w:val="en-AU"/>
        </w:rPr>
        <w:t xml:space="preserve"> same functionality with the implementation of the time-out list. However, certain disadvantage exists for the UDP protocol. One disadvantage is that the UDP seems to have less security measure. Because UDP transmission does not require the connection to be established, it is hard to ‘trust’ some peer’s IP address over the others. Also, since no states is kept for UDP protocol, unauthorized packets could be sent by the attacker. In the meanwhile, there lacks flow control for UDP. Nevertheless, it does provide certain advantages as well. UDP is a faster method compare with TCP since it does not need to connection establishment time. Also</w:t>
      </w:r>
      <w:r w:rsidR="00506099">
        <w:rPr>
          <w:rFonts w:ascii="Times New Roman" w:hAnsi="Times New Roman" w:cs="Times New Roman"/>
          <w:sz w:val="24"/>
          <w:lang w:val="en-AU"/>
        </w:rPr>
        <w:t>,</w:t>
      </w:r>
      <w:r w:rsidRPr="006D3D09">
        <w:rPr>
          <w:rFonts w:ascii="Times New Roman" w:hAnsi="Times New Roman" w:cs="Times New Roman"/>
          <w:sz w:val="24"/>
          <w:lang w:val="en-AU"/>
        </w:rPr>
        <w:t xml:space="preserve"> it suits the system when the clients number scales better then TCP if the queries type from the clients are fixed and simple.</w:t>
      </w:r>
    </w:p>
    <w:sectPr w:rsidR="006D3D09" w:rsidRPr="00E60377" w:rsidSect="00494D6F">
      <w:type w:val="continuous"/>
      <w:pgSz w:w="11900" w:h="16840"/>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6EB" w:rsidRDefault="009B76EB" w:rsidP="006D3D09">
      <w:r>
        <w:separator/>
      </w:r>
    </w:p>
  </w:endnote>
  <w:endnote w:type="continuationSeparator" w:id="0">
    <w:p w:rsidR="009B76EB" w:rsidRDefault="009B76EB" w:rsidP="006D3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6EB" w:rsidRDefault="009B76EB" w:rsidP="006D3D09">
      <w:r>
        <w:separator/>
      </w:r>
    </w:p>
  </w:footnote>
  <w:footnote w:type="continuationSeparator" w:id="0">
    <w:p w:rsidR="009B76EB" w:rsidRDefault="009B76EB" w:rsidP="006D3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1538D"/>
    <w:multiLevelType w:val="hybridMultilevel"/>
    <w:tmpl w:val="04A48612"/>
    <w:lvl w:ilvl="0" w:tplc="024A1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350230"/>
    <w:multiLevelType w:val="hybridMultilevel"/>
    <w:tmpl w:val="0E8A2BD0"/>
    <w:lvl w:ilvl="0" w:tplc="7902C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5E52"/>
    <w:rsid w:val="000C6D0A"/>
    <w:rsid w:val="000E2536"/>
    <w:rsid w:val="00116924"/>
    <w:rsid w:val="0017654C"/>
    <w:rsid w:val="00196A91"/>
    <w:rsid w:val="002053FA"/>
    <w:rsid w:val="002D440C"/>
    <w:rsid w:val="00312A6E"/>
    <w:rsid w:val="00364053"/>
    <w:rsid w:val="003B2A1D"/>
    <w:rsid w:val="004216DE"/>
    <w:rsid w:val="00494D6F"/>
    <w:rsid w:val="004A48C8"/>
    <w:rsid w:val="00506099"/>
    <w:rsid w:val="00522B4F"/>
    <w:rsid w:val="00601ECF"/>
    <w:rsid w:val="00693204"/>
    <w:rsid w:val="006A1889"/>
    <w:rsid w:val="006D3D09"/>
    <w:rsid w:val="00744F45"/>
    <w:rsid w:val="00765D30"/>
    <w:rsid w:val="00824E8E"/>
    <w:rsid w:val="008A5E52"/>
    <w:rsid w:val="008D1D0A"/>
    <w:rsid w:val="00921C65"/>
    <w:rsid w:val="009849D2"/>
    <w:rsid w:val="009B2DEF"/>
    <w:rsid w:val="009B76EB"/>
    <w:rsid w:val="009D295E"/>
    <w:rsid w:val="009D7C9A"/>
    <w:rsid w:val="00B621E3"/>
    <w:rsid w:val="00B67447"/>
    <w:rsid w:val="00CB4FF6"/>
    <w:rsid w:val="00CE6599"/>
    <w:rsid w:val="00D45B8B"/>
    <w:rsid w:val="00DD3251"/>
    <w:rsid w:val="00E10C23"/>
    <w:rsid w:val="00E47401"/>
    <w:rsid w:val="00E60377"/>
    <w:rsid w:val="00E70306"/>
    <w:rsid w:val="00EC0D7C"/>
    <w:rsid w:val="00EF2C07"/>
    <w:rsid w:val="00F367AB"/>
    <w:rsid w:val="00F806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983BFC-4873-144A-BE8A-057F6C52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0C23"/>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3FA"/>
    <w:pPr>
      <w:ind w:firstLineChars="200" w:firstLine="420"/>
    </w:pPr>
  </w:style>
  <w:style w:type="paragraph" w:styleId="a4">
    <w:name w:val="Normal (Web)"/>
    <w:basedOn w:val="a"/>
    <w:uiPriority w:val="99"/>
    <w:unhideWhenUsed/>
    <w:rsid w:val="00E60377"/>
    <w:pPr>
      <w:widowControl/>
      <w:spacing w:before="100" w:beforeAutospacing="1" w:after="100" w:afterAutospacing="1"/>
      <w:jc w:val="left"/>
    </w:pPr>
    <w:rPr>
      <w:rFonts w:ascii="宋体" w:eastAsia="宋体" w:hAnsi="宋体" w:cs="宋体"/>
      <w:kern w:val="0"/>
      <w:sz w:val="24"/>
      <w:lang w:val="en-US"/>
    </w:rPr>
  </w:style>
  <w:style w:type="paragraph" w:styleId="a5">
    <w:name w:val="header"/>
    <w:basedOn w:val="a"/>
    <w:link w:val="a6"/>
    <w:uiPriority w:val="99"/>
    <w:unhideWhenUsed/>
    <w:rsid w:val="006D3D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D3D09"/>
    <w:rPr>
      <w:sz w:val="18"/>
      <w:szCs w:val="18"/>
      <w:lang w:val="en-GB"/>
    </w:rPr>
  </w:style>
  <w:style w:type="paragraph" w:styleId="a7">
    <w:name w:val="footer"/>
    <w:basedOn w:val="a"/>
    <w:link w:val="a8"/>
    <w:uiPriority w:val="99"/>
    <w:unhideWhenUsed/>
    <w:rsid w:val="006D3D09"/>
    <w:pPr>
      <w:tabs>
        <w:tab w:val="center" w:pos="4153"/>
        <w:tab w:val="right" w:pos="8306"/>
      </w:tabs>
      <w:snapToGrid w:val="0"/>
      <w:jc w:val="left"/>
    </w:pPr>
    <w:rPr>
      <w:sz w:val="18"/>
      <w:szCs w:val="18"/>
    </w:rPr>
  </w:style>
  <w:style w:type="character" w:customStyle="1" w:styleId="a8">
    <w:name w:val="页脚 字符"/>
    <w:basedOn w:val="a0"/>
    <w:link w:val="a7"/>
    <w:uiPriority w:val="99"/>
    <w:rsid w:val="006D3D09"/>
    <w:rPr>
      <w:sz w:val="18"/>
      <w:szCs w:val="18"/>
      <w:lang w:val="en-GB"/>
    </w:rPr>
  </w:style>
  <w:style w:type="paragraph" w:styleId="a9">
    <w:name w:val="Balloon Text"/>
    <w:basedOn w:val="a"/>
    <w:link w:val="aa"/>
    <w:uiPriority w:val="99"/>
    <w:semiHidden/>
    <w:unhideWhenUsed/>
    <w:rsid w:val="00E70306"/>
    <w:rPr>
      <w:sz w:val="18"/>
      <w:szCs w:val="18"/>
    </w:rPr>
  </w:style>
  <w:style w:type="character" w:customStyle="1" w:styleId="aa">
    <w:name w:val="批注框文本 字符"/>
    <w:basedOn w:val="a0"/>
    <w:link w:val="a9"/>
    <w:uiPriority w:val="99"/>
    <w:semiHidden/>
    <w:rsid w:val="00E70306"/>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013981">
      <w:bodyDiv w:val="1"/>
      <w:marLeft w:val="0"/>
      <w:marRight w:val="0"/>
      <w:marTop w:val="0"/>
      <w:marBottom w:val="0"/>
      <w:divBdr>
        <w:top w:val="none" w:sz="0" w:space="0" w:color="auto"/>
        <w:left w:val="none" w:sz="0" w:space="0" w:color="auto"/>
        <w:bottom w:val="none" w:sz="0" w:space="0" w:color="auto"/>
        <w:right w:val="none" w:sz="0" w:space="0" w:color="auto"/>
      </w:divBdr>
      <w:divsChild>
        <w:div w:id="1369800611">
          <w:marLeft w:val="0"/>
          <w:marRight w:val="0"/>
          <w:marTop w:val="0"/>
          <w:marBottom w:val="0"/>
          <w:divBdr>
            <w:top w:val="none" w:sz="0" w:space="0" w:color="auto"/>
            <w:left w:val="none" w:sz="0" w:space="0" w:color="auto"/>
            <w:bottom w:val="none" w:sz="0" w:space="0" w:color="auto"/>
            <w:right w:val="none" w:sz="0" w:space="0" w:color="auto"/>
          </w:divBdr>
          <w:divsChild>
            <w:div w:id="953559785">
              <w:marLeft w:val="0"/>
              <w:marRight w:val="0"/>
              <w:marTop w:val="0"/>
              <w:marBottom w:val="0"/>
              <w:divBdr>
                <w:top w:val="none" w:sz="0" w:space="0" w:color="auto"/>
                <w:left w:val="none" w:sz="0" w:space="0" w:color="auto"/>
                <w:bottom w:val="none" w:sz="0" w:space="0" w:color="auto"/>
                <w:right w:val="none" w:sz="0" w:space="0" w:color="auto"/>
              </w:divBdr>
              <w:divsChild>
                <w:div w:id="1981382436">
                  <w:marLeft w:val="0"/>
                  <w:marRight w:val="0"/>
                  <w:marTop w:val="0"/>
                  <w:marBottom w:val="0"/>
                  <w:divBdr>
                    <w:top w:val="none" w:sz="0" w:space="0" w:color="auto"/>
                    <w:left w:val="none" w:sz="0" w:space="0" w:color="auto"/>
                    <w:bottom w:val="none" w:sz="0" w:space="0" w:color="auto"/>
                    <w:right w:val="none" w:sz="0" w:space="0" w:color="auto"/>
                  </w:divBdr>
                </w:div>
              </w:divsChild>
            </w:div>
            <w:div w:id="1301500049">
              <w:marLeft w:val="0"/>
              <w:marRight w:val="0"/>
              <w:marTop w:val="0"/>
              <w:marBottom w:val="0"/>
              <w:divBdr>
                <w:top w:val="none" w:sz="0" w:space="0" w:color="auto"/>
                <w:left w:val="none" w:sz="0" w:space="0" w:color="auto"/>
                <w:bottom w:val="none" w:sz="0" w:space="0" w:color="auto"/>
                <w:right w:val="none" w:sz="0" w:space="0" w:color="auto"/>
              </w:divBdr>
              <w:divsChild>
                <w:div w:id="908267606">
                  <w:marLeft w:val="0"/>
                  <w:marRight w:val="0"/>
                  <w:marTop w:val="0"/>
                  <w:marBottom w:val="0"/>
                  <w:divBdr>
                    <w:top w:val="none" w:sz="0" w:space="0" w:color="auto"/>
                    <w:left w:val="none" w:sz="0" w:space="0" w:color="auto"/>
                    <w:bottom w:val="none" w:sz="0" w:space="0" w:color="auto"/>
                    <w:right w:val="none" w:sz="0" w:space="0" w:color="auto"/>
                  </w:divBdr>
                </w:div>
              </w:divsChild>
            </w:div>
            <w:div w:id="710884198">
              <w:marLeft w:val="0"/>
              <w:marRight w:val="0"/>
              <w:marTop w:val="0"/>
              <w:marBottom w:val="0"/>
              <w:divBdr>
                <w:top w:val="none" w:sz="0" w:space="0" w:color="auto"/>
                <w:left w:val="none" w:sz="0" w:space="0" w:color="auto"/>
                <w:bottom w:val="none" w:sz="0" w:space="0" w:color="auto"/>
                <w:right w:val="none" w:sz="0" w:space="0" w:color="auto"/>
              </w:divBdr>
              <w:divsChild>
                <w:div w:id="15016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3070">
      <w:bodyDiv w:val="1"/>
      <w:marLeft w:val="0"/>
      <w:marRight w:val="0"/>
      <w:marTop w:val="0"/>
      <w:marBottom w:val="0"/>
      <w:divBdr>
        <w:top w:val="none" w:sz="0" w:space="0" w:color="auto"/>
        <w:left w:val="none" w:sz="0" w:space="0" w:color="auto"/>
        <w:bottom w:val="none" w:sz="0" w:space="0" w:color="auto"/>
        <w:right w:val="none" w:sz="0" w:space="0" w:color="auto"/>
      </w:divBdr>
      <w:divsChild>
        <w:div w:id="929702940">
          <w:marLeft w:val="0"/>
          <w:marRight w:val="0"/>
          <w:marTop w:val="0"/>
          <w:marBottom w:val="0"/>
          <w:divBdr>
            <w:top w:val="none" w:sz="0" w:space="0" w:color="auto"/>
            <w:left w:val="none" w:sz="0" w:space="0" w:color="auto"/>
            <w:bottom w:val="none" w:sz="0" w:space="0" w:color="auto"/>
            <w:right w:val="none" w:sz="0" w:space="0" w:color="auto"/>
          </w:divBdr>
          <w:divsChild>
            <w:div w:id="1021053731">
              <w:marLeft w:val="0"/>
              <w:marRight w:val="0"/>
              <w:marTop w:val="0"/>
              <w:marBottom w:val="0"/>
              <w:divBdr>
                <w:top w:val="none" w:sz="0" w:space="0" w:color="auto"/>
                <w:left w:val="none" w:sz="0" w:space="0" w:color="auto"/>
                <w:bottom w:val="none" w:sz="0" w:space="0" w:color="auto"/>
                <w:right w:val="none" w:sz="0" w:space="0" w:color="auto"/>
              </w:divBdr>
              <w:divsChild>
                <w:div w:id="16381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fanyi.sogou.com/?keyword=ciphertext&amp;fr=websearch_submit&amp;from=en&amp;to=zh-C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151E3-B98B-D549-B556-17FA8C03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1363</Words>
  <Characters>7773</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Yanzi Wang</dc:creator>
  <cp:keywords/>
  <dc:description/>
  <cp:lastModifiedBy>Microsoft Office User</cp:lastModifiedBy>
  <cp:revision>4</cp:revision>
  <dcterms:created xsi:type="dcterms:W3CDTF">2019-06-01T12:51:00Z</dcterms:created>
  <dcterms:modified xsi:type="dcterms:W3CDTF">2019-06-15T10:16:00Z</dcterms:modified>
</cp:coreProperties>
</file>