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06E4" w14:textId="3CA117DD" w:rsidR="00745A55" w:rsidRPr="001E5999" w:rsidRDefault="00BF4E08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Benchmarks of Quality </w:t>
      </w:r>
      <w:r w:rsidR="00E80FE9">
        <w:rPr>
          <w:rFonts w:ascii="Arial" w:hAnsi="Arial" w:cs="Arial"/>
          <w:b/>
          <w:sz w:val="32"/>
          <w:szCs w:val="24"/>
        </w:rPr>
        <w:t>FCC</w:t>
      </w:r>
      <w:r w:rsidR="000B2426">
        <w:rPr>
          <w:rFonts w:ascii="Arial" w:hAnsi="Arial" w:cs="Arial"/>
          <w:b/>
          <w:sz w:val="32"/>
          <w:szCs w:val="24"/>
        </w:rPr>
        <w:t xml:space="preserve"> Version 1 Change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14:paraId="589509C1" w14:textId="77777777" w:rsidTr="00DE7A19">
        <w:tc>
          <w:tcPr>
            <w:tcW w:w="1525" w:type="dxa"/>
            <w:gridSpan w:val="3"/>
            <w:shd w:val="clear" w:color="auto" w:fill="333333"/>
          </w:tcPr>
          <w:p w14:paraId="77E62D7E" w14:textId="77777777"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D2BB39" wp14:editId="1D654BE8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14:paraId="546C44B7" w14:textId="77777777"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14:paraId="7972D6BB" w14:textId="77777777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14:paraId="68A412D1" w14:textId="5D07651C" w:rsidR="00745A55" w:rsidRPr="0056235A" w:rsidRDefault="00BF4E08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4E08">
              <w:rPr>
                <w:rFonts w:ascii="Arial" w:hAnsi="Arial" w:cs="Arial"/>
                <w:sz w:val="28"/>
                <w:szCs w:val="28"/>
              </w:rPr>
              <w:t>Benchmarks of Quality</w:t>
            </w:r>
            <w:r w:rsidR="00E80FE9">
              <w:rPr>
                <w:rFonts w:ascii="Arial" w:hAnsi="Arial" w:cs="Arial"/>
                <w:sz w:val="28"/>
                <w:szCs w:val="28"/>
              </w:rPr>
              <w:t xml:space="preserve"> FCC</w:t>
            </w:r>
            <w:r w:rsidR="000B2426">
              <w:rPr>
                <w:rFonts w:ascii="Arial" w:hAnsi="Arial" w:cs="Arial"/>
                <w:sz w:val="28"/>
                <w:szCs w:val="28"/>
              </w:rPr>
              <w:t xml:space="preserve"> Version 1</w:t>
            </w:r>
            <w:r w:rsidRPr="00BF4E08">
              <w:rPr>
                <w:rFonts w:ascii="Arial" w:hAnsi="Arial" w:cs="Arial"/>
                <w:sz w:val="28"/>
                <w:szCs w:val="28"/>
              </w:rPr>
              <w:t xml:space="preserve">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14:paraId="7378DAF4" w14:textId="77777777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14:paraId="45A4B8F9" w14:textId="77777777" w:rsidR="00DE7A19" w:rsidRP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14:paraId="5B58F7CE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Program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14:paraId="7F278162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14:paraId="299B8DDB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14:paraId="4F9DCAC6" w14:textId="77777777"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14:paraId="5ED13C52" w14:textId="77777777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4B859" w14:textId="77777777"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14:paraId="7C8D42F3" w14:textId="77777777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03F7B9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433731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A93B7A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B87A4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6F93FE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14:paraId="0FEA5E21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524E4FA6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2152786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3E122B6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EFD9B87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24443D1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14:paraId="3C0C4824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2D29CA1E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373BBF3C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A242E93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91B85B6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FE55576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14:paraId="61A525B9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E38505D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116FDDF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BA3594D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4A5892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D8BA77D" w14:textId="77777777" w:rsidR="008C693E" w:rsidRPr="008C693E" w:rsidRDefault="008C693E" w:rsidP="00C30351">
            <w:pPr>
              <w:rPr>
                <w:rFonts w:ascii="Arial" w:hAnsi="Arial" w:cs="Arial"/>
                <w:b/>
                <w:color w:val="E20000"/>
              </w:rPr>
            </w:pPr>
          </w:p>
        </w:tc>
      </w:tr>
      <w:tr w:rsidR="008C693E" w:rsidRPr="0056235A" w14:paraId="27B897D2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17A516B5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3364D1D5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DD29512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2ADB253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6C9EEB5F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14:paraId="07CC9B2F" w14:textId="77777777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14:paraId="6FA513F3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14:paraId="2AFB481E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050A5DAD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9B860D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1689570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439C87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14:paraId="3201329F" w14:textId="77777777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4F6A09A7" w14:textId="77777777"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14:paraId="598C5CCF" w14:textId="77777777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72FFC743" w14:textId="77777777"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14:paraId="0DDF688C" w14:textId="77777777" w:rsidTr="00C30351">
        <w:trPr>
          <w:trHeight w:val="648"/>
        </w:trPr>
        <w:tc>
          <w:tcPr>
            <w:tcW w:w="3217" w:type="dxa"/>
            <w:gridSpan w:val="5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8D15A9F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128E7568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E3AE321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34286CB7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C30351" w:rsidRPr="0056235A" w14:paraId="64181EDE" w14:textId="77777777" w:rsidTr="00C30351">
        <w:trPr>
          <w:trHeight w:val="377"/>
        </w:trPr>
        <w:tc>
          <w:tcPr>
            <w:tcW w:w="12869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4EBA81F3" w14:textId="77777777" w:rsidR="00C30351" w:rsidRPr="00B9407F" w:rsidRDefault="00C30351" w:rsidP="00C30351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C30351" w:rsidRPr="0056235A" w14:paraId="1C5B4AB6" w14:textId="77777777" w:rsidTr="00C30351">
        <w:trPr>
          <w:trHeight w:val="378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51174" w14:textId="77777777" w:rsidR="00C30351" w:rsidRPr="00B9407F" w:rsidRDefault="00C30351" w:rsidP="00C30351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C30351" w:rsidRPr="0056235A" w14:paraId="01934D12" w14:textId="77777777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4DEB1A" w14:textId="77777777" w:rsidR="00C30351" w:rsidRPr="0056235A" w:rsidRDefault="00C30351" w:rsidP="00C30351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412D1F" w14:textId="77777777" w:rsidR="00C30351" w:rsidRPr="006579B7" w:rsidRDefault="00C30351" w:rsidP="00C30351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6CCEA8" w14:textId="77777777" w:rsidR="00C30351" w:rsidRPr="0056235A" w:rsidRDefault="00C30351" w:rsidP="00C3035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40FF6A" w14:textId="77777777" w:rsidR="00C30351" w:rsidRPr="0056235A" w:rsidRDefault="00C30351" w:rsidP="00C30351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C30351" w:rsidRPr="0056235A" w14:paraId="120F4F73" w14:textId="77777777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B004A90" w14:textId="77777777" w:rsidR="00C30351" w:rsidRPr="0056235A" w:rsidRDefault="00C30351" w:rsidP="00C30351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14:paraId="2539316F" w14:textId="77777777" w:rsidR="00C30351" w:rsidRPr="0056235A" w:rsidRDefault="00C30351" w:rsidP="00C30351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14:paraId="1E2A3A5E" w14:textId="77777777" w:rsidR="00C30351" w:rsidRPr="0056235A" w:rsidRDefault="00C30351" w:rsidP="00C30351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550DEB78" w14:textId="77777777" w:rsidR="00C30351" w:rsidRPr="001E5999" w:rsidRDefault="00C30351" w:rsidP="00C30351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70679956" w14:textId="77777777" w:rsidR="00745A55" w:rsidRDefault="00745A55" w:rsidP="00745A55">
      <w:pPr>
        <w:rPr>
          <w:rFonts w:ascii="Arial" w:hAnsi="Arial" w:cs="Arial"/>
          <w:b/>
        </w:rPr>
      </w:pPr>
    </w:p>
    <w:p w14:paraId="517258AD" w14:textId="017ECFA8"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 Benchmarks of Quality</w:t>
      </w:r>
      <w:r w:rsidR="00E80FE9">
        <w:rPr>
          <w:rFonts w:ascii="Arial" w:hAnsi="Arial" w:cs="Arial"/>
        </w:rPr>
        <w:t xml:space="preserve"> FCC</w:t>
      </w:r>
      <w:r w:rsidR="000B2426">
        <w:rPr>
          <w:rFonts w:ascii="Arial" w:hAnsi="Arial" w:cs="Arial"/>
        </w:rPr>
        <w:t xml:space="preserve"> Version 1</w:t>
      </w:r>
      <w:r w:rsidR="000E114A">
        <w:rPr>
          <w:rFonts w:ascii="Arial" w:hAnsi="Arial" w:cs="Arial"/>
        </w:rPr>
        <w:t xml:space="preserve"> form</w:t>
      </w:r>
      <w:r w:rsidR="005B68E1">
        <w:rPr>
          <w:rFonts w:ascii="Arial" w:hAnsi="Arial" w:cs="Arial"/>
        </w:rPr>
        <w:t>s</w:t>
      </w:r>
      <w:r w:rsidR="000E114A">
        <w:rPr>
          <w:rFonts w:ascii="Arial" w:hAnsi="Arial" w:cs="Arial"/>
        </w:rPr>
        <w:t xml:space="preserve">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program.</w:t>
      </w:r>
    </w:p>
    <w:p w14:paraId="2AC0B5FF" w14:textId="77777777"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745A55" w14:paraId="41873595" w14:textId="77777777" w:rsidTr="006A77DD">
        <w:tc>
          <w:tcPr>
            <w:tcW w:w="4440" w:type="dxa"/>
          </w:tcPr>
          <w:p w14:paraId="3E12C69D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14:paraId="715A39BE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14:paraId="2D661D85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14:paraId="0341F083" w14:textId="77777777" w:rsidTr="006A77DD">
        <w:tc>
          <w:tcPr>
            <w:tcW w:w="4440" w:type="dxa"/>
          </w:tcPr>
          <w:p w14:paraId="7B1F6CCB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14:paraId="7F9D9583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5B7DC6D6" w14:textId="77777777"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14:paraId="2C75CB8E" w14:textId="77777777" w:rsidTr="006A77DD">
        <w:tc>
          <w:tcPr>
            <w:tcW w:w="4440" w:type="dxa"/>
          </w:tcPr>
          <w:p w14:paraId="13B4933B" w14:textId="77777777"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14:paraId="1180F669" w14:textId="77777777"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1B79D890" w14:textId="77777777"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14:paraId="2B843D8C" w14:textId="77777777" w:rsidTr="006A77DD">
        <w:tc>
          <w:tcPr>
            <w:tcW w:w="4440" w:type="dxa"/>
          </w:tcPr>
          <w:p w14:paraId="3E0EC5C0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4255" w:type="dxa"/>
          </w:tcPr>
          <w:p w14:paraId="57C5354F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439AFA61" w14:textId="77777777" w:rsidR="00745A55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14:paraId="0B39E354" w14:textId="77777777"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FD"/>
    <w:rsid w:val="000B2426"/>
    <w:rsid w:val="000E114A"/>
    <w:rsid w:val="001D35B9"/>
    <w:rsid w:val="001D6761"/>
    <w:rsid w:val="00264FFD"/>
    <w:rsid w:val="00367ED1"/>
    <w:rsid w:val="00412E22"/>
    <w:rsid w:val="004539BC"/>
    <w:rsid w:val="0056235A"/>
    <w:rsid w:val="005B68E1"/>
    <w:rsid w:val="00624ABF"/>
    <w:rsid w:val="0066406B"/>
    <w:rsid w:val="006768E8"/>
    <w:rsid w:val="00706048"/>
    <w:rsid w:val="00745A55"/>
    <w:rsid w:val="007C2CA9"/>
    <w:rsid w:val="008C693E"/>
    <w:rsid w:val="00931F3A"/>
    <w:rsid w:val="00A52CBD"/>
    <w:rsid w:val="00B47599"/>
    <w:rsid w:val="00BF4E08"/>
    <w:rsid w:val="00C30351"/>
    <w:rsid w:val="00CE349B"/>
    <w:rsid w:val="00DE7A19"/>
    <w:rsid w:val="00E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50F2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6</cp:revision>
  <cp:lastPrinted>2019-09-09T12:20:00Z</cp:lastPrinted>
  <dcterms:created xsi:type="dcterms:W3CDTF">2019-09-16T15:36:00Z</dcterms:created>
  <dcterms:modified xsi:type="dcterms:W3CDTF">2023-05-26T16:40:00Z</dcterms:modified>
</cp:coreProperties>
</file>