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小学数学思维选讲</w:t>
      </w:r>
    </w:p>
    <w:p/>
    <w:p>
      <w:r>
        <w:t>代数思维（形式化方法）：字母表示数+推理；列方程解应用题</w:t>
      </w:r>
    </w:p>
    <w:p>
      <w:pPr>
        <w:rPr>
          <w:rFonts w:hint="eastAsia"/>
        </w:rPr>
      </w:pPr>
      <w:r>
        <w:t>化归思维：</w:t>
      </w:r>
      <w:r>
        <w:rPr>
          <w:rFonts w:hint="eastAsia"/>
        </w:rPr>
        <w:t>化隐为显、化繁为简、化难为易、化未知为已知</w:t>
      </w:r>
      <w:r>
        <w:rPr>
          <w:rFonts w:hint="default"/>
        </w:rPr>
        <w:t>，有时体现为类比思维</w:t>
      </w:r>
    </w:p>
    <w:p>
      <w:r>
        <w:t>分类思维：选取合适的标准进行分类，总的原则是：</w:t>
      </w:r>
      <w:bookmarkStart w:id="0" w:name="_GoBack"/>
      <w:bookmarkEnd w:id="0"/>
      <w:r>
        <w:t>不重复、不遗漏，易统计、易分析</w:t>
      </w:r>
    </w:p>
    <w:p>
      <w:r>
        <w:t>假设思维：假设——误差——寻因——求解</w:t>
      </w:r>
    </w:p>
    <w:p>
      <w:r>
        <w:t>集合思维：容斥原理；因倍质合</w:t>
      </w:r>
    </w:p>
    <w:p>
      <w:r>
        <w:t>数形结合思维：</w:t>
      </w:r>
    </w:p>
    <w:p>
      <w:r>
        <w:t>转化思维：等量代换，</w:t>
      </w:r>
      <w:r>
        <w:rPr>
          <w:rFonts w:hint="eastAsia"/>
        </w:rPr>
        <w:t>几何的等积变换</w:t>
      </w:r>
    </w:p>
    <w:p>
      <w:r>
        <w:t>对应思维：有时体现函数思维</w:t>
      </w:r>
    </w:p>
    <w:p>
      <w:r>
        <w:t>极限思维：特殊值考察，有时体现为最值问题</w:t>
      </w:r>
    </w:p>
    <w:p>
      <w:r>
        <w:t>守恒思维：变中抓不变</w:t>
      </w:r>
    </w:p>
    <w:p>
      <w:r>
        <w:t>模型思维：解决生活问题，数学的高级应用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7C6B9"/>
    <w:rsid w:val="1F4FEC47"/>
    <w:rsid w:val="27FFB18E"/>
    <w:rsid w:val="3FCF1E6A"/>
    <w:rsid w:val="4FD73A4E"/>
    <w:rsid w:val="57FB868D"/>
    <w:rsid w:val="5EFF644E"/>
    <w:rsid w:val="5F3DE282"/>
    <w:rsid w:val="67CB78E2"/>
    <w:rsid w:val="72D78D20"/>
    <w:rsid w:val="7F7D8051"/>
    <w:rsid w:val="7F7F0FFB"/>
    <w:rsid w:val="7F9337EF"/>
    <w:rsid w:val="7FBE61AF"/>
    <w:rsid w:val="937757EF"/>
    <w:rsid w:val="9FF7C6B9"/>
    <w:rsid w:val="AFDB0024"/>
    <w:rsid w:val="B3B6A7C5"/>
    <w:rsid w:val="B6B91B69"/>
    <w:rsid w:val="EF5F9075"/>
    <w:rsid w:val="F7DB7F5E"/>
    <w:rsid w:val="FD9F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2019-02-20T09:49:00Z</dcterms:created>
  <dc:creator>kevin</dc:creator>
  <cp:lastModifiedBy>kevin</cp:lastModifiedBy>
  <dcterms:modified xsi:type="dcterms:W3CDTF">2019-02-20T10:02:56Z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