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0" w:after="240" w:line="240"/>
        <w:ind w:right="0" w:left="0" w:firstLine="0"/>
        <w:jc w:val="left"/>
        <w:rPr>
          <w:rFonts w:ascii="Lato" w:hAnsi="Lato" w:cs="Lato" w:eastAsia="Lato"/>
          <w:b/>
          <w:color w:val="575757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575757"/>
          <w:spacing w:val="0"/>
          <w:position w:val="0"/>
          <w:sz w:val="24"/>
          <w:shd w:fill="auto" w:val="clear"/>
        </w:rPr>
        <w:t xml:space="preserve">Tuple</w:t>
      </w:r>
    </w:p>
    <w:p>
      <w:pPr>
        <w:spacing w:before="0" w:after="0" w:line="480"/>
        <w:ind w:right="0" w:left="0" w:firstLine="0"/>
        <w:jc w:val="left"/>
        <w:rPr>
          <w:rFonts w:ascii="Lato" w:hAnsi="Lato" w:cs="Lato" w:eastAsia="Lato"/>
          <w:b/>
          <w:color w:val="575757"/>
          <w:spacing w:val="17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575757"/>
          <w:spacing w:val="17"/>
          <w:position w:val="0"/>
          <w:sz w:val="21"/>
          <w:shd w:fill="auto" w:val="clear"/>
        </w:rPr>
        <w:t xml:space="preserve">Description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the element ‘Python’ to a tuple input_tuple = ('Monty Python', 'British', 1969). Since tuples are immutable, one way to do this is to convert the tuple to a list, add the element, and convert it back to a tuple.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 Input: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('Monty Python', 'British', 1969)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 Output: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('Monty Python', 'British', 1969, 'Python')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import ast,sys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input_str = sys.stdin.read()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input_tuple = ast.literal_eval(input_str)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a=list(input_tuple)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a.append('Python')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tuple_2=tuple(a)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Make sure to name the final tuple 'tuple_2'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print(tuple_2)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