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2"/>
        <w:tblpPr w:leftFromText="180" w:rightFromText="180" w:vertAnchor="text" w:horzAnchor="page" w:tblpX="371" w:tblpY="1085"/>
        <w:tblW w:w="11155" w:type="dxa"/>
        <w:tbl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  <w:insideH w:val="single" w:sz="12" w:space="0" w:color="AEAAAA" w:themeColor="background2" w:themeShade="BF"/>
          <w:insideV w:val="single" w:sz="1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44"/>
        <w:gridCol w:w="4031"/>
        <w:gridCol w:w="1578"/>
        <w:gridCol w:w="2202"/>
        <w:gridCol w:w="1800"/>
      </w:tblGrid>
      <w:tr w:rsidR="003861BB" w:rsidRPr="00E952FB" w14:paraId="67666D8F" w14:textId="77777777" w:rsidTr="00B47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tcBorders>
              <w:bottom w:val="none" w:sz="0" w:space="0" w:color="auto"/>
            </w:tcBorders>
            <w:hideMark/>
          </w:tcPr>
          <w:p w14:paraId="78E1BE81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Class</w:t>
            </w:r>
          </w:p>
        </w:tc>
        <w:tc>
          <w:tcPr>
            <w:tcW w:w="4031" w:type="dxa"/>
            <w:tcBorders>
              <w:bottom w:val="none" w:sz="0" w:space="0" w:color="auto"/>
            </w:tcBorders>
            <w:hideMark/>
          </w:tcPr>
          <w:p w14:paraId="075660EA" w14:textId="77777777" w:rsidR="00712CEF" w:rsidRPr="00D73E00" w:rsidRDefault="00712CEF" w:rsidP="002B2885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Title</w:t>
            </w:r>
          </w:p>
        </w:tc>
        <w:tc>
          <w:tcPr>
            <w:tcW w:w="1578" w:type="dxa"/>
            <w:tcBorders>
              <w:bottom w:val="none" w:sz="0" w:space="0" w:color="auto"/>
            </w:tcBorders>
            <w:hideMark/>
          </w:tcPr>
          <w:p w14:paraId="17D0A2D7" w14:textId="77777777" w:rsidR="00712CEF" w:rsidRPr="00D73E00" w:rsidRDefault="00712CEF" w:rsidP="002B2885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Date</w:t>
            </w:r>
          </w:p>
        </w:tc>
        <w:tc>
          <w:tcPr>
            <w:tcW w:w="2202" w:type="dxa"/>
            <w:tcBorders>
              <w:bottom w:val="none" w:sz="0" w:space="0" w:color="auto"/>
            </w:tcBorders>
          </w:tcPr>
          <w:p w14:paraId="3A03BD91" w14:textId="77777777" w:rsidR="00712CEF" w:rsidRPr="00682A92" w:rsidRDefault="00712CEF" w:rsidP="002B2885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color w:val="FF0000"/>
                <w:sz w:val="22"/>
              </w:rPr>
              <w:t>HW</w:t>
            </w:r>
          </w:p>
        </w:tc>
        <w:tc>
          <w:tcPr>
            <w:tcW w:w="1800" w:type="dxa"/>
            <w:tcBorders>
              <w:bottom w:val="none" w:sz="0" w:space="0" w:color="auto"/>
            </w:tcBorders>
            <w:hideMark/>
          </w:tcPr>
          <w:p w14:paraId="3C8C24A4" w14:textId="77777777" w:rsidR="00712CEF" w:rsidRPr="00D73E00" w:rsidRDefault="00712CEF" w:rsidP="002B2885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Day</w:t>
            </w:r>
          </w:p>
        </w:tc>
      </w:tr>
      <w:tr w:rsidR="003861BB" w:rsidRPr="00E952FB" w14:paraId="2618B2C4" w14:textId="77777777" w:rsidTr="00B476A4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7E6E6" w:themeFill="background2"/>
            <w:hideMark/>
          </w:tcPr>
          <w:p w14:paraId="5F85F9D0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Lesson 1</w:t>
            </w:r>
          </w:p>
        </w:tc>
        <w:tc>
          <w:tcPr>
            <w:tcW w:w="4031" w:type="dxa"/>
            <w:shd w:val="clear" w:color="auto" w:fill="E7E6E6" w:themeFill="background2"/>
            <w:hideMark/>
          </w:tcPr>
          <w:p w14:paraId="31CD8BDC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hyperlink r:id="rId4" w:history="1"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What is Data Science</w:t>
              </w:r>
            </w:hyperlink>
          </w:p>
        </w:tc>
        <w:tc>
          <w:tcPr>
            <w:tcW w:w="1578" w:type="dxa"/>
            <w:shd w:val="clear" w:color="auto" w:fill="E7E6E6" w:themeFill="background2"/>
            <w:hideMark/>
          </w:tcPr>
          <w:p w14:paraId="357B54F5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2/23</w:t>
            </w:r>
          </w:p>
        </w:tc>
        <w:tc>
          <w:tcPr>
            <w:tcW w:w="2202" w:type="dxa"/>
            <w:shd w:val="clear" w:color="auto" w:fill="E7E6E6" w:themeFill="background2"/>
          </w:tcPr>
          <w:p w14:paraId="57771345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E7E6E6" w:themeFill="background2"/>
            <w:hideMark/>
          </w:tcPr>
          <w:p w14:paraId="0E2B16DC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Tuesday</w:t>
            </w:r>
          </w:p>
        </w:tc>
      </w:tr>
      <w:tr w:rsidR="003861BB" w:rsidRPr="00E952FB" w14:paraId="50FE4683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7E6E6" w:themeFill="background2"/>
            <w:hideMark/>
          </w:tcPr>
          <w:p w14:paraId="1C8ECF90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Lesson 2</w:t>
            </w:r>
          </w:p>
        </w:tc>
        <w:tc>
          <w:tcPr>
            <w:tcW w:w="4031" w:type="dxa"/>
            <w:shd w:val="clear" w:color="auto" w:fill="E7E6E6" w:themeFill="background2"/>
            <w:hideMark/>
          </w:tcPr>
          <w:p w14:paraId="2DBD904B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hyperlink r:id="rId5" w:history="1"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Research Design &amp; Pandas</w:t>
              </w:r>
            </w:hyperlink>
          </w:p>
        </w:tc>
        <w:tc>
          <w:tcPr>
            <w:tcW w:w="1578" w:type="dxa"/>
            <w:shd w:val="clear" w:color="auto" w:fill="E7E6E6" w:themeFill="background2"/>
            <w:hideMark/>
          </w:tcPr>
          <w:p w14:paraId="5C5563F0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2/25</w:t>
            </w:r>
          </w:p>
        </w:tc>
        <w:tc>
          <w:tcPr>
            <w:tcW w:w="2202" w:type="dxa"/>
            <w:shd w:val="clear" w:color="auto" w:fill="E7E6E6" w:themeFill="background2"/>
          </w:tcPr>
          <w:p w14:paraId="52E7CE18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E7E6E6" w:themeFill="background2"/>
          </w:tcPr>
          <w:p w14:paraId="21DA5BBE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Thursday</w:t>
            </w:r>
          </w:p>
        </w:tc>
      </w:tr>
      <w:tr w:rsidR="003861BB" w:rsidRPr="00E952FB" w14:paraId="3B6EEE31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7E6E6" w:themeFill="background2"/>
            <w:hideMark/>
          </w:tcPr>
          <w:p w14:paraId="45E3FC29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Lesson 3</w:t>
            </w:r>
          </w:p>
        </w:tc>
        <w:tc>
          <w:tcPr>
            <w:tcW w:w="4031" w:type="dxa"/>
            <w:shd w:val="clear" w:color="auto" w:fill="E7E6E6" w:themeFill="background2"/>
            <w:hideMark/>
          </w:tcPr>
          <w:p w14:paraId="564D924D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hyperlink r:id="rId6" w:history="1"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Statistics Fundamentals pt. 1</w:t>
              </w:r>
            </w:hyperlink>
          </w:p>
        </w:tc>
        <w:tc>
          <w:tcPr>
            <w:tcW w:w="1578" w:type="dxa"/>
            <w:shd w:val="clear" w:color="auto" w:fill="E7E6E6" w:themeFill="background2"/>
            <w:hideMark/>
          </w:tcPr>
          <w:p w14:paraId="78F272E7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3/01</w:t>
            </w:r>
          </w:p>
        </w:tc>
        <w:tc>
          <w:tcPr>
            <w:tcW w:w="2202" w:type="dxa"/>
            <w:shd w:val="clear" w:color="auto" w:fill="E7E6E6" w:themeFill="background2"/>
          </w:tcPr>
          <w:p w14:paraId="082F0D72" w14:textId="77777777" w:rsidR="00712CEF" w:rsidRPr="00682A92" w:rsidRDefault="004E08FF" w:rsidP="004E08FF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 xml:space="preserve">Project </w:t>
            </w: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1</w:t>
            </w: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 xml:space="preserve"> due 4pm</w:t>
            </w:r>
          </w:p>
        </w:tc>
        <w:tc>
          <w:tcPr>
            <w:tcW w:w="1800" w:type="dxa"/>
            <w:shd w:val="clear" w:color="auto" w:fill="E7E6E6" w:themeFill="background2"/>
          </w:tcPr>
          <w:p w14:paraId="102375E8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Tuesday</w:t>
            </w:r>
          </w:p>
        </w:tc>
      </w:tr>
      <w:tr w:rsidR="003861BB" w:rsidRPr="00E952FB" w14:paraId="2E2328E1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7E6E6" w:themeFill="background2"/>
            <w:hideMark/>
          </w:tcPr>
          <w:p w14:paraId="29B4AE63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Lesson 4</w:t>
            </w:r>
          </w:p>
        </w:tc>
        <w:tc>
          <w:tcPr>
            <w:tcW w:w="4031" w:type="dxa"/>
            <w:shd w:val="clear" w:color="auto" w:fill="E7E6E6" w:themeFill="background2"/>
            <w:hideMark/>
          </w:tcPr>
          <w:p w14:paraId="1392C49D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hyperlink r:id="rId7" w:history="1"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Statistics Fun</w:t>
              </w:r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d</w:t>
              </w:r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amentals pt. 2</w:t>
              </w:r>
            </w:hyperlink>
          </w:p>
        </w:tc>
        <w:tc>
          <w:tcPr>
            <w:tcW w:w="1578" w:type="dxa"/>
            <w:shd w:val="clear" w:color="auto" w:fill="E7E6E6" w:themeFill="background2"/>
            <w:hideMark/>
          </w:tcPr>
          <w:p w14:paraId="008D7ACE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3/03</w:t>
            </w:r>
          </w:p>
        </w:tc>
        <w:tc>
          <w:tcPr>
            <w:tcW w:w="2202" w:type="dxa"/>
            <w:shd w:val="clear" w:color="auto" w:fill="E7E6E6" w:themeFill="background2"/>
          </w:tcPr>
          <w:p w14:paraId="4EACD40D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E7E6E6" w:themeFill="background2"/>
          </w:tcPr>
          <w:p w14:paraId="574FDECC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Thursday</w:t>
            </w:r>
          </w:p>
        </w:tc>
      </w:tr>
      <w:tr w:rsidR="003861BB" w:rsidRPr="00E952FB" w14:paraId="41E1E83D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7E6E6" w:themeFill="background2"/>
            <w:hideMark/>
          </w:tcPr>
          <w:p w14:paraId="15E40161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Lesson 5</w:t>
            </w:r>
          </w:p>
        </w:tc>
        <w:tc>
          <w:tcPr>
            <w:tcW w:w="4031" w:type="dxa"/>
            <w:shd w:val="clear" w:color="auto" w:fill="E7E6E6" w:themeFill="background2"/>
            <w:hideMark/>
          </w:tcPr>
          <w:p w14:paraId="67159E35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*</w:t>
            </w:r>
            <w:hyperlink r:id="rId8" w:history="1"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Tool Review / Flex Session</w:t>
              </w:r>
            </w:hyperlink>
          </w:p>
        </w:tc>
        <w:tc>
          <w:tcPr>
            <w:tcW w:w="1578" w:type="dxa"/>
            <w:shd w:val="clear" w:color="auto" w:fill="E7E6E6" w:themeFill="background2"/>
            <w:hideMark/>
          </w:tcPr>
          <w:p w14:paraId="43634B65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skipped</w:t>
            </w:r>
          </w:p>
        </w:tc>
        <w:tc>
          <w:tcPr>
            <w:tcW w:w="2202" w:type="dxa"/>
            <w:shd w:val="clear" w:color="auto" w:fill="E7E6E6" w:themeFill="background2"/>
          </w:tcPr>
          <w:p w14:paraId="535029FF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E7E6E6" w:themeFill="background2"/>
          </w:tcPr>
          <w:p w14:paraId="45680057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</w:p>
        </w:tc>
      </w:tr>
      <w:tr w:rsidR="003861BB" w:rsidRPr="00E952FB" w14:paraId="6B18E843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7E6E6" w:themeFill="background2"/>
            <w:hideMark/>
          </w:tcPr>
          <w:p w14:paraId="129755D0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Lesson 6</w:t>
            </w:r>
          </w:p>
        </w:tc>
        <w:tc>
          <w:tcPr>
            <w:tcW w:w="4031" w:type="dxa"/>
            <w:shd w:val="clear" w:color="auto" w:fill="E7E6E6" w:themeFill="background2"/>
            <w:hideMark/>
          </w:tcPr>
          <w:p w14:paraId="52C3C462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hyperlink r:id="rId9" w:history="1"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Intro to Linear Regression</w:t>
              </w:r>
            </w:hyperlink>
          </w:p>
        </w:tc>
        <w:tc>
          <w:tcPr>
            <w:tcW w:w="1578" w:type="dxa"/>
            <w:shd w:val="clear" w:color="auto" w:fill="E7E6E6" w:themeFill="background2"/>
            <w:hideMark/>
          </w:tcPr>
          <w:p w14:paraId="3B51C9CE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3/08</w:t>
            </w:r>
          </w:p>
        </w:tc>
        <w:tc>
          <w:tcPr>
            <w:tcW w:w="2202" w:type="dxa"/>
            <w:shd w:val="clear" w:color="auto" w:fill="E7E6E6" w:themeFill="background2"/>
          </w:tcPr>
          <w:p w14:paraId="4BB7B462" w14:textId="77777777" w:rsidR="004E08FF" w:rsidRPr="00682A92" w:rsidRDefault="004E08FF" w:rsidP="004E08FF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Project 2 due 4pm</w:t>
            </w:r>
          </w:p>
        </w:tc>
        <w:tc>
          <w:tcPr>
            <w:tcW w:w="1800" w:type="dxa"/>
            <w:shd w:val="clear" w:color="auto" w:fill="E7E6E6" w:themeFill="background2"/>
          </w:tcPr>
          <w:p w14:paraId="618FF78E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Tuesday</w:t>
            </w:r>
          </w:p>
        </w:tc>
      </w:tr>
      <w:tr w:rsidR="003861BB" w:rsidRPr="00E952FB" w14:paraId="08558B14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7E6E6" w:themeFill="background2"/>
            <w:hideMark/>
          </w:tcPr>
          <w:p w14:paraId="35933ED6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Lesson 7</w:t>
            </w:r>
          </w:p>
        </w:tc>
        <w:tc>
          <w:tcPr>
            <w:tcW w:w="4031" w:type="dxa"/>
            <w:shd w:val="clear" w:color="auto" w:fill="E7E6E6" w:themeFill="background2"/>
            <w:hideMark/>
          </w:tcPr>
          <w:p w14:paraId="6CDE722E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hyperlink r:id="rId10" w:history="1">
              <w:r w:rsidRPr="00E952FB">
                <w:rPr>
                  <w:rFonts w:ascii="Adobe Caslon Pro" w:eastAsia="Times New Roman" w:hAnsi="Adobe Caslon Pro" w:cs="Times New Roman"/>
                  <w:i/>
                  <w:color w:val="4078C0"/>
                  <w:sz w:val="22"/>
                </w:rPr>
                <w:t>Evaluating Model Fit</w:t>
              </w:r>
            </w:hyperlink>
          </w:p>
        </w:tc>
        <w:tc>
          <w:tcPr>
            <w:tcW w:w="1578" w:type="dxa"/>
            <w:shd w:val="clear" w:color="auto" w:fill="E7E6E6" w:themeFill="background2"/>
            <w:hideMark/>
          </w:tcPr>
          <w:p w14:paraId="2CCF31C5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3/10</w:t>
            </w:r>
          </w:p>
        </w:tc>
        <w:tc>
          <w:tcPr>
            <w:tcW w:w="2202" w:type="dxa"/>
            <w:shd w:val="clear" w:color="auto" w:fill="E7E6E6" w:themeFill="background2"/>
          </w:tcPr>
          <w:p w14:paraId="23B50B24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E7E6E6" w:themeFill="background2"/>
          </w:tcPr>
          <w:p w14:paraId="73791CDF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i/>
                <w:color w:val="333333"/>
                <w:sz w:val="22"/>
              </w:rPr>
              <w:t>Thursday</w:t>
            </w:r>
          </w:p>
        </w:tc>
      </w:tr>
      <w:tr w:rsidR="003861BB" w:rsidRPr="00E952FB" w14:paraId="4FE8E63E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2EFD9" w:themeFill="accent6" w:themeFillTint="33"/>
            <w:hideMark/>
          </w:tcPr>
          <w:p w14:paraId="54C53FAD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8</w:t>
            </w:r>
          </w:p>
        </w:tc>
        <w:tc>
          <w:tcPr>
            <w:tcW w:w="4031" w:type="dxa"/>
            <w:shd w:val="clear" w:color="auto" w:fill="E2EFD9" w:themeFill="accent6" w:themeFillTint="33"/>
            <w:hideMark/>
          </w:tcPr>
          <w:p w14:paraId="2E28BFA4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hyperlink r:id="rId11" w:history="1">
              <w:r w:rsidRPr="00E952FB">
                <w:rPr>
                  <w:rFonts w:ascii="Adobe Caslon Pro" w:eastAsia="Times New Roman" w:hAnsi="Adobe Caslon Pro" w:cs="Times New Roman"/>
                  <w:color w:val="4078C0"/>
                  <w:sz w:val="22"/>
                </w:rPr>
                <w:t>Intro to Classification</w:t>
              </w:r>
            </w:hyperlink>
          </w:p>
        </w:tc>
        <w:tc>
          <w:tcPr>
            <w:tcW w:w="1578" w:type="dxa"/>
            <w:shd w:val="clear" w:color="auto" w:fill="E2EFD9" w:themeFill="accent6" w:themeFillTint="33"/>
            <w:hideMark/>
          </w:tcPr>
          <w:p w14:paraId="6C4CD0B7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3/15</w:t>
            </w:r>
          </w:p>
        </w:tc>
        <w:tc>
          <w:tcPr>
            <w:tcW w:w="2202" w:type="dxa"/>
            <w:shd w:val="clear" w:color="auto" w:fill="E2EFD9" w:themeFill="accent6" w:themeFillTint="33"/>
          </w:tcPr>
          <w:p w14:paraId="59EFEA06" w14:textId="562D7CD4" w:rsidR="00712CEF" w:rsidRPr="00682A92" w:rsidRDefault="004E08FF" w:rsidP="00682A92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Final Project P</w:t>
            </w:r>
            <w:bookmarkStart w:id="0" w:name="_GoBack"/>
            <w:bookmarkEnd w:id="0"/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1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63F1D799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Tuesday</w:t>
            </w:r>
          </w:p>
        </w:tc>
      </w:tr>
      <w:tr w:rsidR="003861BB" w:rsidRPr="00E952FB" w14:paraId="68C72CAB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2EFD9" w:themeFill="accent6" w:themeFillTint="33"/>
            <w:hideMark/>
          </w:tcPr>
          <w:p w14:paraId="34D5B450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9</w:t>
            </w:r>
          </w:p>
        </w:tc>
        <w:tc>
          <w:tcPr>
            <w:tcW w:w="4031" w:type="dxa"/>
            <w:shd w:val="clear" w:color="auto" w:fill="E2EFD9" w:themeFill="accent6" w:themeFillTint="33"/>
            <w:hideMark/>
          </w:tcPr>
          <w:p w14:paraId="05732819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hyperlink r:id="rId12" w:history="1">
              <w:r w:rsidRPr="00E952FB">
                <w:rPr>
                  <w:rFonts w:ascii="Adobe Caslon Pro" w:eastAsia="Times New Roman" w:hAnsi="Adobe Caslon Pro" w:cs="Times New Roman"/>
                  <w:color w:val="4078C0"/>
                  <w:sz w:val="22"/>
                </w:rPr>
                <w:t>Intro to Logistic Regression</w:t>
              </w:r>
            </w:hyperlink>
          </w:p>
        </w:tc>
        <w:tc>
          <w:tcPr>
            <w:tcW w:w="1578" w:type="dxa"/>
            <w:shd w:val="clear" w:color="auto" w:fill="E2EFD9" w:themeFill="accent6" w:themeFillTint="33"/>
            <w:hideMark/>
          </w:tcPr>
          <w:p w14:paraId="2DD6020D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3/17</w:t>
            </w:r>
          </w:p>
        </w:tc>
        <w:tc>
          <w:tcPr>
            <w:tcW w:w="2202" w:type="dxa"/>
            <w:shd w:val="clear" w:color="auto" w:fill="E2EFD9" w:themeFill="accent6" w:themeFillTint="33"/>
          </w:tcPr>
          <w:p w14:paraId="061984B1" w14:textId="77777777" w:rsidR="00712CEF" w:rsidRPr="00682A92" w:rsidRDefault="00FE75DC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Project 3 due 4pm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1C043738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Thursday</w:t>
            </w:r>
          </w:p>
        </w:tc>
      </w:tr>
      <w:tr w:rsidR="003861BB" w:rsidRPr="00E952FB" w14:paraId="249F740B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FBE4D5" w:themeFill="accent2" w:themeFillTint="33"/>
            <w:hideMark/>
          </w:tcPr>
          <w:p w14:paraId="3C098758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10</w:t>
            </w:r>
          </w:p>
        </w:tc>
        <w:tc>
          <w:tcPr>
            <w:tcW w:w="4031" w:type="dxa"/>
            <w:shd w:val="clear" w:color="auto" w:fill="FBE4D5" w:themeFill="accent2" w:themeFillTint="33"/>
            <w:hideMark/>
          </w:tcPr>
          <w:p w14:paraId="549A1209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[Communicating Model Results])</w:t>
            </w:r>
          </w:p>
        </w:tc>
        <w:tc>
          <w:tcPr>
            <w:tcW w:w="1578" w:type="dxa"/>
            <w:shd w:val="clear" w:color="auto" w:fill="FBE4D5" w:themeFill="accent2" w:themeFillTint="33"/>
            <w:hideMark/>
          </w:tcPr>
          <w:p w14:paraId="35B2BFA8" w14:textId="77777777" w:rsidR="00712CEF" w:rsidRPr="00D73E00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3/22</w:t>
            </w:r>
          </w:p>
        </w:tc>
        <w:tc>
          <w:tcPr>
            <w:tcW w:w="2202" w:type="dxa"/>
            <w:shd w:val="clear" w:color="auto" w:fill="FBE4D5" w:themeFill="accent2" w:themeFillTint="33"/>
          </w:tcPr>
          <w:p w14:paraId="256F6873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FBE4D5" w:themeFill="accent2" w:themeFillTint="33"/>
          </w:tcPr>
          <w:p w14:paraId="3E06C424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Tuesday</w:t>
            </w:r>
          </w:p>
        </w:tc>
      </w:tr>
      <w:tr w:rsidR="003861BB" w:rsidRPr="00E952FB" w14:paraId="7B127395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FBE4D5" w:themeFill="accent2" w:themeFillTint="33"/>
          </w:tcPr>
          <w:p w14:paraId="1433911B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11</w:t>
            </w:r>
          </w:p>
        </w:tc>
        <w:tc>
          <w:tcPr>
            <w:tcW w:w="4031" w:type="dxa"/>
            <w:shd w:val="clear" w:color="auto" w:fill="FBE4D5" w:themeFill="accent2" w:themeFillTint="33"/>
          </w:tcPr>
          <w:p w14:paraId="19527AC0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*Flex Session</w:t>
            </w:r>
          </w:p>
        </w:tc>
        <w:tc>
          <w:tcPr>
            <w:tcW w:w="1578" w:type="dxa"/>
            <w:shd w:val="clear" w:color="auto" w:fill="FBE4D5" w:themeFill="accent2" w:themeFillTint="33"/>
          </w:tcPr>
          <w:p w14:paraId="0C3BC53C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3/24</w:t>
            </w:r>
          </w:p>
        </w:tc>
        <w:tc>
          <w:tcPr>
            <w:tcW w:w="2202" w:type="dxa"/>
            <w:shd w:val="clear" w:color="auto" w:fill="FBE4D5" w:themeFill="accent2" w:themeFillTint="33"/>
          </w:tcPr>
          <w:p w14:paraId="6C0A4C16" w14:textId="77777777" w:rsidR="00712CEF" w:rsidRPr="00682A92" w:rsidRDefault="003861BB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Project 4 due 4pm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6215D828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Thursday</w:t>
            </w:r>
          </w:p>
        </w:tc>
      </w:tr>
      <w:tr w:rsidR="003861BB" w:rsidRPr="00E952FB" w14:paraId="7F5DDA1D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2EFD9" w:themeFill="accent6" w:themeFillTint="33"/>
          </w:tcPr>
          <w:p w14:paraId="0DE92167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12</w:t>
            </w:r>
          </w:p>
        </w:tc>
        <w:tc>
          <w:tcPr>
            <w:tcW w:w="4031" w:type="dxa"/>
            <w:shd w:val="clear" w:color="auto" w:fill="E2EFD9" w:themeFill="accent6" w:themeFillTint="33"/>
          </w:tcPr>
          <w:p w14:paraId="43B33313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hyperlink r:id="rId13" w:history="1">
              <w:r w:rsidRPr="00E952FB">
                <w:rPr>
                  <w:rFonts w:ascii="Adobe Caslon Pro" w:eastAsia="Times New Roman" w:hAnsi="Adobe Caslon Pro" w:cs="Times New Roman"/>
                  <w:color w:val="4078C0"/>
                  <w:sz w:val="22"/>
                </w:rPr>
                <w:t>Decision Trees / Random Forest</w:t>
              </w:r>
            </w:hyperlink>
          </w:p>
        </w:tc>
        <w:tc>
          <w:tcPr>
            <w:tcW w:w="1578" w:type="dxa"/>
            <w:shd w:val="clear" w:color="auto" w:fill="E2EFD9" w:themeFill="accent6" w:themeFillTint="33"/>
          </w:tcPr>
          <w:p w14:paraId="4CBB44C1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3/29</w:t>
            </w:r>
          </w:p>
        </w:tc>
        <w:tc>
          <w:tcPr>
            <w:tcW w:w="2202" w:type="dxa"/>
            <w:shd w:val="clear" w:color="auto" w:fill="E2EFD9" w:themeFill="accent6" w:themeFillTint="33"/>
          </w:tcPr>
          <w:p w14:paraId="47498CAF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E2EFD9" w:themeFill="accent6" w:themeFillTint="33"/>
          </w:tcPr>
          <w:p w14:paraId="6BA6F6FB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Tuesday</w:t>
            </w:r>
          </w:p>
        </w:tc>
      </w:tr>
      <w:tr w:rsidR="003861BB" w:rsidRPr="00E952FB" w14:paraId="2A46AE65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2EFD9" w:themeFill="accent6" w:themeFillTint="33"/>
          </w:tcPr>
          <w:p w14:paraId="4E859022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13</w:t>
            </w:r>
          </w:p>
        </w:tc>
        <w:tc>
          <w:tcPr>
            <w:tcW w:w="4031" w:type="dxa"/>
            <w:shd w:val="clear" w:color="auto" w:fill="E2EFD9" w:themeFill="accent6" w:themeFillTint="33"/>
          </w:tcPr>
          <w:p w14:paraId="74F73D18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hyperlink r:id="rId14" w:history="1">
              <w:r w:rsidRPr="00E952FB">
                <w:rPr>
                  <w:rFonts w:ascii="Adobe Caslon Pro" w:eastAsia="Times New Roman" w:hAnsi="Adobe Caslon Pro" w:cs="Times New Roman"/>
                  <w:color w:val="4078C0"/>
                  <w:sz w:val="22"/>
                </w:rPr>
                <w:t>NLP with Classification</w:t>
              </w:r>
            </w:hyperlink>
          </w:p>
        </w:tc>
        <w:tc>
          <w:tcPr>
            <w:tcW w:w="1578" w:type="dxa"/>
            <w:shd w:val="clear" w:color="auto" w:fill="E2EFD9" w:themeFill="accent6" w:themeFillTint="33"/>
          </w:tcPr>
          <w:p w14:paraId="4BEFAC44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3/31</w:t>
            </w:r>
          </w:p>
        </w:tc>
        <w:tc>
          <w:tcPr>
            <w:tcW w:w="2202" w:type="dxa"/>
            <w:shd w:val="clear" w:color="auto" w:fill="E2EFD9" w:themeFill="accent6" w:themeFillTint="33"/>
          </w:tcPr>
          <w:p w14:paraId="44B091EE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E2EFD9" w:themeFill="accent6" w:themeFillTint="33"/>
          </w:tcPr>
          <w:p w14:paraId="44DB4083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Thursday</w:t>
            </w:r>
          </w:p>
        </w:tc>
      </w:tr>
      <w:tr w:rsidR="003861BB" w:rsidRPr="00E952FB" w14:paraId="285C6B51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FBE4D5" w:themeFill="accent2" w:themeFillTint="33"/>
          </w:tcPr>
          <w:p w14:paraId="749D1322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14</w:t>
            </w:r>
          </w:p>
        </w:tc>
        <w:tc>
          <w:tcPr>
            <w:tcW w:w="4031" w:type="dxa"/>
            <w:shd w:val="clear" w:color="auto" w:fill="FBE4D5" w:themeFill="accent2" w:themeFillTint="33"/>
          </w:tcPr>
          <w:p w14:paraId="48F3F344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hyperlink r:id="rId15" w:history="1">
              <w:r w:rsidRPr="00E952FB">
                <w:rPr>
                  <w:rFonts w:ascii="Adobe Caslon Pro" w:eastAsia="Times New Roman" w:hAnsi="Adobe Caslon Pro" w:cs="Times New Roman"/>
                  <w:color w:val="4078C0"/>
                  <w:sz w:val="22"/>
                </w:rPr>
                <w:t>Dimensionality Reduction</w:t>
              </w:r>
            </w:hyperlink>
          </w:p>
        </w:tc>
        <w:tc>
          <w:tcPr>
            <w:tcW w:w="1578" w:type="dxa"/>
            <w:shd w:val="clear" w:color="auto" w:fill="FBE4D5" w:themeFill="accent2" w:themeFillTint="33"/>
          </w:tcPr>
          <w:p w14:paraId="51C8518B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4/05</w:t>
            </w:r>
          </w:p>
        </w:tc>
        <w:tc>
          <w:tcPr>
            <w:tcW w:w="2202" w:type="dxa"/>
            <w:shd w:val="clear" w:color="auto" w:fill="FBE4D5" w:themeFill="accent2" w:themeFillTint="33"/>
          </w:tcPr>
          <w:p w14:paraId="0CED132C" w14:textId="77777777" w:rsidR="00712CEF" w:rsidRPr="00682A92" w:rsidRDefault="003861BB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Final Project P2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E053202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Tuesday</w:t>
            </w:r>
          </w:p>
        </w:tc>
      </w:tr>
      <w:tr w:rsidR="003861BB" w:rsidRPr="00E952FB" w14:paraId="302A4DF4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FBE4D5" w:themeFill="accent2" w:themeFillTint="33"/>
          </w:tcPr>
          <w:p w14:paraId="7C8DCE2D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15</w:t>
            </w:r>
          </w:p>
        </w:tc>
        <w:tc>
          <w:tcPr>
            <w:tcW w:w="4031" w:type="dxa"/>
            <w:shd w:val="clear" w:color="auto" w:fill="FBE4D5" w:themeFill="accent2" w:themeFillTint="33"/>
          </w:tcPr>
          <w:p w14:paraId="672B86B0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[Time Series Data])</w:t>
            </w:r>
          </w:p>
        </w:tc>
        <w:tc>
          <w:tcPr>
            <w:tcW w:w="1578" w:type="dxa"/>
            <w:shd w:val="clear" w:color="auto" w:fill="FBE4D5" w:themeFill="accent2" w:themeFillTint="33"/>
          </w:tcPr>
          <w:p w14:paraId="0BDAEEF9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4/07</w:t>
            </w:r>
          </w:p>
        </w:tc>
        <w:tc>
          <w:tcPr>
            <w:tcW w:w="2202" w:type="dxa"/>
            <w:shd w:val="clear" w:color="auto" w:fill="FBE4D5" w:themeFill="accent2" w:themeFillTint="33"/>
          </w:tcPr>
          <w:p w14:paraId="690E828C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FBE4D5" w:themeFill="accent2" w:themeFillTint="33"/>
          </w:tcPr>
          <w:p w14:paraId="6CB3289F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Thursday</w:t>
            </w:r>
          </w:p>
        </w:tc>
      </w:tr>
      <w:tr w:rsidR="003861BB" w:rsidRPr="00E952FB" w14:paraId="7DD9567B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2EFD9" w:themeFill="accent6" w:themeFillTint="33"/>
          </w:tcPr>
          <w:p w14:paraId="61FD5C96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16</w:t>
            </w:r>
          </w:p>
        </w:tc>
        <w:tc>
          <w:tcPr>
            <w:tcW w:w="4031" w:type="dxa"/>
            <w:shd w:val="clear" w:color="auto" w:fill="E2EFD9" w:themeFill="accent6" w:themeFillTint="33"/>
          </w:tcPr>
          <w:p w14:paraId="4FD5C341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[Modeling Time Series Data])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14:paraId="56B06982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4/12</w:t>
            </w:r>
          </w:p>
        </w:tc>
        <w:tc>
          <w:tcPr>
            <w:tcW w:w="2202" w:type="dxa"/>
            <w:shd w:val="clear" w:color="auto" w:fill="E2EFD9" w:themeFill="accent6" w:themeFillTint="33"/>
          </w:tcPr>
          <w:p w14:paraId="48CC7259" w14:textId="77777777" w:rsidR="00712CEF" w:rsidRPr="00682A92" w:rsidRDefault="003861BB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Final Project P</w:t>
            </w: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3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664B9D2B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Tuesday</w:t>
            </w:r>
          </w:p>
        </w:tc>
      </w:tr>
      <w:tr w:rsidR="003861BB" w:rsidRPr="00E952FB" w14:paraId="75CB434E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E2EFD9" w:themeFill="accent6" w:themeFillTint="33"/>
          </w:tcPr>
          <w:p w14:paraId="15D7A10D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17</w:t>
            </w:r>
          </w:p>
        </w:tc>
        <w:tc>
          <w:tcPr>
            <w:tcW w:w="4031" w:type="dxa"/>
            <w:shd w:val="clear" w:color="auto" w:fill="E2EFD9" w:themeFill="accent6" w:themeFillTint="33"/>
          </w:tcPr>
          <w:p w14:paraId="0C4A26A6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[Data Science Databases])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14:paraId="13B96741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4/14</w:t>
            </w:r>
          </w:p>
        </w:tc>
        <w:tc>
          <w:tcPr>
            <w:tcW w:w="2202" w:type="dxa"/>
            <w:shd w:val="clear" w:color="auto" w:fill="E2EFD9" w:themeFill="accent6" w:themeFillTint="33"/>
          </w:tcPr>
          <w:p w14:paraId="4ABADDE3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E2EFD9" w:themeFill="accent6" w:themeFillTint="33"/>
          </w:tcPr>
          <w:p w14:paraId="7DDF2CEC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Thursday</w:t>
            </w:r>
          </w:p>
        </w:tc>
      </w:tr>
      <w:tr w:rsidR="003861BB" w:rsidRPr="00E952FB" w14:paraId="7C011C41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FBE4D5" w:themeFill="accent2" w:themeFillTint="33"/>
          </w:tcPr>
          <w:p w14:paraId="11E204FE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18</w:t>
            </w:r>
          </w:p>
        </w:tc>
        <w:tc>
          <w:tcPr>
            <w:tcW w:w="4031" w:type="dxa"/>
            <w:shd w:val="clear" w:color="auto" w:fill="FBE4D5" w:themeFill="accent2" w:themeFillTint="33"/>
          </w:tcPr>
          <w:p w14:paraId="26E64F47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[Data Science Careers])</w:t>
            </w:r>
          </w:p>
        </w:tc>
        <w:tc>
          <w:tcPr>
            <w:tcW w:w="1578" w:type="dxa"/>
            <w:shd w:val="clear" w:color="auto" w:fill="FBE4D5" w:themeFill="accent2" w:themeFillTint="33"/>
          </w:tcPr>
          <w:p w14:paraId="6C7C29D0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4/19</w:t>
            </w:r>
          </w:p>
        </w:tc>
        <w:tc>
          <w:tcPr>
            <w:tcW w:w="2202" w:type="dxa"/>
            <w:shd w:val="clear" w:color="auto" w:fill="FBE4D5" w:themeFill="accent2" w:themeFillTint="33"/>
          </w:tcPr>
          <w:p w14:paraId="725CF44A" w14:textId="77777777" w:rsidR="00712CEF" w:rsidRPr="00682A92" w:rsidRDefault="003861BB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Final Project P</w:t>
            </w: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4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314B217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Tuesday</w:t>
            </w:r>
          </w:p>
        </w:tc>
      </w:tr>
      <w:tr w:rsidR="003861BB" w:rsidRPr="00E952FB" w14:paraId="5C221BDE" w14:textId="77777777" w:rsidTr="00B476A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FBE4D5" w:themeFill="accent2" w:themeFillTint="33"/>
          </w:tcPr>
          <w:p w14:paraId="51A5EC36" w14:textId="77777777" w:rsidR="00712CEF" w:rsidRPr="00D73E00" w:rsidRDefault="00712CEF" w:rsidP="00712CEF">
            <w:pPr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19</w:t>
            </w:r>
          </w:p>
        </w:tc>
        <w:tc>
          <w:tcPr>
            <w:tcW w:w="4031" w:type="dxa"/>
            <w:shd w:val="clear" w:color="auto" w:fill="FBE4D5" w:themeFill="accent2" w:themeFillTint="33"/>
          </w:tcPr>
          <w:p w14:paraId="6563C488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*Flex Session</w:t>
            </w:r>
          </w:p>
        </w:tc>
        <w:tc>
          <w:tcPr>
            <w:tcW w:w="1578" w:type="dxa"/>
            <w:shd w:val="clear" w:color="auto" w:fill="FBE4D5" w:themeFill="accent2" w:themeFillTint="33"/>
          </w:tcPr>
          <w:p w14:paraId="3F778B58" w14:textId="77777777" w:rsidR="00712CEF" w:rsidRPr="00E952FB" w:rsidRDefault="00712CEF" w:rsidP="002B2885">
            <w:pPr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4/21</w:t>
            </w:r>
          </w:p>
        </w:tc>
        <w:tc>
          <w:tcPr>
            <w:tcW w:w="2202" w:type="dxa"/>
            <w:shd w:val="clear" w:color="auto" w:fill="FBE4D5" w:themeFill="accent2" w:themeFillTint="33"/>
          </w:tcPr>
          <w:p w14:paraId="6829850F" w14:textId="77777777" w:rsidR="00712CEF" w:rsidRPr="00682A92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</w:p>
        </w:tc>
        <w:tc>
          <w:tcPr>
            <w:tcW w:w="1800" w:type="dxa"/>
            <w:shd w:val="clear" w:color="auto" w:fill="FBE4D5" w:themeFill="accent2" w:themeFillTint="33"/>
          </w:tcPr>
          <w:p w14:paraId="1BE28557" w14:textId="77777777" w:rsidR="00712CEF" w:rsidRPr="00D73E00" w:rsidRDefault="00712CEF" w:rsidP="002B2885">
            <w:pPr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Thursday</w:t>
            </w:r>
          </w:p>
        </w:tc>
      </w:tr>
      <w:tr w:rsidR="003861BB" w:rsidRPr="00E952FB" w14:paraId="5A6A94B7" w14:textId="77777777" w:rsidTr="00B476A4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shd w:val="clear" w:color="auto" w:fill="D9E2F3" w:themeFill="accent5" w:themeFillTint="33"/>
          </w:tcPr>
          <w:p w14:paraId="2393F582" w14:textId="77777777" w:rsidR="00712CEF" w:rsidRPr="00D73E00" w:rsidRDefault="00712CEF" w:rsidP="00712CEF">
            <w:pPr>
              <w:shd w:val="clear" w:color="auto" w:fill="D9E2F3" w:themeFill="accent5" w:themeFillTint="33"/>
              <w:spacing w:after="240" w:line="384" w:lineRule="atLeast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Lesson 20</w:t>
            </w:r>
          </w:p>
        </w:tc>
        <w:tc>
          <w:tcPr>
            <w:tcW w:w="4031" w:type="dxa"/>
            <w:shd w:val="clear" w:color="auto" w:fill="D9E2F3" w:themeFill="accent5" w:themeFillTint="33"/>
          </w:tcPr>
          <w:p w14:paraId="7E3E383E" w14:textId="77777777" w:rsidR="00712CEF" w:rsidRPr="00D73E00" w:rsidRDefault="00712CEF" w:rsidP="002B2885">
            <w:pPr>
              <w:shd w:val="clear" w:color="auto" w:fill="D9E2F3" w:themeFill="accent5" w:themeFillTint="33"/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D73E00">
              <w:rPr>
                <w:rFonts w:ascii="Adobe Caslon Pro" w:eastAsia="Times New Roman" w:hAnsi="Adobe Caslon Pro" w:cs="Times New Roman"/>
                <w:color w:val="333333"/>
                <w:sz w:val="22"/>
              </w:rPr>
              <w:t>Final Project Demo Day</w:t>
            </w:r>
          </w:p>
        </w:tc>
        <w:tc>
          <w:tcPr>
            <w:tcW w:w="1578" w:type="dxa"/>
            <w:shd w:val="clear" w:color="auto" w:fill="D9E2F3" w:themeFill="accent5" w:themeFillTint="33"/>
          </w:tcPr>
          <w:p w14:paraId="34008F52" w14:textId="77777777" w:rsidR="00712CEF" w:rsidRPr="00E952FB" w:rsidRDefault="00712CEF" w:rsidP="00E4751B">
            <w:pPr>
              <w:shd w:val="clear" w:color="auto" w:fill="D9E2F3" w:themeFill="accent5" w:themeFillTint="33"/>
              <w:spacing w:after="240"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 xml:space="preserve">4/26 </w:t>
            </w:r>
          </w:p>
        </w:tc>
        <w:tc>
          <w:tcPr>
            <w:tcW w:w="2202" w:type="dxa"/>
            <w:shd w:val="clear" w:color="auto" w:fill="D9E2F3" w:themeFill="accent5" w:themeFillTint="33"/>
          </w:tcPr>
          <w:p w14:paraId="14870CBE" w14:textId="77777777" w:rsidR="00712CEF" w:rsidRPr="00682A92" w:rsidRDefault="003861BB" w:rsidP="002B2885">
            <w:pPr>
              <w:shd w:val="clear" w:color="auto" w:fill="D9E2F3" w:themeFill="accent5" w:themeFillTint="33"/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</w:pP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Final Project P</w:t>
            </w:r>
            <w:r w:rsidRPr="00682A92">
              <w:rPr>
                <w:rFonts w:ascii="Adobe Caslon Pro" w:eastAsia="Times New Roman" w:hAnsi="Adobe Caslon Pro" w:cs="Times New Roman"/>
                <w:i/>
                <w:color w:val="FF0000"/>
                <w:sz w:val="22"/>
              </w:rPr>
              <w:t>5</w:t>
            </w:r>
          </w:p>
        </w:tc>
        <w:tc>
          <w:tcPr>
            <w:tcW w:w="1800" w:type="dxa"/>
            <w:shd w:val="clear" w:color="auto" w:fill="D9E2F3" w:themeFill="accent5" w:themeFillTint="33"/>
          </w:tcPr>
          <w:p w14:paraId="1C00813C" w14:textId="77777777" w:rsidR="00712CEF" w:rsidRPr="00E952FB" w:rsidRDefault="00E4751B" w:rsidP="002B2885">
            <w:pPr>
              <w:shd w:val="clear" w:color="auto" w:fill="D9E2F3" w:themeFill="accent5" w:themeFillTint="33"/>
              <w:spacing w:after="24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="Times New Roman" w:hAnsi="Adobe Caslon Pro" w:cs="Times New Roman"/>
                <w:color w:val="333333"/>
                <w:sz w:val="22"/>
              </w:rPr>
            </w:pPr>
            <w:r w:rsidRPr="00E952FB">
              <w:rPr>
                <w:rFonts w:ascii="Adobe Caslon Pro" w:eastAsia="Times New Roman" w:hAnsi="Adobe Caslon Pro" w:cs="Times New Roman"/>
                <w:color w:val="333333"/>
                <w:sz w:val="22"/>
              </w:rPr>
              <w:t>Tuesday</w:t>
            </w:r>
          </w:p>
        </w:tc>
      </w:tr>
    </w:tbl>
    <w:p w14:paraId="45D819FB" w14:textId="13763B07" w:rsidR="009950DB" w:rsidRPr="00E952FB" w:rsidRDefault="00E952FB" w:rsidP="002B2885">
      <w:pPr>
        <w:shd w:val="clear" w:color="auto" w:fill="D9E2F3" w:themeFill="accent5" w:themeFillTint="33"/>
        <w:rPr>
          <w:rFonts w:ascii="Adobe Caslon Pro" w:hAnsi="Adobe Caslon Pro"/>
        </w:rPr>
      </w:pPr>
      <w:r w:rsidRPr="00E952FB">
        <w:rPr>
          <w:rFonts w:ascii="Adobe Caslon Pro" w:hAnsi="Adobe Caslon Pro"/>
        </w:rPr>
        <w:t>General Assembly – Data Science Feb-April 2016</w:t>
      </w:r>
      <w:r w:rsidRPr="00E952FB">
        <w:rPr>
          <w:rFonts w:ascii="Adobe Caslon Pro" w:hAnsi="Adobe Caslon Pro"/>
        </w:rPr>
        <w:tab/>
      </w:r>
      <w:r w:rsidRPr="00E952FB">
        <w:rPr>
          <w:rFonts w:ascii="Adobe Caslon Pro" w:hAnsi="Adobe Caslon Pro"/>
        </w:rPr>
        <w:tab/>
        <w:t>Course Schedule</w:t>
      </w:r>
    </w:p>
    <w:sectPr w:rsidR="009950DB" w:rsidRPr="00E952FB" w:rsidSect="002B288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00"/>
    <w:rsid w:val="002B2885"/>
    <w:rsid w:val="003861BB"/>
    <w:rsid w:val="004E08FF"/>
    <w:rsid w:val="006144A3"/>
    <w:rsid w:val="00682A92"/>
    <w:rsid w:val="00712CEF"/>
    <w:rsid w:val="00744340"/>
    <w:rsid w:val="00802998"/>
    <w:rsid w:val="00B476A4"/>
    <w:rsid w:val="00BB6710"/>
    <w:rsid w:val="00C554C4"/>
    <w:rsid w:val="00D73E00"/>
    <w:rsid w:val="00E4751B"/>
    <w:rsid w:val="00E952FB"/>
    <w:rsid w:val="00FE00B3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735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E0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E0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73E00"/>
    <w:rPr>
      <w:color w:val="0000FF"/>
      <w:u w:val="single"/>
    </w:rPr>
  </w:style>
  <w:style w:type="table" w:styleId="GridTable1Light-Accent2">
    <w:name w:val="Grid Table 1 Light Accent 2"/>
    <w:basedOn w:val="TableNormal"/>
    <w:uiPriority w:val="46"/>
    <w:rsid w:val="00D73E00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a-students/atl-dat2/blob/master/lessons/lesson-08/readme.md" TargetMode="External"/><Relationship Id="rId12" Type="http://schemas.openxmlformats.org/officeDocument/2006/relationships/hyperlink" Target="https://github.com/ga-students/atl-dat2/blob/master/lessons/lesson-09/readme.md" TargetMode="External"/><Relationship Id="rId13" Type="http://schemas.openxmlformats.org/officeDocument/2006/relationships/hyperlink" Target="https://github.com/ga-students/atl-dat2/blob/master/lesson-12/readme.md" TargetMode="External"/><Relationship Id="rId14" Type="http://schemas.openxmlformats.org/officeDocument/2006/relationships/hyperlink" Target="https://github.com/ga-students/atl-dat2/blob/master/lessons/lesson-13/readme.md" TargetMode="External"/><Relationship Id="rId15" Type="http://schemas.openxmlformats.org/officeDocument/2006/relationships/hyperlink" Target="https://github.com/ga-students/atl-dat2/blob/master/lessons/lesson-14/readme.m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a-students/atl-dat2/blob/master/lessons/lesson-01/readme.md" TargetMode="External"/><Relationship Id="rId5" Type="http://schemas.openxmlformats.org/officeDocument/2006/relationships/hyperlink" Target="https://github.com/ga-students/atl-dat2/blob/master/lessons/lesson-02/readme.md" TargetMode="External"/><Relationship Id="rId6" Type="http://schemas.openxmlformats.org/officeDocument/2006/relationships/hyperlink" Target="https://github.com/ga-students/atl-dat2/blob/master/lessons/lesson-03/readme.md" TargetMode="External"/><Relationship Id="rId7" Type="http://schemas.openxmlformats.org/officeDocument/2006/relationships/hyperlink" Target="https://github.com/ga-students/atl-dat2/blob/master/lessons/lesson-04/readme.md" TargetMode="External"/><Relationship Id="rId8" Type="http://schemas.openxmlformats.org/officeDocument/2006/relationships/hyperlink" Target="https://github.com/ga-students/atl-dat2/blob/master/lessons/lesson-05/readme.md" TargetMode="External"/><Relationship Id="rId9" Type="http://schemas.openxmlformats.org/officeDocument/2006/relationships/hyperlink" Target="https://github.com/ga-students/atl-dat2/blob/master/lessons/lesson-06/readme.md" TargetMode="External"/><Relationship Id="rId10" Type="http://schemas.openxmlformats.org/officeDocument/2006/relationships/hyperlink" Target="https://github.com/ga-students/atl-dat2/blob/master/lessons/lesson-07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Aisha</dc:creator>
  <cp:keywords/>
  <dc:description/>
  <cp:lastModifiedBy>Flores, Aisha</cp:lastModifiedBy>
  <cp:revision>3</cp:revision>
  <cp:lastPrinted>2016-03-15T18:28:00Z</cp:lastPrinted>
  <dcterms:created xsi:type="dcterms:W3CDTF">2016-03-15T17:46:00Z</dcterms:created>
  <dcterms:modified xsi:type="dcterms:W3CDTF">2016-03-15T18:43:00Z</dcterms:modified>
</cp:coreProperties>
</file>