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2D8D" w:rsidP="7A820541" w:rsidRDefault="00DE3B98" w14:paraId="7F317603" w14:textId="77777777">
      <w:pPr>
        <w:pStyle w:val="MdHeading1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 xml:space="preserve">Rapport de Projet — </w:t>
      </w:r>
      <w:r w:rsidRPr="7A820541" w:rsidR="789E9F46">
        <w:rPr>
          <w:rFonts w:ascii="Arial Nova" w:hAnsi="Arial Nova" w:eastAsia="Arial Nova" w:cs="Arial Nova"/>
        </w:rPr>
        <w:t>LearnHub</w:t>
      </w:r>
    </w:p>
    <w:p w:rsidR="7A820541" w:rsidP="7A820541" w:rsidRDefault="7A820541" w14:paraId="12C90DBE" w14:textId="63603E5C">
      <w:pPr>
        <w:pStyle w:val="MdHeading1"/>
        <w:rPr>
          <w:rFonts w:ascii="Arial Nova" w:hAnsi="Arial Nova" w:eastAsia="Arial Nova" w:cs="Arial Nova"/>
        </w:rPr>
      </w:pPr>
    </w:p>
    <w:p w:rsidR="00972D8D" w:rsidP="7A820541" w:rsidRDefault="00DE3B98" w14:paraId="0CAFDA01" w14:textId="77777777">
      <w:pPr>
        <w:pStyle w:val="MdHeading2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Modélisation et Interrogation d'une Base de Données pour une Plateforme d'Apprentissage</w:t>
      </w:r>
    </w:p>
    <w:p w:rsidR="00972D8D" w:rsidP="7A820541" w:rsidRDefault="00DE3B98" w14:paraId="452E5791" w14:textId="77777777">
      <w:pPr>
        <w:pStyle w:val="MdHeading3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Auteur :</w:t>
      </w:r>
    </w:p>
    <w:p w:rsidR="38320AAC" w:rsidP="7A820541" w:rsidRDefault="38320AAC" w14:paraId="56056AF3" w14:textId="696DB6F1">
      <w:pPr>
        <w:pStyle w:val="MdParagraph"/>
        <w:suppressLineNumbers w:val="0"/>
        <w:bidi w:val="0"/>
        <w:spacing w:before="120" w:beforeAutospacing="off" w:after="120" w:afterAutospacing="off" w:line="259" w:lineRule="auto"/>
        <w:ind w:left="0" w:right="0"/>
        <w:jc w:val="left"/>
        <w:rPr>
          <w:rFonts w:ascii="Arial Nova" w:hAnsi="Arial Nova" w:eastAsia="Arial Nova" w:cs="Arial Nova"/>
        </w:rPr>
      </w:pPr>
      <w:r w:rsidRPr="7A820541" w:rsidR="38320AAC">
        <w:rPr>
          <w:rFonts w:ascii="Arial Nova" w:hAnsi="Arial Nova" w:eastAsia="Arial Nova" w:cs="Arial Nova"/>
        </w:rPr>
        <w:t>ALI ADRAOUI</w:t>
      </w:r>
    </w:p>
    <w:p w:rsidR="00972D8D" w:rsidP="7A820541" w:rsidRDefault="00972D8D" w14:paraId="672A6659" w14:textId="77777777">
      <w:pPr>
        <w:pStyle w:val="MdSpace"/>
        <w:spacing w:after="60"/>
        <w:rPr>
          <w:rFonts w:ascii="Arial Nova" w:hAnsi="Arial Nova" w:eastAsia="Arial Nova" w:cs="Arial Nova"/>
        </w:rPr>
      </w:pPr>
    </w:p>
    <w:p w:rsidR="00972D8D" w:rsidP="7A820541" w:rsidRDefault="00DE3B98" w14:paraId="3E8D6F93" w14:textId="77777777">
      <w:pPr>
        <w:pStyle w:val="MdHeading3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Date :</w:t>
      </w:r>
    </w:p>
    <w:p w:rsidR="00972D8D" w:rsidP="7A820541" w:rsidRDefault="00DE3B98" w14:paraId="6370B141" w14:textId="089DFAB3">
      <w:pPr>
        <w:pStyle w:val="MdParagraph"/>
        <w:suppressLineNumbers w:val="0"/>
        <w:bidi w:val="0"/>
        <w:spacing w:before="120" w:beforeAutospacing="off" w:after="120" w:afterAutospacing="off" w:line="259" w:lineRule="auto"/>
        <w:ind w:left="0" w:right="0"/>
        <w:jc w:val="left"/>
        <w:rPr>
          <w:rFonts w:ascii="Arial Nova" w:hAnsi="Arial Nova" w:eastAsia="Arial Nova" w:cs="Arial Nova"/>
        </w:rPr>
      </w:pPr>
      <w:r w:rsidRPr="7A820541" w:rsidR="71439EA3">
        <w:rPr>
          <w:rFonts w:ascii="Arial Nova" w:hAnsi="Arial Nova" w:eastAsia="Arial Nova" w:cs="Arial Nova"/>
        </w:rPr>
        <w:t>03/03/2026</w:t>
      </w:r>
    </w:p>
    <w:p w:rsidR="00972D8D" w:rsidP="7A820541" w:rsidRDefault="00972D8D" w14:paraId="0A37501D" w14:textId="77777777">
      <w:pPr>
        <w:pStyle w:val="MdSpace"/>
        <w:spacing w:after="60"/>
        <w:rPr>
          <w:rFonts w:ascii="Arial Nova" w:hAnsi="Arial Nova" w:eastAsia="Arial Nova" w:cs="Arial Nova"/>
        </w:rPr>
      </w:pPr>
    </w:p>
    <w:p w:rsidR="00972D8D" w:rsidP="7A820541" w:rsidRDefault="00DE3B98" w14:paraId="162EFB1C" w14:textId="77777777">
      <w:pPr>
        <w:pStyle w:val="MdHeading3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Technologies Utilisées :</w:t>
      </w:r>
    </w:p>
    <w:p w:rsidR="00972D8D" w:rsidP="7A820541" w:rsidRDefault="00DE3B98" w14:paraId="485D7021" w14:textId="77777777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MongoDB</w:t>
      </w:r>
    </w:p>
    <w:p w:rsidR="00972D8D" w:rsidP="7A820541" w:rsidRDefault="00DE3B98" w14:paraId="11BFAFD2" w14:textId="2137BFCB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Langage de l'API</w:t>
      </w:r>
      <w:r w:rsidRPr="7A820541" w:rsidR="7D389CAB">
        <w:rPr>
          <w:rFonts w:ascii="Arial Nova" w:hAnsi="Arial Nova" w:eastAsia="Arial Nova" w:cs="Arial Nova"/>
        </w:rPr>
        <w:t xml:space="preserve"> </w:t>
      </w:r>
      <w:r w:rsidRPr="7A820541" w:rsidR="789E9F46">
        <w:rPr>
          <w:rFonts w:ascii="Arial Nova" w:hAnsi="Arial Nova" w:eastAsia="Arial Nova" w:cs="Arial Nova"/>
        </w:rPr>
        <w:t>: Node.js</w:t>
      </w:r>
    </w:p>
    <w:p w:rsidR="00972D8D" w:rsidP="7A820541" w:rsidRDefault="00DE3B98" w14:paraId="64D32950" w14:textId="0494C37E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 xml:space="preserve">Framework de </w:t>
      </w:r>
      <w:r w:rsidRPr="7A820541" w:rsidR="789E9F46">
        <w:rPr>
          <w:rFonts w:ascii="Arial Nova" w:hAnsi="Arial Nova" w:eastAsia="Arial Nova" w:cs="Arial Nova"/>
        </w:rPr>
        <w:t>l'API:</w:t>
      </w:r>
      <w:r w:rsidRPr="7A820541" w:rsidR="789E9F46">
        <w:rPr>
          <w:rFonts w:ascii="Arial Nova" w:hAnsi="Arial Nova" w:eastAsia="Arial Nova" w:cs="Arial Nova"/>
        </w:rPr>
        <w:t xml:space="preserve"> Express</w:t>
      </w:r>
    </w:p>
    <w:p w:rsidR="00972D8D" w:rsidP="7A820541" w:rsidRDefault="00972D8D" w14:paraId="5DAB6C7B" w14:textId="77777777">
      <w:pPr>
        <w:pStyle w:val="MdSpace"/>
        <w:spacing w:after="60"/>
        <w:rPr>
          <w:rFonts w:ascii="Arial Nova" w:hAnsi="Arial Nova" w:eastAsia="Arial Nova" w:cs="Arial Nova"/>
        </w:rPr>
      </w:pPr>
    </w:p>
    <w:p w:rsidR="00972D8D" w:rsidP="7A820541" w:rsidRDefault="00DE3B98" w14:paraId="30DCABF5" w14:textId="77777777">
      <w:pPr>
        <w:pStyle w:val="MdHeading2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Table des Matières</w:t>
      </w:r>
    </w:p>
    <w:p w:rsidR="00972D8D" w:rsidP="7A820541" w:rsidRDefault="00DE3B98" w14:paraId="3E7A9F1C" w14:textId="77777777">
      <w:pPr>
        <w:pStyle w:val="MdListItem"/>
        <w:numPr>
          <w:ilvl w:val="0"/>
          <w:numId w:val="3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Introduction</w:t>
      </w:r>
    </w:p>
    <w:p w:rsidR="00972D8D" w:rsidP="7A820541" w:rsidRDefault="00DE3B98" w14:paraId="6F003D3C" w14:textId="70FEF6F5">
      <w:pPr>
        <w:pStyle w:val="MdListItem"/>
        <w:numPr>
          <w:ilvl w:val="0"/>
          <w:numId w:val="3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 xml:space="preserve">Phase 1 — Modélisation </w:t>
      </w:r>
    </w:p>
    <w:p w:rsidR="00972D8D" w:rsidP="7A820541" w:rsidRDefault="00DE3B98" w14:paraId="5B7DB4CF" w14:textId="366BEAE1">
      <w:pPr>
        <w:pStyle w:val="MdListItem"/>
        <w:numPr>
          <w:ilvl w:val="1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Génération des Données</w:t>
      </w:r>
    </w:p>
    <w:p w:rsidR="00972D8D" w:rsidP="7A820541" w:rsidRDefault="00DE3B98" w14:paraId="36923FB5" w14:textId="77777777">
      <w:pPr>
        <w:pStyle w:val="MdListItem"/>
        <w:numPr>
          <w:ilvl w:val="0"/>
          <w:numId w:val="3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Phase 2 — Requêtes MongoDB Obligatoires</w:t>
      </w:r>
    </w:p>
    <w:p w:rsidR="00972D8D" w:rsidP="7A820541" w:rsidRDefault="00DE3B98" w14:paraId="6E9C0BDC" w14:textId="77777777">
      <w:pPr>
        <w:pStyle w:val="MdListItem"/>
        <w:numPr>
          <w:ilvl w:val="1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Opérations CRUD</w:t>
      </w:r>
    </w:p>
    <w:p w:rsidR="00972D8D" w:rsidP="7A820541" w:rsidRDefault="00DE3B98" w14:paraId="05356517" w14:textId="77777777">
      <w:pPr>
        <w:pStyle w:val="MdListItem"/>
        <w:numPr>
          <w:ilvl w:val="1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Requêtes de Sélection</w:t>
      </w:r>
    </w:p>
    <w:p w:rsidR="00972D8D" w:rsidP="7A820541" w:rsidRDefault="00DE3B98" w14:paraId="62A2811C" w14:textId="77777777">
      <w:pPr>
        <w:pStyle w:val="MdListItem"/>
        <w:numPr>
          <w:ilvl w:val="1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Requêtes Métier</w:t>
      </w:r>
    </w:p>
    <w:p w:rsidR="00972D8D" w:rsidP="7A820541" w:rsidRDefault="00DE3B98" w14:paraId="17342FA4" w14:textId="77777777">
      <w:pPr>
        <w:pStyle w:val="MdListItem"/>
        <w:numPr>
          <w:ilvl w:val="1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Opérateurs MongoDB Utilisés</w:t>
      </w:r>
    </w:p>
    <w:p w:rsidR="00972D8D" w:rsidP="7A820541" w:rsidRDefault="00DE3B98" w14:paraId="7213083C" w14:textId="77777777">
      <w:pPr>
        <w:pStyle w:val="MdListItem"/>
        <w:numPr>
          <w:ilvl w:val="0"/>
          <w:numId w:val="3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Phase 3 — API REST (Emballage)</w:t>
      </w:r>
    </w:p>
    <w:p w:rsidR="00972D8D" w:rsidP="7A820541" w:rsidRDefault="00DE3B98" w14:paraId="760A4732" w14:textId="77777777">
      <w:pPr>
        <w:pStyle w:val="MdListItem"/>
        <w:numPr>
          <w:ilvl w:val="1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 xml:space="preserve">Implémentation des </w:t>
      </w:r>
      <w:r w:rsidRPr="7A820541" w:rsidR="789E9F46">
        <w:rPr>
          <w:rFonts w:ascii="Arial Nova" w:hAnsi="Arial Nova" w:eastAsia="Arial Nova" w:cs="Arial Nova"/>
        </w:rPr>
        <w:t>Endpoints</w:t>
      </w:r>
    </w:p>
    <w:p w:rsidR="00972D8D" w:rsidP="7A820541" w:rsidRDefault="00DE3B98" w14:paraId="32A36C38" w14:textId="77777777">
      <w:pPr>
        <w:pStyle w:val="MdHeading2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1. Introduction</w:t>
      </w:r>
    </w:p>
    <w:p w:rsidR="00972D8D" w:rsidP="7A820541" w:rsidRDefault="00DE3B98" w14:paraId="1EABEE41" w14:textId="77777777">
      <w:pPr>
        <w:pStyle w:val="MdHeading3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1.1 Contexte du Projet</w:t>
      </w:r>
    </w:p>
    <w:p w:rsidR="7A820541" w:rsidP="7A820541" w:rsidRDefault="7A820541" w14:paraId="21427AD3" w14:textId="49BFD6CD">
      <w:pPr>
        <w:pStyle w:val="MdHeading3"/>
        <w:rPr>
          <w:rFonts w:ascii="Arial Nova" w:hAnsi="Arial Nova" w:eastAsia="Arial Nova" w:cs="Arial Nova"/>
        </w:rPr>
      </w:pPr>
    </w:p>
    <w:p w:rsidR="03E72733" w:rsidP="3503B8A7" w:rsidRDefault="03E72733" w14:paraId="1637B7EC" w14:textId="195BA96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Ce rapport présente la 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conception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 et l’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implémentation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 d’une base de données MongoDB pour </w:t>
      </w:r>
      <w:r w:rsidRPr="3503B8A7" w:rsidR="03E72733">
        <w:rPr>
          <w:rFonts w:ascii="Arial Nova" w:hAnsi="Arial Nova" w:eastAsia="Arial Nova" w:cs="Arial Nova"/>
          <w:i w:val="1"/>
          <w:iCs w:val="1"/>
          <w:noProof w:val="0"/>
          <w:lang w:val="fr-FR"/>
        </w:rPr>
        <w:t>LearnHub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>, une plateforme d’apprentissage en ligne.</w:t>
      </w:r>
    </w:p>
    <w:p w:rsidR="03E72733" w:rsidP="3503B8A7" w:rsidRDefault="03E72733" w14:paraId="5F79C4BE" w14:textId="31D5248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L’objectif principal de ce projet était de maîtriser les opérations fondamentales et avancées de MongoDB, notamment la 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modélisation des données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, les opérations 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CRUD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 (</w:t>
      </w:r>
      <w:r w:rsidRPr="3503B8A7" w:rsidR="03E72733">
        <w:rPr>
          <w:rFonts w:ascii="Arial Nova" w:hAnsi="Arial Nova" w:eastAsia="Arial Nova" w:cs="Arial Nova"/>
          <w:i w:val="1"/>
          <w:iCs w:val="1"/>
          <w:noProof w:val="0"/>
          <w:lang w:val="fr-FR"/>
        </w:rPr>
        <w:t>Create</w:t>
      </w:r>
      <w:r w:rsidRPr="3503B8A7" w:rsidR="03E72733">
        <w:rPr>
          <w:rFonts w:ascii="Arial Nova" w:hAnsi="Arial Nova" w:eastAsia="Arial Nova" w:cs="Arial Nova"/>
          <w:i w:val="1"/>
          <w:iCs w:val="1"/>
          <w:noProof w:val="0"/>
          <w:lang w:val="fr-FR"/>
        </w:rPr>
        <w:t xml:space="preserve">, Read, Update, </w:t>
      </w:r>
      <w:r w:rsidRPr="3503B8A7" w:rsidR="03E72733">
        <w:rPr>
          <w:rFonts w:ascii="Arial Nova" w:hAnsi="Arial Nova" w:eastAsia="Arial Nova" w:cs="Arial Nova"/>
          <w:i w:val="1"/>
          <w:iCs w:val="1"/>
          <w:noProof w:val="0"/>
          <w:lang w:val="fr-FR"/>
        </w:rPr>
        <w:t>Delete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>), ainsi que l’utilisation d’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opérateurs de requête avancés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, la 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projection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, le 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tri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 et la 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pagination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>.</w:t>
      </w:r>
    </w:p>
    <w:p w:rsidR="03E72733" w:rsidP="3503B8A7" w:rsidRDefault="03E72733" w14:paraId="48860B32" w14:textId="0B7D56C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3503B8A7" w:rsidR="03E72733">
        <w:rPr>
          <w:rFonts w:ascii="Arial Nova" w:hAnsi="Arial Nova" w:eastAsia="Arial Nova" w:cs="Arial Nova"/>
          <w:noProof w:val="0"/>
          <w:lang w:val="fr-FR"/>
        </w:rPr>
        <w:t xml:space="preserve">Le projet a également intégré le développement d’une </w:t>
      </w:r>
      <w:r w:rsidRPr="3503B8A7" w:rsidR="03E72733">
        <w:rPr>
          <w:rFonts w:ascii="Arial Nova" w:hAnsi="Arial Nova" w:eastAsia="Arial Nova" w:cs="Arial Nova"/>
          <w:b w:val="1"/>
          <w:bCs w:val="1"/>
          <w:noProof w:val="0"/>
          <w:lang w:val="fr-FR"/>
        </w:rPr>
        <w:t>API REST minimale</w:t>
      </w:r>
      <w:r w:rsidRPr="3503B8A7" w:rsidR="03E72733">
        <w:rPr>
          <w:rFonts w:ascii="Arial Nova" w:hAnsi="Arial Nova" w:eastAsia="Arial Nova" w:cs="Arial Nova"/>
          <w:noProof w:val="0"/>
          <w:lang w:val="fr-FR"/>
        </w:rPr>
        <w:t>, permettant d’exposer et de tester ces différentes fonctionnalités dans un contexte applicatif concret.</w:t>
      </w:r>
    </w:p>
    <w:p w:rsidR="3503B8A7" w:rsidP="3503B8A7" w:rsidRDefault="3503B8A7" w14:paraId="743096EA" w14:textId="46B1192C">
      <w:pPr>
        <w:pStyle w:val="MdParagraph"/>
        <w:rPr>
          <w:rFonts w:ascii="Arial Nova" w:hAnsi="Arial Nova" w:eastAsia="Arial Nova" w:cs="Arial Nova"/>
        </w:rPr>
      </w:pPr>
    </w:p>
    <w:p w:rsidR="00972D8D" w:rsidP="7A820541" w:rsidRDefault="00972D8D" w14:paraId="6A05A809" w14:textId="77777777">
      <w:pPr>
        <w:pStyle w:val="MdSpace"/>
        <w:spacing w:after="60"/>
        <w:rPr>
          <w:rFonts w:ascii="Arial Nova" w:hAnsi="Arial Nova" w:eastAsia="Arial Nova" w:cs="Arial Nova"/>
        </w:rPr>
      </w:pPr>
    </w:p>
    <w:p w:rsidR="00972D8D" w:rsidP="7A820541" w:rsidRDefault="00DE3B98" w14:paraId="7E27651A" w14:textId="77777777">
      <w:pPr>
        <w:pStyle w:val="MdHeading3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1.2 Objectifs du Projet</w:t>
      </w:r>
    </w:p>
    <w:p w:rsidR="00972D8D" w:rsidP="7A820541" w:rsidRDefault="00DE3B98" w14:paraId="58A8089B" w14:textId="77777777">
      <w:pPr>
        <w:pStyle w:val="MdParagraph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Les objectifs clés de ce projet étaient les suivants :</w:t>
      </w:r>
    </w:p>
    <w:p w:rsidR="00972D8D" w:rsidP="7A820541" w:rsidRDefault="00DE3B98" w14:paraId="68AD763A" w14:textId="77777777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Concevoir une structure de base de données MongoDB pertinente pour une plateforme d'apprentissage.</w:t>
      </w:r>
    </w:p>
    <w:p w:rsidR="00972D8D" w:rsidP="7A820541" w:rsidRDefault="00DE3B98" w14:paraId="57F7A77E" w14:textId="77777777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Insérer des données réalistes pour simuler un environnement de production.</w:t>
      </w:r>
    </w:p>
    <w:p w:rsidR="00972D8D" w:rsidP="7A820541" w:rsidRDefault="00DE3B98" w14:paraId="58CA00B1" w14:textId="77777777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Développer des requêtes MongoDB complexes pour manipuler et interroger efficacement les données.</w:t>
      </w:r>
    </w:p>
    <w:p w:rsidR="00972D8D" w:rsidP="7A820541" w:rsidRDefault="00DE3B98" w14:paraId="6D93782C" w14:textId="77777777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Exposer ces requêtes via une API REST fonctionnelle.</w:t>
      </w:r>
    </w:p>
    <w:p w:rsidR="00972D8D" w:rsidP="7A820541" w:rsidRDefault="00DE3B98" w14:paraId="31359E82" w14:textId="77777777">
      <w:pPr>
        <w:pStyle w:val="MdListItem"/>
        <w:numPr>
          <w:ilvl w:val="0"/>
          <w:numId w:val="2"/>
        </w:numPr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Démontrer la capacité à enchaîner plusieurs opérations MongoDB pour implémenter une logique métier complexe.</w:t>
      </w:r>
    </w:p>
    <w:p w:rsidR="00972D8D" w:rsidP="7A820541" w:rsidRDefault="00972D8D" w14:paraId="5A39BBE3" w14:textId="77777777">
      <w:pPr>
        <w:pStyle w:val="MdSpace"/>
        <w:spacing w:after="60"/>
        <w:rPr>
          <w:rFonts w:ascii="Arial Nova" w:hAnsi="Arial Nova" w:eastAsia="Arial Nova" w:cs="Arial Nova"/>
        </w:rPr>
      </w:pPr>
    </w:p>
    <w:p w:rsidR="00972D8D" w:rsidP="7A820541" w:rsidRDefault="00DE3B98" w14:paraId="494B381E" w14:textId="19EECC58">
      <w:pPr>
        <w:pStyle w:val="MdHeading3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 xml:space="preserve">2 Génération des Données </w:t>
      </w:r>
    </w:p>
    <w:p w:rsidR="7A820541" w:rsidP="7A820541" w:rsidRDefault="7A820541" w14:paraId="2E4416B3" w14:textId="5F8F9A53">
      <w:pPr>
        <w:pStyle w:val="MdHeading3"/>
        <w:rPr>
          <w:rFonts w:ascii="Arial Nova" w:hAnsi="Arial Nova" w:eastAsia="Arial Nova" w:cs="Arial Nova"/>
        </w:rPr>
      </w:pPr>
    </w:p>
    <w:p w:rsidR="0F92A8E7" w:rsidP="7A820541" w:rsidRDefault="0F92A8E7" w14:paraId="099970C9" w14:textId="05A038FC">
      <w:pPr>
        <w:pStyle w:val="MdHeading3"/>
        <w:rPr>
          <w:rFonts w:ascii="Arial Nova" w:hAnsi="Arial Nova" w:eastAsia="Arial Nova" w:cs="Arial Nova"/>
        </w:rPr>
      </w:pPr>
      <w:r w:rsidRPr="7A820541" w:rsidR="0F92A8E7">
        <w:rPr>
          <w:rFonts w:ascii="Arial Nova" w:hAnsi="Arial Nova" w:eastAsia="Arial Nova" w:cs="Arial Nova"/>
        </w:rPr>
        <w:t xml:space="preserve">Courses </w:t>
      </w:r>
      <w:r w:rsidRPr="7A820541" w:rsidR="7907D1E6">
        <w:rPr>
          <w:rFonts w:ascii="Arial Nova" w:hAnsi="Arial Nova" w:eastAsia="Arial Nova" w:cs="Arial Nova"/>
        </w:rPr>
        <w:t xml:space="preserve">(17) </w:t>
      </w:r>
      <w:r w:rsidRPr="7A820541" w:rsidR="0F92A8E7">
        <w:rPr>
          <w:rFonts w:ascii="Arial Nova" w:hAnsi="Arial Nova" w:eastAsia="Arial Nova" w:cs="Arial Nova"/>
        </w:rPr>
        <w:t xml:space="preserve">: </w:t>
      </w:r>
    </w:p>
    <w:p w:rsidR="0F92A8E7" w:rsidP="7A820541" w:rsidRDefault="0F92A8E7" w14:paraId="5D6589E9" w14:textId="40462D90">
      <w:pPr>
        <w:pStyle w:val="MdParagraph"/>
      </w:pPr>
      <w:r w:rsidR="0F92A8E7">
        <w:drawing>
          <wp:inline wp14:editId="09EAD526" wp14:anchorId="1EE8925B">
            <wp:extent cx="5724525" cy="3105150"/>
            <wp:effectExtent l="0" t="0" r="0" b="0"/>
            <wp:docPr id="675646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646469" name="Picture 675646469"/>
                    <pic:cNvPicPr/>
                  </pic:nvPicPr>
                  <pic:blipFill>
                    <a:blip xmlns:r="http://schemas.openxmlformats.org/officeDocument/2006/relationships" r:embed="rId200897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92A8E7" w:rsidP="7A820541" w:rsidRDefault="0F92A8E7" w14:paraId="74C4289F" w14:textId="5FBC791C">
      <w:pPr>
        <w:pStyle w:val="MdHeading3"/>
        <w:rPr>
          <w:rFonts w:ascii="Arial Nova" w:hAnsi="Arial Nova" w:eastAsia="Arial Nova" w:cs="Arial Nova"/>
        </w:rPr>
      </w:pPr>
      <w:r w:rsidRPr="7A820541" w:rsidR="0F92A8E7">
        <w:rPr>
          <w:rFonts w:ascii="Arial Nova" w:hAnsi="Arial Nova" w:eastAsia="Arial Nova" w:cs="Arial Nova"/>
        </w:rPr>
        <w:t>Enrollments</w:t>
      </w:r>
      <w:r w:rsidRPr="7A820541" w:rsidR="0F92A8E7">
        <w:rPr>
          <w:rFonts w:ascii="Arial Nova" w:hAnsi="Arial Nova" w:eastAsia="Arial Nova" w:cs="Arial Nova"/>
        </w:rPr>
        <w:t xml:space="preserve"> </w:t>
      </w:r>
      <w:r w:rsidRPr="7A820541" w:rsidR="6AE2749E">
        <w:rPr>
          <w:rFonts w:ascii="Arial Nova" w:hAnsi="Arial Nova" w:eastAsia="Arial Nova" w:cs="Arial Nova"/>
        </w:rPr>
        <w:t xml:space="preserve"> (25)</w:t>
      </w:r>
      <w:r w:rsidRPr="7A820541" w:rsidR="0F92A8E7">
        <w:rPr>
          <w:rFonts w:ascii="Arial Nova" w:hAnsi="Arial Nova" w:eastAsia="Arial Nova" w:cs="Arial Nova"/>
        </w:rPr>
        <w:t>:</w:t>
      </w:r>
    </w:p>
    <w:p w:rsidR="0F92A8E7" w:rsidP="7A820541" w:rsidRDefault="0F92A8E7" w14:paraId="2642D27B" w14:textId="36FBFA9F">
      <w:pPr>
        <w:pStyle w:val="MdParagraph"/>
      </w:pPr>
      <w:r w:rsidR="0F92A8E7">
        <w:drawing>
          <wp:inline wp14:editId="7B99915B" wp14:anchorId="0F07298B">
            <wp:extent cx="5724525" cy="2943225"/>
            <wp:effectExtent l="0" t="0" r="0" b="0"/>
            <wp:docPr id="2027054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054673" name="Picture 2027054673"/>
                    <pic:cNvPicPr/>
                  </pic:nvPicPr>
                  <pic:blipFill>
                    <a:blip xmlns:r="http://schemas.openxmlformats.org/officeDocument/2006/relationships" r:embed="rId1465160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20541" w:rsidP="7A820541" w:rsidRDefault="7A820541" w14:paraId="63EBF84A" w14:textId="00F2D691">
      <w:pPr>
        <w:pStyle w:val="MdParagraph"/>
      </w:pPr>
    </w:p>
    <w:p w:rsidR="7ED6BB22" w:rsidP="7A820541" w:rsidRDefault="7ED6BB22" w14:paraId="3FA61529" w14:textId="384806F0">
      <w:pPr>
        <w:pStyle w:val="MdParagraph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7A820541" w:rsidR="7ED6BB22">
        <w:rPr>
          <w:rFonts w:ascii="Arial Nova" w:hAnsi="Arial Nova" w:eastAsia="Arial Nova" w:cs="Arial Nova"/>
          <w:b w:val="1"/>
          <w:bCs w:val="1"/>
          <w:sz w:val="28"/>
          <w:szCs w:val="28"/>
        </w:rPr>
        <w:t>Lessons</w:t>
      </w:r>
      <w:r w:rsidRPr="7A820541" w:rsidR="72183E74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 (42)</w:t>
      </w:r>
      <w:r w:rsidRPr="7A820541" w:rsidR="7ED6BB22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 : </w:t>
      </w:r>
    </w:p>
    <w:p w:rsidR="0F92A8E7" w:rsidP="7A820541" w:rsidRDefault="0F92A8E7" w14:paraId="6F007917" w14:textId="3F69159E">
      <w:pPr>
        <w:pStyle w:val="MdParagraph"/>
      </w:pPr>
      <w:r w:rsidR="0F92A8E7">
        <w:drawing>
          <wp:inline wp14:editId="01639FC8" wp14:anchorId="5268F090">
            <wp:extent cx="5724525" cy="3048000"/>
            <wp:effectExtent l="0" t="0" r="0" b="0"/>
            <wp:docPr id="1583287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287573" name="Picture 1583287573"/>
                    <pic:cNvPicPr/>
                  </pic:nvPicPr>
                  <pic:blipFill>
                    <a:blip xmlns:r="http://schemas.openxmlformats.org/officeDocument/2006/relationships" r:embed="rId423538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47552" w:rsidP="7A820541" w:rsidRDefault="40C47552" w14:paraId="46B32CBA" w14:textId="5AC3F227">
      <w:pPr>
        <w:pStyle w:val="MdParagraph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7A820541" w:rsidR="40C47552">
        <w:rPr>
          <w:rFonts w:ascii="Arial Nova" w:hAnsi="Arial Nova" w:eastAsia="Arial Nova" w:cs="Arial Nova"/>
          <w:b w:val="1"/>
          <w:bCs w:val="1"/>
          <w:sz w:val="28"/>
          <w:szCs w:val="28"/>
        </w:rPr>
        <w:t>Reviews</w:t>
      </w:r>
      <w:r w:rsidRPr="7A820541" w:rsidR="40C47552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 (20) :</w:t>
      </w:r>
    </w:p>
    <w:p w:rsidR="0F92A8E7" w:rsidP="7A820541" w:rsidRDefault="0F92A8E7" w14:paraId="20787D0B" w14:textId="5FF11A54">
      <w:pPr>
        <w:pStyle w:val="MdParagraph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="0F92A8E7">
        <w:drawing>
          <wp:inline wp14:editId="13FBB1CC" wp14:anchorId="117618D8">
            <wp:extent cx="5724525" cy="3067050"/>
            <wp:effectExtent l="0" t="0" r="0" b="0"/>
            <wp:docPr id="209298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984465" name="Picture 2092984465"/>
                    <pic:cNvPicPr/>
                  </pic:nvPicPr>
                  <pic:blipFill>
                    <a:blip xmlns:r="http://schemas.openxmlformats.org/officeDocument/2006/relationships" r:embed="rId68647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A820541" w:rsidR="6067C6D1">
        <w:rPr>
          <w:rFonts w:ascii="Arial Nova" w:hAnsi="Arial Nova" w:eastAsia="Arial Nova" w:cs="Arial Nova"/>
          <w:b w:val="1"/>
          <w:bCs w:val="1"/>
          <w:sz w:val="28"/>
          <w:szCs w:val="28"/>
        </w:rPr>
        <w:t>Users (20) :</w:t>
      </w:r>
    </w:p>
    <w:p w:rsidR="0F92A8E7" w:rsidP="7A820541" w:rsidRDefault="0F92A8E7" w14:paraId="73F85D2C" w14:textId="35C7ADB0">
      <w:pPr>
        <w:pStyle w:val="MdParagraph"/>
      </w:pPr>
      <w:r w:rsidR="0F92A8E7">
        <w:drawing>
          <wp:inline wp14:editId="18FCACB2" wp14:anchorId="06DBE8C1">
            <wp:extent cx="5724525" cy="3076575"/>
            <wp:effectExtent l="0" t="0" r="0" b="0"/>
            <wp:docPr id="1400008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008327" name="Picture 1400008327"/>
                    <pic:cNvPicPr/>
                  </pic:nvPicPr>
                  <pic:blipFill>
                    <a:blip xmlns:r="http://schemas.openxmlformats.org/officeDocument/2006/relationships" r:embed="rId146127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8D" w:rsidP="7A820541" w:rsidRDefault="00972D8D" w14:paraId="3DEEC669" w14:textId="77777777">
      <w:pPr>
        <w:pStyle w:val="MdSpace"/>
        <w:spacing w:after="60"/>
        <w:rPr>
          <w:rFonts w:ascii="Arial Nova" w:hAnsi="Arial Nova" w:eastAsia="Arial Nova" w:cs="Arial Nova"/>
        </w:rPr>
      </w:pPr>
    </w:p>
    <w:p w:rsidR="00972D8D" w:rsidP="7A820541" w:rsidRDefault="00DE3B98" w14:paraId="785712E4" w14:textId="77777777">
      <w:pPr>
        <w:pStyle w:val="MdHeading2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3. Phase 2 — Requêtes MongoDB Obligatoires</w:t>
      </w:r>
    </w:p>
    <w:p w:rsidR="00972D8D" w:rsidP="7A820541" w:rsidRDefault="00972D8D" w14:paraId="36A5A5BF" w14:textId="34C4C34A">
      <w:pPr>
        <w:pStyle w:val="MdHeading2"/>
        <w:spacing w:after="60"/>
      </w:pPr>
      <w:r w:rsidRPr="7A820541" w:rsidR="27A05B26">
        <w:rPr>
          <w:rFonts w:ascii="Arial Nova" w:hAnsi="Arial Nova" w:eastAsia="Arial Nova" w:cs="Arial Nova"/>
          <w:b w:val="0"/>
          <w:bCs w:val="0"/>
          <w:noProof w:val="0"/>
          <w:lang w:val="fr-FR"/>
        </w:rPr>
        <w:t xml:space="preserve">Pour la phase 2, j’ai regroupé toutes les requêtes dans un fichier </w:t>
      </w:r>
      <w:r w:rsidRPr="7A820541" w:rsidR="27A05B26">
        <w:rPr>
          <w:rFonts w:ascii="Arial Nova" w:hAnsi="Arial Nova" w:eastAsia="Arial Nova" w:cs="Arial Nova"/>
          <w:b w:val="1"/>
          <w:bCs w:val="1"/>
          <w:noProof w:val="0"/>
          <w:lang w:val="fr-FR"/>
        </w:rPr>
        <w:t>queries.mongosh.js</w:t>
      </w:r>
      <w:r w:rsidRPr="7A820541" w:rsidR="27A05B26">
        <w:rPr>
          <w:rFonts w:ascii="Arial Nova" w:hAnsi="Arial Nova" w:eastAsia="Arial Nova" w:cs="Arial Nova"/>
          <w:b w:val="0"/>
          <w:bCs w:val="0"/>
          <w:noProof w:val="0"/>
          <w:lang w:val="fr-FR"/>
        </w:rPr>
        <w:t xml:space="preserve">, situé dans le dossier </w:t>
      </w:r>
      <w:r w:rsidRPr="7A820541" w:rsidR="27A05B26">
        <w:rPr>
          <w:rFonts w:ascii="Arial Nova" w:hAnsi="Arial Nova" w:eastAsia="Arial Nova" w:cs="Arial Nova"/>
          <w:b w:val="1"/>
          <w:bCs w:val="1"/>
          <w:noProof w:val="0"/>
          <w:lang w:val="fr-FR"/>
        </w:rPr>
        <w:t>scripts</w:t>
      </w:r>
      <w:r w:rsidRPr="7A820541" w:rsidR="27A05B26">
        <w:rPr>
          <w:rFonts w:ascii="Arial Nova" w:hAnsi="Arial Nova" w:eastAsia="Arial Nova" w:cs="Arial Nova"/>
          <w:b w:val="0"/>
          <w:bCs w:val="0"/>
          <w:noProof w:val="0"/>
          <w:lang w:val="fr-FR"/>
        </w:rPr>
        <w:t>, afin d’organiser le code et de faciliter la lecture ainsi que la visualisation du travail effectué.</w:t>
      </w:r>
    </w:p>
    <w:p w:rsidR="00972D8D" w:rsidP="7A820541" w:rsidRDefault="00972D8D" w14:paraId="0562CB0E" w14:textId="3909213D">
      <w:pPr>
        <w:pStyle w:val="MdParagraph"/>
        <w:spacing w:after="60"/>
      </w:pPr>
      <w:r w:rsidR="6175DF8D">
        <w:drawing>
          <wp:inline wp14:editId="0998138E" wp14:anchorId="5A0C88EC">
            <wp:extent cx="5724525" cy="4591050"/>
            <wp:effectExtent l="0" t="0" r="0" b="0"/>
            <wp:docPr id="1759118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118726" name="Picture 1759118726"/>
                    <pic:cNvPicPr/>
                  </pic:nvPicPr>
                  <pic:blipFill>
                    <a:blip xmlns:r="http://schemas.openxmlformats.org/officeDocument/2006/relationships" r:embed="rId1273177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8D" w:rsidP="7A820541" w:rsidRDefault="00972D8D" w14:paraId="324B0047" w14:textId="3A0D8749">
      <w:pPr>
        <w:pStyle w:val="MdHeading2"/>
        <w:spacing w:after="60"/>
        <w:rPr>
          <w:rFonts w:ascii="Arial Nova" w:hAnsi="Arial Nova" w:eastAsia="Arial Nova" w:cs="Arial Nova"/>
        </w:rPr>
      </w:pPr>
      <w:r w:rsidRPr="7A820541" w:rsidR="789E9F46">
        <w:rPr>
          <w:rFonts w:ascii="Arial Nova" w:hAnsi="Arial Nova" w:eastAsia="Arial Nova" w:cs="Arial Nova"/>
        </w:rPr>
        <w:t>4. Phase 3 — API REST (Emballage)</w:t>
      </w:r>
      <w:r w:rsidRPr="7A820541" w:rsidR="3ACB3498">
        <w:rPr>
          <w:rFonts w:ascii="Arial Nova" w:hAnsi="Arial Nova" w:eastAsia="Arial Nova" w:cs="Arial Nova"/>
        </w:rPr>
        <w:t xml:space="preserve"> : Implémentation des </w:t>
      </w:r>
      <w:r w:rsidRPr="7A820541" w:rsidR="3ACB3498">
        <w:rPr>
          <w:rFonts w:ascii="Arial Nova" w:hAnsi="Arial Nova" w:eastAsia="Arial Nova" w:cs="Arial Nova"/>
        </w:rPr>
        <w:t>Endpoints</w:t>
      </w:r>
    </w:p>
    <w:p w:rsidR="00972D8D" w:rsidP="7A820541" w:rsidRDefault="00972D8D" w14:paraId="1CBAD57B" w14:textId="3D8D2DC6">
      <w:pPr>
        <w:pStyle w:val="MdHeading2"/>
        <w:spacing w:after="60"/>
        <w:rPr>
          <w:rFonts w:ascii="Arial Nova" w:hAnsi="Arial Nova" w:eastAsia="Arial Nova" w:cs="Arial Nova"/>
        </w:rPr>
      </w:pPr>
    </w:p>
    <w:p w:rsidR="00972D8D" w:rsidP="7A820541" w:rsidRDefault="00972D8D" w14:paraId="7817F5C9" w14:textId="14922CA0">
      <w:pPr>
        <w:pStyle w:val="Paragraphedeliste"/>
        <w:spacing w:before="240" w:beforeAutospacing="off" w:after="240" w:afterAutospacing="off"/>
        <w:ind w:left="0"/>
        <w:rPr>
          <w:rFonts w:ascii="Arial Nova" w:hAnsi="Arial Nova" w:eastAsia="Arial Nova" w:cs="Arial Nova"/>
          <w:b w:val="1"/>
          <w:bCs w:val="1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b w:val="1"/>
          <w:bCs w:val="1"/>
          <w:noProof w:val="0"/>
          <w:lang w:val="fr-FR"/>
        </w:rPr>
        <w:t>Users</w:t>
      </w:r>
      <w:r w:rsidRPr="7A820541" w:rsidR="3D634C99">
        <w:rPr>
          <w:rFonts w:ascii="Arial Nova" w:hAnsi="Arial Nova" w:eastAsia="Arial Nova" w:cs="Arial Nova"/>
          <w:b w:val="1"/>
          <w:bCs w:val="1"/>
          <w:noProof w:val="0"/>
          <w:lang w:val="fr-FR"/>
        </w:rPr>
        <w:t xml:space="preserve"> (4 actions) :</w:t>
      </w:r>
    </w:p>
    <w:p w:rsidR="00972D8D" w:rsidP="7A820541" w:rsidRDefault="00972D8D" w14:paraId="1E6C2806" w14:textId="6EA318C3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POST /api/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users</w:t>
      </w:r>
    </w:p>
    <w:p w:rsidR="00972D8D" w:rsidP="7A820541" w:rsidRDefault="00972D8D" w14:paraId="7680E09F" w14:textId="2D08E90E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GET /api/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users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/: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id/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dashboard</w:t>
      </w:r>
    </w:p>
    <w:p w:rsidR="00972D8D" w:rsidP="7A820541" w:rsidRDefault="00972D8D" w14:paraId="02382BBE" w14:textId="4B375F17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GET /api/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users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/: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id</w:t>
      </w:r>
    </w:p>
    <w:p w:rsidR="00972D8D" w:rsidP="7A820541" w:rsidRDefault="00972D8D" w14:paraId="1562E848" w14:textId="767763C8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PUT /api/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users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/: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id/profile</w:t>
      </w:r>
    </w:p>
    <w:p w:rsidR="00972D8D" w:rsidP="7A820541" w:rsidRDefault="00972D8D" w14:paraId="30168D56" w14:textId="24D01420">
      <w:pPr>
        <w:pStyle w:val="Paragraphedeliste"/>
        <w:spacing w:before="240" w:beforeAutospacing="off" w:after="240" w:afterAutospacing="off"/>
        <w:ind w:left="0"/>
        <w:rPr>
          <w:rFonts w:ascii="Arial Nova" w:hAnsi="Arial Nova" w:eastAsia="Arial Nova" w:cs="Arial Nova"/>
          <w:b w:val="1"/>
          <w:bCs w:val="1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b w:val="1"/>
          <w:bCs w:val="1"/>
          <w:noProof w:val="0"/>
          <w:lang w:val="fr-FR"/>
        </w:rPr>
        <w:t>Courses (3 actions) :</w:t>
      </w:r>
    </w:p>
    <w:p w:rsidR="00972D8D" w:rsidP="7A820541" w:rsidRDefault="00972D8D" w14:paraId="011E1F34" w14:textId="7DDA82B1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POST /api/courses/bulk</w:t>
      </w:r>
    </w:p>
    <w:p w:rsidR="00972D8D" w:rsidP="7A820541" w:rsidRDefault="00972D8D" w14:paraId="7DF2936F" w14:textId="6B57EFFC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GET /api/courses</w:t>
      </w:r>
    </w:p>
    <w:p w:rsidR="00972D8D" w:rsidP="7A820541" w:rsidRDefault="00972D8D" w14:paraId="2C373AC9" w14:textId="2B110E86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DELETE /api/courses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/: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id</w:t>
      </w:r>
    </w:p>
    <w:p w:rsidR="00972D8D" w:rsidP="7A820541" w:rsidRDefault="00972D8D" w14:paraId="63CB11A3" w14:textId="5170FADD">
      <w:pPr>
        <w:pStyle w:val="Paragraphedeliste"/>
        <w:spacing w:before="240" w:beforeAutospacing="off" w:after="240" w:afterAutospacing="off"/>
        <w:ind w:left="0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b w:val="1"/>
          <w:bCs w:val="1"/>
          <w:noProof w:val="0"/>
          <w:lang w:val="fr-FR"/>
        </w:rPr>
        <w:t>Enrollments</w:t>
      </w:r>
      <w:r w:rsidRPr="7A820541" w:rsidR="3D634C99">
        <w:rPr>
          <w:rFonts w:ascii="Arial Nova" w:hAnsi="Arial Nova" w:eastAsia="Arial Nova" w:cs="Arial Nova"/>
          <w:b w:val="1"/>
          <w:bCs w:val="1"/>
          <w:noProof w:val="0"/>
          <w:lang w:val="fr-FR"/>
        </w:rPr>
        <w:t xml:space="preserve"> (2 actions) :</w:t>
      </w:r>
    </w:p>
    <w:p w:rsidR="00972D8D" w:rsidP="7A820541" w:rsidRDefault="00972D8D" w14:paraId="1B21CB7C" w14:textId="21D2278F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POST /api/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enrollments</w:t>
      </w:r>
    </w:p>
    <w:p w:rsidR="00972D8D" w:rsidP="7A820541" w:rsidRDefault="00972D8D" w14:paraId="1D9E9FA9" w14:textId="253C2D30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PATCH /api/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enrollments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/: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id/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progress</w:t>
      </w:r>
    </w:p>
    <w:p w:rsidR="00972D8D" w:rsidP="7A820541" w:rsidRDefault="00972D8D" w14:paraId="6EBFC0BE" w14:textId="3A6E2EA7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A820541" w:rsidR="3D634C99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Reviews</w:t>
      </w:r>
      <w:r w:rsidRPr="7A820541" w:rsidR="3D634C99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(1 action) :</w:t>
      </w:r>
    </w:p>
    <w:p w:rsidR="00972D8D" w:rsidP="7A820541" w:rsidRDefault="00972D8D" w14:paraId="16CC623A" w14:textId="454B2FDE">
      <w:pPr>
        <w:pStyle w:val="Paragraphedeliste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lang w:val="fr-FR"/>
        </w:rPr>
      </w:pPr>
      <w:r w:rsidRPr="7A820541" w:rsidR="3D634C99">
        <w:rPr>
          <w:rFonts w:ascii="Arial Nova" w:hAnsi="Arial Nova" w:eastAsia="Arial Nova" w:cs="Arial Nova"/>
          <w:noProof w:val="0"/>
          <w:lang w:val="fr-FR"/>
        </w:rPr>
        <w:t>POST /api/</w:t>
      </w:r>
      <w:r w:rsidRPr="7A820541" w:rsidR="3D634C99">
        <w:rPr>
          <w:rFonts w:ascii="Arial Nova" w:hAnsi="Arial Nova" w:eastAsia="Arial Nova" w:cs="Arial Nova"/>
          <w:noProof w:val="0"/>
          <w:lang w:val="fr-FR"/>
        </w:rPr>
        <w:t>reviews</w:t>
      </w:r>
    </w:p>
    <w:p w:rsidR="00972D8D" w:rsidP="7A820541" w:rsidRDefault="00972D8D" w14:paraId="2946DB82" w14:textId="7AF9E74D">
      <w:pPr>
        <w:pStyle w:val="MdSpace"/>
        <w:spacing w:after="60"/>
        <w:rPr>
          <w:rFonts w:ascii="Arial Nova" w:hAnsi="Arial Nova" w:eastAsia="Arial Nova" w:cs="Arial Nova"/>
        </w:rPr>
      </w:pPr>
    </w:p>
    <w:p w:rsidR="00972D8D" w:rsidP="7A820541" w:rsidRDefault="00972D8D" w14:paraId="1F72F646" w14:textId="6B3D080A">
      <w:pPr>
        <w:pStyle w:val="MdSpace"/>
        <w:spacing w:after="60"/>
        <w:rPr>
          <w:rFonts w:ascii="Arial Nova" w:hAnsi="Arial Nova" w:eastAsia="Arial Nova" w:cs="Arial Nova"/>
        </w:rPr>
      </w:pPr>
    </w:p>
    <w:sectPr w:rsidR="00972D8D"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4b55b9d52f6d4b79"/>
      <w:footerReference w:type="default" r:id="R06e62236e7604f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820541" w:rsidTr="7A820541" w14:paraId="10FB1118">
      <w:trPr>
        <w:trHeight w:val="300"/>
      </w:trPr>
      <w:tc>
        <w:tcPr>
          <w:tcW w:w="3005" w:type="dxa"/>
          <w:tcMar/>
        </w:tcPr>
        <w:p w:rsidR="7A820541" w:rsidP="7A820541" w:rsidRDefault="7A820541" w14:paraId="105C0276" w14:textId="1209A71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A820541" w:rsidP="7A820541" w:rsidRDefault="7A820541" w14:paraId="16DF36AD" w14:textId="3A85933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A820541" w:rsidP="7A820541" w:rsidRDefault="7A820541" w14:paraId="3BE76C03" w14:textId="55E10CDC">
          <w:pPr>
            <w:pStyle w:val="Header"/>
            <w:bidi w:val="0"/>
            <w:ind w:right="-115"/>
            <w:jc w:val="right"/>
          </w:pPr>
        </w:p>
      </w:tc>
    </w:tr>
  </w:tbl>
  <w:p w:rsidR="7A820541" w:rsidP="7A820541" w:rsidRDefault="7A820541" w14:paraId="7113DA74" w14:textId="5AD8482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820541" w:rsidTr="7A820541" w14:paraId="03F58318">
      <w:trPr>
        <w:trHeight w:val="300"/>
      </w:trPr>
      <w:tc>
        <w:tcPr>
          <w:tcW w:w="3005" w:type="dxa"/>
          <w:tcMar/>
        </w:tcPr>
        <w:p w:rsidR="7A820541" w:rsidP="7A820541" w:rsidRDefault="7A820541" w14:paraId="505AE9BA" w14:textId="62AE345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A820541" w:rsidP="7A820541" w:rsidRDefault="7A820541" w14:paraId="1D692CFB" w14:textId="0195D1C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A820541" w:rsidP="7A820541" w:rsidRDefault="7A820541" w14:paraId="7AD07BC7" w14:textId="3C716241">
          <w:pPr>
            <w:pStyle w:val="Header"/>
            <w:bidi w:val="0"/>
            <w:ind w:right="-115"/>
            <w:jc w:val="right"/>
          </w:pPr>
        </w:p>
      </w:tc>
    </w:tr>
  </w:tbl>
  <w:p w:rsidR="7A820541" w:rsidP="7A820541" w:rsidRDefault="7A820541" w14:paraId="1809E083" w14:textId="171B78A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c528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1B225D7"/>
    <w:multiLevelType w:val="hybridMultilevel"/>
    <w:tmpl w:val="FFFFFFFF"/>
    <w:lvl w:ilvl="0" w:tplc="AEA8E2A8">
      <w:start w:val="1"/>
      <w:numFmt w:val="bullet"/>
      <w:lvlText w:val="●"/>
      <w:lvlJc w:val="left"/>
      <w:pPr>
        <w:ind w:left="720" w:hanging="360"/>
      </w:pPr>
    </w:lvl>
    <w:lvl w:ilvl="1" w:tplc="0CB4B034">
      <w:start w:val="1"/>
      <w:numFmt w:val="bullet"/>
      <w:lvlText w:val="○"/>
      <w:lvlJc w:val="left"/>
      <w:pPr>
        <w:ind w:left="1440" w:hanging="360"/>
      </w:pPr>
    </w:lvl>
    <w:lvl w:ilvl="2" w:tplc="413E38E6">
      <w:start w:val="1"/>
      <w:numFmt w:val="bullet"/>
      <w:lvlText w:val="■"/>
      <w:lvlJc w:val="left"/>
      <w:pPr>
        <w:ind w:left="2160" w:hanging="360"/>
      </w:pPr>
    </w:lvl>
    <w:lvl w:ilvl="3" w:tplc="61BE2CB2">
      <w:start w:val="1"/>
      <w:numFmt w:val="bullet"/>
      <w:lvlText w:val="●"/>
      <w:lvlJc w:val="left"/>
      <w:pPr>
        <w:ind w:left="2880" w:hanging="360"/>
      </w:pPr>
    </w:lvl>
    <w:lvl w:ilvl="4" w:tplc="F04AE5E0">
      <w:start w:val="1"/>
      <w:numFmt w:val="bullet"/>
      <w:lvlText w:val="○"/>
      <w:lvlJc w:val="left"/>
      <w:pPr>
        <w:ind w:left="3600" w:hanging="360"/>
      </w:pPr>
    </w:lvl>
    <w:lvl w:ilvl="5" w:tplc="42F2BECA">
      <w:start w:val="1"/>
      <w:numFmt w:val="bullet"/>
      <w:lvlText w:val="■"/>
      <w:lvlJc w:val="left"/>
      <w:pPr>
        <w:ind w:left="4320" w:hanging="360"/>
      </w:pPr>
    </w:lvl>
    <w:lvl w:ilvl="6" w:tplc="F410C8C8">
      <w:start w:val="1"/>
      <w:numFmt w:val="bullet"/>
      <w:lvlText w:val="●"/>
      <w:lvlJc w:val="left"/>
      <w:pPr>
        <w:ind w:left="5040" w:hanging="360"/>
      </w:pPr>
    </w:lvl>
    <w:lvl w:ilvl="7" w:tplc="20884A0A">
      <w:start w:val="1"/>
      <w:numFmt w:val="bullet"/>
      <w:lvlText w:val="●"/>
      <w:lvlJc w:val="left"/>
      <w:pPr>
        <w:ind w:left="5760" w:hanging="360"/>
      </w:pPr>
    </w:lvl>
    <w:lvl w:ilvl="8" w:tplc="EDD000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1F76F9"/>
    <w:multiLevelType w:val="multilevel"/>
    <w:tmpl w:val="9210DC5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5A45525"/>
    <w:multiLevelType w:val="hybridMultilevel"/>
    <w:tmpl w:val="FFFFFFFF"/>
    <w:lvl w:ilvl="0" w:tplc="6616D890">
      <w:start w:val="1"/>
      <w:numFmt w:val="bullet"/>
      <w:lvlText w:val="•"/>
      <w:lvlJc w:val="left"/>
      <w:pPr>
        <w:ind w:left="720" w:hanging="360"/>
      </w:pPr>
    </w:lvl>
    <w:lvl w:ilvl="1" w:tplc="97A06A3A">
      <w:start w:val="1"/>
      <w:numFmt w:val="bullet"/>
      <w:lvlText w:val="◦"/>
      <w:lvlJc w:val="left"/>
      <w:pPr>
        <w:ind w:left="1440" w:hanging="360"/>
      </w:pPr>
    </w:lvl>
    <w:lvl w:ilvl="2" w:tplc="B958F79A">
      <w:start w:val="1"/>
      <w:numFmt w:val="bullet"/>
      <w:lvlText w:val="•"/>
      <w:lvlJc w:val="left"/>
      <w:pPr>
        <w:ind w:left="2160" w:hanging="360"/>
      </w:pPr>
    </w:lvl>
    <w:lvl w:ilvl="3" w:tplc="77880074">
      <w:start w:val="1"/>
      <w:numFmt w:val="bullet"/>
      <w:lvlText w:val="◦"/>
      <w:lvlJc w:val="left"/>
      <w:pPr>
        <w:ind w:left="2880" w:hanging="360"/>
      </w:pPr>
    </w:lvl>
    <w:lvl w:ilvl="4" w:tplc="CF62A252">
      <w:start w:val="1"/>
      <w:numFmt w:val="bullet"/>
      <w:lvlText w:val="•"/>
      <w:lvlJc w:val="left"/>
      <w:pPr>
        <w:ind w:left="3600" w:hanging="360"/>
      </w:pPr>
    </w:lvl>
    <w:lvl w:ilvl="5" w:tplc="ABC0749C">
      <w:start w:val="1"/>
      <w:numFmt w:val="bullet"/>
      <w:lvlText w:val="◦"/>
      <w:lvlJc w:val="left"/>
      <w:pPr>
        <w:ind w:left="4320" w:hanging="360"/>
      </w:pPr>
    </w:lvl>
    <w:lvl w:ilvl="6" w:tplc="06B47F98">
      <w:start w:val="1"/>
      <w:numFmt w:val="bullet"/>
      <w:lvlText w:val="•"/>
      <w:lvlJc w:val="left"/>
      <w:pPr>
        <w:ind w:left="5040" w:hanging="360"/>
      </w:pPr>
    </w:lvl>
    <w:lvl w:ilvl="7" w:tplc="6EBCAF08">
      <w:numFmt w:val="decimal"/>
      <w:lvlText w:val=""/>
      <w:lvlJc w:val="left"/>
    </w:lvl>
    <w:lvl w:ilvl="8" w:tplc="338CF56E">
      <w:numFmt w:val="decimal"/>
      <w:lvlText w:val=""/>
      <w:lvlJc w:val="left"/>
    </w:lvl>
  </w:abstractNum>
  <w:num w:numId="4">
    <w:abstractNumId w:val="3"/>
  </w:num>
  <w:num w:numId="1" w16cid:durableId="948389544">
    <w:abstractNumId w:val="0"/>
    <w:lvlOverride w:ilvl="0">
      <w:startOverride w:val="1"/>
    </w:lvlOverride>
  </w:num>
  <w:num w:numId="2" w16cid:durableId="1349060254">
    <w:abstractNumId w:val="2"/>
    <w:lvlOverride w:ilvl="0">
      <w:startOverride w:val="1"/>
    </w:lvlOverride>
  </w:num>
  <w:num w:numId="3" w16cid:durableId="10979421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8D"/>
    <w:rsid w:val="00972D8D"/>
    <w:rsid w:val="00C33F66"/>
    <w:rsid w:val="00DE3B98"/>
    <w:rsid w:val="03E72733"/>
    <w:rsid w:val="04D95F7C"/>
    <w:rsid w:val="07852278"/>
    <w:rsid w:val="0B620379"/>
    <w:rsid w:val="0B7C6644"/>
    <w:rsid w:val="0F92A8E7"/>
    <w:rsid w:val="1267D461"/>
    <w:rsid w:val="1272FA76"/>
    <w:rsid w:val="14005E97"/>
    <w:rsid w:val="1C4511B6"/>
    <w:rsid w:val="23029E64"/>
    <w:rsid w:val="238E8BDA"/>
    <w:rsid w:val="24A6977C"/>
    <w:rsid w:val="275B5C3B"/>
    <w:rsid w:val="27A05B26"/>
    <w:rsid w:val="2A2E6500"/>
    <w:rsid w:val="2B56D0B9"/>
    <w:rsid w:val="2E27B38F"/>
    <w:rsid w:val="3503B8A7"/>
    <w:rsid w:val="38320AAC"/>
    <w:rsid w:val="3ACB3498"/>
    <w:rsid w:val="3D634C99"/>
    <w:rsid w:val="3FD46704"/>
    <w:rsid w:val="40C47552"/>
    <w:rsid w:val="43FE6A08"/>
    <w:rsid w:val="453A8756"/>
    <w:rsid w:val="4C8C8E4D"/>
    <w:rsid w:val="4CA5DE68"/>
    <w:rsid w:val="4F996613"/>
    <w:rsid w:val="50D91715"/>
    <w:rsid w:val="510ABFDA"/>
    <w:rsid w:val="5308585D"/>
    <w:rsid w:val="54D2E7AD"/>
    <w:rsid w:val="54E49CE6"/>
    <w:rsid w:val="58087AD1"/>
    <w:rsid w:val="58544DF6"/>
    <w:rsid w:val="5F33BB38"/>
    <w:rsid w:val="6067C6D1"/>
    <w:rsid w:val="6175DF8D"/>
    <w:rsid w:val="63F98074"/>
    <w:rsid w:val="675529B6"/>
    <w:rsid w:val="68871301"/>
    <w:rsid w:val="6AE2749E"/>
    <w:rsid w:val="71439EA3"/>
    <w:rsid w:val="72183E74"/>
    <w:rsid w:val="755A4AB0"/>
    <w:rsid w:val="789E9F46"/>
    <w:rsid w:val="7907D1E6"/>
    <w:rsid w:val="7A820541"/>
    <w:rsid w:val="7C0BE5CE"/>
    <w:rsid w:val="7C2617AB"/>
    <w:rsid w:val="7D389CAB"/>
    <w:rsid w:val="7ED6B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5773F"/>
  <w15:docId w15:val="{399699B4-E908-42CE-ADAB-C9807567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 w:color="0563C1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MdSpace" w:customStyle="1">
    <w:name w:val="MdSpace"/>
    <w:qFormat/>
    <w:rPr>
      <w:sz w:val="12"/>
      <w:szCs w:val="12"/>
    </w:rPr>
  </w:style>
  <w:style w:type="paragraph" w:styleId="MdCode" w:customStyle="1">
    <w:name w:val="MdCode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styleId="MdHr" w:customStyle="1">
    <w:name w:val="MdHr"/>
    <w:qFormat/>
    <w:pPr>
      <w:pBdr>
        <w:bottom w:val="single" w:color="A5A5A5" w:sz="1" w:space="1"/>
      </w:pBdr>
      <w:spacing w:before="240" w:after="240"/>
    </w:pPr>
  </w:style>
  <w:style w:type="paragraph" w:styleId="MdBlockquote" w:customStyle="1">
    <w:name w:val="MdBlockquote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 w:customStyle="1">
    <w:name w:val="MdHtml"/>
    <w:qFormat/>
    <w:rPr>
      <w:rFonts w:ascii="Courier New" w:hAnsi="Courier New" w:eastAsia="Courier New" w:cs="Courier New"/>
      <w:color w:val="ED7D31"/>
    </w:rPr>
  </w:style>
  <w:style w:type="paragraph" w:styleId="MdDef" w:customStyle="1">
    <w:name w:val="MdDef"/>
    <w:qFormat/>
    <w:pPr>
      <w:ind w:left="720" w:hanging="360"/>
    </w:pPr>
  </w:style>
  <w:style w:type="paragraph" w:styleId="MdParagraph" w:customStyle="1">
    <w:name w:val="MdParagraph"/>
    <w:qFormat/>
    <w:pPr>
      <w:spacing w:before="120" w:after="120"/>
    </w:pPr>
  </w:style>
  <w:style w:type="paragraph" w:styleId="MdText" w:customStyle="1">
    <w:name w:val="MdText"/>
    <w:qFormat/>
  </w:style>
  <w:style w:type="paragraph" w:styleId="MdFootnote" w:customStyle="1">
    <w:name w:val="MdFootnote"/>
    <w:qFormat/>
    <w:rPr>
      <w:vertAlign w:val="superscript"/>
    </w:rPr>
  </w:style>
  <w:style w:type="paragraph" w:styleId="MdListItem" w:customStyle="1">
    <w:name w:val="MdListItem"/>
    <w:qFormat/>
    <w:pPr>
      <w:spacing w:before="60" w:after="60"/>
      <w:ind w:left="720" w:hanging="360"/>
    </w:pPr>
  </w:style>
  <w:style w:type="paragraph" w:styleId="MdTable" w:customStyle="1">
    <w:name w:val="MdTable"/>
    <w:qFormat/>
    <w:pPr>
      <w:spacing w:before="60" w:after="60"/>
    </w:pPr>
  </w:style>
  <w:style w:type="paragraph" w:styleId="MdTableHeader" w:customStyle="1">
    <w:name w:val="MdTableHeader"/>
    <w:qFormat/>
    <w:pPr>
      <w:spacing w:before="60" w:after="60"/>
    </w:pPr>
    <w:rPr>
      <w:b/>
      <w:bCs/>
      <w:sz w:val="22"/>
      <w:szCs w:val="22"/>
    </w:rPr>
  </w:style>
  <w:style w:type="paragraph" w:styleId="MdTableCell" w:customStyle="1">
    <w:name w:val="MdTableCell"/>
    <w:qFormat/>
    <w:pPr>
      <w:spacing w:before="40" w:after="40"/>
    </w:pPr>
    <w:rPr>
      <w:sz w:val="20"/>
      <w:szCs w:val="20"/>
    </w:rPr>
  </w:style>
  <w:style w:type="paragraph" w:styleId="MdHeading1" w:customStyle="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 w:customStyle="1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 w:customStyle="1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 w:customStyle="1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 w:customStyle="1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styleId="MdHeading6" w:customStyle="1">
    <w:name w:val="MdHeading6"/>
    <w:qFormat/>
    <w:pPr>
      <w:keepNext/>
      <w:spacing w:before="240" w:after="120"/>
      <w:outlineLvl w:val="5"/>
    </w:pPr>
    <w:rPr>
      <w:i/>
      <w:iCs/>
    </w:rPr>
  </w:style>
  <w:style w:type="character" w:styleId="MdTag" w:customStyle="1">
    <w:name w:val="MdTag"/>
    <w:uiPriority w:val="99"/>
    <w:unhideWhenUsed/>
    <w:qFormat/>
    <w:rPr>
      <w:rFonts w:ascii="Courier New" w:hAnsi="Courier New" w:eastAsia="Courier New" w:cs="Courier New"/>
      <w:color w:val="ED7D31"/>
    </w:rPr>
  </w:style>
  <w:style w:type="character" w:styleId="MdLink" w:customStyle="1">
    <w:name w:val="MdLink"/>
    <w:uiPriority w:val="99"/>
    <w:unhideWhenUsed/>
    <w:qFormat/>
    <w:rPr>
      <w:color w:val="0563C1"/>
      <w:u w:val="single"/>
    </w:rPr>
  </w:style>
  <w:style w:type="character" w:styleId="MdStrong" w:customStyle="1">
    <w:name w:val="MdStrong"/>
    <w:uiPriority w:val="99"/>
    <w:unhideWhenUsed/>
    <w:qFormat/>
    <w:rPr>
      <w:b/>
      <w:bCs/>
    </w:rPr>
  </w:style>
  <w:style w:type="character" w:styleId="MdEm" w:customStyle="1">
    <w:name w:val="MdEm"/>
    <w:uiPriority w:val="99"/>
    <w:unhideWhenUsed/>
    <w:qFormat/>
    <w:rPr>
      <w:i/>
      <w:iCs/>
    </w:rPr>
  </w:style>
  <w:style w:type="character" w:styleId="MdCodespan" w:customStyle="1">
    <w:name w:val="MdCodespan"/>
    <w:uiPriority w:val="99"/>
    <w:unhideWhenUsed/>
    <w:qFormat/>
    <w:rPr>
      <w:rFonts w:ascii="Courier New" w:hAnsi="Courier New" w:eastAsia="Courier New" w:cs="Courier New"/>
      <w:color w:val="70AD47"/>
    </w:rPr>
  </w:style>
  <w:style w:type="character" w:styleId="MdDel" w:customStyle="1">
    <w:name w:val="MdDel"/>
    <w:uiPriority w:val="99"/>
    <w:unhideWhenUsed/>
    <w:qFormat/>
    <w:rPr>
      <w:strike/>
    </w:rPr>
  </w:style>
  <w:style w:type="character" w:styleId="MdBr" w:customStyle="1">
    <w:name w:val="MdBr"/>
    <w:uiPriority w:val="99"/>
    <w:unhideWhenUsed/>
    <w:qFormat/>
  </w:style>
  <w:style w:type="paragraph" w:styleId="Header">
    <w:uiPriority w:val="99"/>
    <w:name w:val="header"/>
    <w:basedOn w:val="Normal"/>
    <w:unhideWhenUsed/>
    <w:rsid w:val="7A82054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82054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200897194" /><Relationship Type="http://schemas.openxmlformats.org/officeDocument/2006/relationships/image" Target="/media/image2.png" Id="rId1465160943" /><Relationship Type="http://schemas.openxmlformats.org/officeDocument/2006/relationships/image" Target="/media/image3.png" Id="rId423538368" /><Relationship Type="http://schemas.openxmlformats.org/officeDocument/2006/relationships/image" Target="/media/image4.png" Id="rId68647643" /><Relationship Type="http://schemas.openxmlformats.org/officeDocument/2006/relationships/image" Target="/media/image5.png" Id="rId146127960" /><Relationship Type="http://schemas.openxmlformats.org/officeDocument/2006/relationships/image" Target="/media/image6.png" Id="rId1273177014" /><Relationship Type="http://schemas.openxmlformats.org/officeDocument/2006/relationships/header" Target="header.xml" Id="R4b55b9d52f6d4b79" /><Relationship Type="http://schemas.openxmlformats.org/officeDocument/2006/relationships/footer" Target="footer.xml" Id="R06e62236e7604f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Converted Document</dc:title>
  <dc:creator>md2docx converter</dc:creator>
  <dc:description>Converted from Markdown</dc:description>
  <lastModifiedBy>ADRAOUI Ali</lastModifiedBy>
  <revision>3</revision>
  <dcterms:created xsi:type="dcterms:W3CDTF">2026-03-03T23:19:00.0000000Z</dcterms:created>
  <dcterms:modified xsi:type="dcterms:W3CDTF">2026-03-04T00:50:57.1625035Z</dcterms:modified>
</coreProperties>
</file>