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0DA36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 w:rsidRPr="00F71EFC">
        <w:rPr>
          <w:rFonts w:ascii="Times New Roman" w:hAnsi="Times New Roman" w:cs="Times New Roman"/>
          <w:sz w:val="28"/>
          <w:szCs w:val="28"/>
        </w:rPr>
        <w:t>МИНИСТЕРСТВО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ОБРАЗОВАНИЯ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РЕСПУБЛИКИ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БЕЛАРУСЬ</w:t>
      </w:r>
    </w:p>
    <w:p w14:paraId="25B0027D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УЧРЕЖДЕНИЕ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6C5C4A14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«БРЕСТСКИЙ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ГОСУДАРСТВЕННЫЙ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ТЕХНИЧЕСКИЙ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УНИВЕРСИТЕТ»</w:t>
      </w:r>
    </w:p>
    <w:p w14:paraId="2B92C4D9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ФАКУЛЬТЕТ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ИНФОРМАЦИОННО-ЭЛЕКТРОННЫХ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СИСТЕМ</w:t>
      </w:r>
    </w:p>
    <w:p w14:paraId="38967BBE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КАФЕДРА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ИНТЕЛЛЕКТУАЛЬНЫХ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ТЕХНОЛОГИЙ</w:t>
      </w:r>
    </w:p>
    <w:p w14:paraId="001609BC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8801F60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6409AEB" w14:textId="77777777" w:rsidR="002C3ABD" w:rsidRPr="00F71EFC" w:rsidRDefault="002C3ABD" w:rsidP="00104A6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783DFD8" w14:textId="77777777" w:rsidR="00C25E03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92F3D55" w14:textId="77777777" w:rsidR="007E0258" w:rsidRDefault="007E0258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450B3E2" w14:textId="77777777" w:rsidR="007E0258" w:rsidRPr="00F71EFC" w:rsidRDefault="007E0258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7119BF2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998919D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КУРСОВ</w:t>
      </w:r>
      <w:r w:rsidR="002253C7" w:rsidRPr="00F71EFC">
        <w:rPr>
          <w:rFonts w:ascii="Times New Roman" w:hAnsi="Times New Roman" w:cs="Times New Roman"/>
          <w:sz w:val="28"/>
          <w:szCs w:val="28"/>
        </w:rPr>
        <w:t>ОЙ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2253C7" w:rsidRPr="00F71EFC">
        <w:rPr>
          <w:rFonts w:ascii="Times New Roman" w:hAnsi="Times New Roman" w:cs="Times New Roman"/>
          <w:sz w:val="28"/>
          <w:szCs w:val="28"/>
        </w:rPr>
        <w:t>ПРОЕКТ</w:t>
      </w:r>
    </w:p>
    <w:p w14:paraId="6D173A3B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по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дисциплине: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«</w:t>
      </w:r>
      <w:r w:rsidR="00EA0169">
        <w:rPr>
          <w:rFonts w:ascii="Times New Roman" w:hAnsi="Times New Roman" w:cs="Times New Roman"/>
          <w:sz w:val="28"/>
          <w:szCs w:val="28"/>
        </w:rPr>
        <w:t>Веб-технологии</w:t>
      </w:r>
      <w:r w:rsidRPr="00F71EFC">
        <w:rPr>
          <w:rFonts w:ascii="Times New Roman" w:hAnsi="Times New Roman" w:cs="Times New Roman"/>
          <w:sz w:val="28"/>
          <w:szCs w:val="28"/>
        </w:rPr>
        <w:t>»</w:t>
      </w:r>
    </w:p>
    <w:p w14:paraId="2F21CF90" w14:textId="77777777" w:rsidR="00C25E03" w:rsidRPr="007056DE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на тему: «Доска вакансий с функционалом откликов и управления резюме (доска вакансий «Работа мечты»)»</w:t>
      </w:r>
    </w:p>
    <w:p w14:paraId="3F2490F8" w14:textId="77777777" w:rsidR="006529D8" w:rsidRPr="002575C4" w:rsidRDefault="00CC22B1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 xml:space="preserve">КП.АС64.220043-05 </w:t>
      </w:r>
      <w:r w:rsidR="00B10A0C" w:rsidRPr="002575C4">
        <w:rPr>
          <w:rFonts w:ascii="Times New Roman" w:hAnsi="Times New Roman" w:cs="Times New Roman"/>
          <w:sz w:val="28"/>
          <w:szCs w:val="28"/>
        </w:rPr>
        <w:t>81</w:t>
      </w:r>
      <w:r w:rsidR="005964D2" w:rsidRPr="002575C4">
        <w:rPr>
          <w:rFonts w:ascii="Times New Roman" w:hAnsi="Times New Roman" w:cs="Times New Roman"/>
          <w:sz w:val="28"/>
          <w:szCs w:val="28"/>
        </w:rPr>
        <w:t>-00</w:t>
      </w:r>
    </w:p>
    <w:p w14:paraId="78DA42C5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840871C" w14:textId="77777777" w:rsidR="0071191F" w:rsidRPr="00F71EFC" w:rsidRDefault="0071191F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E8C2DA5" w14:textId="5F4E95C9" w:rsidR="006529D8" w:rsidRPr="00F71EFC" w:rsidRDefault="00F720FE" w:rsidP="00D4550C">
      <w:pPr>
        <w:spacing w:after="0" w:line="360" w:lineRule="auto"/>
        <w:ind w:left="652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Листов:</w:t>
      </w:r>
      <w:r w:rsidR="00852999" w:rsidRPr="00FE2EB2">
        <w:rPr>
          <w:rFonts w:ascii="Times New Roman" w:hAnsi="Times New Roman" w:cs="Times New Roman"/>
          <w:sz w:val="28"/>
          <w:szCs w:val="28"/>
        </w:rPr>
        <w:t xml:space="preserve"> </w:t>
      </w:r>
      <w:r w:rsidR="00940B7F" w:rsidRPr="00FE2EB2">
        <w:rPr>
          <w:rFonts w:ascii="Times New Roman" w:hAnsi="Times New Roman" w:cs="Times New Roman"/>
          <w:sz w:val="28"/>
          <w:szCs w:val="28"/>
        </w:rPr>
        <w:fldChar w:fldCharType="begin"/>
      </w:r>
      <w:r w:rsidR="00940B7F" w:rsidRPr="00FE2EB2">
        <w:rPr>
          <w:rFonts w:ascii="Times New Roman" w:hAnsi="Times New Roman" w:cs="Times New Roman"/>
          <w:sz w:val="28"/>
          <w:szCs w:val="28"/>
        </w:rPr>
        <w:instrText xml:space="preserve"> PAGEREF количество_страниц \* MERGEFORMAT </w:instrText>
      </w:r>
      <w:r w:rsidR="00940B7F" w:rsidRPr="00FE2EB2">
        <w:rPr>
          <w:rFonts w:ascii="Times New Roman" w:hAnsi="Times New Roman" w:cs="Times New Roman"/>
          <w:sz w:val="28"/>
          <w:szCs w:val="28"/>
        </w:rPr>
        <w:fldChar w:fldCharType="separate"/>
      </w:r>
      <w:r w:rsidR="001C39C6">
        <w:rPr>
          <w:rFonts w:ascii="Times New Roman" w:hAnsi="Times New Roman" w:cs="Times New Roman"/>
          <w:noProof/>
          <w:sz w:val="28"/>
          <w:szCs w:val="28"/>
        </w:rPr>
        <w:t>36</w:t>
      </w:r>
      <w:r w:rsidR="00940B7F" w:rsidRPr="00FE2EB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2BFB8B5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Выполнил:</w:t>
      </w:r>
      <w:r w:rsidRPr="00F71EFC">
        <w:rPr>
          <w:rFonts w:ascii="Times New Roman" w:hAnsi="Times New Roman" w:cs="Times New Roman"/>
          <w:sz w:val="28"/>
          <w:szCs w:val="28"/>
        </w:rPr>
        <w:br/>
        <w:t>студент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D4550C" w:rsidRPr="00D4550C">
        <w:rPr>
          <w:rFonts w:ascii="Times New Roman" w:hAnsi="Times New Roman" w:cs="Times New Roman"/>
          <w:sz w:val="28"/>
          <w:szCs w:val="28"/>
        </w:rPr>
        <w:t>4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курса</w:t>
      </w:r>
    </w:p>
    <w:p w14:paraId="001DC037" w14:textId="77777777" w:rsidR="00C25E03" w:rsidRPr="002575C4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>группы</w:t>
      </w:r>
      <w:r w:rsidR="00852999" w:rsidRPr="002575C4">
        <w:rPr>
          <w:rFonts w:ascii="Times New Roman" w:hAnsi="Times New Roman" w:cs="Times New Roman"/>
          <w:sz w:val="28"/>
          <w:szCs w:val="28"/>
        </w:rPr>
        <w:t xml:space="preserve"> </w:t>
      </w:r>
      <w:r w:rsidR="0093129F" w:rsidRPr="002575C4">
        <w:rPr>
          <w:rFonts w:ascii="Times New Roman" w:hAnsi="Times New Roman" w:cs="Times New Roman"/>
          <w:sz w:val="28"/>
          <w:szCs w:val="28"/>
        </w:rPr>
        <w:t>АС-64</w:t>
      </w:r>
    </w:p>
    <w:p w14:paraId="1063A3E6" w14:textId="77777777" w:rsidR="00C25E03" w:rsidRPr="002575C4" w:rsidRDefault="007056DE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>Кашпир Д. Р.</w:t>
      </w:r>
    </w:p>
    <w:p w14:paraId="59935E95" w14:textId="77777777" w:rsidR="007056DE" w:rsidRPr="00F71EFC" w:rsidRDefault="007056DE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5A072E6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77649567" w14:textId="77777777" w:rsidR="00C25E03" w:rsidRPr="00F71EFC" w:rsidRDefault="00D4550C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68C484EE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кафедры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ИИТ</w:t>
      </w:r>
    </w:p>
    <w:p w14:paraId="562C89AF" w14:textId="77777777" w:rsidR="00BD0C9F" w:rsidRPr="00B108F5" w:rsidRDefault="00D4550C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68948486"/>
      <w:proofErr w:type="spellStart"/>
      <w:r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 w:rsidRPr="00B108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108F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B108F5">
        <w:rPr>
          <w:rFonts w:ascii="Times New Roman" w:hAnsi="Times New Roman" w:cs="Times New Roman"/>
          <w:sz w:val="28"/>
          <w:szCs w:val="28"/>
        </w:rPr>
        <w:t>.</w:t>
      </w:r>
    </w:p>
    <w:bookmarkEnd w:id="1"/>
    <w:p w14:paraId="05AAD5A5" w14:textId="77777777" w:rsidR="00C25E03" w:rsidRPr="00B108F5" w:rsidRDefault="00C25E03" w:rsidP="00F71EFC">
      <w:pPr>
        <w:spacing w:after="0" w:line="360" w:lineRule="auto"/>
        <w:ind w:left="666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5D2D0F8" w14:textId="77777777" w:rsidR="00CC22B1" w:rsidRPr="00B108F5" w:rsidRDefault="00CC22B1" w:rsidP="00F71EFC">
      <w:pPr>
        <w:spacing w:after="0" w:line="360" w:lineRule="auto"/>
        <w:ind w:left="666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3A76C26" w14:textId="77777777" w:rsidR="00F363BB" w:rsidRPr="00B108F5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  <w:sectPr w:rsidR="00F363BB" w:rsidRPr="00B108F5" w:rsidSect="0015103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567" w:right="567" w:bottom="567" w:left="1701" w:header="0" w:footer="0" w:gutter="0"/>
          <w:pgBorders>
            <w:top w:val="single" w:sz="18" w:space="10" w:color="auto"/>
            <w:left w:val="single" w:sz="18" w:space="10" w:color="auto"/>
            <w:bottom w:val="single" w:sz="18" w:space="10" w:color="auto"/>
            <w:right w:val="single" w:sz="18" w:space="10" w:color="auto"/>
          </w:pgBorders>
          <w:cols w:space="708"/>
          <w:docGrid w:linePitch="360"/>
        </w:sectPr>
      </w:pPr>
      <w:r w:rsidRPr="00F71EFC">
        <w:rPr>
          <w:rFonts w:ascii="Times New Roman" w:hAnsi="Times New Roman" w:cs="Times New Roman"/>
          <w:sz w:val="28"/>
          <w:szCs w:val="28"/>
        </w:rPr>
        <w:t>Брест</w:t>
      </w:r>
      <w:r w:rsidR="00852999" w:rsidRPr="00B108F5">
        <w:rPr>
          <w:rFonts w:ascii="Times New Roman" w:hAnsi="Times New Roman" w:cs="Times New Roman"/>
          <w:sz w:val="28"/>
          <w:szCs w:val="28"/>
        </w:rPr>
        <w:t xml:space="preserve"> </w:t>
      </w:r>
      <w:r w:rsidRPr="00B108F5">
        <w:rPr>
          <w:rFonts w:ascii="Times New Roman" w:hAnsi="Times New Roman" w:cs="Times New Roman"/>
          <w:sz w:val="28"/>
          <w:szCs w:val="28"/>
        </w:rPr>
        <w:t>202</w:t>
      </w:r>
      <w:r w:rsidR="006D2FD1">
        <w:rPr>
          <w:rFonts w:ascii="Times New Roman" w:hAnsi="Times New Roman" w:cs="Times New Roman"/>
          <w:sz w:val="28"/>
          <w:szCs w:val="28"/>
        </w:rPr>
        <w:t>5</w:t>
      </w:r>
    </w:p>
    <w:p w14:paraId="48ECAE2B" w14:textId="77777777" w:rsidR="00814A2B" w:rsidRPr="00B108F5" w:rsidRDefault="00814A2B" w:rsidP="00F71EFC">
      <w:pPr>
        <w:spacing w:after="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AE28296" w14:textId="77777777" w:rsidR="00E921F0" w:rsidRPr="00B108F5" w:rsidRDefault="00E921F0" w:rsidP="00F71EFC">
      <w:pPr>
        <w:spacing w:after="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E921F0" w:rsidRPr="00B108F5" w:rsidSect="0015103E">
          <w:pgSz w:w="11906" w:h="16838" w:code="9"/>
          <w:pgMar w:top="567" w:right="567" w:bottom="567" w:left="1701" w:header="0" w:footer="0" w:gutter="0"/>
          <w:cols w:space="708"/>
          <w:docGrid w:linePitch="360"/>
        </w:sectPr>
      </w:pPr>
    </w:p>
    <w:sdt>
      <w:sdtPr>
        <w:rPr>
          <w:rFonts w:ascii="Times New Roman" w:hAnsi="Times New Roman" w:cs="Times New Roman"/>
          <w:color w:val="auto"/>
          <w:sz w:val="28"/>
          <w:szCs w:val="28"/>
          <w:lang w:val="ru-RU"/>
        </w:rPr>
        <w:id w:val="-154155952"/>
        <w:docPartObj>
          <w:docPartGallery w:val="Table of Contents"/>
          <w:docPartUnique/>
        </w:docPartObj>
      </w:sdtPr>
      <w:sdtEndPr>
        <w:rPr>
          <w:rFonts w:eastAsiaTheme="minorHAnsi"/>
          <w:lang w:eastAsia="en-US"/>
        </w:rPr>
      </w:sdtEndPr>
      <w:sdtContent>
        <w:p w14:paraId="49B784AA" w14:textId="21D3D612" w:rsidR="00E57A40" w:rsidRPr="00E57A40" w:rsidRDefault="00E57A40" w:rsidP="00E57A40">
          <w:pPr>
            <w:pStyle w:val="a8"/>
            <w:spacing w:befor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  <w:r w:rsidRPr="00E57A40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39FD4D8B" w14:textId="1EACF6E9" w:rsidR="00E57A40" w:rsidRPr="00E57A40" w:rsidRDefault="00E57A40" w:rsidP="00E57A40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r w:rsidRPr="00E57A40">
            <w:fldChar w:fldCharType="begin"/>
          </w:r>
          <w:r w:rsidRPr="00E57A40">
            <w:instrText xml:space="preserve"> TOC \o "1-3" \h \z \u </w:instrText>
          </w:r>
          <w:r w:rsidRPr="00E57A40">
            <w:fldChar w:fldCharType="separate"/>
          </w:r>
          <w:hyperlink w:anchor="_Toc219446135" w:history="1">
            <w:r w:rsidRPr="00E57A40">
              <w:rPr>
                <w:rStyle w:val="aa"/>
                <w:color w:val="auto"/>
              </w:rPr>
              <w:t>Реферат</w:t>
            </w:r>
            <w:r w:rsidRPr="00E57A40">
              <w:rPr>
                <w:webHidden/>
              </w:rPr>
              <w:tab/>
            </w:r>
            <w:r w:rsidRPr="00E57A40">
              <w:rPr>
                <w:webHidden/>
              </w:rPr>
              <w:fldChar w:fldCharType="begin"/>
            </w:r>
            <w:r w:rsidRPr="00E57A40">
              <w:rPr>
                <w:webHidden/>
              </w:rPr>
              <w:instrText xml:space="preserve"> PAGEREF _Toc219446135 \h </w:instrText>
            </w:r>
            <w:r w:rsidRPr="00E57A40">
              <w:rPr>
                <w:webHidden/>
              </w:rPr>
            </w:r>
            <w:r w:rsidRPr="00E57A40">
              <w:rPr>
                <w:webHidden/>
              </w:rPr>
              <w:fldChar w:fldCharType="separate"/>
            </w:r>
            <w:r w:rsidR="001C39C6">
              <w:rPr>
                <w:webHidden/>
              </w:rPr>
              <w:t>4</w:t>
            </w:r>
            <w:r w:rsidRPr="00E57A40">
              <w:rPr>
                <w:webHidden/>
              </w:rPr>
              <w:fldChar w:fldCharType="end"/>
            </w:r>
          </w:hyperlink>
        </w:p>
        <w:p w14:paraId="459495A7" w14:textId="5EF7DA87" w:rsidR="00E57A40" w:rsidRPr="00E57A40" w:rsidRDefault="00E57A40" w:rsidP="00E57A40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446136" w:history="1">
            <w:r w:rsidRPr="00E57A40">
              <w:rPr>
                <w:rStyle w:val="aa"/>
                <w:color w:val="auto"/>
              </w:rPr>
              <w:t>Введение</w:t>
            </w:r>
            <w:r w:rsidRPr="00E57A40">
              <w:rPr>
                <w:webHidden/>
              </w:rPr>
              <w:tab/>
            </w:r>
            <w:r w:rsidRPr="00E57A40">
              <w:rPr>
                <w:webHidden/>
              </w:rPr>
              <w:fldChar w:fldCharType="begin"/>
            </w:r>
            <w:r w:rsidRPr="00E57A40">
              <w:rPr>
                <w:webHidden/>
              </w:rPr>
              <w:instrText xml:space="preserve"> PAGEREF _Toc219446136 \h </w:instrText>
            </w:r>
            <w:r w:rsidRPr="00E57A40">
              <w:rPr>
                <w:webHidden/>
              </w:rPr>
            </w:r>
            <w:r w:rsidRPr="00E57A40">
              <w:rPr>
                <w:webHidden/>
              </w:rPr>
              <w:fldChar w:fldCharType="separate"/>
            </w:r>
            <w:r w:rsidR="001C39C6">
              <w:rPr>
                <w:webHidden/>
              </w:rPr>
              <w:t>5</w:t>
            </w:r>
            <w:r w:rsidRPr="00E57A40">
              <w:rPr>
                <w:webHidden/>
              </w:rPr>
              <w:fldChar w:fldCharType="end"/>
            </w:r>
          </w:hyperlink>
        </w:p>
        <w:p w14:paraId="703DFE6F" w14:textId="11C29D42" w:rsidR="00E57A40" w:rsidRPr="00E57A40" w:rsidRDefault="00E57A40" w:rsidP="00E57A40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446137" w:history="1">
            <w:r w:rsidRPr="00E57A40">
              <w:rPr>
                <w:rStyle w:val="aa"/>
                <w:color w:val="auto"/>
              </w:rPr>
              <w:t>1. Постановка задачи</w:t>
            </w:r>
            <w:r w:rsidRPr="00E57A40">
              <w:rPr>
                <w:webHidden/>
              </w:rPr>
              <w:tab/>
            </w:r>
            <w:r w:rsidRPr="00E57A40">
              <w:rPr>
                <w:webHidden/>
              </w:rPr>
              <w:fldChar w:fldCharType="begin"/>
            </w:r>
            <w:r w:rsidRPr="00E57A40">
              <w:rPr>
                <w:webHidden/>
              </w:rPr>
              <w:instrText xml:space="preserve"> PAGEREF _Toc219446137 \h </w:instrText>
            </w:r>
            <w:r w:rsidRPr="00E57A40">
              <w:rPr>
                <w:webHidden/>
              </w:rPr>
            </w:r>
            <w:r w:rsidRPr="00E57A40">
              <w:rPr>
                <w:webHidden/>
              </w:rPr>
              <w:fldChar w:fldCharType="separate"/>
            </w:r>
            <w:r w:rsidR="001C39C6">
              <w:rPr>
                <w:webHidden/>
              </w:rPr>
              <w:t>7</w:t>
            </w:r>
            <w:r w:rsidRPr="00E57A40">
              <w:rPr>
                <w:webHidden/>
              </w:rPr>
              <w:fldChar w:fldCharType="end"/>
            </w:r>
          </w:hyperlink>
        </w:p>
        <w:p w14:paraId="1556CF34" w14:textId="12A96ED4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38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1.1 Исходные данные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_Toc219446138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7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E57C081" w14:textId="64DB97DB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39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1.2 Функциональные требования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_Toc219446139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7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780DAB2" w14:textId="3C276FA3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40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1.3 Нефункциональные требования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_Toc219446140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8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552C398" w14:textId="29E752EE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41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1.4 Ограничения и допущения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_Toc219446141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9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3266B65" w14:textId="0A76FD4A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42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1.5 Чеклист приёмки минимально жизнеспособного продукта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_Toc219446142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9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3F2DEFA" w14:textId="4BF6B8DB" w:rsidR="00E57A40" w:rsidRPr="00E57A40" w:rsidRDefault="00E57A40" w:rsidP="00E57A40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446143" w:history="1">
            <w:r w:rsidRPr="00E57A40">
              <w:rPr>
                <w:rStyle w:val="aa"/>
                <w:color w:val="auto"/>
              </w:rPr>
              <w:t>2. Разработка алгоритмов</w:t>
            </w:r>
            <w:r w:rsidRPr="00E57A40">
              <w:rPr>
                <w:webHidden/>
              </w:rPr>
              <w:tab/>
            </w:r>
            <w:r w:rsidRPr="00E57A40">
              <w:rPr>
                <w:webHidden/>
              </w:rPr>
              <w:fldChar w:fldCharType="begin"/>
            </w:r>
            <w:r w:rsidRPr="00E57A40">
              <w:rPr>
                <w:webHidden/>
              </w:rPr>
              <w:instrText xml:space="preserve"> PAGEREF _Toc219446143 \h </w:instrText>
            </w:r>
            <w:r w:rsidRPr="00E57A40">
              <w:rPr>
                <w:webHidden/>
              </w:rPr>
            </w:r>
            <w:r w:rsidRPr="00E57A40">
              <w:rPr>
                <w:webHidden/>
              </w:rPr>
              <w:fldChar w:fldCharType="separate"/>
            </w:r>
            <w:r w:rsidR="001C39C6">
              <w:rPr>
                <w:webHidden/>
              </w:rPr>
              <w:t>11</w:t>
            </w:r>
            <w:r w:rsidRPr="00E57A40">
              <w:rPr>
                <w:webHidden/>
              </w:rPr>
              <w:fldChar w:fldCharType="end"/>
            </w:r>
          </w:hyperlink>
        </w:p>
        <w:p w14:paraId="0760FC22" w14:textId="540878B6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44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2.1 Описание сущностей и связей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_Toc219446144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11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EB559A1" w14:textId="2F6691A5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45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2.2 Алгоритм формирования списка вакансий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_Toc219446145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13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E3C2E95" w14:textId="28DC657D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46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2.3 Алгоритм подачи отклика на вакансию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_Toc219446146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14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5D3F3B3" w14:textId="49AEF4ED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47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2.4 Алгоритм аутентификации пользователя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_Toc219446147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15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F3917AF" w14:textId="398DEBCF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48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2.5 Транзакции и согласованность данных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_Toc219446148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16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C4E5F81" w14:textId="489D5BF6" w:rsidR="00E57A40" w:rsidRPr="00E57A40" w:rsidRDefault="00E57A40" w:rsidP="00E57A40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446149" w:history="1">
            <w:r w:rsidRPr="00E57A40">
              <w:rPr>
                <w:rStyle w:val="aa"/>
                <w:color w:val="auto"/>
              </w:rPr>
              <w:t>3. Разработка программы</w:t>
            </w:r>
            <w:r w:rsidRPr="00E57A40">
              <w:rPr>
                <w:webHidden/>
              </w:rPr>
              <w:tab/>
            </w:r>
            <w:r w:rsidRPr="00E57A40">
              <w:rPr>
                <w:webHidden/>
              </w:rPr>
              <w:fldChar w:fldCharType="begin"/>
            </w:r>
            <w:r w:rsidRPr="00E57A40">
              <w:rPr>
                <w:webHidden/>
              </w:rPr>
              <w:instrText xml:space="preserve"> PAGEREF _Toc219446149 \h </w:instrText>
            </w:r>
            <w:r w:rsidRPr="00E57A40">
              <w:rPr>
                <w:webHidden/>
              </w:rPr>
            </w:r>
            <w:r w:rsidRPr="00E57A40">
              <w:rPr>
                <w:webHidden/>
              </w:rPr>
              <w:fldChar w:fldCharType="separate"/>
            </w:r>
            <w:r w:rsidR="001C39C6">
              <w:rPr>
                <w:webHidden/>
              </w:rPr>
              <w:t>18</w:t>
            </w:r>
            <w:r w:rsidRPr="00E57A40">
              <w:rPr>
                <w:webHidden/>
              </w:rPr>
              <w:fldChar w:fldCharType="end"/>
            </w:r>
          </w:hyperlink>
        </w:p>
        <w:p w14:paraId="05B2A3EB" w14:textId="7134FA7E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50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3.1 Архитектура системы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_Toc219446150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18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1472FDC" w14:textId="35FB53B5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51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3.2 Выбранный технологический стек и обоснование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_Toc219446151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19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303DB53" w14:textId="40F872E3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52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3.3 Описание модулей серверной части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_Toc219446152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21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601AECF" w14:textId="6AE4A5CF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53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3.4 Описание структуры фронтенда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_Toc219446153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22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99C02C1" w14:textId="59AA39AD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54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3.5 Спецификация программного интерфейса приложения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_Toc219446154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25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12291DC" w14:textId="5792D01C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55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3.6 Модель данных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_Toc219446155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29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6428668" w14:textId="51EC81F2" w:rsidR="00E57A40" w:rsidRPr="00E57A40" w:rsidRDefault="00E57A40" w:rsidP="00E57A40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6156" w:history="1">
            <w:r w:rsidRPr="00E57A40">
              <w:rPr>
                <w:rStyle w:val="aa"/>
                <w:rFonts w:cs="Times New Roman"/>
                <w:noProof/>
                <w:color w:val="auto"/>
                <w:szCs w:val="28"/>
              </w:rPr>
              <w:t>3.7 Конфигурация окружения и инструкция по запуску</w:t>
            </w:r>
            <w:r w:rsidRPr="00E57A40">
              <w:rPr>
                <w:rFonts w:cs="Times New Roman"/>
                <w:noProof/>
                <w:webHidden/>
                <w:szCs w:val="28"/>
              </w:rPr>
              <w:tab/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E57A40">
              <w:rPr>
                <w:rFonts w:cs="Times New Roman"/>
                <w:noProof/>
                <w:webHidden/>
                <w:szCs w:val="28"/>
              </w:rPr>
              <w:instrText xml:space="preserve"> PAGEREF _Toc219446156 \h </w:instrText>
            </w:r>
            <w:r w:rsidRPr="00E57A40">
              <w:rPr>
                <w:rFonts w:cs="Times New Roman"/>
                <w:noProof/>
                <w:webHidden/>
                <w:szCs w:val="28"/>
              </w:rPr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C39C6">
              <w:rPr>
                <w:rFonts w:cs="Times New Roman"/>
                <w:noProof/>
                <w:webHidden/>
                <w:szCs w:val="28"/>
              </w:rPr>
              <w:t>32</w:t>
            </w:r>
            <w:r w:rsidRPr="00E57A40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12B0352" w14:textId="73D3090F" w:rsidR="00E57A40" w:rsidRPr="00E57A40" w:rsidRDefault="00E57A40" w:rsidP="00E57A40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446157" w:history="1">
            <w:r w:rsidRPr="00E57A40">
              <w:rPr>
                <w:rStyle w:val="aa"/>
                <w:color w:val="auto"/>
              </w:rPr>
              <w:t>Заключение</w:t>
            </w:r>
            <w:r w:rsidRPr="00E57A40">
              <w:rPr>
                <w:webHidden/>
              </w:rPr>
              <w:tab/>
            </w:r>
            <w:r w:rsidRPr="00E57A40">
              <w:rPr>
                <w:webHidden/>
              </w:rPr>
              <w:fldChar w:fldCharType="begin"/>
            </w:r>
            <w:r w:rsidRPr="00E57A40">
              <w:rPr>
                <w:webHidden/>
              </w:rPr>
              <w:instrText xml:space="preserve"> PAGEREF _Toc219446157 \h </w:instrText>
            </w:r>
            <w:r w:rsidRPr="00E57A40">
              <w:rPr>
                <w:webHidden/>
              </w:rPr>
            </w:r>
            <w:r w:rsidRPr="00E57A40">
              <w:rPr>
                <w:webHidden/>
              </w:rPr>
              <w:fldChar w:fldCharType="separate"/>
            </w:r>
            <w:r w:rsidR="001C39C6">
              <w:rPr>
                <w:webHidden/>
              </w:rPr>
              <w:t>34</w:t>
            </w:r>
            <w:r w:rsidRPr="00E57A40">
              <w:rPr>
                <w:webHidden/>
              </w:rPr>
              <w:fldChar w:fldCharType="end"/>
            </w:r>
          </w:hyperlink>
        </w:p>
        <w:p w14:paraId="5A2B3BD3" w14:textId="24F6F3BB" w:rsidR="00E57A40" w:rsidRPr="00E57A40" w:rsidRDefault="00E57A40" w:rsidP="00E57A40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446158" w:history="1">
            <w:r w:rsidRPr="00E57A40">
              <w:rPr>
                <w:rStyle w:val="aa"/>
                <w:color w:val="auto"/>
              </w:rPr>
              <w:t>Список использованных источников</w:t>
            </w:r>
            <w:r w:rsidRPr="00E57A40">
              <w:rPr>
                <w:webHidden/>
              </w:rPr>
              <w:tab/>
            </w:r>
            <w:r w:rsidRPr="00E57A40">
              <w:rPr>
                <w:webHidden/>
              </w:rPr>
              <w:fldChar w:fldCharType="begin"/>
            </w:r>
            <w:r w:rsidRPr="00E57A40">
              <w:rPr>
                <w:webHidden/>
              </w:rPr>
              <w:instrText xml:space="preserve"> PAGEREF _Toc219446158 \h </w:instrText>
            </w:r>
            <w:r w:rsidRPr="00E57A40">
              <w:rPr>
                <w:webHidden/>
              </w:rPr>
            </w:r>
            <w:r w:rsidRPr="00E57A40">
              <w:rPr>
                <w:webHidden/>
              </w:rPr>
              <w:fldChar w:fldCharType="separate"/>
            </w:r>
            <w:r w:rsidR="001C39C6">
              <w:rPr>
                <w:webHidden/>
              </w:rPr>
              <w:t>36</w:t>
            </w:r>
            <w:r w:rsidRPr="00E57A40">
              <w:rPr>
                <w:webHidden/>
              </w:rPr>
              <w:fldChar w:fldCharType="end"/>
            </w:r>
          </w:hyperlink>
        </w:p>
        <w:p w14:paraId="206945E0" w14:textId="11999B19" w:rsidR="00E57A40" w:rsidRDefault="00E57A40" w:rsidP="00E57A40">
          <w:r w:rsidRPr="00E57A4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 w:rsidRPr="00E57A40">
            <w:rPr>
              <w:rFonts w:ascii="Times New Roman" w:hAnsi="Times New Roman" w:cs="Times New Roman"/>
              <w:sz w:val="28"/>
              <w:szCs w:val="28"/>
            </w:rPr>
            <w:t>ПРИЛОЖЕНИЕ А</w:t>
          </w:r>
        </w:p>
      </w:sdtContent>
    </w:sdt>
    <w:p w14:paraId="266A84E2" w14:textId="77777777" w:rsidR="006301B9" w:rsidRPr="00F71EFC" w:rsidRDefault="006301B9" w:rsidP="00F423F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F78A5F2" w14:textId="77777777" w:rsidR="00C25E03" w:rsidRPr="00F71EFC" w:rsidRDefault="00C25E03" w:rsidP="00F423F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  <w:sectPr w:rsidR="00C25E03" w:rsidRPr="00F71EFC" w:rsidSect="0015103E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567" w:right="567" w:bottom="567" w:left="1701" w:header="0" w:footer="0" w:gutter="0"/>
          <w:pgBorders>
            <w:top w:val="single" w:sz="18" w:space="10" w:color="auto"/>
            <w:left w:val="single" w:sz="18" w:space="10" w:color="auto"/>
            <w:bottom w:val="single" w:sz="18" w:space="0" w:color="auto"/>
            <w:right w:val="single" w:sz="18" w:space="10" w:color="auto"/>
          </w:pgBorders>
          <w:cols w:space="708"/>
          <w:titlePg/>
          <w:docGrid w:linePitch="360"/>
        </w:sectPr>
      </w:pPr>
    </w:p>
    <w:p w14:paraId="32831892" w14:textId="77777777" w:rsidR="00F328CE" w:rsidRDefault="00861D79">
      <w:pPr>
        <w:pStyle w:val="1"/>
        <w:spacing w:before="0" w:after="480"/>
        <w:ind w:left="709"/>
      </w:pPr>
      <w:bookmarkStart w:id="2" w:name="_Toc219446135"/>
      <w:r>
        <w:rPr>
          <w:rFonts w:ascii="Times New Roman" w:hAnsi="Times New Roman"/>
          <w:b/>
          <w:color w:val="000000"/>
          <w:sz w:val="28"/>
        </w:rPr>
        <w:lastRenderedPageBreak/>
        <w:t>Реферат</w:t>
      </w:r>
      <w:bookmarkEnd w:id="2"/>
    </w:p>
    <w:p w14:paraId="6A5262D7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Данная курсовая работа посвящена проектированию и реализации веб-системы «Работа мечты» — доски вакансий с функционалом управления резюме, откликами и коммуникацией между работодателями и соискателями. Проект выполнен с использованием современных т</w:t>
      </w:r>
      <w:r>
        <w:rPr>
          <w:rFonts w:ascii="Times New Roman" w:hAnsi="Times New Roman"/>
          <w:sz w:val="28"/>
        </w:rPr>
        <w:t>ехнологий разработки: Next.js на стороне клиента, FastAPI для серверной части и SQLite в качестве системы управления базами данных [1].</w:t>
      </w:r>
    </w:p>
    <w:p w14:paraId="75A6CF1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ходе работы были решены следующие задачи: анализ требований к системе поиска работы, разработка архитектуры многоуровн</w:t>
      </w:r>
      <w:r>
        <w:rPr>
          <w:rFonts w:ascii="Times New Roman" w:hAnsi="Times New Roman"/>
          <w:sz w:val="28"/>
        </w:rPr>
        <w:t>евого веб-приложения, проектирование модели данных и API, реализация механизмов аутентификации и авторизации на основе JWT-токенов, создание пользовательского интерфейса с учётом разделения ролей работодателя и соискателя, а также тестирование и документир</w:t>
      </w:r>
      <w:r>
        <w:rPr>
          <w:rFonts w:ascii="Times New Roman" w:hAnsi="Times New Roman"/>
          <w:sz w:val="28"/>
        </w:rPr>
        <w:t>ование системы.</w:t>
      </w:r>
    </w:p>
    <w:p w14:paraId="1B6357EF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Основной результат работы — функционирующая платформа для публикации вакансий, размещения резюме и взаимодействия участников рынка труда. Система обеспечивает защищённый доступ к данным, поддерживает пагинацию и фильтрацию, предоставляет вс</w:t>
      </w:r>
      <w:r>
        <w:rPr>
          <w:rFonts w:ascii="Times New Roman" w:hAnsi="Times New Roman"/>
          <w:sz w:val="28"/>
        </w:rPr>
        <w:t>троенный чат для общения работодателей с кандидатами.</w:t>
      </w:r>
    </w:p>
    <w:p w14:paraId="4D3136AD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Реализованные функциональные возможности включают регистрацию и авторизацию пользователей с выбором роли, создание и редактирование профилей компаний и резюме, публикацию вакансий с указанием требований</w:t>
      </w:r>
      <w:r>
        <w:rPr>
          <w:rFonts w:ascii="Times New Roman" w:hAnsi="Times New Roman"/>
          <w:sz w:val="28"/>
        </w:rPr>
        <w:t xml:space="preserve"> и условий, подачу откликов на вакансии, просмотр списка соискателей для работодателя и обмен текстовыми сообщениями внутри платформы.</w:t>
      </w:r>
    </w:p>
    <w:p w14:paraId="740B764B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Проект демонстрирует применение современных подходов к построению веб-систем, включая разделение фронтенда и бэкенда, исп</w:t>
      </w:r>
      <w:r>
        <w:rPr>
          <w:rFonts w:ascii="Times New Roman" w:hAnsi="Times New Roman"/>
          <w:sz w:val="28"/>
        </w:rPr>
        <w:t>ользование компонентной архитектуры интерфейса, типизацию данных средствами TypeScript, валидацию входных данных моделями Pydantic и управление состоянием через библиотеку Zustand.</w:t>
      </w:r>
    </w:p>
    <w:p w14:paraId="76C60737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Пояснительная записка содержит описание поставленной задачи, обоснование вы</w:t>
      </w:r>
      <w:r>
        <w:rPr>
          <w:rFonts w:ascii="Times New Roman" w:hAnsi="Times New Roman"/>
          <w:sz w:val="28"/>
        </w:rPr>
        <w:t>бора технологий, детализацию алгоритмов обработки данных и аутентификации, спецификацию API и модели данных, а также инструкцию по развёртыванию и эксплуатации системы.</w:t>
      </w:r>
    </w:p>
    <w:p w14:paraId="260FBF72" w14:textId="77777777" w:rsidR="00F328CE" w:rsidRDefault="00861D79">
      <w:pPr>
        <w:spacing w:after="0" w:line="240" w:lineRule="auto"/>
        <w:ind w:firstLine="709"/>
        <w:jc w:val="both"/>
      </w:pPr>
      <w:r w:rsidRPr="00E57A40">
        <w:rPr>
          <w:rFonts w:ascii="Times New Roman" w:hAnsi="Times New Roman"/>
          <w:bCs/>
          <w:sz w:val="28"/>
        </w:rPr>
        <w:t>Ключевые слова</w:t>
      </w:r>
      <w:r w:rsidRPr="00E57A40">
        <w:rPr>
          <w:rFonts w:ascii="Times New Roman" w:hAnsi="Times New Roman"/>
          <w:bCs/>
          <w:sz w:val="28"/>
        </w:rPr>
        <w:t>: доска</w:t>
      </w:r>
      <w:r>
        <w:rPr>
          <w:rFonts w:ascii="Times New Roman" w:hAnsi="Times New Roman"/>
          <w:sz w:val="28"/>
        </w:rPr>
        <w:t xml:space="preserve"> вакансий, веб-приложение, Next.js, FastAPI, </w:t>
      </w:r>
      <w:r>
        <w:rPr>
          <w:rFonts w:ascii="Times New Roman" w:hAnsi="Times New Roman"/>
          <w:sz w:val="28"/>
        </w:rPr>
        <w:t>JWT-аутентификация, REST API, SQLite, TypeScript, управление резюме, система откликов, чат работодателя и кандидата.</w:t>
      </w:r>
    </w:p>
    <w:p w14:paraId="453032A2" w14:textId="77777777" w:rsidR="00F328CE" w:rsidRDefault="00861D79">
      <w:r>
        <w:br w:type="page"/>
      </w:r>
    </w:p>
    <w:p w14:paraId="65134FDC" w14:textId="77777777" w:rsidR="00F328CE" w:rsidRDefault="00861D79">
      <w:pPr>
        <w:pStyle w:val="1"/>
        <w:spacing w:before="480" w:after="480"/>
        <w:ind w:left="709"/>
      </w:pPr>
      <w:bookmarkStart w:id="3" w:name="_Toc219446136"/>
      <w:r>
        <w:rPr>
          <w:rFonts w:ascii="Times New Roman" w:hAnsi="Times New Roman"/>
          <w:b/>
          <w:color w:val="000000"/>
          <w:sz w:val="28"/>
        </w:rPr>
        <w:lastRenderedPageBreak/>
        <w:t>Введение</w:t>
      </w:r>
      <w:bookmarkEnd w:id="3"/>
    </w:p>
    <w:p w14:paraId="30EB910D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Современный рынок труда характеризуется высокой динамикой и значительным объёмом информационных потоков между </w:t>
      </w:r>
      <w:r>
        <w:rPr>
          <w:rFonts w:ascii="Times New Roman" w:hAnsi="Times New Roman"/>
          <w:sz w:val="28"/>
        </w:rPr>
        <w:t xml:space="preserve">работодателями и соискателями. Эффективное взаимодействие участников рынка труда требует использования специализированных платформ, позволяющих оперативно публиковать вакансии, размещать резюме и осуществлять коммуникацию между заинтересованными сторонами </w:t>
      </w:r>
      <w:r>
        <w:rPr>
          <w:rFonts w:ascii="Times New Roman" w:hAnsi="Times New Roman"/>
          <w:sz w:val="28"/>
        </w:rPr>
        <w:t>[2].</w:t>
      </w:r>
    </w:p>
    <w:p w14:paraId="5828694D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Актуальность разработки систем поиска работы обусловлена необходимостью снижения временных затрат на подбор персонала и поиск вакансий, повышения прозрачности процессов найма, обеспечения структурированного хранения информации о вакансиях и кандидатах</w:t>
      </w:r>
      <w:r>
        <w:rPr>
          <w:rFonts w:ascii="Times New Roman" w:hAnsi="Times New Roman"/>
          <w:sz w:val="28"/>
        </w:rPr>
        <w:t>. Традиционные методы размещения объявлений в средствах массовой информации и рассылки резюме по электронной почте уступают место централизованным веб-платформам, предоставляющим удобные инструменты поиска, фильтрации и коммуникации.</w:t>
      </w:r>
    </w:p>
    <w:p w14:paraId="215C970D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Объектом данной курсов</w:t>
      </w:r>
      <w:r>
        <w:rPr>
          <w:rFonts w:ascii="Times New Roman" w:hAnsi="Times New Roman"/>
          <w:sz w:val="28"/>
        </w:rPr>
        <w:t>ой работы является процесс автоматизации взаимодействия работодателей и соискателей в сфере трудоустройства. Предметом исследования выступают методы проектирования и реализации веб-системы для публикации вакансий и управления откликами.</w:t>
      </w:r>
    </w:p>
    <w:p w14:paraId="781B8CA9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Целью работы являет</w:t>
      </w:r>
      <w:r>
        <w:rPr>
          <w:rFonts w:ascii="Times New Roman" w:hAnsi="Times New Roman"/>
          <w:sz w:val="28"/>
        </w:rPr>
        <w:t>ся разработка полнофункциональной веб-платформы «Работа мечты», обеспечивающей размещение вакансий, публикацию резюме, подачу откликов и обмен сообщениями между пользователями.</w:t>
      </w:r>
    </w:p>
    <w:p w14:paraId="53F01F69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достижения поставленной цели необходимо решить следующие задачи:</w:t>
      </w:r>
    </w:p>
    <w:p w14:paraId="3DF1EE43" w14:textId="52F96193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провести</w:t>
      </w:r>
      <w:r>
        <w:rPr>
          <w:rFonts w:ascii="Times New Roman" w:hAnsi="Times New Roman"/>
          <w:sz w:val="28"/>
        </w:rPr>
        <w:t xml:space="preserve"> анализ требований к системе и определить перечень функциональных возможностей минимально жизнеспособного продукта</w:t>
      </w:r>
      <w:r w:rsidR="00E57A40">
        <w:rPr>
          <w:rFonts w:ascii="Times New Roman" w:hAnsi="Times New Roman"/>
          <w:sz w:val="28"/>
        </w:rPr>
        <w:t>;</w:t>
      </w:r>
    </w:p>
    <w:p w14:paraId="054E687E" w14:textId="2017DE64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спроектировать архитектуру многоуровневого веб-приложения с разделением клиентской и серверной частей</w:t>
      </w:r>
      <w:r w:rsidR="00E57A40">
        <w:rPr>
          <w:rFonts w:ascii="Times New Roman" w:hAnsi="Times New Roman"/>
          <w:sz w:val="28"/>
        </w:rPr>
        <w:t>;</w:t>
      </w:r>
    </w:p>
    <w:p w14:paraId="2C0B6FAF" w14:textId="04B207AF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разработать модель данных для хра</w:t>
      </w:r>
      <w:r>
        <w:rPr>
          <w:rFonts w:ascii="Times New Roman" w:hAnsi="Times New Roman"/>
          <w:sz w:val="28"/>
        </w:rPr>
        <w:t>нения информации о пользователях, компаниях, вакансиях, резюме, откликах и сообщениях</w:t>
      </w:r>
      <w:r w:rsidR="00E57A40">
        <w:rPr>
          <w:rFonts w:ascii="Times New Roman" w:hAnsi="Times New Roman"/>
          <w:sz w:val="28"/>
        </w:rPr>
        <w:t>;</w:t>
      </w:r>
    </w:p>
    <w:p w14:paraId="4DC8521B" w14:textId="1650A809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спроектировать интерфейсы программирования приложений для взаимодействия клиентской и серверной частей</w:t>
      </w:r>
      <w:r w:rsidR="00E57A40">
        <w:rPr>
          <w:rFonts w:ascii="Times New Roman" w:hAnsi="Times New Roman"/>
          <w:sz w:val="28"/>
        </w:rPr>
        <w:t>;</w:t>
      </w:r>
    </w:p>
    <w:p w14:paraId="1902C53B" w14:textId="722D899A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реализовать механизмы аутентификации и авторизации пользовате</w:t>
      </w:r>
      <w:r>
        <w:rPr>
          <w:rFonts w:ascii="Times New Roman" w:hAnsi="Times New Roman"/>
          <w:sz w:val="28"/>
        </w:rPr>
        <w:t>лей с разграничением прав доступа по ролям</w:t>
      </w:r>
      <w:r w:rsidR="00E57A40">
        <w:rPr>
          <w:rFonts w:ascii="Times New Roman" w:hAnsi="Times New Roman"/>
          <w:sz w:val="28"/>
        </w:rPr>
        <w:t>;</w:t>
      </w:r>
    </w:p>
    <w:p w14:paraId="1A551FBC" w14:textId="4C701F89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разработать пользовательский интерфейс с учётом специфики работы работодателей и соискателей</w:t>
      </w:r>
      <w:r w:rsidR="00E57A40">
        <w:rPr>
          <w:rFonts w:ascii="Times New Roman" w:hAnsi="Times New Roman"/>
          <w:sz w:val="28"/>
        </w:rPr>
        <w:t>;</w:t>
      </w:r>
    </w:p>
    <w:p w14:paraId="4EAF24B8" w14:textId="566AA848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реализовать систему обмена текстовыми сообщениями между участниками платформы</w:t>
      </w:r>
      <w:r w:rsidR="00E57A40">
        <w:rPr>
          <w:rFonts w:ascii="Times New Roman" w:hAnsi="Times New Roman"/>
          <w:sz w:val="28"/>
        </w:rPr>
        <w:t>;</w:t>
      </w:r>
    </w:p>
    <w:p w14:paraId="3020943E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осуществить тестирование и докуме</w:t>
      </w:r>
      <w:r>
        <w:rPr>
          <w:rFonts w:ascii="Times New Roman" w:hAnsi="Times New Roman"/>
          <w:sz w:val="28"/>
        </w:rPr>
        <w:t>нтирование разработанной системы.</w:t>
      </w:r>
    </w:p>
    <w:p w14:paraId="6CE3C97D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Вариант курсового проекта соответствует теме «Доска вакансий с функционалом откликов и управления резюме». Минимально жизнеспособный продукт включает управление вакансиями, резюме, откликами и сообщениями. Система предоста</w:t>
      </w:r>
      <w:r>
        <w:rPr>
          <w:rFonts w:ascii="Times New Roman" w:hAnsi="Times New Roman"/>
          <w:sz w:val="28"/>
        </w:rPr>
        <w:t xml:space="preserve">вляет программные интерфейсы для работы с основными сущностями: Job, Resume, Application, Message, Company, User. Ключевым ограничением </w:t>
      </w:r>
      <w:r>
        <w:rPr>
          <w:rFonts w:ascii="Times New Roman" w:hAnsi="Times New Roman"/>
          <w:sz w:val="28"/>
        </w:rPr>
        <w:lastRenderedPageBreak/>
        <w:t>проекта является необходимость реализации модерации откликов на этапе приёмки минимально жизнеспособного продукта [3].</w:t>
      </w:r>
    </w:p>
    <w:p w14:paraId="79B5BEB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труктура пояснительной записки включает постановку задачи, описание разработки алгоритмов обработки данных и аутентификации, детализацию разработки программы с указанием архитектуры и технологий, а также заключение и список использованных источников.</w:t>
      </w:r>
    </w:p>
    <w:p w14:paraId="4C633C17" w14:textId="77777777" w:rsidR="00F328CE" w:rsidRDefault="00861D79">
      <w:r>
        <w:br w:type="page"/>
      </w:r>
    </w:p>
    <w:p w14:paraId="160519B2" w14:textId="77777777" w:rsidR="00F328CE" w:rsidRDefault="00861D79">
      <w:pPr>
        <w:pStyle w:val="1"/>
        <w:spacing w:before="480" w:after="480"/>
        <w:ind w:left="709"/>
      </w:pPr>
      <w:bookmarkStart w:id="4" w:name="_Toc219446137"/>
      <w:r>
        <w:rPr>
          <w:rFonts w:ascii="Times New Roman" w:hAnsi="Times New Roman"/>
          <w:b/>
          <w:color w:val="000000"/>
          <w:sz w:val="28"/>
        </w:rPr>
        <w:lastRenderedPageBreak/>
        <w:t xml:space="preserve">1. </w:t>
      </w:r>
      <w:r>
        <w:rPr>
          <w:rFonts w:ascii="Times New Roman" w:hAnsi="Times New Roman"/>
          <w:b/>
          <w:color w:val="000000"/>
          <w:sz w:val="28"/>
        </w:rPr>
        <w:t>Постановка задачи</w:t>
      </w:r>
      <w:bookmarkEnd w:id="4"/>
    </w:p>
    <w:p w14:paraId="5CB7853F" w14:textId="77777777" w:rsidR="00F328CE" w:rsidRDefault="00861D79">
      <w:pPr>
        <w:pStyle w:val="2"/>
        <w:spacing w:before="480" w:after="480"/>
        <w:ind w:left="709"/>
      </w:pPr>
      <w:bookmarkStart w:id="5" w:name="_Toc219446138"/>
      <w:r>
        <w:rPr>
          <w:rFonts w:ascii="Times New Roman" w:hAnsi="Times New Roman"/>
          <w:b/>
          <w:color w:val="000000"/>
          <w:sz w:val="28"/>
        </w:rPr>
        <w:t>1.1 Исходные данные</w:t>
      </w:r>
      <w:bookmarkEnd w:id="5"/>
    </w:p>
    <w:p w14:paraId="077FBBF3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«Работа мечты» предназначена для автоматизации взаимодействия между работодателями и соискателями на рынке труда. Основными участниками процесса являются работодатели, публикующие вакансии от имени компаний, и </w:t>
      </w:r>
      <w:r>
        <w:rPr>
          <w:rFonts w:ascii="Times New Roman" w:hAnsi="Times New Roman"/>
          <w:sz w:val="28"/>
        </w:rPr>
        <w:t>соискатели, размещающие резюме и откликающиеся на предложения о работе.</w:t>
      </w:r>
    </w:p>
    <w:p w14:paraId="4A5A08A2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Входными данными для системы служат регистрационные данные пользователей, включающие адрес электронной почты, имя, фамилию, возраст и выбранную роль. Работодатели предоставляют информа</w:t>
      </w:r>
      <w:r>
        <w:rPr>
          <w:rFonts w:ascii="Times New Roman" w:hAnsi="Times New Roman"/>
          <w:sz w:val="28"/>
        </w:rPr>
        <w:t>цию о компаниях: название, город, перечень направлений деятельности. Соискатели формируют резюме с указанием желаемой должности, владения языками, навыков, описания опыта и требуемого стажа работы.</w:t>
      </w:r>
    </w:p>
    <w:p w14:paraId="7B0A00E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Вакансии публикуются с описанием требований к кандидату и </w:t>
      </w:r>
      <w:r>
        <w:rPr>
          <w:rFonts w:ascii="Times New Roman" w:hAnsi="Times New Roman"/>
          <w:sz w:val="28"/>
        </w:rPr>
        <w:t>условий труда. Структура данных вакансии включает наименование позиции, размер заработной платы, требуемый опыт работы, перечень необходимых навыков и языков, график работы, тип смены, количество рабочих часов, возможность удалённой или гибридной занятости</w:t>
      </w:r>
      <w:r>
        <w:rPr>
          <w:rFonts w:ascii="Times New Roman" w:hAnsi="Times New Roman"/>
          <w:sz w:val="28"/>
        </w:rPr>
        <w:t>. Отклики на вакансии содержат ссылку на резюме соискателя и необязательное текстовое сообщение.</w:t>
      </w:r>
    </w:p>
    <w:p w14:paraId="49D14D6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Взаимодействие пользователей осуществляется посредством встроенной системы обмена сообщениями. Каждое сообщение связано с конкретным чатом между работодателем </w:t>
      </w:r>
      <w:r>
        <w:rPr>
          <w:rFonts w:ascii="Times New Roman" w:hAnsi="Times New Roman"/>
          <w:sz w:val="28"/>
        </w:rPr>
        <w:t>и соискателем и содержит текст, идентификатор отправителя и временную метку.</w:t>
      </w:r>
    </w:p>
    <w:p w14:paraId="7D94085D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Форматы хранения данных определяются реляционной моделью с восемью основными сущностями: пользователи, компании, резюме, вакансии, отклики, чаты, сообщения и токены авторизации. Д</w:t>
      </w:r>
      <w:r>
        <w:rPr>
          <w:rFonts w:ascii="Times New Roman" w:hAnsi="Times New Roman"/>
          <w:sz w:val="28"/>
        </w:rPr>
        <w:t>ля хранения списковых атрибутов, таких как навыки, языки и направления деятельности компании, используется формат JSON внутри соответствующих полей базы данных.</w:t>
      </w:r>
    </w:p>
    <w:p w14:paraId="3311D9B6" w14:textId="77777777" w:rsidR="00F328CE" w:rsidRDefault="00861D79">
      <w:pPr>
        <w:pStyle w:val="2"/>
        <w:spacing w:before="480" w:after="480"/>
        <w:ind w:left="709"/>
      </w:pPr>
      <w:bookmarkStart w:id="6" w:name="_Toc219446139"/>
      <w:r>
        <w:rPr>
          <w:rFonts w:ascii="Times New Roman" w:hAnsi="Times New Roman"/>
          <w:b/>
          <w:color w:val="000000"/>
          <w:sz w:val="28"/>
        </w:rPr>
        <w:t>1.2 Функциональные требования</w:t>
      </w:r>
      <w:bookmarkEnd w:id="6"/>
    </w:p>
    <w:p w14:paraId="4ED9F3C2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Минимально жизнеспособный продукт системы включает следующие функ</w:t>
      </w:r>
      <w:r>
        <w:rPr>
          <w:rFonts w:ascii="Times New Roman" w:hAnsi="Times New Roman"/>
          <w:sz w:val="28"/>
        </w:rPr>
        <w:t>циональные возможности:</w:t>
      </w:r>
    </w:p>
    <w:p w14:paraId="1A692EBF" w14:textId="68339F9A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регистрация пользователей с выбором роли работодателя или соискателя и последующая авторизация с использованием адреса электронной почты и пароля</w:t>
      </w:r>
      <w:r w:rsidR="00E57A40">
        <w:rPr>
          <w:rFonts w:ascii="Times New Roman" w:hAnsi="Times New Roman"/>
          <w:sz w:val="28"/>
        </w:rPr>
        <w:t>;</w:t>
      </w:r>
    </w:p>
    <w:p w14:paraId="503323FC" w14:textId="388CB05B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• создание и редактирование профилей компаний работодателями с указанием </w:t>
      </w:r>
      <w:r>
        <w:rPr>
          <w:rFonts w:ascii="Times New Roman" w:hAnsi="Times New Roman"/>
          <w:sz w:val="28"/>
        </w:rPr>
        <w:t>названия, местоположения и направлений деятельности</w:t>
      </w:r>
      <w:r w:rsidR="00E57A40">
        <w:rPr>
          <w:rFonts w:ascii="Times New Roman" w:hAnsi="Times New Roman"/>
          <w:sz w:val="28"/>
        </w:rPr>
        <w:t>;</w:t>
      </w:r>
    </w:p>
    <w:p w14:paraId="54F86924" w14:textId="779C59B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публикация вакансий работодателями с детальным описанием требований к кандидату и условий работы</w:t>
      </w:r>
      <w:r w:rsidR="00E57A40">
        <w:rPr>
          <w:rFonts w:ascii="Times New Roman" w:hAnsi="Times New Roman"/>
          <w:sz w:val="28"/>
        </w:rPr>
        <w:t>;</w:t>
      </w:r>
    </w:p>
    <w:p w14:paraId="58E667D0" w14:textId="340AEE4A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формирование резюме соискателями с указанием профессиональных навыков, владения языками и опыта работ</w:t>
      </w:r>
      <w:r>
        <w:rPr>
          <w:rFonts w:ascii="Times New Roman" w:hAnsi="Times New Roman"/>
          <w:sz w:val="28"/>
        </w:rPr>
        <w:t>ы</w:t>
      </w:r>
      <w:r w:rsidR="00E57A40">
        <w:rPr>
          <w:rFonts w:ascii="Times New Roman" w:hAnsi="Times New Roman"/>
          <w:sz w:val="28"/>
        </w:rPr>
        <w:t>;</w:t>
      </w:r>
    </w:p>
    <w:p w14:paraId="1A297952" w14:textId="7FC5C463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• подача откликов соискателями на опубликованные вакансии с возможностью добавления сопроводительного сообщения</w:t>
      </w:r>
      <w:r w:rsidR="00E57A40">
        <w:rPr>
          <w:rFonts w:ascii="Times New Roman" w:hAnsi="Times New Roman"/>
          <w:sz w:val="28"/>
        </w:rPr>
        <w:t>;</w:t>
      </w:r>
    </w:p>
    <w:p w14:paraId="442001B3" w14:textId="2356E32B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просмотр работодателями списка поданных откликов на их вакансии с доступом к резюме кандидатов</w:t>
      </w:r>
      <w:r w:rsidR="00E57A40">
        <w:rPr>
          <w:rFonts w:ascii="Times New Roman" w:hAnsi="Times New Roman"/>
          <w:sz w:val="28"/>
        </w:rPr>
        <w:t>;</w:t>
      </w:r>
    </w:p>
    <w:p w14:paraId="1AEE11BD" w14:textId="0EEFA79B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просмотр соискателями истории собственны</w:t>
      </w:r>
      <w:r>
        <w:rPr>
          <w:rFonts w:ascii="Times New Roman" w:hAnsi="Times New Roman"/>
          <w:sz w:val="28"/>
        </w:rPr>
        <w:t>х откликов на вакансии</w:t>
      </w:r>
      <w:r w:rsidR="00E57A40">
        <w:rPr>
          <w:rFonts w:ascii="Times New Roman" w:hAnsi="Times New Roman"/>
          <w:sz w:val="28"/>
        </w:rPr>
        <w:t>;</w:t>
      </w:r>
    </w:p>
    <w:p w14:paraId="3A2B2DBE" w14:textId="0CEC936E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создание чатов для коммуникации между работодателем и конкретным соискателем</w:t>
      </w:r>
      <w:r w:rsidR="00E57A40">
        <w:rPr>
          <w:rFonts w:ascii="Times New Roman" w:hAnsi="Times New Roman"/>
          <w:sz w:val="28"/>
        </w:rPr>
        <w:t>;</w:t>
      </w:r>
    </w:p>
    <w:p w14:paraId="2586A0B3" w14:textId="446B3EB2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обмен текстовыми сообщениями внутри созданных чатов</w:t>
      </w:r>
      <w:r w:rsidR="00E57A40">
        <w:rPr>
          <w:rFonts w:ascii="Times New Roman" w:hAnsi="Times New Roman"/>
          <w:sz w:val="28"/>
        </w:rPr>
        <w:t>;</w:t>
      </w:r>
    </w:p>
    <w:p w14:paraId="38CFC23A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просмотр списка активных чатов и истории переписки для каждого пользователя.</w:t>
      </w:r>
    </w:p>
    <w:p w14:paraId="155B04B0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обеспечива</w:t>
      </w:r>
      <w:r>
        <w:rPr>
          <w:rFonts w:ascii="Times New Roman" w:hAnsi="Times New Roman"/>
          <w:sz w:val="28"/>
        </w:rPr>
        <w:t>ет раздельные интерфейсы для работодателей и соискателей. Работодатели получают доступ к функциям управления компаниями, публикации вакансий, просмотра откликов и инициирования переговоров с кандидатами. Соискатели используют функции создания резюме, поиск</w:t>
      </w:r>
      <w:r>
        <w:rPr>
          <w:rFonts w:ascii="Times New Roman" w:hAnsi="Times New Roman"/>
          <w:sz w:val="28"/>
        </w:rPr>
        <w:t>а вакансий, подачи откликов и участия в переписке с потенциальными работодателями.</w:t>
      </w:r>
    </w:p>
    <w:p w14:paraId="5FCF90B4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Пагинация применяется к спискам вакансий и пользователей для обеспечения производительности при большом объёме данных. Фильтрация вакансий по различным критериям реализована</w:t>
      </w:r>
      <w:r>
        <w:rPr>
          <w:rFonts w:ascii="Times New Roman" w:hAnsi="Times New Roman"/>
          <w:sz w:val="28"/>
        </w:rPr>
        <w:t xml:space="preserve"> на уровне пользовательского интерфейса.</w:t>
      </w:r>
    </w:p>
    <w:p w14:paraId="38EF2F25" w14:textId="77777777" w:rsidR="00F328CE" w:rsidRDefault="00861D79">
      <w:pPr>
        <w:pStyle w:val="2"/>
        <w:spacing w:before="480" w:after="480"/>
        <w:ind w:left="709"/>
      </w:pPr>
      <w:bookmarkStart w:id="7" w:name="_Toc219446140"/>
      <w:r>
        <w:rPr>
          <w:rFonts w:ascii="Times New Roman" w:hAnsi="Times New Roman"/>
          <w:b/>
          <w:color w:val="000000"/>
          <w:sz w:val="28"/>
        </w:rPr>
        <w:t>1.3 Нефункциональные требования</w:t>
      </w:r>
      <w:bookmarkEnd w:id="7"/>
    </w:p>
    <w:p w14:paraId="4AF06B8B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должна обеспечивать защиту персональных данных пользователей и конфиденциальность переписки. Аутентификация реализуется с применением технологии JSON Web Token, обеспечивающей</w:t>
      </w:r>
      <w:r>
        <w:rPr>
          <w:rFonts w:ascii="Times New Roman" w:hAnsi="Times New Roman"/>
          <w:sz w:val="28"/>
        </w:rPr>
        <w:t xml:space="preserve"> передачу зашифрованных данных о пользователе между клиентом и сервером. Пароли хранятся в базе данных в виде криптографических хэшей, полученных с использованием алгоритма bcrypt.</w:t>
      </w:r>
    </w:p>
    <w:p w14:paraId="045A89D1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Архитектура системы предусматривает разделение клиентской и серверной часте</w:t>
      </w:r>
      <w:r>
        <w:rPr>
          <w:rFonts w:ascii="Times New Roman" w:hAnsi="Times New Roman"/>
          <w:sz w:val="28"/>
        </w:rPr>
        <w:t>й, взаимодействующих посредством REST API. Серверная часть поддерживает механизм CORS для обеспечения возможности запросов с различных доменов в процессе разработки и эксплуатации.</w:t>
      </w:r>
    </w:p>
    <w:p w14:paraId="2065D3FF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Производительность системы обеспечивается применением асинхронных операций </w:t>
      </w:r>
      <w:r>
        <w:rPr>
          <w:rFonts w:ascii="Times New Roman" w:hAnsi="Times New Roman"/>
          <w:sz w:val="28"/>
        </w:rPr>
        <w:t>на стороне сервера и оптимизацией запросов к базе данных. Использование индексов по первичным ключам и внешним связям ускоряет операции выборки и соединения таблиц.</w:t>
      </w:r>
    </w:p>
    <w:p w14:paraId="7D82928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Валидация входных данных осуществляется как на клиентской, так и на серверной </w:t>
      </w:r>
      <w:r>
        <w:rPr>
          <w:rFonts w:ascii="Times New Roman" w:hAnsi="Times New Roman"/>
          <w:sz w:val="28"/>
        </w:rPr>
        <w:t>стороне. На сервере применяются модели Pydantic, автоматически проверяющие типы и форматы передаваемых данных. Клиентская валидация предотвращает отправку некорректных запросов и улучшает взаимодействие с пользователем.</w:t>
      </w:r>
    </w:p>
    <w:p w14:paraId="153C74C1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Масштабируемость системы обеспечивае</w:t>
      </w:r>
      <w:r>
        <w:rPr>
          <w:rFonts w:ascii="Times New Roman" w:hAnsi="Times New Roman"/>
          <w:sz w:val="28"/>
        </w:rPr>
        <w:t xml:space="preserve">тся модульной архитектурой, позволяющей независимо развивать клиентскую и серверную части. Использование SQLite в качестве СУБД соответствует требованиям прототипа и учебного проекта, однако архитектура допускает переход на более производительные </w:t>
      </w:r>
      <w:r>
        <w:rPr>
          <w:rFonts w:ascii="Times New Roman" w:hAnsi="Times New Roman"/>
          <w:sz w:val="28"/>
        </w:rPr>
        <w:lastRenderedPageBreak/>
        <w:t>системы у</w:t>
      </w:r>
      <w:r>
        <w:rPr>
          <w:rFonts w:ascii="Times New Roman" w:hAnsi="Times New Roman"/>
          <w:sz w:val="28"/>
        </w:rPr>
        <w:t>правления базами данных при необходимости промышленной эксплуатации [4].</w:t>
      </w:r>
    </w:p>
    <w:p w14:paraId="4B57C1A4" w14:textId="77777777" w:rsidR="00F328CE" w:rsidRDefault="00861D79">
      <w:pPr>
        <w:pStyle w:val="2"/>
        <w:spacing w:before="480" w:after="480"/>
        <w:ind w:left="709"/>
      </w:pPr>
      <w:bookmarkStart w:id="8" w:name="_Toc219446141"/>
      <w:r>
        <w:rPr>
          <w:rFonts w:ascii="Times New Roman" w:hAnsi="Times New Roman"/>
          <w:b/>
          <w:color w:val="000000"/>
          <w:sz w:val="28"/>
        </w:rPr>
        <w:t>1.4 Ограничения и допущения</w:t>
      </w:r>
      <w:bookmarkEnd w:id="8"/>
    </w:p>
    <w:p w14:paraId="00AC8CE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рамках данной работы реализован минимально жизнеспособный продукт, охватывающий базовые сценарии взаимодействия пользователей. Функциональность модерации</w:t>
      </w:r>
      <w:r>
        <w:rPr>
          <w:rFonts w:ascii="Times New Roman" w:hAnsi="Times New Roman"/>
          <w:sz w:val="28"/>
        </w:rPr>
        <w:t xml:space="preserve"> откликов реализована на уровне просмотра работодателем списка поданных заявок без автоматических механизмов фильтрации или оценки кандидатов.</w:t>
      </w:r>
    </w:p>
    <w:p w14:paraId="76A5D846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не включает механизмы расширенного поиска </w:t>
      </w:r>
      <w:proofErr w:type="gramStart"/>
      <w:r>
        <w:rPr>
          <w:rFonts w:ascii="Times New Roman" w:hAnsi="Times New Roman"/>
          <w:sz w:val="28"/>
        </w:rPr>
        <w:t>вакансий по ключевым словам</w:t>
      </w:r>
      <w:proofErr w:type="gramEnd"/>
      <w:r>
        <w:rPr>
          <w:rFonts w:ascii="Times New Roman" w:hAnsi="Times New Roman"/>
          <w:sz w:val="28"/>
        </w:rPr>
        <w:t>, географическим координатам или сло</w:t>
      </w:r>
      <w:r>
        <w:rPr>
          <w:rFonts w:ascii="Times New Roman" w:hAnsi="Times New Roman"/>
          <w:sz w:val="28"/>
        </w:rPr>
        <w:t>жным комбинациям критериев. Поиск и фильтрация осуществляются средствами пользовательского интерфейса на основе загруженного списка вакансий.</w:t>
      </w:r>
    </w:p>
    <w:p w14:paraId="5366E047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Отсутствует функциональность загрузки файлов резюме в формате PDF или других документов. Резюме формируется путём </w:t>
      </w:r>
      <w:r>
        <w:rPr>
          <w:rFonts w:ascii="Times New Roman" w:hAnsi="Times New Roman"/>
          <w:sz w:val="28"/>
        </w:rPr>
        <w:t>заполнения структурированной формы в интерфейсе системы.</w:t>
      </w:r>
    </w:p>
    <w:p w14:paraId="2CB6E9E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не поддерживает уведомления в реальном времени о новых сообщениях или откликах. Обновление информации происходит при явном обращении пользователя к соответствующим разделам интерфейса.</w:t>
      </w:r>
    </w:p>
    <w:p w14:paraId="0038CC51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Аналит</w:t>
      </w:r>
      <w:r>
        <w:rPr>
          <w:rFonts w:ascii="Times New Roman" w:hAnsi="Times New Roman"/>
          <w:sz w:val="28"/>
        </w:rPr>
        <w:t>ические функции, такие как статистика просмотров вакансий, анализ эффективности откликов или рекомендательные алгоритмы подбора вакансий, не входят в объём данной работы.</w:t>
      </w:r>
    </w:p>
    <w:p w14:paraId="1E030124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Безопасность системы обеспечивается базовыми механизмами, такими как хэширование паро</w:t>
      </w:r>
      <w:r>
        <w:rPr>
          <w:rFonts w:ascii="Times New Roman" w:hAnsi="Times New Roman"/>
          <w:sz w:val="28"/>
        </w:rPr>
        <w:t>лей и использование JWT-токенов. Дополнительные меры защиты, включая двухфакторную аутентификацию, ограничение числа попыток входа или мониторинг подозрительной активности, не реализованы.</w:t>
      </w:r>
    </w:p>
    <w:p w14:paraId="744F8104" w14:textId="77777777" w:rsidR="00F328CE" w:rsidRDefault="00861D79">
      <w:pPr>
        <w:pStyle w:val="2"/>
        <w:spacing w:before="480" w:after="480"/>
        <w:ind w:left="709"/>
      </w:pPr>
      <w:bookmarkStart w:id="9" w:name="_Toc219446142"/>
      <w:r>
        <w:rPr>
          <w:rFonts w:ascii="Times New Roman" w:hAnsi="Times New Roman"/>
          <w:b/>
          <w:color w:val="000000"/>
          <w:sz w:val="28"/>
        </w:rPr>
        <w:t>1.5 Чеклист приёмки минимально жизнеспособного продукта</w:t>
      </w:r>
      <w:bookmarkEnd w:id="9"/>
    </w:p>
    <w:p w14:paraId="291574D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Приёмка разработанной системы осуществляется на основе следующих критериев:</w:t>
      </w:r>
    </w:p>
    <w:p w14:paraId="3730DFE2" w14:textId="7ECF31B8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пользователь может зарегистрироваться в системе с указанием роли работодателя или соискателя и впоследствии авторизоваться с использованием зарегистрированных учётных данных</w:t>
      </w:r>
      <w:r w:rsidR="00E57A40">
        <w:rPr>
          <w:rFonts w:ascii="Times New Roman" w:hAnsi="Times New Roman"/>
          <w:sz w:val="28"/>
        </w:rPr>
        <w:t>;</w:t>
      </w:r>
    </w:p>
    <w:p w14:paraId="6909B146" w14:textId="159AFC8F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р</w:t>
      </w:r>
      <w:r>
        <w:rPr>
          <w:rFonts w:ascii="Times New Roman" w:hAnsi="Times New Roman"/>
          <w:sz w:val="28"/>
        </w:rPr>
        <w:t>аботодатель может создать профиль компании с указанием названия, города и направлений деятельности</w:t>
      </w:r>
      <w:r w:rsidR="00E57A40">
        <w:rPr>
          <w:rFonts w:ascii="Times New Roman" w:hAnsi="Times New Roman"/>
          <w:sz w:val="28"/>
        </w:rPr>
        <w:t>;</w:t>
      </w:r>
    </w:p>
    <w:p w14:paraId="33E2B1E8" w14:textId="6D78880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работодатель может опубликовать вакансию с указанием требований к кандидату и условий работы</w:t>
      </w:r>
      <w:r w:rsidR="00E57A40">
        <w:rPr>
          <w:rFonts w:ascii="Times New Roman" w:hAnsi="Times New Roman"/>
          <w:sz w:val="28"/>
        </w:rPr>
        <w:t>;</w:t>
      </w:r>
    </w:p>
    <w:p w14:paraId="1ACFE534" w14:textId="69DABA61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соискатель может создать резюме с описанием навыков, языко</w:t>
      </w:r>
      <w:r>
        <w:rPr>
          <w:rFonts w:ascii="Times New Roman" w:hAnsi="Times New Roman"/>
          <w:sz w:val="28"/>
        </w:rPr>
        <w:t>в и опыта работы</w:t>
      </w:r>
      <w:r w:rsidR="00E57A40">
        <w:rPr>
          <w:rFonts w:ascii="Times New Roman" w:hAnsi="Times New Roman"/>
          <w:sz w:val="28"/>
        </w:rPr>
        <w:t>;</w:t>
      </w:r>
    </w:p>
    <w:p w14:paraId="3498C027" w14:textId="6360EAD3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соискатель может подать отклик на опубликованную вакансию с возможностью добавления сопроводительного сообщения</w:t>
      </w:r>
      <w:r w:rsidR="00E57A40">
        <w:rPr>
          <w:rFonts w:ascii="Times New Roman" w:hAnsi="Times New Roman"/>
          <w:sz w:val="28"/>
        </w:rPr>
        <w:t>;</w:t>
      </w:r>
    </w:p>
    <w:p w14:paraId="63105DD9" w14:textId="3E66E025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• работодатель может просмотреть список откликов на свои вакансии и ознакомиться с резюме кандидатов</w:t>
      </w:r>
      <w:r w:rsidR="00E57A40">
        <w:rPr>
          <w:rFonts w:ascii="Times New Roman" w:hAnsi="Times New Roman"/>
          <w:sz w:val="28"/>
        </w:rPr>
        <w:t>;</w:t>
      </w:r>
    </w:p>
    <w:p w14:paraId="05ED4B31" w14:textId="3B85E860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соискатель может пр</w:t>
      </w:r>
      <w:r>
        <w:rPr>
          <w:rFonts w:ascii="Times New Roman" w:hAnsi="Times New Roman"/>
          <w:sz w:val="28"/>
        </w:rPr>
        <w:t>осмотреть историю собственных откликов</w:t>
      </w:r>
      <w:r w:rsidR="00E57A40">
        <w:rPr>
          <w:rFonts w:ascii="Times New Roman" w:hAnsi="Times New Roman"/>
          <w:sz w:val="28"/>
        </w:rPr>
        <w:t>;</w:t>
      </w:r>
    </w:p>
    <w:p w14:paraId="7B6A45DA" w14:textId="2E9F9AD2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работодатель может инициировать чат с соискателем, подавшим отклик</w:t>
      </w:r>
      <w:r w:rsidR="00E57A40">
        <w:rPr>
          <w:rFonts w:ascii="Times New Roman" w:hAnsi="Times New Roman"/>
          <w:sz w:val="28"/>
        </w:rPr>
        <w:t>;</w:t>
      </w:r>
    </w:p>
    <w:p w14:paraId="3706BF19" w14:textId="5FAACD96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пользователи могут обмениваться текстовыми сообщениями внутри созданных чатов</w:t>
      </w:r>
      <w:r w:rsidR="00E57A40">
        <w:rPr>
          <w:rFonts w:ascii="Times New Roman" w:hAnsi="Times New Roman"/>
          <w:sz w:val="28"/>
        </w:rPr>
        <w:t>;</w:t>
      </w:r>
    </w:p>
    <w:p w14:paraId="18DDE226" w14:textId="635BB3B0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• пользователи могут просматривать список своих активных чатов и </w:t>
      </w:r>
      <w:r>
        <w:rPr>
          <w:rFonts w:ascii="Times New Roman" w:hAnsi="Times New Roman"/>
          <w:sz w:val="28"/>
        </w:rPr>
        <w:t>историю переписки</w:t>
      </w:r>
      <w:r w:rsidR="00E57A40">
        <w:rPr>
          <w:rFonts w:ascii="Times New Roman" w:hAnsi="Times New Roman"/>
          <w:sz w:val="28"/>
        </w:rPr>
        <w:t>;</w:t>
      </w:r>
    </w:p>
    <w:p w14:paraId="13398AE6" w14:textId="13454793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система корректно разграничивает доступ к функциям в зависимости от роли пользователя</w:t>
      </w:r>
      <w:r w:rsidR="00E57A40">
        <w:rPr>
          <w:rFonts w:ascii="Times New Roman" w:hAnsi="Times New Roman"/>
          <w:sz w:val="28"/>
        </w:rPr>
        <w:t>;</w:t>
      </w:r>
    </w:p>
    <w:p w14:paraId="21924AC9" w14:textId="5D32462D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при попытке доступа к защищённым ресурсам без авторизации система возвращает соответствующее сообщение об ошибке</w:t>
      </w:r>
      <w:r w:rsidR="00E57A40">
        <w:rPr>
          <w:rFonts w:ascii="Times New Roman" w:hAnsi="Times New Roman"/>
          <w:sz w:val="28"/>
        </w:rPr>
        <w:t>;</w:t>
      </w:r>
    </w:p>
    <w:p w14:paraId="044BC176" w14:textId="624D1E8B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пагинация корректно работает д</w:t>
      </w:r>
      <w:r>
        <w:rPr>
          <w:rFonts w:ascii="Times New Roman" w:hAnsi="Times New Roman"/>
          <w:sz w:val="28"/>
        </w:rPr>
        <w:t>ля списков вакансий и пользователей</w:t>
      </w:r>
      <w:r w:rsidR="00E57A40">
        <w:rPr>
          <w:rFonts w:ascii="Times New Roman" w:hAnsi="Times New Roman"/>
          <w:sz w:val="28"/>
        </w:rPr>
        <w:t>;</w:t>
      </w:r>
    </w:p>
    <w:p w14:paraId="6949876F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пароли пользователей хранятся в зашифрованном виде и не доступны в открытом формате.</w:t>
      </w:r>
    </w:p>
    <w:p w14:paraId="44DD96A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Выполнение указанных критериев подтверждает готовность системы к использованию в учебных и демонстрационных целях.</w:t>
      </w:r>
    </w:p>
    <w:p w14:paraId="03EA2D2A" w14:textId="77777777" w:rsidR="00F328CE" w:rsidRDefault="00861D79">
      <w:r>
        <w:br w:type="page"/>
      </w:r>
    </w:p>
    <w:p w14:paraId="49D34E38" w14:textId="77777777" w:rsidR="00F328CE" w:rsidRDefault="00861D79">
      <w:pPr>
        <w:pStyle w:val="1"/>
        <w:spacing w:before="480" w:after="480"/>
        <w:ind w:left="709"/>
      </w:pPr>
      <w:bookmarkStart w:id="10" w:name="_Toc219446143"/>
      <w:r>
        <w:rPr>
          <w:rFonts w:ascii="Times New Roman" w:hAnsi="Times New Roman"/>
          <w:b/>
          <w:color w:val="000000"/>
          <w:sz w:val="28"/>
        </w:rPr>
        <w:lastRenderedPageBreak/>
        <w:t>2. Разработка а</w:t>
      </w:r>
      <w:r>
        <w:rPr>
          <w:rFonts w:ascii="Times New Roman" w:hAnsi="Times New Roman"/>
          <w:b/>
          <w:color w:val="000000"/>
          <w:sz w:val="28"/>
        </w:rPr>
        <w:t>лгоритмов</w:t>
      </w:r>
      <w:bookmarkEnd w:id="10"/>
    </w:p>
    <w:p w14:paraId="4A6C8965" w14:textId="77777777" w:rsidR="00F328CE" w:rsidRDefault="00861D79">
      <w:pPr>
        <w:pStyle w:val="2"/>
        <w:spacing w:before="480" w:after="480"/>
        <w:ind w:left="709"/>
      </w:pPr>
      <w:bookmarkStart w:id="11" w:name="_Toc219446144"/>
      <w:r>
        <w:rPr>
          <w:rFonts w:ascii="Times New Roman" w:hAnsi="Times New Roman"/>
          <w:b/>
          <w:color w:val="000000"/>
          <w:sz w:val="28"/>
        </w:rPr>
        <w:t>2.1 Описание сущностей и связей</w:t>
      </w:r>
      <w:bookmarkEnd w:id="11"/>
    </w:p>
    <w:p w14:paraId="40DFB35F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Модель данных системы включает восемь основных сущностей, обеспечивающих хранение информации о пользователях, компаниях, вакансиях, резюме, откликах и коммуникациях. Связи между сущностями реализованы с использован</w:t>
      </w:r>
      <w:r>
        <w:rPr>
          <w:rFonts w:ascii="Times New Roman" w:hAnsi="Times New Roman"/>
          <w:sz w:val="28"/>
        </w:rPr>
        <w:t>ием внешних ключей, гарантирующих целостность данных.</w:t>
      </w:r>
    </w:p>
    <w:p w14:paraId="60F1088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«Пользователь» содержит идентификатор, адрес электронной почты, имя, фамилию, возраст, роль и хэш пароля. Роль определяет принадлежность к категории работодателей или соискателей и влияет на до</w:t>
      </w:r>
      <w:r>
        <w:rPr>
          <w:rFonts w:ascii="Times New Roman" w:hAnsi="Times New Roman"/>
          <w:sz w:val="28"/>
        </w:rPr>
        <w:t>ступные функции системы. Временная метка создания записи позволяет отслеживать момент регистрации пользователя [5].</w:t>
      </w:r>
    </w:p>
    <w:p w14:paraId="19E0BB53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«Компания» связана с пользователем-работодателем через внешний ключ. Каждая компания имеет название, город и список направлений дея</w:t>
      </w:r>
      <w:r>
        <w:rPr>
          <w:rFonts w:ascii="Times New Roman" w:hAnsi="Times New Roman"/>
          <w:sz w:val="28"/>
        </w:rPr>
        <w:t>тельности. Направления деятельности включают разработку программного обеспечения, DevOps, мобильную разработку, анализ данных, искусственный интеллект, кибербезопасность, блокчейн, разработку игр и проектирование пользовательских интерфейсов. Один работода</w:t>
      </w:r>
      <w:r>
        <w:rPr>
          <w:rFonts w:ascii="Times New Roman" w:hAnsi="Times New Roman"/>
          <w:sz w:val="28"/>
        </w:rPr>
        <w:t>тель может управлять несколькими компаниями.</w:t>
      </w:r>
    </w:p>
    <w:p w14:paraId="5D7F0CEF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«Вакансия» связана с компанией и содержит описание предлагаемой позиции. Атрибуты вакансии включают наименование должности, размер заработной платы, требуемый опыт работы, график работы, тип смены, коли</w:t>
      </w:r>
      <w:r>
        <w:rPr>
          <w:rFonts w:ascii="Times New Roman" w:hAnsi="Times New Roman"/>
          <w:sz w:val="28"/>
        </w:rPr>
        <w:t xml:space="preserve">чество рабочих часов, перечень необходимых навыков и языков, а также признаки удалённой или гибридной занятости. График работы может принимать значения полной занятости, частичной занятости, проектной работы, стажировки, волонтёрства или временной работы. </w:t>
      </w:r>
      <w:r>
        <w:rPr>
          <w:rFonts w:ascii="Times New Roman" w:hAnsi="Times New Roman"/>
          <w:sz w:val="28"/>
        </w:rPr>
        <w:t>Тип смены определяется как пятидневная рабочая неделя с двумя выходными, график два через два, три через два или один через один.</w:t>
      </w:r>
    </w:p>
    <w:p w14:paraId="6E2005FD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«Резюме» связана с пользователем-соискателем и описывает его профессиональные компетенции. Резюме содержит желаемую д</w:t>
      </w:r>
      <w:r>
        <w:rPr>
          <w:rFonts w:ascii="Times New Roman" w:hAnsi="Times New Roman"/>
          <w:sz w:val="28"/>
        </w:rPr>
        <w:t>олжность, список языков, перечень навыков, текстовое описание опыта и требуемый стаж работы. Один соискатель создаёт одно резюме, которое используется при подаче откликов на вакансии.</w:t>
      </w:r>
    </w:p>
    <w:p w14:paraId="5D929A9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«Отклик» связывает резюме соискателя с конкретной вакансией. От</w:t>
      </w:r>
      <w:r>
        <w:rPr>
          <w:rFonts w:ascii="Times New Roman" w:hAnsi="Times New Roman"/>
          <w:sz w:val="28"/>
        </w:rPr>
        <w:t>клик включает уникальный идентификатор, ссылки на резюме и вакансию, необязательное текстовое сообщение и временную метку подачи. Система не накладывает ограничений на количество откликов одного соискателя, однако не предотвращает повторную подачу заявки н</w:t>
      </w:r>
      <w:r>
        <w:rPr>
          <w:rFonts w:ascii="Times New Roman" w:hAnsi="Times New Roman"/>
          <w:sz w:val="28"/>
        </w:rPr>
        <w:t>а одну и ту же вакансию.</w:t>
      </w:r>
    </w:p>
    <w:p w14:paraId="5C41916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«Чат» обеспечивает связь между работодателем и соискателем для обмена сообщениями. Чат связан с идентификаторами обоих участников и создаётся работодателем после просмотра отклика кандидата.</w:t>
      </w:r>
    </w:p>
    <w:p w14:paraId="5A743AF7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Сущность «Сообщение» </w:t>
      </w:r>
      <w:r>
        <w:rPr>
          <w:rFonts w:ascii="Times New Roman" w:hAnsi="Times New Roman"/>
          <w:sz w:val="28"/>
        </w:rPr>
        <w:t xml:space="preserve">содержит текст, идентификатор отправителя, ссылку на чат и временную метку создания. Сообщения упорядочиваются по </w:t>
      </w:r>
      <w:r>
        <w:rPr>
          <w:rFonts w:ascii="Times New Roman" w:hAnsi="Times New Roman"/>
          <w:sz w:val="28"/>
        </w:rPr>
        <w:lastRenderedPageBreak/>
        <w:t>времени отправки, обеспечивая хронологическую последовательность переписки.</w:t>
      </w:r>
    </w:p>
    <w:p w14:paraId="3806FD0F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2.1 представляет основные сущности системы с указанием их </w:t>
      </w:r>
      <w:r>
        <w:rPr>
          <w:rFonts w:ascii="Times New Roman" w:hAnsi="Times New Roman"/>
          <w:sz w:val="28"/>
        </w:rPr>
        <w:t>атрибутов и типов данных.</w:t>
      </w:r>
    </w:p>
    <w:p w14:paraId="7F26EE6E" w14:textId="7F92AC4A" w:rsidR="00F328CE" w:rsidRDefault="00F328CE">
      <w:pPr>
        <w:spacing w:after="0" w:line="240" w:lineRule="auto"/>
      </w:pPr>
    </w:p>
    <w:p w14:paraId="38E87EA1" w14:textId="1C353255" w:rsidR="00705B27" w:rsidRPr="00705B27" w:rsidRDefault="00705B27" w:rsidP="00705B27">
      <w:pPr>
        <w:spacing w:after="0" w:line="240" w:lineRule="auto"/>
        <w:ind w:firstLine="709"/>
        <w:jc w:val="both"/>
        <w:rPr>
          <w:sz w:val="20"/>
          <w:szCs w:val="20"/>
        </w:rPr>
      </w:pPr>
      <w:r w:rsidRPr="00705B27">
        <w:rPr>
          <w:rFonts w:ascii="Times New Roman" w:hAnsi="Times New Roman"/>
          <w:sz w:val="24"/>
          <w:szCs w:val="20"/>
        </w:rPr>
        <w:t>Таблица 2.1 – Основные сущности системы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1236"/>
        <w:gridCol w:w="4180"/>
        <w:gridCol w:w="4212"/>
      </w:tblGrid>
      <w:tr w:rsidR="00F328CE" w14:paraId="11206C39" w14:textId="77777777" w:rsidTr="00705B27">
        <w:trPr>
          <w:tblHeader/>
        </w:trPr>
        <w:tc>
          <w:tcPr>
            <w:tcW w:w="0" w:type="auto"/>
          </w:tcPr>
          <w:p w14:paraId="1395E4D4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Сущность</w:t>
            </w:r>
          </w:p>
        </w:tc>
        <w:tc>
          <w:tcPr>
            <w:tcW w:w="0" w:type="auto"/>
          </w:tcPr>
          <w:p w14:paraId="78785E0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Ключевые атрибуты</w:t>
            </w:r>
          </w:p>
        </w:tc>
        <w:tc>
          <w:tcPr>
            <w:tcW w:w="0" w:type="auto"/>
          </w:tcPr>
          <w:p w14:paraId="3CBBF12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Связи</w:t>
            </w:r>
          </w:p>
        </w:tc>
      </w:tr>
      <w:tr w:rsidR="00F328CE" w14:paraId="542684B1" w14:textId="77777777" w:rsidTr="00705B27">
        <w:tc>
          <w:tcPr>
            <w:tcW w:w="0" w:type="auto"/>
          </w:tcPr>
          <w:p w14:paraId="23E4798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w="0" w:type="auto"/>
          </w:tcPr>
          <w:p w14:paraId="0F164FE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Идентификатор, Email, Имя, Фамилия, Возраст, Роль, Хэш пароля</w:t>
            </w:r>
          </w:p>
        </w:tc>
        <w:tc>
          <w:tcPr>
            <w:tcW w:w="0" w:type="auto"/>
          </w:tcPr>
          <w:p w14:paraId="660475C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Один ко многим с Компанией и Резюме</w:t>
            </w:r>
          </w:p>
        </w:tc>
      </w:tr>
      <w:tr w:rsidR="00F328CE" w14:paraId="48559FF4" w14:textId="77777777" w:rsidTr="00705B27">
        <w:tc>
          <w:tcPr>
            <w:tcW w:w="0" w:type="auto"/>
          </w:tcPr>
          <w:p w14:paraId="64BD65B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Компания</w:t>
            </w:r>
          </w:p>
        </w:tc>
        <w:tc>
          <w:tcPr>
            <w:tcW w:w="0" w:type="auto"/>
          </w:tcPr>
          <w:p w14:paraId="50F53C5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Идентификатор, ID пользователя, Название, Город, Направления</w:t>
            </w:r>
          </w:p>
        </w:tc>
        <w:tc>
          <w:tcPr>
            <w:tcW w:w="0" w:type="auto"/>
          </w:tcPr>
          <w:p w14:paraId="6B19657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Многие к </w:t>
            </w:r>
            <w:r>
              <w:rPr>
                <w:rFonts w:ascii="Times New Roman" w:hAnsi="Times New Roman"/>
                <w:sz w:val="24"/>
              </w:rPr>
              <w:t>одному с Пользователем, Один ко многим с Вакансией</w:t>
            </w:r>
          </w:p>
        </w:tc>
      </w:tr>
      <w:tr w:rsidR="00F328CE" w14:paraId="4B1F3D91" w14:textId="77777777" w:rsidTr="00705B27">
        <w:tc>
          <w:tcPr>
            <w:tcW w:w="0" w:type="auto"/>
          </w:tcPr>
          <w:p w14:paraId="17E62FE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Вакансия</w:t>
            </w:r>
          </w:p>
        </w:tc>
        <w:tc>
          <w:tcPr>
            <w:tcW w:w="0" w:type="auto"/>
          </w:tcPr>
          <w:p w14:paraId="74C7953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Идентификатор, ID компании, Название, Зарплата, Опыт, График</w:t>
            </w:r>
          </w:p>
        </w:tc>
        <w:tc>
          <w:tcPr>
            <w:tcW w:w="0" w:type="auto"/>
          </w:tcPr>
          <w:p w14:paraId="27B44DF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Многие к одному с Компанией, Один ко многим с Откликом</w:t>
            </w:r>
          </w:p>
        </w:tc>
      </w:tr>
      <w:tr w:rsidR="00F328CE" w14:paraId="30F15268" w14:textId="77777777" w:rsidTr="00705B27">
        <w:tc>
          <w:tcPr>
            <w:tcW w:w="0" w:type="auto"/>
          </w:tcPr>
          <w:p w14:paraId="0889B8C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Резюме</w:t>
            </w:r>
          </w:p>
        </w:tc>
        <w:tc>
          <w:tcPr>
            <w:tcW w:w="0" w:type="auto"/>
          </w:tcPr>
          <w:p w14:paraId="26832AC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Идентификатор, ID пользователя, Должность, Языки, Навыки</w:t>
            </w:r>
          </w:p>
        </w:tc>
        <w:tc>
          <w:tcPr>
            <w:tcW w:w="0" w:type="auto"/>
          </w:tcPr>
          <w:p w14:paraId="110CBE6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Многие к </w:t>
            </w:r>
            <w:r>
              <w:rPr>
                <w:rFonts w:ascii="Times New Roman" w:hAnsi="Times New Roman"/>
                <w:sz w:val="24"/>
              </w:rPr>
              <w:t>одному с Пользователем, Один ко многим с Откликом</w:t>
            </w:r>
          </w:p>
        </w:tc>
      </w:tr>
      <w:tr w:rsidR="00F328CE" w14:paraId="7BDCE73A" w14:textId="77777777" w:rsidTr="00705B27">
        <w:tc>
          <w:tcPr>
            <w:tcW w:w="0" w:type="auto"/>
          </w:tcPr>
          <w:p w14:paraId="34F3233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Отклик</w:t>
            </w:r>
          </w:p>
        </w:tc>
        <w:tc>
          <w:tcPr>
            <w:tcW w:w="0" w:type="auto"/>
          </w:tcPr>
          <w:p w14:paraId="6E9AE11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Идентификатор, ID резюме, ID вакансии, Сообщение, Время</w:t>
            </w:r>
          </w:p>
        </w:tc>
        <w:tc>
          <w:tcPr>
            <w:tcW w:w="0" w:type="auto"/>
          </w:tcPr>
          <w:p w14:paraId="46BA806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Многие к одному с Резюме и Вакансией</w:t>
            </w:r>
          </w:p>
        </w:tc>
      </w:tr>
      <w:tr w:rsidR="00F328CE" w14:paraId="45AB82F6" w14:textId="77777777" w:rsidTr="00705B27">
        <w:tc>
          <w:tcPr>
            <w:tcW w:w="0" w:type="auto"/>
          </w:tcPr>
          <w:p w14:paraId="649F86E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Чат</w:t>
            </w:r>
          </w:p>
        </w:tc>
        <w:tc>
          <w:tcPr>
            <w:tcW w:w="0" w:type="auto"/>
          </w:tcPr>
          <w:p w14:paraId="5707C01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Идентификатор, ID работодателя, ID соискателя</w:t>
            </w:r>
          </w:p>
        </w:tc>
        <w:tc>
          <w:tcPr>
            <w:tcW w:w="0" w:type="auto"/>
          </w:tcPr>
          <w:p w14:paraId="5F61CAB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Многие к одному с Пользователями, Один ко многим с Соо</w:t>
            </w:r>
            <w:r>
              <w:rPr>
                <w:rFonts w:ascii="Times New Roman" w:hAnsi="Times New Roman"/>
                <w:sz w:val="24"/>
              </w:rPr>
              <w:t>бщением</w:t>
            </w:r>
          </w:p>
        </w:tc>
      </w:tr>
      <w:tr w:rsidR="00F328CE" w14:paraId="1AF79660" w14:textId="77777777" w:rsidTr="00705B27">
        <w:tc>
          <w:tcPr>
            <w:tcW w:w="0" w:type="auto"/>
          </w:tcPr>
          <w:p w14:paraId="5FCBEA1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w="0" w:type="auto"/>
          </w:tcPr>
          <w:p w14:paraId="2CE03C3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Идентификатор, ID отправителя, ID чата, Текст, Время</w:t>
            </w:r>
          </w:p>
        </w:tc>
        <w:tc>
          <w:tcPr>
            <w:tcW w:w="0" w:type="auto"/>
          </w:tcPr>
          <w:p w14:paraId="3172C4E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Многие к одному с Чатом и Пользователем</w:t>
            </w:r>
          </w:p>
        </w:tc>
      </w:tr>
    </w:tbl>
    <w:p w14:paraId="2750A1EA" w14:textId="77777777" w:rsidR="00F328CE" w:rsidRDefault="00F328CE">
      <w:pPr>
        <w:spacing w:after="0" w:line="240" w:lineRule="auto"/>
      </w:pPr>
    </w:p>
    <w:p w14:paraId="1A8E57C0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Диаграмма сущность-связь показана на рисунке 2.1.</w:t>
      </w:r>
    </w:p>
    <w:p w14:paraId="61C9260F" w14:textId="77777777" w:rsidR="00F328CE" w:rsidRDefault="00F328CE">
      <w:pPr>
        <w:spacing w:after="0" w:line="240" w:lineRule="auto"/>
      </w:pPr>
    </w:p>
    <w:p w14:paraId="7CC5E7F6" w14:textId="77777777" w:rsidR="00F328CE" w:rsidRDefault="00861D79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48C451E0" wp14:editId="24D9E1B1">
            <wp:extent cx="4960620" cy="473881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1_pho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1765" cy="474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B264" w14:textId="77777777" w:rsidR="00F328CE" w:rsidRDefault="00861D79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 xml:space="preserve">Рисунок 2.1 – Диаграмма </w:t>
      </w:r>
      <w:r>
        <w:rPr>
          <w:rFonts w:ascii="Times New Roman" w:hAnsi="Times New Roman"/>
          <w:sz w:val="24"/>
        </w:rPr>
        <w:t>сущность-связь</w:t>
      </w:r>
    </w:p>
    <w:p w14:paraId="4BA88111" w14:textId="77777777" w:rsidR="00F328CE" w:rsidRDefault="00F328CE">
      <w:pPr>
        <w:spacing w:after="0" w:line="240" w:lineRule="auto"/>
      </w:pPr>
    </w:p>
    <w:p w14:paraId="1A6C41BE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Согласно рисунку 2.1, центральной сущностью является пользователь, который может выступать в роли работодателя или соискателя. Работодатель создаёт компании и публикует вакансии, соискатель формирует резюме и подаёт отклики. Чаты связывают </w:t>
      </w:r>
      <w:r>
        <w:rPr>
          <w:rFonts w:ascii="Times New Roman" w:hAnsi="Times New Roman"/>
          <w:sz w:val="28"/>
        </w:rPr>
        <w:t>пользователей для коммуникации после подачи отклика.</w:t>
      </w:r>
    </w:p>
    <w:p w14:paraId="4622E453" w14:textId="77777777" w:rsidR="00F328CE" w:rsidRDefault="00861D79">
      <w:pPr>
        <w:pStyle w:val="2"/>
        <w:spacing w:before="480" w:after="480"/>
        <w:ind w:left="709"/>
      </w:pPr>
      <w:bookmarkStart w:id="12" w:name="_Toc219446145"/>
      <w:r>
        <w:rPr>
          <w:rFonts w:ascii="Times New Roman" w:hAnsi="Times New Roman"/>
          <w:b/>
          <w:color w:val="000000"/>
          <w:sz w:val="28"/>
        </w:rPr>
        <w:t>2.2 Алгоритм формирования списка вакансий</w:t>
      </w:r>
      <w:bookmarkEnd w:id="12"/>
    </w:p>
    <w:p w14:paraId="439E16E0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Формирование списка вакансий для отображения соискателю осуществляется с применением пагинации для обеспечения производительности. Алгоритм включает следующие ша</w:t>
      </w:r>
      <w:r>
        <w:rPr>
          <w:rFonts w:ascii="Times New Roman" w:hAnsi="Times New Roman"/>
          <w:sz w:val="28"/>
        </w:rPr>
        <w:t>ги:</w:t>
      </w:r>
    </w:p>
    <w:p w14:paraId="22E0573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Получение параметров запроса, включающих номер страницы и количество элементов на странице. По умолчанию используется первая страница и размер страницы, равный десяти элементам.</w:t>
      </w:r>
    </w:p>
    <w:p w14:paraId="137F53B2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Вычисление смещения в базе данных путём умножения разности номера страницы</w:t>
      </w:r>
      <w:r>
        <w:rPr>
          <w:rFonts w:ascii="Times New Roman" w:hAnsi="Times New Roman"/>
          <w:sz w:val="28"/>
        </w:rPr>
        <w:t xml:space="preserve"> и единицы на размер страницы. Это позволяет определить начальную позицию выборки в общем списке вакансий.</w:t>
      </w:r>
    </w:p>
    <w:p w14:paraId="16BA7E4D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Выполнение запроса к базе данных с использованием конструкции SQL SELECT, ограничивающей количество возвращаемых строк и применяющей смещение. Запрос</w:t>
      </w:r>
      <w:r>
        <w:rPr>
          <w:rFonts w:ascii="Times New Roman" w:hAnsi="Times New Roman"/>
          <w:sz w:val="28"/>
        </w:rPr>
        <w:t xml:space="preserve"> возвращает записи вакансий, упорядоченные по убыванию времени создания.</w:t>
      </w:r>
    </w:p>
    <w:p w14:paraId="0B8C1104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каждой полученной записи вакансии извлекается связанная информация о компании путём выполнения дополнительного запроса по внешнему ключу компании. Это обогащает данные вакансии св</w:t>
      </w:r>
      <w:r>
        <w:rPr>
          <w:rFonts w:ascii="Times New Roman" w:hAnsi="Times New Roman"/>
          <w:sz w:val="28"/>
        </w:rPr>
        <w:t>едениями о работодателе.</w:t>
      </w:r>
    </w:p>
    <w:p w14:paraId="17756D0B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Формирование итогового списка объектов вакансий с включением всех атрибутов, включая наименование, зарплату, требования, график работы и информацию о компании-работодателе.</w:t>
      </w:r>
    </w:p>
    <w:p w14:paraId="0EE50761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Возвращение сформированного списка клиентской части для от</w:t>
      </w:r>
      <w:r>
        <w:rPr>
          <w:rFonts w:ascii="Times New Roman" w:hAnsi="Times New Roman"/>
          <w:sz w:val="28"/>
        </w:rPr>
        <w:t>ображения пользователю. Клиент получает структурированные данные в формате JSON, готовые для визуализации в интерфейсе.</w:t>
      </w:r>
    </w:p>
    <w:p w14:paraId="0358D98D" w14:textId="2FA2EDDE" w:rsidR="00F328CE" w:rsidRDefault="00861D79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Псевдокод алгоритма формирования списка вакансий представлен ниже:</w:t>
      </w:r>
    </w:p>
    <w:p w14:paraId="188C3864" w14:textId="77777777" w:rsidR="00F97F71" w:rsidRDefault="00F97F71">
      <w:pPr>
        <w:spacing w:after="0" w:line="240" w:lineRule="auto"/>
        <w:ind w:firstLine="709"/>
        <w:jc w:val="both"/>
      </w:pPr>
    </w:p>
    <w:p w14:paraId="029EAA60" w14:textId="40E516A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16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 xml:space="preserve">ФУНКЦИЯ </w:t>
      </w:r>
      <w:proofErr w:type="spellStart"/>
      <w:r w:rsidRPr="00F97F71">
        <w:rPr>
          <w:rFonts w:ascii="Courier New" w:hAnsi="Courier New" w:cs="Courier New"/>
          <w:sz w:val="20"/>
          <w:szCs w:val="16"/>
        </w:rPr>
        <w:t>получить_список_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вакансий</w:t>
      </w:r>
      <w:proofErr w:type="spellEnd"/>
      <w:r w:rsidRPr="00F97F71">
        <w:rPr>
          <w:rFonts w:ascii="Courier New" w:hAnsi="Courier New" w:cs="Courier New"/>
          <w:sz w:val="20"/>
          <w:szCs w:val="16"/>
        </w:rPr>
        <w:t>(</w:t>
      </w:r>
      <w:proofErr w:type="spellStart"/>
      <w:proofErr w:type="gramEnd"/>
      <w:r w:rsidRPr="00F97F71">
        <w:rPr>
          <w:rFonts w:ascii="Courier New" w:hAnsi="Courier New" w:cs="Courier New"/>
          <w:sz w:val="20"/>
          <w:szCs w:val="16"/>
        </w:rPr>
        <w:t>номер_страницы</w:t>
      </w:r>
      <w:proofErr w:type="spellEnd"/>
      <w:r w:rsidRPr="00F97F71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F97F71">
        <w:rPr>
          <w:rFonts w:ascii="Courier New" w:hAnsi="Courier New" w:cs="Courier New"/>
          <w:sz w:val="20"/>
          <w:szCs w:val="16"/>
        </w:rPr>
        <w:t>размер_страницы</w:t>
      </w:r>
      <w:proofErr w:type="spellEnd"/>
      <w:r w:rsidRPr="00F97F71">
        <w:rPr>
          <w:rFonts w:ascii="Courier New" w:hAnsi="Courier New" w:cs="Courier New"/>
          <w:sz w:val="20"/>
          <w:szCs w:val="16"/>
        </w:rPr>
        <w:t>)</w:t>
      </w:r>
      <w:r w:rsidRPr="00F97F71">
        <w:rPr>
          <w:rFonts w:ascii="Courier New" w:hAnsi="Courier New" w:cs="Courier New"/>
          <w:sz w:val="20"/>
          <w:szCs w:val="16"/>
        </w:rPr>
        <w:t>: смещение = (номер_страницы - 1) * размер_страницы</w:t>
      </w:r>
    </w:p>
    <w:p w14:paraId="1BFAE88A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F97F71">
        <w:rPr>
          <w:rFonts w:ascii="Courier New" w:hAnsi="Courier New" w:cs="Courier New"/>
          <w:sz w:val="20"/>
          <w:szCs w:val="16"/>
        </w:rPr>
        <w:t>вакансии</w:t>
      </w:r>
      <w:r w:rsidRPr="00F97F71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r w:rsidRPr="00F97F71">
        <w:rPr>
          <w:rFonts w:ascii="Courier New" w:hAnsi="Courier New" w:cs="Courier New"/>
          <w:sz w:val="20"/>
          <w:szCs w:val="16"/>
        </w:rPr>
        <w:t>ВЫПОЛНИТЬ</w:t>
      </w:r>
      <w:r w:rsidRPr="00F97F71">
        <w:rPr>
          <w:rFonts w:ascii="Courier New" w:hAnsi="Courier New" w:cs="Courier New"/>
          <w:sz w:val="20"/>
          <w:szCs w:val="16"/>
          <w:lang w:val="en-US"/>
        </w:rPr>
        <w:t>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ЗАПРОС</w:t>
      </w:r>
      <w:r w:rsidRPr="00F97F71">
        <w:rPr>
          <w:rFonts w:ascii="Courier New" w:hAnsi="Courier New" w:cs="Courier New"/>
          <w:sz w:val="20"/>
          <w:szCs w:val="16"/>
          <w:lang w:val="en-US"/>
        </w:rPr>
        <w:t>( «</w:t>
      </w:r>
      <w:proofErr w:type="gramEnd"/>
      <w:r w:rsidRPr="00F97F71">
        <w:rPr>
          <w:rFonts w:ascii="Courier New" w:hAnsi="Courier New" w:cs="Courier New"/>
          <w:sz w:val="20"/>
          <w:szCs w:val="16"/>
          <w:lang w:val="en-US"/>
        </w:rPr>
        <w:t xml:space="preserve">SELECT * FROM Job ORDER BY </w:t>
      </w:r>
      <w:proofErr w:type="spellStart"/>
      <w:r w:rsidRPr="00F97F71">
        <w:rPr>
          <w:rFonts w:ascii="Courier New" w:hAnsi="Courier New" w:cs="Courier New"/>
          <w:sz w:val="20"/>
          <w:szCs w:val="16"/>
          <w:lang w:val="en-US"/>
        </w:rPr>
        <w:t>created_at</w:t>
      </w:r>
      <w:proofErr w:type="spellEnd"/>
      <w:r w:rsidRPr="00F97F71">
        <w:rPr>
          <w:rFonts w:ascii="Courier New" w:hAnsi="Courier New" w:cs="Courier New"/>
          <w:sz w:val="20"/>
          <w:szCs w:val="16"/>
          <w:lang w:val="en-US"/>
        </w:rPr>
        <w:t xml:space="preserve"> DESC LIMIT </w:t>
      </w:r>
      <w:r w:rsidRPr="00F97F71">
        <w:rPr>
          <w:rFonts w:ascii="Courier New" w:hAnsi="Courier New" w:cs="Courier New"/>
          <w:sz w:val="20"/>
          <w:szCs w:val="16"/>
        </w:rPr>
        <w:t>размер</w:t>
      </w:r>
      <w:r w:rsidRPr="00F97F71">
        <w:rPr>
          <w:rFonts w:ascii="Courier New" w:hAnsi="Courier New" w:cs="Courier New"/>
          <w:sz w:val="20"/>
          <w:szCs w:val="16"/>
          <w:lang w:val="en-US"/>
        </w:rPr>
        <w:t>_</w:t>
      </w:r>
      <w:r w:rsidRPr="00F97F71">
        <w:rPr>
          <w:rFonts w:ascii="Courier New" w:hAnsi="Courier New" w:cs="Courier New"/>
          <w:sz w:val="20"/>
          <w:szCs w:val="16"/>
        </w:rPr>
        <w:t>страницы</w:t>
      </w:r>
      <w:r w:rsidRPr="00F97F71">
        <w:rPr>
          <w:rFonts w:ascii="Courier New" w:hAnsi="Courier New" w:cs="Courier New"/>
          <w:sz w:val="20"/>
          <w:szCs w:val="16"/>
          <w:lang w:val="en-US"/>
        </w:rPr>
        <w:t xml:space="preserve"> OFFSET </w:t>
      </w:r>
      <w:r w:rsidRPr="00F97F71">
        <w:rPr>
          <w:rFonts w:ascii="Courier New" w:hAnsi="Courier New" w:cs="Courier New"/>
          <w:sz w:val="20"/>
          <w:szCs w:val="16"/>
        </w:rPr>
        <w:t>смещение</w:t>
      </w:r>
      <w:r w:rsidRPr="00F97F71">
        <w:rPr>
          <w:rFonts w:ascii="Courier New" w:hAnsi="Courier New" w:cs="Courier New"/>
          <w:sz w:val="20"/>
          <w:szCs w:val="16"/>
          <w:lang w:val="en-US"/>
        </w:rPr>
        <w:t>» )</w:t>
      </w:r>
    </w:p>
    <w:p w14:paraId="03B7AA70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16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результат = []</w:t>
      </w:r>
    </w:p>
    <w:p w14:paraId="38124CED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16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ДЛЯ КАЖДОЙ вакансия ИЗ вакансии: компания = ВЫПОЛНИТЬ_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ЗАПРОС( «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SELECT * FRO</w:t>
      </w:r>
      <w:r w:rsidRPr="00F97F71">
        <w:rPr>
          <w:rFonts w:ascii="Courier New" w:hAnsi="Courier New" w:cs="Courier New"/>
          <w:sz w:val="20"/>
          <w:szCs w:val="16"/>
        </w:rPr>
        <w:t>M Company WHERE id = вакансия.companyId» )</w:t>
      </w:r>
    </w:p>
    <w:p w14:paraId="311DE974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16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 xml:space="preserve">объект_вакансии = 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{ «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id»: вакансия.id, «name»: вакансия.name, «salary»: вакансия.salary, «workExperience»: вакансия.workExperience, «skills»: РАЗОБРАТЬ_JSON(вакансия.skills), «language»: РАЗОБРАТЬ_JSON(вакансия.la</w:t>
      </w:r>
      <w:r w:rsidRPr="00F97F71">
        <w:rPr>
          <w:rFonts w:ascii="Courier New" w:hAnsi="Courier New" w:cs="Courier New"/>
          <w:sz w:val="20"/>
          <w:szCs w:val="16"/>
        </w:rPr>
        <w:t>nguage), «workSchedule»: вакансия.workSchedule, «workShift»: вакансия.workShift, «workHours»: вакансия.workHours, «remote»: вакансия.remote, «hybrid»: вакансия.hybrid, «company»: компания }</w:t>
      </w:r>
    </w:p>
    <w:p w14:paraId="6391DA4F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16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ДОБАВИТЬ объект_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вакансии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 xml:space="preserve"> В результат</w:t>
      </w:r>
    </w:p>
    <w:p w14:paraId="6D70FA5D" w14:textId="6EF43A7D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ВЕРНУТЬ результат</w:t>
      </w:r>
    </w:p>
    <w:p w14:paraId="2A74C00D" w14:textId="77777777" w:rsidR="00F97F71" w:rsidRDefault="00F97F71">
      <w:pPr>
        <w:spacing w:after="0" w:line="240" w:lineRule="auto"/>
        <w:ind w:firstLine="709"/>
        <w:jc w:val="both"/>
      </w:pPr>
    </w:p>
    <w:p w14:paraId="2241B0AE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Данный </w:t>
      </w:r>
      <w:r>
        <w:rPr>
          <w:rFonts w:ascii="Times New Roman" w:hAnsi="Times New Roman"/>
          <w:sz w:val="28"/>
        </w:rPr>
        <w:t>алгоритм обеспечивает эффективную загрузку вакансий порциями, предотвращая передачу избыточного объёма данных при единственном запросе. Клиентская часть реализует навигацию по страницам, позволяя пользователю последовательно просматривать все доступные вак</w:t>
      </w:r>
      <w:r>
        <w:rPr>
          <w:rFonts w:ascii="Times New Roman" w:hAnsi="Times New Roman"/>
          <w:sz w:val="28"/>
        </w:rPr>
        <w:t>ансии.</w:t>
      </w:r>
    </w:p>
    <w:p w14:paraId="4D23D675" w14:textId="77777777" w:rsidR="00F328CE" w:rsidRDefault="00861D79">
      <w:pPr>
        <w:pStyle w:val="2"/>
        <w:spacing w:before="480" w:after="480"/>
        <w:ind w:left="709"/>
      </w:pPr>
      <w:bookmarkStart w:id="13" w:name="_Toc219446146"/>
      <w:r>
        <w:rPr>
          <w:rFonts w:ascii="Times New Roman" w:hAnsi="Times New Roman"/>
          <w:b/>
          <w:color w:val="000000"/>
          <w:sz w:val="28"/>
        </w:rPr>
        <w:t>2.3 Алгоритм подачи отклика на вакансию</w:t>
      </w:r>
      <w:bookmarkEnd w:id="13"/>
    </w:p>
    <w:p w14:paraId="72E718C6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Процесс подачи отклика соискателем на вакансию включает проверку наличия резюме, валидацию данных и создание записи отклика в базе данных. Алгоритм состоит из следующих этапов:</w:t>
      </w:r>
    </w:p>
    <w:p w14:paraId="26AE4EB4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Получение от клиента </w:t>
      </w:r>
      <w:r>
        <w:rPr>
          <w:rFonts w:ascii="Times New Roman" w:hAnsi="Times New Roman"/>
          <w:sz w:val="28"/>
        </w:rPr>
        <w:t>запроса с идентификатором вакансии, на которую подаётся отклик, идентификатором резюме соискателя и необязательным текстовым сообщением. Запрос сопровождается JWT-токеном для идентификации пользователя.</w:t>
      </w:r>
    </w:p>
    <w:p w14:paraId="080E2317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Извлечение и проверка JWT-токена для определения иден</w:t>
      </w:r>
      <w:r>
        <w:rPr>
          <w:rFonts w:ascii="Times New Roman" w:hAnsi="Times New Roman"/>
          <w:sz w:val="28"/>
        </w:rPr>
        <w:t>тификатора текущего пользователя. При отсутствии действительного токена запрос отклоняется с кодом ошибки аутентификации.</w:t>
      </w:r>
    </w:p>
    <w:p w14:paraId="2164D8B6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Проверка существования указанного резюме в базе данных и его принадлежности текущему пользователю. Если резюме не найдено или принадле</w:t>
      </w:r>
      <w:r>
        <w:rPr>
          <w:rFonts w:ascii="Times New Roman" w:hAnsi="Times New Roman"/>
          <w:sz w:val="28"/>
        </w:rPr>
        <w:t>жит другому пользователю, возвращается ошибка доступа.</w:t>
      </w:r>
    </w:p>
    <w:p w14:paraId="34DA902A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Проверка существования вакансии с указанным идентификатором в базе данных. При отсутствии вакансии возвращается сообщение об ошибке с соответствующим HTTP-статусом.</w:t>
      </w:r>
    </w:p>
    <w:p w14:paraId="3FD97120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Создание новой записи отклика в табл</w:t>
      </w:r>
      <w:r>
        <w:rPr>
          <w:rFonts w:ascii="Times New Roman" w:hAnsi="Times New Roman"/>
          <w:sz w:val="28"/>
        </w:rPr>
        <w:t>ице Applications с заполнением полей идентификатора резюме, идентификатора вакансии, текста сообщения и временной метки создания.</w:t>
      </w:r>
    </w:p>
    <w:p w14:paraId="13D5B89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Возвращение клиенту подтверждения успешного создания отклика с включением идентификатора созданной записи и временной метки по</w:t>
      </w:r>
      <w:r>
        <w:rPr>
          <w:rFonts w:ascii="Times New Roman" w:hAnsi="Times New Roman"/>
          <w:sz w:val="28"/>
        </w:rPr>
        <w:t>дачи заявки.</w:t>
      </w:r>
    </w:p>
    <w:p w14:paraId="0918064D" w14:textId="38F0045E" w:rsidR="00F328CE" w:rsidRDefault="00861D79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Псевдокод алгоритма подачи отклика:</w:t>
      </w:r>
    </w:p>
    <w:p w14:paraId="6AE46004" w14:textId="77777777" w:rsidR="00F97F71" w:rsidRDefault="00F97F71">
      <w:pPr>
        <w:spacing w:after="0" w:line="240" w:lineRule="auto"/>
        <w:ind w:firstLine="709"/>
        <w:jc w:val="both"/>
      </w:pPr>
    </w:p>
    <w:p w14:paraId="79B67257" w14:textId="31FC566F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16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 xml:space="preserve">ФУНКЦИЯ </w:t>
      </w:r>
      <w:proofErr w:type="spellStart"/>
      <w:r w:rsidRPr="00F97F71">
        <w:rPr>
          <w:rFonts w:ascii="Courier New" w:hAnsi="Courier New" w:cs="Courier New"/>
          <w:sz w:val="20"/>
          <w:szCs w:val="16"/>
        </w:rPr>
        <w:t>подать_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отклик</w:t>
      </w:r>
      <w:proofErr w:type="spellEnd"/>
      <w:r w:rsidRPr="00F97F71">
        <w:rPr>
          <w:rFonts w:ascii="Courier New" w:hAnsi="Courier New" w:cs="Courier New"/>
          <w:sz w:val="20"/>
          <w:szCs w:val="16"/>
        </w:rPr>
        <w:t>(</w:t>
      </w:r>
      <w:proofErr w:type="spellStart"/>
      <w:proofErr w:type="gramEnd"/>
      <w:r w:rsidRPr="00F97F71">
        <w:rPr>
          <w:rFonts w:ascii="Courier New" w:hAnsi="Courier New" w:cs="Courier New"/>
          <w:sz w:val="20"/>
          <w:szCs w:val="16"/>
        </w:rPr>
        <w:t>данные_отклика</w:t>
      </w:r>
      <w:proofErr w:type="spellEnd"/>
      <w:r w:rsidRPr="00F97F71">
        <w:rPr>
          <w:rFonts w:ascii="Courier New" w:hAnsi="Courier New" w:cs="Courier New"/>
          <w:sz w:val="20"/>
          <w:szCs w:val="16"/>
        </w:rPr>
        <w:t>, токен): пользователь = ПРОВЕРИТЬ_ТОКЕН(токен)</w:t>
      </w:r>
    </w:p>
    <w:p w14:paraId="674D608D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16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ЕСЛИ пользователь == NULL: ВЕРНУТЬ ОШИБКУ «Не авторизован»</w:t>
      </w:r>
    </w:p>
    <w:p w14:paraId="1E7DDF43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16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резюме = НАЙТИ_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РЕЗЮМЕ(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данные_отклика.resumeId)</w:t>
      </w:r>
    </w:p>
    <w:p w14:paraId="5DEABF3E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16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ЕСЛИ резюме =</w:t>
      </w:r>
      <w:r w:rsidRPr="00F97F71">
        <w:rPr>
          <w:rFonts w:ascii="Courier New" w:hAnsi="Courier New" w:cs="Courier New"/>
          <w:sz w:val="20"/>
          <w:szCs w:val="16"/>
        </w:rPr>
        <w:t xml:space="preserve">= NULL ИЛИ 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резюме.userid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 xml:space="preserve"> != пользователь.id: ВЕРНУТЬ ОШИБКУ «Резюме не найдено или доступ запрещён»</w:t>
      </w:r>
    </w:p>
    <w:p w14:paraId="11B78651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16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вакансия = НАЙТИ_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ВАКАНСИЮ(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данные_отклика.jobId)</w:t>
      </w:r>
    </w:p>
    <w:p w14:paraId="48A88E44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16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ЕСЛИ вакансия == NULL: ВЕРНУТЬ ОШИБКУ «Вакансия не найдена»</w:t>
      </w:r>
    </w:p>
    <w:p w14:paraId="0566B36E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16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отклик = СОЗДАТЬ_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ЗАПИСЬ(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{ «resumeId»: данные_отк</w:t>
      </w:r>
      <w:r w:rsidRPr="00F97F71">
        <w:rPr>
          <w:rFonts w:ascii="Courier New" w:hAnsi="Courier New" w:cs="Courier New"/>
          <w:sz w:val="20"/>
          <w:szCs w:val="16"/>
        </w:rPr>
        <w:t>лика.resumeId, «jobId»: данные_отклика.jobId, «message»: данные_отклика.message, «creationTime»: ТЕКУЩЕЕ_ВРЕМЯ() })</w:t>
      </w:r>
    </w:p>
    <w:p w14:paraId="4FFE2594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16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СОХРАНИТЬ отклик В БАЗУ_ДАННЫХ</w:t>
      </w:r>
    </w:p>
    <w:p w14:paraId="63F47575" w14:textId="5644596F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 xml:space="preserve">ВЕРНУТЬ 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{ «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applicationId»: отклик.ApplicationId, «creationTime»: отклик.creationTime, «status»: «success» }</w:t>
      </w:r>
    </w:p>
    <w:p w14:paraId="1727EB64" w14:textId="77777777" w:rsidR="00F97F71" w:rsidRDefault="00F97F71">
      <w:pPr>
        <w:spacing w:after="0" w:line="240" w:lineRule="auto"/>
        <w:ind w:firstLine="709"/>
        <w:jc w:val="both"/>
      </w:pPr>
    </w:p>
    <w:p w14:paraId="344AE96A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Реализация данного алгоритма обеспечивает целостность данных и предотвращает подачу откликов от имени других пользователей благодаря проверке токена и принадлежности резюме.</w:t>
      </w:r>
    </w:p>
    <w:p w14:paraId="38E94E2A" w14:textId="77777777" w:rsidR="00F328CE" w:rsidRDefault="00861D79">
      <w:pPr>
        <w:pStyle w:val="2"/>
        <w:spacing w:before="480" w:after="480"/>
        <w:ind w:left="709"/>
      </w:pPr>
      <w:bookmarkStart w:id="14" w:name="_Toc219446147"/>
      <w:r>
        <w:rPr>
          <w:rFonts w:ascii="Times New Roman" w:hAnsi="Times New Roman"/>
          <w:b/>
          <w:color w:val="000000"/>
          <w:sz w:val="28"/>
        </w:rPr>
        <w:lastRenderedPageBreak/>
        <w:t>2.4 Алгоритм аутентификации пользователя</w:t>
      </w:r>
      <w:bookmarkEnd w:id="14"/>
    </w:p>
    <w:p w14:paraId="6968861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Аутентификация пользователя осуществля</w:t>
      </w:r>
      <w:r>
        <w:rPr>
          <w:rFonts w:ascii="Times New Roman" w:hAnsi="Times New Roman"/>
          <w:sz w:val="28"/>
        </w:rPr>
        <w:t>ется с применением технологии JSON Web Token, обеспечивающей безопасную передачу информации о пользователе между клиентом и сервером. Процесс аутентификации включает этапы регистрации и входа в систему.</w:t>
      </w:r>
    </w:p>
    <w:p w14:paraId="69EDCCBE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регистрации нового пользователя клиент передаёт н</w:t>
      </w:r>
      <w:r>
        <w:rPr>
          <w:rFonts w:ascii="Times New Roman" w:hAnsi="Times New Roman"/>
          <w:sz w:val="28"/>
        </w:rPr>
        <w:t>а сервер адрес электронной почты, имя, фамилию, возраст, пароль и выбранную роль. Сервер выполняет валидацию полученных данных, проверяя соответствие адреса электронной почты формату, уникальность email в базе данных, соответствие возраста допустимому диап</w:t>
      </w:r>
      <w:r>
        <w:rPr>
          <w:rFonts w:ascii="Times New Roman" w:hAnsi="Times New Roman"/>
          <w:sz w:val="28"/>
        </w:rPr>
        <w:t>азону от четырнадцати до ста лет и минимальную длину пароля.</w:t>
      </w:r>
    </w:p>
    <w:p w14:paraId="62D4766E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После успешной валидации пароль пользователя преобразуется в криптографический хэш с использованием алгоритма bcrypt. Алгоритм bcrypt применяет случайную соль, что делает невозможным восстановлен</w:t>
      </w:r>
      <w:r>
        <w:rPr>
          <w:rFonts w:ascii="Times New Roman" w:hAnsi="Times New Roman"/>
          <w:sz w:val="28"/>
        </w:rPr>
        <w:t>ие исходного пароля из хэша и препятствует атакам с использованием предвычисленных таблиц [6].</w:t>
      </w:r>
    </w:p>
    <w:p w14:paraId="0BD038E6" w14:textId="4BEAFE16" w:rsidR="00F328CE" w:rsidRDefault="00861D79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Псевдокод алгоритма регистрации:</w:t>
      </w:r>
    </w:p>
    <w:p w14:paraId="11227A12" w14:textId="77777777" w:rsidR="00F97F71" w:rsidRDefault="00F97F71">
      <w:pPr>
        <w:spacing w:after="0" w:line="240" w:lineRule="auto"/>
        <w:ind w:firstLine="709"/>
        <w:jc w:val="both"/>
      </w:pPr>
    </w:p>
    <w:p w14:paraId="4E23885A" w14:textId="7B932FFB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 xml:space="preserve">ФУНКЦИЯ </w:t>
      </w:r>
      <w:proofErr w:type="spellStart"/>
      <w:r w:rsidRPr="00F97F71">
        <w:rPr>
          <w:rFonts w:ascii="Courier New" w:hAnsi="Courier New" w:cs="Courier New"/>
          <w:sz w:val="20"/>
          <w:szCs w:val="16"/>
        </w:rPr>
        <w:t>зарегистрировать_пользователя</w:t>
      </w:r>
      <w:proofErr w:type="spellEnd"/>
      <w:r w:rsidRPr="00F97F71">
        <w:rPr>
          <w:rFonts w:ascii="Courier New" w:hAnsi="Courier New" w:cs="Courier New"/>
          <w:sz w:val="20"/>
          <w:szCs w:val="16"/>
        </w:rPr>
        <w:t>(</w:t>
      </w:r>
      <w:proofErr w:type="spellStart"/>
      <w:r w:rsidRPr="00F97F71">
        <w:rPr>
          <w:rFonts w:ascii="Courier New" w:hAnsi="Courier New" w:cs="Courier New"/>
          <w:sz w:val="20"/>
          <w:szCs w:val="16"/>
        </w:rPr>
        <w:t>данные_регистрации</w:t>
      </w:r>
      <w:proofErr w:type="spellEnd"/>
      <w:r w:rsidRPr="00F97F71">
        <w:rPr>
          <w:rFonts w:ascii="Courier New" w:hAnsi="Courier New" w:cs="Courier New"/>
          <w:sz w:val="20"/>
          <w:szCs w:val="16"/>
        </w:rPr>
        <w:t>): ЕСЛИ НЕ ВАЛИДНЫЙ_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EMAIL(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 xml:space="preserve">данные_регистрации.email): ВЕРНУТЬ ОШИБКУ </w:t>
      </w:r>
      <w:r w:rsidRPr="00F97F71">
        <w:rPr>
          <w:rFonts w:ascii="Courier New" w:hAnsi="Courier New" w:cs="Courier New"/>
          <w:sz w:val="20"/>
          <w:szCs w:val="16"/>
        </w:rPr>
        <w:t>«Некорректный формат email»</w:t>
      </w:r>
    </w:p>
    <w:p w14:paraId="4432B265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ЕСЛИ СУЩЕСТВУЕТ_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ПОЛЬЗОВАТЕЛЬ(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данные_регистрации.email): ВЕРНУТЬ ОШИБКУ «Пользователь с таким email уже существует»</w:t>
      </w:r>
    </w:p>
    <w:p w14:paraId="67F2B464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 xml:space="preserve">ЕСЛИ данные_регистрации.age 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&lt; 14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 xml:space="preserve"> ИЛИ данные_регистрации.age &gt; 100: ВЕРНУТЬ ОШИБКУ «Недопустимый возраст»</w:t>
      </w:r>
    </w:p>
    <w:p w14:paraId="64FF4927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 xml:space="preserve">ЕСЛИ 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ДЛИ</w:t>
      </w:r>
      <w:r w:rsidRPr="00F97F71">
        <w:rPr>
          <w:rFonts w:ascii="Courier New" w:hAnsi="Courier New" w:cs="Courier New"/>
          <w:sz w:val="20"/>
          <w:szCs w:val="16"/>
        </w:rPr>
        <w:t>НА(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данные_регистрации.password) &lt; 6: ВЕРНУТЬ ОШИБКУ «Пароль должен содержать минимум 6 символов»</w:t>
      </w:r>
    </w:p>
    <w:p w14:paraId="30A63B6E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хэш_пароля = BCRYPT_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HASH(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данные_регистрации.password)</w:t>
      </w:r>
    </w:p>
    <w:p w14:paraId="7442B1C4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пользователь = СОЗДАТЬ_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ЗАПИСЬ(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 xml:space="preserve">{ «email»: данные_регистрации.email, «name»: </w:t>
      </w:r>
      <w:r w:rsidRPr="00F97F71">
        <w:rPr>
          <w:rFonts w:ascii="Courier New" w:hAnsi="Courier New" w:cs="Courier New"/>
          <w:sz w:val="20"/>
          <w:szCs w:val="16"/>
        </w:rPr>
        <w:t>данные_регистрации.name, «surname»: данные_регистрации.surname, «age»: данные_регистрации.age, «role»: данные_регистрации.role, «password_hash»: хэш_пароля, «created_at»: ТЕКУЩЕЕ_ВРЕМЯ() })</w:t>
      </w:r>
    </w:p>
    <w:p w14:paraId="3DAA9EFE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СОХРАНИТЬ пользователь В БАЗУ_ДАННЫХ</w:t>
      </w:r>
    </w:p>
    <w:p w14:paraId="55A25A9A" w14:textId="589EEEDD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 xml:space="preserve">ВЕРНУТЬ 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{ «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id»: пользователь.</w:t>
      </w:r>
      <w:r w:rsidRPr="00F97F71">
        <w:rPr>
          <w:rFonts w:ascii="Courier New" w:hAnsi="Courier New" w:cs="Courier New"/>
          <w:sz w:val="20"/>
          <w:szCs w:val="16"/>
        </w:rPr>
        <w:t>id, «email»: пользователь.email, «name»: пользователь.name, «surname»: пользователь.surname, «role»: пользователь.role }</w:t>
      </w:r>
    </w:p>
    <w:p w14:paraId="643E7A69" w14:textId="77777777" w:rsidR="00F97F71" w:rsidRDefault="00F97F71">
      <w:pPr>
        <w:spacing w:after="0" w:line="240" w:lineRule="auto"/>
        <w:ind w:firstLine="709"/>
        <w:jc w:val="both"/>
      </w:pPr>
    </w:p>
    <w:p w14:paraId="507AA81A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Процесс входа в систему начинается с получения от клиента адреса электронной почты и пароля. Сервер выполняет поиск пользователя в </w:t>
      </w:r>
      <w:r>
        <w:rPr>
          <w:rFonts w:ascii="Times New Roman" w:hAnsi="Times New Roman"/>
          <w:sz w:val="28"/>
        </w:rPr>
        <w:t>базе данных по указанному email. При отсутствии пользователя возвращается сообщение об ошибке аутентификации.</w:t>
      </w:r>
    </w:p>
    <w:p w14:paraId="0C8FC557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Если пользователь найден, сервер извлекает сохранённый хэш пароля и сравнивает его с хэшем введённого пароля с использованием функции проверки bcr</w:t>
      </w:r>
      <w:r>
        <w:rPr>
          <w:rFonts w:ascii="Times New Roman" w:hAnsi="Times New Roman"/>
          <w:sz w:val="28"/>
        </w:rPr>
        <w:t>ypt. Функция проверки учитывает соль, применённую при создании хэша, и возвращает результат сравнения.</w:t>
      </w:r>
    </w:p>
    <w:p w14:paraId="0292508F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успешной проверке пароля сервер генерирует JWT-токен, содержащий идентификатор пользователя, адрес электронной почты и роль. Токен подписывается секр</w:t>
      </w:r>
      <w:r>
        <w:rPr>
          <w:rFonts w:ascii="Times New Roman" w:hAnsi="Times New Roman"/>
          <w:sz w:val="28"/>
        </w:rPr>
        <w:t>етным ключом сервера с использованием алгоритма HS256. Срок действия токена устанавливается равным трём тысячам шестистам минутам, что соответствует шестидесяти часам.</w:t>
      </w:r>
    </w:p>
    <w:p w14:paraId="4229290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Псевдокод алгоритма входа в систему:</w:t>
      </w:r>
    </w:p>
    <w:p w14:paraId="24CCEFA4" w14:textId="77777777" w:rsidR="00F97F71" w:rsidRDefault="00F97F71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</w:p>
    <w:p w14:paraId="401802C2" w14:textId="6E288D98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 xml:space="preserve">ФУНКЦИЯ </w:t>
      </w:r>
      <w:proofErr w:type="spellStart"/>
      <w:r w:rsidRPr="00F97F71">
        <w:rPr>
          <w:rFonts w:ascii="Courier New" w:hAnsi="Courier New" w:cs="Courier New"/>
          <w:sz w:val="20"/>
          <w:szCs w:val="16"/>
        </w:rPr>
        <w:t>войти_в_систему</w:t>
      </w:r>
      <w:proofErr w:type="spellEnd"/>
      <w:r w:rsidRPr="00F97F71">
        <w:rPr>
          <w:rFonts w:ascii="Courier New" w:hAnsi="Courier New" w:cs="Courier New"/>
          <w:sz w:val="20"/>
          <w:szCs w:val="16"/>
        </w:rPr>
        <w:t>(</w:t>
      </w:r>
      <w:proofErr w:type="spellStart"/>
      <w:r w:rsidRPr="00F97F71">
        <w:rPr>
          <w:rFonts w:ascii="Courier New" w:hAnsi="Courier New" w:cs="Courier New"/>
          <w:sz w:val="20"/>
          <w:szCs w:val="16"/>
        </w:rPr>
        <w:t>данные_входа</w:t>
      </w:r>
      <w:proofErr w:type="spellEnd"/>
      <w:r w:rsidRPr="00F97F71">
        <w:rPr>
          <w:rFonts w:ascii="Courier New" w:hAnsi="Courier New" w:cs="Courier New"/>
          <w:sz w:val="20"/>
          <w:szCs w:val="16"/>
        </w:rPr>
        <w:t>): пользова</w:t>
      </w:r>
      <w:r w:rsidRPr="00F97F71">
        <w:rPr>
          <w:rFonts w:ascii="Courier New" w:hAnsi="Courier New" w:cs="Courier New"/>
          <w:sz w:val="20"/>
          <w:szCs w:val="16"/>
        </w:rPr>
        <w:t>тель = НАЙТИ_ПОЛЬЗОВАТЕЛЯ_ПО_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EMAIL(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данные_входа.email)</w:t>
      </w:r>
    </w:p>
    <w:p w14:paraId="742E97B4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ЕСЛИ пользователь == NULL: ВЕРНУТЬ ОШИБКУ «Неверный email или пароль»</w:t>
      </w:r>
    </w:p>
    <w:p w14:paraId="3A7EBC51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пароль_верен = BCRYPT_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VERIFY(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данные_входа.password, пользователь.password_hash)</w:t>
      </w:r>
    </w:p>
    <w:p w14:paraId="2B0B46DE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ЕСЛИ НЕ пароль_верен: ВЕРНУТЬ ОШИБКУ «Неверный emai</w:t>
      </w:r>
      <w:r w:rsidRPr="00F97F71">
        <w:rPr>
          <w:rFonts w:ascii="Courier New" w:hAnsi="Courier New" w:cs="Courier New"/>
          <w:sz w:val="20"/>
          <w:szCs w:val="16"/>
        </w:rPr>
        <w:t>l или пароль»</w:t>
      </w:r>
    </w:p>
    <w:p w14:paraId="6AAA8B83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 xml:space="preserve">полезная_нагрузка = 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{ «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user_id»: пользователь.id, «email»: пользователь.email, «role»: пользователь.role, «exp»: ТЕКУЩЕЕ_ВРЕМЯ() + 3600 минут }</w:t>
      </w:r>
    </w:p>
    <w:p w14:paraId="2BB70AC4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токен = JWT_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ENCODE(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полезная_нагрузка, СЕКРЕТНЫЙ_КЛЮЧ, алгоритм=«HS256»)</w:t>
      </w:r>
    </w:p>
    <w:p w14:paraId="2824C371" w14:textId="5E030C51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 xml:space="preserve">ВЕРНУТЬ 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{ «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 xml:space="preserve">access_token»: </w:t>
      </w:r>
      <w:r w:rsidRPr="00F97F71">
        <w:rPr>
          <w:rFonts w:ascii="Courier New" w:hAnsi="Courier New" w:cs="Courier New"/>
          <w:sz w:val="20"/>
          <w:szCs w:val="16"/>
        </w:rPr>
        <w:t>токен, «token_type»: «bearer», «user»: { «id»: пользователь.id, «email»: пользователь.email, «name»: пользователь.name, «surname»: пользователь.surname, «role»: пользователь.role } }</w:t>
      </w:r>
    </w:p>
    <w:p w14:paraId="35FC6B66" w14:textId="77777777" w:rsidR="00F97F71" w:rsidRDefault="00F97F71">
      <w:pPr>
        <w:spacing w:after="0" w:line="240" w:lineRule="auto"/>
        <w:ind w:firstLine="709"/>
        <w:jc w:val="both"/>
      </w:pPr>
    </w:p>
    <w:p w14:paraId="256A8F6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Полученный токен сохраняется клиентом в локальном хранилище браузера </w:t>
      </w:r>
      <w:r>
        <w:rPr>
          <w:rFonts w:ascii="Times New Roman" w:hAnsi="Times New Roman"/>
          <w:sz w:val="28"/>
        </w:rPr>
        <w:t>и включается в заголовок Authorization последующих запросов к защищённым endpoint-ам сервера. Сервер извлекает токен из заголовка, проверяет его подпись и срок действия, после чего идентифицирует пользователя для выполнения запрошенной операции.</w:t>
      </w:r>
    </w:p>
    <w:p w14:paraId="040C5BF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Алгоритм п</w:t>
      </w:r>
      <w:r>
        <w:rPr>
          <w:rFonts w:ascii="Times New Roman" w:hAnsi="Times New Roman"/>
          <w:sz w:val="28"/>
        </w:rPr>
        <w:t>роверки токена при обращении к защищённому ресурсу:</w:t>
      </w:r>
    </w:p>
    <w:p w14:paraId="10475D45" w14:textId="169A4A8F" w:rsidR="00F97F71" w:rsidRDefault="00F97F71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</w:p>
    <w:p w14:paraId="69306AF1" w14:textId="63F38522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 xml:space="preserve">ФУНКЦИЯ </w:t>
      </w:r>
      <w:proofErr w:type="spellStart"/>
      <w:r w:rsidRPr="00F97F71">
        <w:rPr>
          <w:rFonts w:ascii="Courier New" w:hAnsi="Courier New" w:cs="Courier New"/>
          <w:sz w:val="20"/>
          <w:szCs w:val="16"/>
        </w:rPr>
        <w:t>проверить_токен</w:t>
      </w:r>
      <w:proofErr w:type="spellEnd"/>
      <w:r w:rsidRPr="00F97F71">
        <w:rPr>
          <w:rFonts w:ascii="Courier New" w:hAnsi="Courier New" w:cs="Courier New"/>
          <w:sz w:val="20"/>
          <w:szCs w:val="16"/>
        </w:rPr>
        <w:t>(</w:t>
      </w:r>
      <w:proofErr w:type="spellStart"/>
      <w:r w:rsidRPr="00F97F71">
        <w:rPr>
          <w:rFonts w:ascii="Courier New" w:hAnsi="Courier New" w:cs="Courier New"/>
          <w:sz w:val="20"/>
          <w:szCs w:val="16"/>
        </w:rPr>
        <w:t>заголовок_авторизации</w:t>
      </w:r>
      <w:proofErr w:type="spellEnd"/>
      <w:r w:rsidRPr="00F97F71">
        <w:rPr>
          <w:rFonts w:ascii="Courier New" w:hAnsi="Courier New" w:cs="Courier New"/>
          <w:sz w:val="20"/>
          <w:szCs w:val="16"/>
        </w:rPr>
        <w:t xml:space="preserve">): ЕСЛИ </w:t>
      </w:r>
      <w:proofErr w:type="spellStart"/>
      <w:r w:rsidRPr="00F97F71">
        <w:rPr>
          <w:rFonts w:ascii="Courier New" w:hAnsi="Courier New" w:cs="Courier New"/>
          <w:sz w:val="20"/>
          <w:szCs w:val="16"/>
        </w:rPr>
        <w:t>заголовок_авторизации</w:t>
      </w:r>
      <w:proofErr w:type="spellEnd"/>
      <w:r w:rsidRPr="00F97F71">
        <w:rPr>
          <w:rFonts w:ascii="Courier New" w:hAnsi="Courier New" w:cs="Courier New"/>
          <w:sz w:val="20"/>
          <w:szCs w:val="16"/>
        </w:rPr>
        <w:t xml:space="preserve"> == NULL: ВЕРНУТЬ ОШИБКУ «Токен отсутствует»</w:t>
      </w:r>
    </w:p>
    <w:p w14:paraId="01838E73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токен = ИЗВЛЕЧЬ_ТОКЕН_ИЗ_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ЗАГОЛОВКА(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заголовок_авторизации)</w:t>
      </w:r>
    </w:p>
    <w:p w14:paraId="2EFC7EA9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ПОПЫТКА: полезная_нагру</w:t>
      </w:r>
      <w:r w:rsidRPr="00F97F71">
        <w:rPr>
          <w:rFonts w:ascii="Courier New" w:hAnsi="Courier New" w:cs="Courier New"/>
          <w:sz w:val="20"/>
          <w:szCs w:val="16"/>
        </w:rPr>
        <w:t>зка = JWT_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DECODE(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токен, СЕКРЕТНЫЙ_КЛЮЧ, алгоритм=«HS256») ИСКЛЮЧЕНИЕ: ВЕРНУТЬ ОШИБКУ «Недействительный токен»</w:t>
      </w:r>
    </w:p>
    <w:p w14:paraId="2793EBAB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 xml:space="preserve">ЕСЛИ полезная_нагрузка.exp 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&lt; ТЕКУЩЕЕ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_ВРЕМЯ(): ВЕРНУТЬ ОШИБКУ «Срок действия токена истёк»</w:t>
      </w:r>
    </w:p>
    <w:p w14:paraId="70C4CF08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 xml:space="preserve">пользователь = </w:t>
      </w:r>
      <w:r w:rsidRPr="00F97F71">
        <w:rPr>
          <w:rFonts w:ascii="Courier New" w:hAnsi="Courier New" w:cs="Courier New"/>
          <w:sz w:val="20"/>
          <w:szCs w:val="16"/>
        </w:rPr>
        <w:t>НАЙТИ_ПОЛЬЗОВАТЕЛЯ_ПО_</w:t>
      </w:r>
      <w:proofErr w:type="gramStart"/>
      <w:r w:rsidRPr="00F97F71">
        <w:rPr>
          <w:rFonts w:ascii="Courier New" w:hAnsi="Courier New" w:cs="Courier New"/>
          <w:sz w:val="20"/>
          <w:szCs w:val="16"/>
        </w:rPr>
        <w:t>ID(</w:t>
      </w:r>
      <w:proofErr w:type="gramEnd"/>
      <w:r w:rsidRPr="00F97F71">
        <w:rPr>
          <w:rFonts w:ascii="Courier New" w:hAnsi="Courier New" w:cs="Courier New"/>
          <w:sz w:val="20"/>
          <w:szCs w:val="16"/>
        </w:rPr>
        <w:t>полезная_нагрузка.user_id)</w:t>
      </w:r>
    </w:p>
    <w:p w14:paraId="4947482D" w14:textId="77777777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ЕСЛИ пользователь == NULL: ВЕРНУТЬ ОШИБКУ «Пользователь не найден»</w:t>
      </w:r>
    </w:p>
    <w:p w14:paraId="4EA8B58C" w14:textId="4BFE18E2" w:rsidR="00F328CE" w:rsidRPr="00F97F71" w:rsidRDefault="00861D79" w:rsidP="00F97F71">
      <w:pPr>
        <w:spacing w:after="0" w:line="240" w:lineRule="auto"/>
        <w:ind w:firstLine="709"/>
        <w:rPr>
          <w:rFonts w:ascii="Courier New" w:hAnsi="Courier New" w:cs="Courier New"/>
          <w:sz w:val="20"/>
          <w:szCs w:val="16"/>
        </w:rPr>
      </w:pPr>
      <w:r w:rsidRPr="00F97F71">
        <w:rPr>
          <w:rFonts w:ascii="Courier New" w:hAnsi="Courier New" w:cs="Courier New"/>
          <w:sz w:val="20"/>
          <w:szCs w:val="16"/>
        </w:rPr>
        <w:t>ВЕРНУТЬ пользователь</w:t>
      </w:r>
    </w:p>
    <w:p w14:paraId="6E0D7DA6" w14:textId="77777777" w:rsidR="00F97F71" w:rsidRDefault="00F97F71">
      <w:pPr>
        <w:spacing w:after="0" w:line="240" w:lineRule="auto"/>
        <w:ind w:firstLine="709"/>
        <w:jc w:val="both"/>
      </w:pPr>
    </w:p>
    <w:p w14:paraId="39499579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Применение JWT-токенов позволяет реализовать stateless-аутентификацию, при которой сервер не хранит информацию о</w:t>
      </w:r>
      <w:r>
        <w:rPr>
          <w:rFonts w:ascii="Times New Roman" w:hAnsi="Times New Roman"/>
          <w:sz w:val="28"/>
        </w:rPr>
        <w:t xml:space="preserve"> сессиях пользователей. Это упрощает масштабирование системы и снижает нагрузку на сервер за счёт отсутствия необходимости управления сессиями [7].</w:t>
      </w:r>
    </w:p>
    <w:p w14:paraId="56F82616" w14:textId="77777777" w:rsidR="00F328CE" w:rsidRDefault="00861D79">
      <w:pPr>
        <w:pStyle w:val="2"/>
        <w:spacing w:before="480" w:after="480"/>
        <w:ind w:left="709"/>
      </w:pPr>
      <w:bookmarkStart w:id="15" w:name="_Toc219446148"/>
      <w:r>
        <w:rPr>
          <w:rFonts w:ascii="Times New Roman" w:hAnsi="Times New Roman"/>
          <w:b/>
          <w:color w:val="000000"/>
          <w:sz w:val="28"/>
        </w:rPr>
        <w:t>2.5 Транзакции и согласованность данных</w:t>
      </w:r>
      <w:bookmarkEnd w:id="15"/>
    </w:p>
    <w:p w14:paraId="08D9FFC0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Обеспечение согласованности данных в системе достигается за счёт </w:t>
      </w:r>
      <w:r>
        <w:rPr>
          <w:rFonts w:ascii="Times New Roman" w:hAnsi="Times New Roman"/>
          <w:sz w:val="28"/>
        </w:rPr>
        <w:t>использования транзакций при выполнении операций, затрагивающих несколько связанных сущностей. SQLite поддерживает транзакции, соответствующие принципам ACID: атомарность, согласованность, изолированность и долговечность.</w:t>
      </w:r>
    </w:p>
    <w:p w14:paraId="2E350F7D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создании отклика на вакансию с</w:t>
      </w:r>
      <w:r>
        <w:rPr>
          <w:rFonts w:ascii="Times New Roman" w:hAnsi="Times New Roman"/>
          <w:sz w:val="28"/>
        </w:rPr>
        <w:t>истема проверяет существование резюме и вакансии перед созданием записи отклика. Если в процессе обработки запроса обнаруживается отсутствие одной из связанных сущностей, транзакция отменяется, и изменения не применяются к базе данных.</w:t>
      </w:r>
    </w:p>
    <w:p w14:paraId="44A004BA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Создание чата между </w:t>
      </w:r>
      <w:r>
        <w:rPr>
          <w:rFonts w:ascii="Times New Roman" w:hAnsi="Times New Roman"/>
          <w:sz w:val="28"/>
        </w:rPr>
        <w:t>работодателем и соискателем также требует проверки существования обоих пользователей и отсутствия дублирующего чата для данной пары участников. Транзакция гарантирует, что чат будет создан только при выполнении всех условий.</w:t>
      </w:r>
    </w:p>
    <w:p w14:paraId="49E23700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Внешние ключи в схеме базы данн</w:t>
      </w:r>
      <w:r>
        <w:rPr>
          <w:rFonts w:ascii="Times New Roman" w:hAnsi="Times New Roman"/>
          <w:sz w:val="28"/>
        </w:rPr>
        <w:t>ых обеспечивают ссылочную целостность. При попытке удаления записи, на которую ссылаются другие таблицы, система предотвращает удаление или каскадно удаляет зависимые записи в зависимости от настроек связи.</w:t>
      </w:r>
    </w:p>
    <w:p w14:paraId="0664D644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Индексы по первичным ключам и внешним связям уско</w:t>
      </w:r>
      <w:r>
        <w:rPr>
          <w:rFonts w:ascii="Times New Roman" w:hAnsi="Times New Roman"/>
          <w:sz w:val="28"/>
        </w:rPr>
        <w:t>ряют операции поиска и соединения таблиц, что критично для производительности при формировании списков вакансий с информацией о компаниях или списков откликов с данными резюме.</w:t>
      </w:r>
    </w:p>
    <w:p w14:paraId="657CAB51" w14:textId="77777777" w:rsidR="00F328CE" w:rsidRDefault="00861D79">
      <w:r>
        <w:br w:type="page"/>
      </w:r>
    </w:p>
    <w:p w14:paraId="7AC5409A" w14:textId="77777777" w:rsidR="00F328CE" w:rsidRDefault="00861D79">
      <w:pPr>
        <w:pStyle w:val="1"/>
        <w:spacing w:before="480" w:after="480"/>
        <w:ind w:left="709"/>
      </w:pPr>
      <w:bookmarkStart w:id="16" w:name="_Toc219446149"/>
      <w:r>
        <w:rPr>
          <w:rFonts w:ascii="Times New Roman" w:hAnsi="Times New Roman"/>
          <w:b/>
          <w:color w:val="000000"/>
          <w:sz w:val="28"/>
        </w:rPr>
        <w:lastRenderedPageBreak/>
        <w:t>3. Разработка программы</w:t>
      </w:r>
      <w:bookmarkEnd w:id="16"/>
    </w:p>
    <w:p w14:paraId="7C4C4FA6" w14:textId="77777777" w:rsidR="00F328CE" w:rsidRDefault="00861D79">
      <w:pPr>
        <w:pStyle w:val="2"/>
        <w:spacing w:before="480" w:after="480"/>
        <w:ind w:left="709"/>
      </w:pPr>
      <w:bookmarkStart w:id="17" w:name="_Toc219446150"/>
      <w:r>
        <w:rPr>
          <w:rFonts w:ascii="Times New Roman" w:hAnsi="Times New Roman"/>
          <w:b/>
          <w:color w:val="000000"/>
          <w:sz w:val="28"/>
        </w:rPr>
        <w:t>3.1 Архитектура системы</w:t>
      </w:r>
      <w:bookmarkEnd w:id="17"/>
    </w:p>
    <w:p w14:paraId="16988F50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Архитектура разработанной сис</w:t>
      </w:r>
      <w:r>
        <w:rPr>
          <w:rFonts w:ascii="Times New Roman" w:hAnsi="Times New Roman"/>
          <w:sz w:val="28"/>
        </w:rPr>
        <w:t>темы основана на трёхуровневой модели взаимодействия компонентов, включающей клиентскую часть, серверную часть и уровень хранения данных. Разделение системы на независимые слои обеспечивает гибкость разработки, упрощает сопровождение и позволяет масштабиро</w:t>
      </w:r>
      <w:r>
        <w:rPr>
          <w:rFonts w:ascii="Times New Roman" w:hAnsi="Times New Roman"/>
          <w:sz w:val="28"/>
        </w:rPr>
        <w:t>вать компоненты независимо друг от друга.</w:t>
      </w:r>
    </w:p>
    <w:p w14:paraId="75BEBB36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Клиентская часть реализована в виде одностраничного веб-приложения, выполняющегося в браузере пользователя. Приложение взаимодействует с сервером посредством HTTP-запросов к REST API, получает данные в формате JSON</w:t>
      </w:r>
      <w:r>
        <w:rPr>
          <w:rFonts w:ascii="Times New Roman" w:hAnsi="Times New Roman"/>
          <w:sz w:val="28"/>
        </w:rPr>
        <w:t xml:space="preserve"> и отображает их в пользовательском интерфейсе. Клиент не имеет прямого доступа к базе данных и не содержит бизнес-логики обработки данных.</w:t>
      </w:r>
    </w:p>
    <w:p w14:paraId="31210DF0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Серверная часть представляет собой RESTful API, обрабатывающее запросы клиентов, выполняющее валидацию входных данны</w:t>
      </w:r>
      <w:r>
        <w:rPr>
          <w:rFonts w:ascii="Times New Roman" w:hAnsi="Times New Roman"/>
          <w:sz w:val="28"/>
        </w:rPr>
        <w:t>х, осуществляющее операции с базой данных и возвращающее результаты в стандартизированном формате. Сервер реализует механизмы аутентификации и авторизации, обеспечивая защищённый доступ к ресурсам системы.</w:t>
      </w:r>
    </w:p>
    <w:p w14:paraId="5C208BD3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Уровень хранения данных использует реляционную сис</w:t>
      </w:r>
      <w:r>
        <w:rPr>
          <w:rFonts w:ascii="Times New Roman" w:hAnsi="Times New Roman"/>
          <w:sz w:val="28"/>
        </w:rPr>
        <w:t>тему управления базами данных SQLite. База данных содержит восемь таблиц, связанных внешними ключами для обеспечения целостности данных. Структура таблиц соответствует модели сущностей, описанной в предыдущем разделе.</w:t>
      </w:r>
    </w:p>
    <w:p w14:paraId="67A0FD1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Взаимодействие между компонентами осущ</w:t>
      </w:r>
      <w:r>
        <w:rPr>
          <w:rFonts w:ascii="Times New Roman" w:hAnsi="Times New Roman"/>
          <w:sz w:val="28"/>
        </w:rPr>
        <w:t>ествляется по следующей схеме: клиент отправляет HTTP-запрос к серверу с указанием требуемой операции и необходимых параметров, сервер проверяет JWT-токен при обращении к защищённым ресурсам, извлекает или модифицирует данные в базе, формирует ответ в форм</w:t>
      </w:r>
      <w:r>
        <w:rPr>
          <w:rFonts w:ascii="Times New Roman" w:hAnsi="Times New Roman"/>
          <w:sz w:val="28"/>
        </w:rPr>
        <w:t>ате JSON и возвращает его клиенту. Клиент обрабатывает полученные данные и обновляет пользовательский интерфейс.</w:t>
      </w:r>
    </w:p>
    <w:p w14:paraId="261B04BF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Архитектура системы показана на рисунке 3.1.</w:t>
      </w:r>
    </w:p>
    <w:p w14:paraId="7591EA9A" w14:textId="77777777" w:rsidR="00F328CE" w:rsidRDefault="00F328CE">
      <w:pPr>
        <w:spacing w:after="0" w:line="240" w:lineRule="auto"/>
      </w:pPr>
    </w:p>
    <w:p w14:paraId="79E20044" w14:textId="77777777" w:rsidR="00F328CE" w:rsidRDefault="00861D79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5EF870D5" wp14:editId="386DBDAF">
            <wp:extent cx="4503420" cy="631834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_pho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6893" cy="632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2750" w14:textId="77777777" w:rsidR="00F328CE" w:rsidRDefault="00861D79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3.1 – Трёхуровневая архитектура системы</w:t>
      </w:r>
    </w:p>
    <w:p w14:paraId="6EBE1694" w14:textId="77777777" w:rsidR="00F328CE" w:rsidRDefault="00F328CE">
      <w:pPr>
        <w:spacing w:after="0" w:line="240" w:lineRule="auto"/>
      </w:pPr>
    </w:p>
    <w:p w14:paraId="0D7528F9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Как видно из рисунка 3.1, система состоит из т</w:t>
      </w:r>
      <w:r>
        <w:rPr>
          <w:rFonts w:ascii="Times New Roman" w:hAnsi="Times New Roman"/>
          <w:sz w:val="28"/>
        </w:rPr>
        <w:t>рёх основных уровней: уровня представления, реализованного на Next.js и React, уровня бизнес-логики, реализованного на FastAPI, и уровня данных на базе SQLite. Обмен данными между уровнями осуществляется через REST API с использованием JSON-формата и JWT-т</w:t>
      </w:r>
      <w:r>
        <w:rPr>
          <w:rFonts w:ascii="Times New Roman" w:hAnsi="Times New Roman"/>
          <w:sz w:val="28"/>
        </w:rPr>
        <w:t>окенов для аутентификации.</w:t>
      </w:r>
    </w:p>
    <w:p w14:paraId="62B1A003" w14:textId="77777777" w:rsidR="00F328CE" w:rsidRDefault="00861D79">
      <w:pPr>
        <w:pStyle w:val="2"/>
        <w:spacing w:before="480" w:after="480"/>
        <w:ind w:left="709"/>
      </w:pPr>
      <w:bookmarkStart w:id="18" w:name="_Toc219446151"/>
      <w:r>
        <w:rPr>
          <w:rFonts w:ascii="Times New Roman" w:hAnsi="Times New Roman"/>
          <w:b/>
          <w:color w:val="000000"/>
          <w:sz w:val="28"/>
        </w:rPr>
        <w:t>3.2 Выбранный технологический стек и обоснование</w:t>
      </w:r>
      <w:bookmarkEnd w:id="18"/>
    </w:p>
    <w:p w14:paraId="53547ED6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Технологический стек системы подобран с учётом требований к производительности, безопасности и удобству разработки. Каждая технология выбрана на основе её соответствия задачам конк</w:t>
      </w:r>
      <w:r>
        <w:rPr>
          <w:rFonts w:ascii="Times New Roman" w:hAnsi="Times New Roman"/>
          <w:sz w:val="28"/>
        </w:rPr>
        <w:t>ретного уровня архитектуры и совместимости с остальными компонентами системы [8].</w:t>
      </w:r>
    </w:p>
    <w:p w14:paraId="6B92B939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Клиентская часть реализована с использованием фреймворка Next.js версии шестнадцать, построенного на библиотеке React версии девятнадцать. Next.js предоставляет инструменты д</w:t>
      </w:r>
      <w:r>
        <w:rPr>
          <w:rFonts w:ascii="Times New Roman" w:hAnsi="Times New Roman"/>
          <w:sz w:val="28"/>
        </w:rPr>
        <w:t>ля создания серверного рендеринга, статической генерации страниц и оптимизации производительности. Встроенная система маршрутизации на основе файловой структуры упрощает организацию страниц приложения. Поддержка TypeScript обеспечивает статическую типизаци</w:t>
      </w:r>
      <w:r>
        <w:rPr>
          <w:rFonts w:ascii="Times New Roman" w:hAnsi="Times New Roman"/>
          <w:sz w:val="28"/>
        </w:rPr>
        <w:t>ю, снижающую количество ошибок на этапе разработки.</w:t>
      </w:r>
    </w:p>
    <w:p w14:paraId="76D8A59B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Библиотека React применяется для построения компонентной архитектуры пользовательского интерфейса. Компоненты представляют собой изолированные переиспользуемые блоки, управляющие собственным состоянием и </w:t>
      </w:r>
      <w:r>
        <w:rPr>
          <w:rFonts w:ascii="Times New Roman" w:hAnsi="Times New Roman"/>
          <w:sz w:val="28"/>
        </w:rPr>
        <w:t>взаимодействующие через свойства. Хуки React обеспечивают управление побочными эффектами, такими как загрузка данных с сервера и подписка на изменения состояния.</w:t>
      </w:r>
    </w:p>
    <w:p w14:paraId="70562CB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Управление глобальным состоянием приложения осуществляется библиотекой Zustand. По </w:t>
      </w:r>
      <w:r>
        <w:rPr>
          <w:rFonts w:ascii="Times New Roman" w:hAnsi="Times New Roman"/>
          <w:sz w:val="28"/>
        </w:rPr>
        <w:t>сравнению с альтернативными решениями, такими как Redux, Zustand предлагает минималистичный API и не требует создания дополнительных слоёв абстракции. Хранилища Zustand используются для хранения информации о текущем пользователе и его резюме, обеспечивая д</w:t>
      </w:r>
      <w:r>
        <w:rPr>
          <w:rFonts w:ascii="Times New Roman" w:hAnsi="Times New Roman"/>
          <w:sz w:val="28"/>
        </w:rPr>
        <w:t>оступ к этим данным из любого компонента приложения.</w:t>
      </w:r>
    </w:p>
    <w:p w14:paraId="34FE104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Визуальное оформление интерфейса реализовано с применением библиотеки компонентов Material-UI версии семь. Material-UI предоставляет набор готовых компонентов, соответствующих принципам Material Design и</w:t>
      </w:r>
      <w:r>
        <w:rPr>
          <w:rFonts w:ascii="Times New Roman" w:hAnsi="Times New Roman"/>
          <w:sz w:val="28"/>
        </w:rPr>
        <w:t xml:space="preserve"> обеспечивающих единообразие визуального представления. Компоненты библиотеки поддерживают темизацию, адаптивность и доступность. Дополнительная стилизация выполнена с использованием Tailwind CSS, обеспечивающего утилитарные классы для быстрого прототипиро</w:t>
      </w:r>
      <w:r>
        <w:rPr>
          <w:rFonts w:ascii="Times New Roman" w:hAnsi="Times New Roman"/>
          <w:sz w:val="28"/>
        </w:rPr>
        <w:t>вания интерфейса.</w:t>
      </w:r>
    </w:p>
    <w:p w14:paraId="11C2EBEE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Серверная часть построена на фреймворке FastAPI для языка Python. FastAPI обеспечивает высокую производительность благодаря асинхронной обработке запросов и автоматической генерации документации API на основе аннотаций типов. Валидация вх</w:t>
      </w:r>
      <w:r>
        <w:rPr>
          <w:rFonts w:ascii="Times New Roman" w:hAnsi="Times New Roman"/>
          <w:sz w:val="28"/>
        </w:rPr>
        <w:t>одных данных осуществляется библиотекой Pydantic, интегрированной в FastAPI. Модели Pydantic автоматически проверяют соответствие полученных данных объявленным типам и форматам, возвращая понятные сообщения об ошибках при несоответствии.</w:t>
      </w:r>
    </w:p>
    <w:p w14:paraId="7DE1BA29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ASGI-сервер Uvicor</w:t>
      </w:r>
      <w:r>
        <w:rPr>
          <w:rFonts w:ascii="Times New Roman" w:hAnsi="Times New Roman"/>
          <w:sz w:val="28"/>
        </w:rPr>
        <w:t>n используется для запуска FastAPI-приложения. Uvicorn поддерживает асинхронные операции ввода-вывода, что позволяет обрабатывать множество одновременных запросов без блокировки выполнения. Это особенно важно для операций чтения из базы данных и взаимодейс</w:t>
      </w:r>
      <w:r>
        <w:rPr>
          <w:rFonts w:ascii="Times New Roman" w:hAnsi="Times New Roman"/>
          <w:sz w:val="28"/>
        </w:rPr>
        <w:t>твия с внешними сервисами.</w:t>
      </w:r>
    </w:p>
    <w:p w14:paraId="57AFB9A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Аутентификация пользователей реализована с применением библиотеки PyJWT для создания и проверки JSON Web Token. Хэширование паролей выполняется библиотекой bcrypt, обеспечивающей криптографически стойкое преобразование паролей с </w:t>
      </w:r>
      <w:r>
        <w:rPr>
          <w:rFonts w:ascii="Times New Roman" w:hAnsi="Times New Roman"/>
          <w:sz w:val="28"/>
        </w:rPr>
        <w:t>использованием соли. Алгоритм bcrypt специально разработан для защиты паролей и включает параметр стоимости, позволяющий адаптировать сложность вычислений к росту производительности вычислительной техники [9].</w:t>
      </w:r>
    </w:p>
    <w:p w14:paraId="0B71C76F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Система управления базами данных SQLite выбран</w:t>
      </w:r>
      <w:r>
        <w:rPr>
          <w:rFonts w:ascii="Times New Roman" w:hAnsi="Times New Roman"/>
          <w:sz w:val="28"/>
        </w:rPr>
        <w:t>а в качестве решения для хранения данных благодаря простоте развёртывания и отсутствию необходимости установки отдельного сервера базы данных. SQLite хранит всю базу данных в единственном файле, что упрощает резервное копирование и перенос данных. Для учеб</w:t>
      </w:r>
      <w:r>
        <w:rPr>
          <w:rFonts w:ascii="Times New Roman" w:hAnsi="Times New Roman"/>
          <w:sz w:val="28"/>
        </w:rPr>
        <w:t>ного проекта и прототипа производительность SQLite достаточна, однако при промышленной эксплуатации рекомендуется переход на клиент-серверные СУБД, такие как PostgreSQL или MySQL.</w:t>
      </w:r>
    </w:p>
    <w:p w14:paraId="26FCB4A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Таблица 3.1 представляет полный технологический стек системы.</w:t>
      </w:r>
    </w:p>
    <w:p w14:paraId="47AB67DF" w14:textId="7CEA1280" w:rsidR="00F328CE" w:rsidRDefault="00F328CE">
      <w:pPr>
        <w:spacing w:after="0" w:line="240" w:lineRule="auto"/>
      </w:pPr>
    </w:p>
    <w:p w14:paraId="3AD4B7CE" w14:textId="4291BD6D" w:rsidR="001E2952" w:rsidRPr="001E2952" w:rsidRDefault="001E2952" w:rsidP="001E2952">
      <w:pPr>
        <w:spacing w:after="0" w:line="240" w:lineRule="auto"/>
        <w:ind w:firstLine="709"/>
        <w:jc w:val="both"/>
        <w:rPr>
          <w:sz w:val="20"/>
          <w:szCs w:val="20"/>
        </w:rPr>
      </w:pPr>
      <w:r w:rsidRPr="001E2952">
        <w:rPr>
          <w:rFonts w:ascii="Times New Roman" w:hAnsi="Times New Roman"/>
          <w:sz w:val="24"/>
          <w:szCs w:val="20"/>
        </w:rPr>
        <w:t>Таблица 3.1 – Технологический стек системы</w:t>
      </w:r>
    </w:p>
    <w:tbl>
      <w:tblPr>
        <w:tblStyle w:val="a7"/>
        <w:tblW w:w="5000" w:type="pct"/>
        <w:tblLook w:val="0400" w:firstRow="0" w:lastRow="0" w:firstColumn="0" w:lastColumn="0" w:noHBand="0" w:noVBand="1"/>
      </w:tblPr>
      <w:tblGrid>
        <w:gridCol w:w="1419"/>
        <w:gridCol w:w="1802"/>
        <w:gridCol w:w="1088"/>
        <w:gridCol w:w="5319"/>
      </w:tblGrid>
      <w:tr w:rsidR="00F328CE" w14:paraId="0C213533" w14:textId="77777777" w:rsidTr="001E2952">
        <w:trPr>
          <w:tblHeader/>
        </w:trPr>
        <w:tc>
          <w:tcPr>
            <w:tcW w:w="737" w:type="pct"/>
          </w:tcPr>
          <w:p w14:paraId="15BCC3D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Уровень</w:t>
            </w:r>
          </w:p>
        </w:tc>
        <w:tc>
          <w:tcPr>
            <w:tcW w:w="936" w:type="pct"/>
          </w:tcPr>
          <w:p w14:paraId="05B28D5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Техно</w:t>
            </w:r>
            <w:r>
              <w:rPr>
                <w:rFonts w:ascii="Times New Roman" w:hAnsi="Times New Roman"/>
                <w:sz w:val="24"/>
              </w:rPr>
              <w:t>логия</w:t>
            </w:r>
          </w:p>
        </w:tc>
        <w:tc>
          <w:tcPr>
            <w:tcW w:w="565" w:type="pct"/>
          </w:tcPr>
          <w:p w14:paraId="2DE501D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Версия</w:t>
            </w:r>
          </w:p>
        </w:tc>
        <w:tc>
          <w:tcPr>
            <w:tcW w:w="2762" w:type="pct"/>
          </w:tcPr>
          <w:p w14:paraId="4584A0F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Назначение</w:t>
            </w:r>
          </w:p>
        </w:tc>
      </w:tr>
      <w:tr w:rsidR="00F328CE" w14:paraId="35C5E535" w14:textId="77777777" w:rsidTr="001E2952">
        <w:tc>
          <w:tcPr>
            <w:tcW w:w="737" w:type="pct"/>
          </w:tcPr>
          <w:p w14:paraId="7102A1D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Фронтенд</w:t>
            </w:r>
          </w:p>
        </w:tc>
        <w:tc>
          <w:tcPr>
            <w:tcW w:w="936" w:type="pct"/>
          </w:tcPr>
          <w:p w14:paraId="0D07BDC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Next.js</w:t>
            </w:r>
          </w:p>
        </w:tc>
        <w:tc>
          <w:tcPr>
            <w:tcW w:w="565" w:type="pct"/>
          </w:tcPr>
          <w:p w14:paraId="7D083AC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16.0.7</w:t>
            </w:r>
          </w:p>
        </w:tc>
        <w:tc>
          <w:tcPr>
            <w:tcW w:w="2762" w:type="pct"/>
          </w:tcPr>
          <w:p w14:paraId="3FC2F88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Фреймворк веб-приложения</w:t>
            </w:r>
          </w:p>
        </w:tc>
      </w:tr>
      <w:tr w:rsidR="00F328CE" w14:paraId="0C236814" w14:textId="77777777" w:rsidTr="001E2952">
        <w:tc>
          <w:tcPr>
            <w:tcW w:w="737" w:type="pct"/>
          </w:tcPr>
          <w:p w14:paraId="03F6EDA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Фронтенд</w:t>
            </w:r>
          </w:p>
        </w:tc>
        <w:tc>
          <w:tcPr>
            <w:tcW w:w="936" w:type="pct"/>
          </w:tcPr>
          <w:p w14:paraId="33072F5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React</w:t>
            </w:r>
          </w:p>
        </w:tc>
        <w:tc>
          <w:tcPr>
            <w:tcW w:w="565" w:type="pct"/>
          </w:tcPr>
          <w:p w14:paraId="35B05ED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19.2.0</w:t>
            </w:r>
          </w:p>
        </w:tc>
        <w:tc>
          <w:tcPr>
            <w:tcW w:w="2762" w:type="pct"/>
          </w:tcPr>
          <w:p w14:paraId="4A3270E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Библиотека пользовательского интерфейса</w:t>
            </w:r>
          </w:p>
        </w:tc>
      </w:tr>
      <w:tr w:rsidR="00F328CE" w14:paraId="79B884A3" w14:textId="77777777" w:rsidTr="001E2952">
        <w:tc>
          <w:tcPr>
            <w:tcW w:w="737" w:type="pct"/>
          </w:tcPr>
          <w:p w14:paraId="455C864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Фронтенд</w:t>
            </w:r>
          </w:p>
        </w:tc>
        <w:tc>
          <w:tcPr>
            <w:tcW w:w="936" w:type="pct"/>
          </w:tcPr>
          <w:p w14:paraId="099848C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TypeScript</w:t>
            </w:r>
          </w:p>
        </w:tc>
        <w:tc>
          <w:tcPr>
            <w:tcW w:w="565" w:type="pct"/>
          </w:tcPr>
          <w:p w14:paraId="322CE53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5.x</w:t>
            </w:r>
          </w:p>
        </w:tc>
        <w:tc>
          <w:tcPr>
            <w:tcW w:w="2762" w:type="pct"/>
          </w:tcPr>
          <w:p w14:paraId="7F62508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Статическая типизация</w:t>
            </w:r>
          </w:p>
        </w:tc>
      </w:tr>
      <w:tr w:rsidR="00F328CE" w14:paraId="33F73C4F" w14:textId="77777777" w:rsidTr="001E2952">
        <w:tc>
          <w:tcPr>
            <w:tcW w:w="737" w:type="pct"/>
          </w:tcPr>
          <w:p w14:paraId="36C55E9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Фронтенд</w:t>
            </w:r>
          </w:p>
        </w:tc>
        <w:tc>
          <w:tcPr>
            <w:tcW w:w="936" w:type="pct"/>
          </w:tcPr>
          <w:p w14:paraId="4CC9DC8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Zustand</w:t>
            </w:r>
          </w:p>
        </w:tc>
        <w:tc>
          <w:tcPr>
            <w:tcW w:w="565" w:type="pct"/>
          </w:tcPr>
          <w:p w14:paraId="771E30E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5.0.9</w:t>
            </w:r>
          </w:p>
        </w:tc>
        <w:tc>
          <w:tcPr>
            <w:tcW w:w="2762" w:type="pct"/>
          </w:tcPr>
          <w:p w14:paraId="5C473CE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Управление состоянием</w:t>
            </w:r>
          </w:p>
        </w:tc>
      </w:tr>
      <w:tr w:rsidR="00F328CE" w14:paraId="3F523CA3" w14:textId="77777777" w:rsidTr="001E2952">
        <w:tc>
          <w:tcPr>
            <w:tcW w:w="737" w:type="pct"/>
          </w:tcPr>
          <w:p w14:paraId="2ED181D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Фронтенд</w:t>
            </w:r>
          </w:p>
        </w:tc>
        <w:tc>
          <w:tcPr>
            <w:tcW w:w="936" w:type="pct"/>
          </w:tcPr>
          <w:p w14:paraId="366FA2A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Material-UI</w:t>
            </w:r>
          </w:p>
        </w:tc>
        <w:tc>
          <w:tcPr>
            <w:tcW w:w="565" w:type="pct"/>
          </w:tcPr>
          <w:p w14:paraId="73BE957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7.3.6</w:t>
            </w:r>
          </w:p>
        </w:tc>
        <w:tc>
          <w:tcPr>
            <w:tcW w:w="2762" w:type="pct"/>
          </w:tcPr>
          <w:p w14:paraId="7178B8B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Библиотека компонентов</w:t>
            </w:r>
          </w:p>
        </w:tc>
      </w:tr>
      <w:tr w:rsidR="00F328CE" w14:paraId="28C4E417" w14:textId="77777777" w:rsidTr="001E2952">
        <w:tc>
          <w:tcPr>
            <w:tcW w:w="737" w:type="pct"/>
          </w:tcPr>
          <w:p w14:paraId="50ED071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Фронтенд</w:t>
            </w:r>
          </w:p>
        </w:tc>
        <w:tc>
          <w:tcPr>
            <w:tcW w:w="936" w:type="pct"/>
          </w:tcPr>
          <w:p w14:paraId="3034E674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Tailwind CSS</w:t>
            </w:r>
          </w:p>
        </w:tc>
        <w:tc>
          <w:tcPr>
            <w:tcW w:w="565" w:type="pct"/>
          </w:tcPr>
          <w:p w14:paraId="7879AA5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4.x</w:t>
            </w:r>
          </w:p>
        </w:tc>
        <w:tc>
          <w:tcPr>
            <w:tcW w:w="2762" w:type="pct"/>
          </w:tcPr>
          <w:p w14:paraId="6E896A6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Утилитарные стили</w:t>
            </w:r>
          </w:p>
        </w:tc>
      </w:tr>
      <w:tr w:rsidR="00F328CE" w14:paraId="4C8BFDD1" w14:textId="77777777" w:rsidTr="001E2952">
        <w:tc>
          <w:tcPr>
            <w:tcW w:w="737" w:type="pct"/>
          </w:tcPr>
          <w:p w14:paraId="246F100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Бэкенд</w:t>
            </w:r>
          </w:p>
        </w:tc>
        <w:tc>
          <w:tcPr>
            <w:tcW w:w="936" w:type="pct"/>
          </w:tcPr>
          <w:p w14:paraId="53C60BC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FastAPI</w:t>
            </w:r>
          </w:p>
        </w:tc>
        <w:tc>
          <w:tcPr>
            <w:tcW w:w="565" w:type="pct"/>
          </w:tcPr>
          <w:p w14:paraId="6FBE65B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0.104.1</w:t>
            </w:r>
          </w:p>
        </w:tc>
        <w:tc>
          <w:tcPr>
            <w:tcW w:w="2762" w:type="pct"/>
          </w:tcPr>
          <w:p w14:paraId="765240C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REST API фреймворк</w:t>
            </w:r>
          </w:p>
        </w:tc>
      </w:tr>
      <w:tr w:rsidR="00F328CE" w14:paraId="62510DC5" w14:textId="77777777" w:rsidTr="001E2952">
        <w:tc>
          <w:tcPr>
            <w:tcW w:w="737" w:type="pct"/>
          </w:tcPr>
          <w:p w14:paraId="31950794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Бэкенд</w:t>
            </w:r>
          </w:p>
        </w:tc>
        <w:tc>
          <w:tcPr>
            <w:tcW w:w="936" w:type="pct"/>
          </w:tcPr>
          <w:p w14:paraId="3D508BA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Uvicorn</w:t>
            </w:r>
          </w:p>
        </w:tc>
        <w:tc>
          <w:tcPr>
            <w:tcW w:w="565" w:type="pct"/>
          </w:tcPr>
          <w:p w14:paraId="5609C20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0.24.0</w:t>
            </w:r>
          </w:p>
        </w:tc>
        <w:tc>
          <w:tcPr>
            <w:tcW w:w="2762" w:type="pct"/>
          </w:tcPr>
          <w:p w14:paraId="4F649FB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ASGI сервер</w:t>
            </w:r>
          </w:p>
        </w:tc>
      </w:tr>
      <w:tr w:rsidR="00F328CE" w14:paraId="5C8D44B5" w14:textId="77777777" w:rsidTr="001E2952">
        <w:tc>
          <w:tcPr>
            <w:tcW w:w="737" w:type="pct"/>
          </w:tcPr>
          <w:p w14:paraId="5A8A1EE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Бэкенд</w:t>
            </w:r>
          </w:p>
        </w:tc>
        <w:tc>
          <w:tcPr>
            <w:tcW w:w="936" w:type="pct"/>
          </w:tcPr>
          <w:p w14:paraId="7FD1343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Pydantic</w:t>
            </w:r>
          </w:p>
        </w:tc>
        <w:tc>
          <w:tcPr>
            <w:tcW w:w="565" w:type="pct"/>
          </w:tcPr>
          <w:p w14:paraId="17CC7B0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2.5.0</w:t>
            </w:r>
          </w:p>
        </w:tc>
        <w:tc>
          <w:tcPr>
            <w:tcW w:w="2762" w:type="pct"/>
          </w:tcPr>
          <w:p w14:paraId="1A98374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Валидация данных</w:t>
            </w:r>
          </w:p>
        </w:tc>
      </w:tr>
      <w:tr w:rsidR="00F328CE" w14:paraId="14347CD2" w14:textId="77777777" w:rsidTr="001E2952">
        <w:tc>
          <w:tcPr>
            <w:tcW w:w="737" w:type="pct"/>
          </w:tcPr>
          <w:p w14:paraId="3291AA2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Бэкенд</w:t>
            </w:r>
          </w:p>
        </w:tc>
        <w:tc>
          <w:tcPr>
            <w:tcW w:w="936" w:type="pct"/>
          </w:tcPr>
          <w:p w14:paraId="193937D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PyJWT</w:t>
            </w:r>
          </w:p>
        </w:tc>
        <w:tc>
          <w:tcPr>
            <w:tcW w:w="565" w:type="pct"/>
          </w:tcPr>
          <w:p w14:paraId="43200A3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3.3.0</w:t>
            </w:r>
          </w:p>
        </w:tc>
        <w:tc>
          <w:tcPr>
            <w:tcW w:w="2762" w:type="pct"/>
          </w:tcPr>
          <w:p w14:paraId="3F35F63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JSON Web Token</w:t>
            </w:r>
          </w:p>
        </w:tc>
      </w:tr>
      <w:tr w:rsidR="00F328CE" w14:paraId="6C5B9A06" w14:textId="77777777" w:rsidTr="001E2952">
        <w:tc>
          <w:tcPr>
            <w:tcW w:w="737" w:type="pct"/>
          </w:tcPr>
          <w:p w14:paraId="3CA5450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Бэкенд</w:t>
            </w:r>
          </w:p>
        </w:tc>
        <w:tc>
          <w:tcPr>
            <w:tcW w:w="936" w:type="pct"/>
          </w:tcPr>
          <w:p w14:paraId="2B55F4F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bcrypt</w:t>
            </w:r>
          </w:p>
        </w:tc>
        <w:tc>
          <w:tcPr>
            <w:tcW w:w="565" w:type="pct"/>
          </w:tcPr>
          <w:p w14:paraId="1BA4406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4.0.1</w:t>
            </w:r>
          </w:p>
        </w:tc>
        <w:tc>
          <w:tcPr>
            <w:tcW w:w="2762" w:type="pct"/>
          </w:tcPr>
          <w:p w14:paraId="0747E65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Хэширование паролей</w:t>
            </w:r>
          </w:p>
        </w:tc>
      </w:tr>
      <w:tr w:rsidR="00F328CE" w14:paraId="0E979FCF" w14:textId="77777777" w:rsidTr="001E2952">
        <w:tc>
          <w:tcPr>
            <w:tcW w:w="737" w:type="pct"/>
          </w:tcPr>
          <w:p w14:paraId="1130C7E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СУБД</w:t>
            </w:r>
          </w:p>
        </w:tc>
        <w:tc>
          <w:tcPr>
            <w:tcW w:w="936" w:type="pct"/>
          </w:tcPr>
          <w:p w14:paraId="177195C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SQLite</w:t>
            </w:r>
          </w:p>
        </w:tc>
        <w:tc>
          <w:tcPr>
            <w:tcW w:w="565" w:type="pct"/>
          </w:tcPr>
          <w:p w14:paraId="7B8CABB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3.x</w:t>
            </w:r>
          </w:p>
        </w:tc>
        <w:tc>
          <w:tcPr>
            <w:tcW w:w="2762" w:type="pct"/>
          </w:tcPr>
          <w:p w14:paraId="5EA582C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Хранение данных</w:t>
            </w:r>
          </w:p>
        </w:tc>
      </w:tr>
    </w:tbl>
    <w:p w14:paraId="69DA778D" w14:textId="77777777" w:rsidR="00F328CE" w:rsidRDefault="00F328CE">
      <w:pPr>
        <w:spacing w:after="0" w:line="240" w:lineRule="auto"/>
      </w:pPr>
    </w:p>
    <w:p w14:paraId="35A0A0B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Выбранные технологии обеспечивают баланс между производительностью, безопасностью и скоростью разработки, что критично для реализации </w:t>
      </w:r>
      <w:r>
        <w:rPr>
          <w:rFonts w:ascii="Times New Roman" w:hAnsi="Times New Roman"/>
          <w:sz w:val="28"/>
        </w:rPr>
        <w:t>учебного проекта в ограниченные сроки.</w:t>
      </w:r>
    </w:p>
    <w:p w14:paraId="6E4292F9" w14:textId="77777777" w:rsidR="00F328CE" w:rsidRDefault="00861D79">
      <w:pPr>
        <w:pStyle w:val="2"/>
        <w:spacing w:before="480" w:after="480"/>
        <w:ind w:left="709"/>
      </w:pPr>
      <w:bookmarkStart w:id="19" w:name="_Toc219446152"/>
      <w:r>
        <w:rPr>
          <w:rFonts w:ascii="Times New Roman" w:hAnsi="Times New Roman"/>
          <w:b/>
          <w:color w:val="000000"/>
          <w:sz w:val="28"/>
        </w:rPr>
        <w:t>3.3 Описание модулей серверной части</w:t>
      </w:r>
      <w:bookmarkEnd w:id="19"/>
    </w:p>
    <w:p w14:paraId="0B0D5C63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Серверная часть организована в виде единого модуля main.py, содержащего определения маршрутов API, обработчики запросов и вспомогательные функции. Дополнительные модули </w:t>
      </w:r>
      <w:r>
        <w:rPr>
          <w:rFonts w:ascii="Times New Roman" w:hAnsi="Times New Roman"/>
          <w:sz w:val="28"/>
        </w:rPr>
        <w:t>включают Models.py для определения моделей данных Pydantic, sqliteDB.py для инициализации базы данных и Utilities.py для вспомогательных функций валидации и обработки данных.</w:t>
      </w:r>
    </w:p>
    <w:p w14:paraId="1A9DF43F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main.py содержит двадцать шесть endpoint-ов, обрабатывающих различные опер</w:t>
      </w:r>
      <w:r>
        <w:rPr>
          <w:rFonts w:ascii="Times New Roman" w:hAnsi="Times New Roman"/>
          <w:sz w:val="28"/>
        </w:rPr>
        <w:t>ации системы. Endpoint-ы сгруппированы по функциональным областям: аутентификация и пользователи, управление компаниями, операции с вакансиями, работа с резюме, отклики на вакансии, чаты и сообщения.</w:t>
      </w:r>
    </w:p>
    <w:p w14:paraId="38AFC3CB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Группа endpoint-ов аутентификации включает регистрацию п</w:t>
      </w:r>
      <w:r>
        <w:rPr>
          <w:rFonts w:ascii="Times New Roman" w:hAnsi="Times New Roman"/>
          <w:sz w:val="28"/>
        </w:rPr>
        <w:t>ользователя, вход в систему, получение профиля текущего пользователя и проверку действительности токена. Регистрация принимает данные пользователя, валидирует их, хэширует пароль и создаёт запись в базе данных. Вход в систему проверяет учётные данные и воз</w:t>
      </w:r>
      <w:r>
        <w:rPr>
          <w:rFonts w:ascii="Times New Roman" w:hAnsi="Times New Roman"/>
          <w:sz w:val="28"/>
        </w:rPr>
        <w:t>вращает JWT-токен для последующих запросов.</w:t>
      </w:r>
    </w:p>
    <w:p w14:paraId="49F7115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Группа endpoint-ов управления компаниями позволяет работодателям создавать профили компаний, просматривать список всех компаний, получать детальную информацию о конкретной компании и просматривать компании, </w:t>
      </w:r>
      <w:r>
        <w:rPr>
          <w:rFonts w:ascii="Times New Roman" w:hAnsi="Times New Roman"/>
          <w:sz w:val="28"/>
        </w:rPr>
        <w:lastRenderedPageBreak/>
        <w:t>прина</w:t>
      </w:r>
      <w:r>
        <w:rPr>
          <w:rFonts w:ascii="Times New Roman" w:hAnsi="Times New Roman"/>
          <w:sz w:val="28"/>
        </w:rPr>
        <w:t>длежащие определённому пользователю. Создание компании требует аутентификации и проверки роли пользователя.</w:t>
      </w:r>
    </w:p>
    <w:p w14:paraId="26614B91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Операции с вакансиями включают публикацию новой вакансии, получение списка всех вакансий с пагинацией, просмотр детальной информации о вакансии, пол</w:t>
      </w:r>
      <w:r>
        <w:rPr>
          <w:rFonts w:ascii="Times New Roman" w:hAnsi="Times New Roman"/>
          <w:sz w:val="28"/>
        </w:rPr>
        <w:t>учение вакансий конкретного работодателя и получение вакансий работодателя с информацией о поданных откликах. Публикация вакансии доступна только аутентифицированным работодателям и требует указания идентификатора компании.</w:t>
      </w:r>
    </w:p>
    <w:p w14:paraId="7D9CB10B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Работа с резюме представлена end</w:t>
      </w:r>
      <w:r>
        <w:rPr>
          <w:rFonts w:ascii="Times New Roman" w:hAnsi="Times New Roman"/>
          <w:sz w:val="28"/>
        </w:rPr>
        <w:t>point-ами создания резюме соискателем и получения резюме по идентификатору пользователя. Создание резюме требует аутентификации и доступно только пользователям с ролью соискателя.</w:t>
      </w:r>
    </w:p>
    <w:p w14:paraId="7F40FC1D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Отклики на вакансии обрабатываются двумя endpoint-ами: подача отклика на вак</w:t>
      </w:r>
      <w:r>
        <w:rPr>
          <w:rFonts w:ascii="Times New Roman" w:hAnsi="Times New Roman"/>
          <w:sz w:val="28"/>
        </w:rPr>
        <w:t>ансию и получение списка откликов текущего пользователя. Подача отклика требует наличия резюме у соискателя и проверяет существование указанной вакансии.</w:t>
      </w:r>
    </w:p>
    <w:p w14:paraId="7B14CDF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обмена сообщениями реализована через endpoint-ы создания чата, получения списка чатов пользова</w:t>
      </w:r>
      <w:r>
        <w:rPr>
          <w:rFonts w:ascii="Times New Roman" w:hAnsi="Times New Roman"/>
          <w:sz w:val="28"/>
        </w:rPr>
        <w:t>теля, получения детальной информации о чате, получения сообщений чата и отправки нового сообщения. Все операции с чатами требуют аутентификации и проверяют принадлежность пользователя к участникам чата.</w:t>
      </w:r>
    </w:p>
    <w:p w14:paraId="682E1FB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sqliteDB.py содержит функции инициализации баз</w:t>
      </w:r>
      <w:r>
        <w:rPr>
          <w:rFonts w:ascii="Times New Roman" w:hAnsi="Times New Roman"/>
          <w:sz w:val="28"/>
        </w:rPr>
        <w:t>ы данных, создания таблиц с определением структуры и внешних ключей. При запуске сервера модуль проверяет наличие файла базы данных и создаёт его при отсутствии, после чего выполняет SQL-скрипты создания всех необходимых таблиц.</w:t>
      </w:r>
    </w:p>
    <w:p w14:paraId="4C83CF74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Модуль Models.py </w:t>
      </w:r>
      <w:r>
        <w:rPr>
          <w:rFonts w:ascii="Times New Roman" w:hAnsi="Times New Roman"/>
          <w:sz w:val="28"/>
        </w:rPr>
        <w:t>определяет модели Pydantic для валидации данных запросов и ответов. Модели включают RegisterRequest для регистрации, LoginRequest для входа, JobCreate для создания вакансии, CompanyCreate для создания компании, ResumeCreate для создания резюме, Application</w:t>
      </w:r>
      <w:r>
        <w:rPr>
          <w:rFonts w:ascii="Times New Roman" w:hAnsi="Times New Roman"/>
          <w:sz w:val="28"/>
        </w:rPr>
        <w:t>Create для подачи отклика, ChatCreate для создания чата и MessageCreate для отправки сообщения. Каждая модель содержит аннотации типов и валидаторы для проверки корректности данных.</w:t>
      </w:r>
    </w:p>
    <w:p w14:paraId="77BA6769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Utilities.py предоставляет вспомогательные функции для работы с ток</w:t>
      </w:r>
      <w:r>
        <w:rPr>
          <w:rFonts w:ascii="Times New Roman" w:hAnsi="Times New Roman"/>
          <w:sz w:val="28"/>
        </w:rPr>
        <w:t>енами, включая создание JWT-токена, извлечение пользователя из токена и проверку принадлежности пользователя к определённой роли. Функции utilities используются в качестве зависимостей FastAPI для автоматической проверки авторизации перед выполнением обраб</w:t>
      </w:r>
      <w:r>
        <w:rPr>
          <w:rFonts w:ascii="Times New Roman" w:hAnsi="Times New Roman"/>
          <w:sz w:val="28"/>
        </w:rPr>
        <w:t>отчика endpoint-а.</w:t>
      </w:r>
    </w:p>
    <w:p w14:paraId="451E11EB" w14:textId="77777777" w:rsidR="00F328CE" w:rsidRDefault="00861D79">
      <w:pPr>
        <w:pStyle w:val="2"/>
        <w:spacing w:before="480" w:after="480"/>
        <w:ind w:left="709"/>
      </w:pPr>
      <w:bookmarkStart w:id="20" w:name="_Toc219446153"/>
      <w:r>
        <w:rPr>
          <w:rFonts w:ascii="Times New Roman" w:hAnsi="Times New Roman"/>
          <w:b/>
          <w:color w:val="000000"/>
          <w:sz w:val="28"/>
        </w:rPr>
        <w:t>3.4 Описание структуры фронтенда</w:t>
      </w:r>
      <w:bookmarkEnd w:id="20"/>
    </w:p>
    <w:p w14:paraId="2DA23811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Клиентская часть организована в соответствии с соглашениями Next.js с использованием директории app для определения маршрутов приложения. Каждый маршрут представлен отдельной папкой, содержащей файл page.</w:t>
      </w:r>
      <w:r>
        <w:rPr>
          <w:rFonts w:ascii="Times New Roman" w:hAnsi="Times New Roman"/>
          <w:sz w:val="28"/>
        </w:rPr>
        <w:t>tsx с реализацией страницы.</w:t>
      </w:r>
    </w:p>
    <w:p w14:paraId="434DB9E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Корневой маршрут приложения отображает главную страницу, которая различается в зависимости от роли пользователя. Для работодателей </w:t>
      </w:r>
      <w:r>
        <w:rPr>
          <w:rFonts w:ascii="Times New Roman" w:hAnsi="Times New Roman"/>
          <w:sz w:val="28"/>
        </w:rPr>
        <w:lastRenderedPageBreak/>
        <w:t>отображается компонент EmployerHomePage, предоставляющий доступ к управлению компаниями, вакансия</w:t>
      </w:r>
      <w:r>
        <w:rPr>
          <w:rFonts w:ascii="Times New Roman" w:hAnsi="Times New Roman"/>
          <w:sz w:val="28"/>
        </w:rPr>
        <w:t>ми и просмотру чатов. Для соискателей отображается компонент CandidateHomePage с функциями управления резюме, просмотра откликов и доступа к переписке.</w:t>
      </w:r>
    </w:p>
    <w:p w14:paraId="17E1583E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Маршрут auth/login содержит страницу входа в систему с формой для ввода адреса электронной почты и парол</w:t>
      </w:r>
      <w:r>
        <w:rPr>
          <w:rFonts w:ascii="Times New Roman" w:hAnsi="Times New Roman"/>
          <w:sz w:val="28"/>
        </w:rPr>
        <w:t>я. Маршрут auth/register предоставляет форму регистрации с полями для ввода персональных данных и выбора роли пользователя. После успешной регистрации или входа токен сохраняется в локальном хранилище браузера, и пользователь перенаправляется на главную ст</w:t>
      </w:r>
      <w:r>
        <w:rPr>
          <w:rFonts w:ascii="Times New Roman" w:hAnsi="Times New Roman"/>
          <w:sz w:val="28"/>
        </w:rPr>
        <w:t>раницу.</w:t>
      </w:r>
    </w:p>
    <w:p w14:paraId="3B02F207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Маршрут jobs отображает список всех доступных вакансий с возможностью пагинации и фильтрации. Соискатели могут просматривать детальную информацию о вакансии и подавать отклики. Маршрут jobs/[id] предоставляет детальное представление конкретной вака</w:t>
      </w:r>
      <w:r>
        <w:rPr>
          <w:rFonts w:ascii="Times New Roman" w:hAnsi="Times New Roman"/>
          <w:sz w:val="28"/>
        </w:rPr>
        <w:t>нсии с описанием требований и условий работы.</w:t>
      </w:r>
    </w:p>
    <w:p w14:paraId="7B0BD686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Маршрут employer/companies предназначен для работодателей и предоставляет интерфейс управления компаниями. Компонент CompanyFormWithList отображает форму создания новой компании и список существующих компаний п</w:t>
      </w:r>
      <w:r>
        <w:rPr>
          <w:rFonts w:ascii="Times New Roman" w:hAnsi="Times New Roman"/>
          <w:sz w:val="28"/>
        </w:rPr>
        <w:t>ользователя. Маршрут employer/jobs отображает вакансии работодателя с возможностью фильтрации по статусу и количеству откликов.</w:t>
      </w:r>
    </w:p>
    <w:p w14:paraId="1031C6A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Маршрут chats/[id] отображает интерфейс чата с конкретным пользователем, включающий историю сообщений и форму для отправки новых</w:t>
      </w:r>
      <w:r>
        <w:rPr>
          <w:rFonts w:ascii="Times New Roman" w:hAnsi="Times New Roman"/>
          <w:sz w:val="28"/>
        </w:rPr>
        <w:t xml:space="preserve"> сообщений. Компонент использует параметр маршрута id для загрузки сообщений соответствующего чата.</w:t>
      </w:r>
    </w:p>
    <w:p w14:paraId="609F6EDA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Компоненты приложения разделены на две категории: страничные компоненты, представляющие целые экраны, и переиспользуемые компоненты, инкапсулирующие отдельн</w:t>
      </w:r>
      <w:r>
        <w:rPr>
          <w:rFonts w:ascii="Times New Roman" w:hAnsi="Times New Roman"/>
          <w:sz w:val="28"/>
        </w:rPr>
        <w:t>ые блоки функциональности. Компонент AuthGate проверяет наличие действительного токена и перенаправляет неавторизованных пользователей на страницу входа. Компонент AuthWatcher следит за изменениями токена в локальном хранилище и обновляет глобальное состоя</w:t>
      </w:r>
      <w:r>
        <w:rPr>
          <w:rFonts w:ascii="Times New Roman" w:hAnsi="Times New Roman"/>
          <w:sz w:val="28"/>
        </w:rPr>
        <w:t>ние пользователя.</w:t>
      </w:r>
    </w:p>
    <w:p w14:paraId="5F6C8E24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Компонент CreateJobForm предоставляет форму для публикации вакансии с полями для всех необходимых атрибутов. Компонент CandidateResume отображает форму создания или редактирования резюме соискателя. Компонент EmployerJobList показывает сп</w:t>
      </w:r>
      <w:r>
        <w:rPr>
          <w:rFonts w:ascii="Times New Roman" w:hAnsi="Times New Roman"/>
          <w:sz w:val="28"/>
        </w:rPr>
        <w:t>исок вакансий работодателя с фильтрацией и сортировкой. Компонент EmployerJobsAppliedList отображает вакансии с откликами и детальной информацией о кандидатах.</w:t>
      </w:r>
    </w:p>
    <w:p w14:paraId="6295D8F6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Компонент EmployerChatsList предоставляет список чатов работодателя с возможностью навигации к к</w:t>
      </w:r>
      <w:r>
        <w:rPr>
          <w:rFonts w:ascii="Times New Roman" w:hAnsi="Times New Roman"/>
          <w:sz w:val="28"/>
        </w:rPr>
        <w:t>онкретной переписке. Компонент CreateChatButton позволяет работодателю инициировать чат с соискателем после просмотра его отклика.</w:t>
      </w:r>
    </w:p>
    <w:p w14:paraId="29B14610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Хуки для взаимодействия с API инкапсулируют логику выполнения HTTP-запросов и обработки ответов. Хук useLogin выполняет запро</w:t>
      </w:r>
      <w:r>
        <w:rPr>
          <w:rFonts w:ascii="Times New Roman" w:hAnsi="Times New Roman"/>
          <w:sz w:val="28"/>
        </w:rPr>
        <w:t xml:space="preserve">с входа в систему и сохраняет полученный токен. Хук useRegister отправляет данные регистрации на сервер. Хук useJobs загружает список вакансий с пагинацией. Хук useJob получает детальную информацию о конкретной вакансии. Хук useApplyToJob </w:t>
      </w:r>
      <w:r>
        <w:rPr>
          <w:rFonts w:ascii="Times New Roman" w:hAnsi="Times New Roman"/>
          <w:sz w:val="28"/>
        </w:rPr>
        <w:lastRenderedPageBreak/>
        <w:t>отправляет отклик</w:t>
      </w:r>
      <w:r>
        <w:rPr>
          <w:rFonts w:ascii="Times New Roman" w:hAnsi="Times New Roman"/>
          <w:sz w:val="28"/>
        </w:rPr>
        <w:t xml:space="preserve"> на вакансию. Хук useMyApplications загружает список откликов текущего пользователя.</w:t>
      </w:r>
    </w:p>
    <w:p w14:paraId="10D98E7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Хук useResume управляет созданием и получением резюме соискателя. Хук useCompanies загружает список компаний. Хук useChats получает список чатов пользователя. Хук useChatM</w:t>
      </w:r>
      <w:r>
        <w:rPr>
          <w:rFonts w:ascii="Times New Roman" w:hAnsi="Times New Roman"/>
          <w:sz w:val="28"/>
        </w:rPr>
        <w:t>essages загружает сообщения конкретного чата. Хук useSendMessage отправляет новое сообщение в чат. Хук useCreateChat создаёт новый чат между пользователями. Хук useEmployerJobsApplied загружает вакансии работодателя с информацией о поданных откликах.</w:t>
      </w:r>
    </w:p>
    <w:p w14:paraId="053BE72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Типиз</w:t>
      </w:r>
      <w:r>
        <w:rPr>
          <w:rFonts w:ascii="Times New Roman" w:hAnsi="Times New Roman"/>
          <w:sz w:val="28"/>
        </w:rPr>
        <w:t>ация данных обеспечивается интерфейсами TypeScript, определёнными в директории types. Интерфейсы описывают структуру объектов User, Job, Resume, Company, Application, Chat и Message, соответствующих моделям данных серверной части. Использование общих типов</w:t>
      </w:r>
      <w:r>
        <w:rPr>
          <w:rFonts w:ascii="Times New Roman" w:hAnsi="Times New Roman"/>
          <w:sz w:val="28"/>
        </w:rPr>
        <w:t xml:space="preserve"> на клиенте и сервере снижает вероятность несоответствия форматов данных.</w:t>
      </w:r>
    </w:p>
    <w:p w14:paraId="661F1D7A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Конфигурация темы Material-UI определена в файле mui-theme.ts и включает настройки цветовой палитры, типографики и параметров компонентов. Константы для выпадающих списков, такие как</w:t>
      </w:r>
      <w:r>
        <w:rPr>
          <w:rFonts w:ascii="Times New Roman" w:hAnsi="Times New Roman"/>
          <w:sz w:val="28"/>
        </w:rPr>
        <w:t xml:space="preserve"> варианты графиков работы, типы смен, языки и навыки, вынесены в отдельные файлы для централизованного управления справочными данными.</w:t>
      </w:r>
    </w:p>
    <w:p w14:paraId="52BAC383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Главная страница приложения показана на рисунке 3.2.</w:t>
      </w:r>
    </w:p>
    <w:p w14:paraId="61EB4B89" w14:textId="77777777" w:rsidR="00F328CE" w:rsidRDefault="00F328CE">
      <w:pPr>
        <w:spacing w:after="0" w:line="240" w:lineRule="auto"/>
      </w:pPr>
    </w:p>
    <w:p w14:paraId="1ABDA389" w14:textId="77777777" w:rsidR="00F328CE" w:rsidRDefault="00861D79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2EE02E48" wp14:editId="3D603353">
            <wp:extent cx="6004560" cy="3325854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pho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000" cy="333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6D4C" w14:textId="77777777" w:rsidR="00F328CE" w:rsidRDefault="00861D79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3.2 – Главная страница для работодателя</w:t>
      </w:r>
    </w:p>
    <w:p w14:paraId="0168F519" w14:textId="77777777" w:rsidR="00F328CE" w:rsidRDefault="00F328CE">
      <w:pPr>
        <w:spacing w:after="0" w:line="240" w:lineRule="auto"/>
      </w:pPr>
    </w:p>
    <w:p w14:paraId="328F768E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Согласно рисунку</w:t>
      </w:r>
      <w:r>
        <w:rPr>
          <w:rFonts w:ascii="Times New Roman" w:hAnsi="Times New Roman"/>
          <w:sz w:val="28"/>
        </w:rPr>
        <w:t xml:space="preserve"> 3.2, главная страница работодателя предоставляет быстрый доступ к основным функциям: управлению компаниями, публикации вакансий, просмотру откликов и переписке с кандидатами.</w:t>
      </w:r>
    </w:p>
    <w:p w14:paraId="44C40173" w14:textId="77777777" w:rsidR="00F328CE" w:rsidRDefault="00861D79">
      <w:pPr>
        <w:pStyle w:val="2"/>
        <w:spacing w:before="480" w:after="480"/>
        <w:ind w:left="709"/>
      </w:pPr>
      <w:bookmarkStart w:id="21" w:name="_Toc219446154"/>
      <w:r>
        <w:rPr>
          <w:rFonts w:ascii="Times New Roman" w:hAnsi="Times New Roman"/>
          <w:b/>
          <w:color w:val="000000"/>
          <w:sz w:val="28"/>
        </w:rPr>
        <w:lastRenderedPageBreak/>
        <w:t>3.5 Спецификация программного интерфейса приложения</w:t>
      </w:r>
      <w:bookmarkEnd w:id="21"/>
    </w:p>
    <w:p w14:paraId="2E78724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Взаимодействие клиентской и </w:t>
      </w:r>
      <w:r>
        <w:rPr>
          <w:rFonts w:ascii="Times New Roman" w:hAnsi="Times New Roman"/>
          <w:sz w:val="28"/>
        </w:rPr>
        <w:t>серверной частей осуществляется через REST API, предоставляющий набор endpoint-ов для выполнения операций с данными. Каждый endpoint принимает HTTP-запрос определённого метода, обрабатывает параметры и тело запроса, выполняет соответствующую операцию и воз</w:t>
      </w:r>
      <w:r>
        <w:rPr>
          <w:rFonts w:ascii="Times New Roman" w:hAnsi="Times New Roman"/>
          <w:sz w:val="28"/>
        </w:rPr>
        <w:t>вращает ответ в формате JSON.</w:t>
      </w:r>
    </w:p>
    <w:p w14:paraId="5DC4F9B0" w14:textId="6AFB7348" w:rsidR="00F328CE" w:rsidRDefault="00861D79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3.2 содержит спецификацию endpoint-ов аутентификации и управления пользователями.</w:t>
      </w:r>
    </w:p>
    <w:p w14:paraId="4B82764F" w14:textId="77777777" w:rsidR="001E2952" w:rsidRDefault="001E2952">
      <w:pPr>
        <w:spacing w:after="0" w:line="240" w:lineRule="auto"/>
        <w:ind w:firstLine="709"/>
        <w:jc w:val="both"/>
      </w:pPr>
    </w:p>
    <w:p w14:paraId="68ABC45B" w14:textId="75B1EB01" w:rsidR="00F328CE" w:rsidRPr="00926C2E" w:rsidRDefault="001E2952" w:rsidP="001E2952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0"/>
        </w:rPr>
      </w:pPr>
      <w:r w:rsidRPr="001E2952">
        <w:rPr>
          <w:rFonts w:ascii="Times New Roman" w:hAnsi="Times New Roman"/>
          <w:sz w:val="24"/>
          <w:szCs w:val="20"/>
        </w:rPr>
        <w:t xml:space="preserve">Таблица 3.2 – </w:t>
      </w:r>
      <w:proofErr w:type="spellStart"/>
      <w:r w:rsidRPr="001E2952">
        <w:rPr>
          <w:rFonts w:ascii="Times New Roman" w:hAnsi="Times New Roman"/>
          <w:sz w:val="24"/>
          <w:szCs w:val="20"/>
        </w:rPr>
        <w:t>Endpoint</w:t>
      </w:r>
      <w:proofErr w:type="spellEnd"/>
      <w:r w:rsidRPr="001E2952">
        <w:rPr>
          <w:rFonts w:ascii="Times New Roman" w:hAnsi="Times New Roman"/>
          <w:sz w:val="24"/>
          <w:szCs w:val="20"/>
        </w:rPr>
        <w:t>-ы аутентификации и пользователей</w:t>
      </w:r>
    </w:p>
    <w:tbl>
      <w:tblPr>
        <w:tblStyle w:val="a7"/>
        <w:tblW w:w="5000" w:type="pct"/>
        <w:tblLook w:val="0400" w:firstRow="0" w:lastRow="0" w:firstColumn="0" w:lastColumn="0" w:noHBand="0" w:noVBand="1"/>
      </w:tblPr>
      <w:tblGrid>
        <w:gridCol w:w="1781"/>
        <w:gridCol w:w="815"/>
        <w:gridCol w:w="1356"/>
        <w:gridCol w:w="1074"/>
        <w:gridCol w:w="1567"/>
        <w:gridCol w:w="1502"/>
        <w:gridCol w:w="1533"/>
      </w:tblGrid>
      <w:tr w:rsidR="00F328CE" w14:paraId="63E65976" w14:textId="77777777" w:rsidTr="00926C2E">
        <w:trPr>
          <w:tblHeader/>
        </w:trPr>
        <w:tc>
          <w:tcPr>
            <w:tcW w:w="925" w:type="pct"/>
          </w:tcPr>
          <w:p w14:paraId="2098B4B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Endpoint</w:t>
            </w:r>
          </w:p>
        </w:tc>
        <w:tc>
          <w:tcPr>
            <w:tcW w:w="423" w:type="pct"/>
          </w:tcPr>
          <w:p w14:paraId="1D59D2A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Метод</w:t>
            </w:r>
          </w:p>
        </w:tc>
        <w:tc>
          <w:tcPr>
            <w:tcW w:w="704" w:type="pct"/>
          </w:tcPr>
          <w:p w14:paraId="19F257E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  <w:tc>
          <w:tcPr>
            <w:tcW w:w="558" w:type="pct"/>
          </w:tcPr>
          <w:p w14:paraId="01225A7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Аутентификация</w:t>
            </w:r>
          </w:p>
        </w:tc>
        <w:tc>
          <w:tcPr>
            <w:tcW w:w="814" w:type="pct"/>
          </w:tcPr>
          <w:p w14:paraId="1DF42C4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Тело запроса</w:t>
            </w:r>
          </w:p>
        </w:tc>
        <w:tc>
          <w:tcPr>
            <w:tcW w:w="780" w:type="pct"/>
          </w:tcPr>
          <w:p w14:paraId="3B53F62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Ответ успеха</w:t>
            </w:r>
          </w:p>
        </w:tc>
        <w:tc>
          <w:tcPr>
            <w:tcW w:w="797" w:type="pct"/>
          </w:tcPr>
          <w:p w14:paraId="1F17821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Ошибки</w:t>
            </w:r>
          </w:p>
        </w:tc>
      </w:tr>
      <w:tr w:rsidR="00F328CE" w14:paraId="27FD7491" w14:textId="77777777" w:rsidTr="00926C2E">
        <w:tc>
          <w:tcPr>
            <w:tcW w:w="925" w:type="pct"/>
          </w:tcPr>
          <w:p w14:paraId="1702EB0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/register</w:t>
            </w:r>
          </w:p>
        </w:tc>
        <w:tc>
          <w:tcPr>
            <w:tcW w:w="423" w:type="pct"/>
          </w:tcPr>
          <w:p w14:paraId="65FFE36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704" w:type="pct"/>
          </w:tcPr>
          <w:p w14:paraId="24C3E18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Регистрация нового пользователя</w:t>
            </w:r>
          </w:p>
        </w:tc>
        <w:tc>
          <w:tcPr>
            <w:tcW w:w="558" w:type="pct"/>
          </w:tcPr>
          <w:p w14:paraId="09AFBC3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814" w:type="pct"/>
          </w:tcPr>
          <w:p w14:paraId="35D4E226" w14:textId="77777777" w:rsidR="00F328CE" w:rsidRPr="00E57A40" w:rsidRDefault="00861D79">
            <w:pPr>
              <w:spacing w:after="0" w:line="240" w:lineRule="auto"/>
              <w:rPr>
                <w:lang w:val="en-US"/>
              </w:rPr>
            </w:pPr>
            <w:r w:rsidRPr="00E57A40">
              <w:rPr>
                <w:rFonts w:ascii="Times New Roman" w:hAnsi="Times New Roman"/>
                <w:sz w:val="24"/>
                <w:lang w:val="en-US"/>
              </w:rPr>
              <w:t>email, name, surname, age, password, role</w:t>
            </w:r>
          </w:p>
        </w:tc>
        <w:tc>
          <w:tcPr>
            <w:tcW w:w="780" w:type="pct"/>
          </w:tcPr>
          <w:p w14:paraId="42F4A6E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Объект пользователя без пароля</w:t>
            </w:r>
          </w:p>
        </w:tc>
        <w:tc>
          <w:tcPr>
            <w:tcW w:w="797" w:type="pct"/>
          </w:tcPr>
          <w:p w14:paraId="3EB45A6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400: данные невалидны, 409: email занят</w:t>
            </w:r>
          </w:p>
        </w:tc>
      </w:tr>
      <w:tr w:rsidR="00F328CE" w14:paraId="7397C39D" w14:textId="77777777" w:rsidTr="00926C2E">
        <w:tc>
          <w:tcPr>
            <w:tcW w:w="925" w:type="pct"/>
          </w:tcPr>
          <w:p w14:paraId="416DB34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/login</w:t>
            </w:r>
          </w:p>
        </w:tc>
        <w:tc>
          <w:tcPr>
            <w:tcW w:w="423" w:type="pct"/>
          </w:tcPr>
          <w:p w14:paraId="28833AA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704" w:type="pct"/>
          </w:tcPr>
          <w:p w14:paraId="4D6EEC2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Вход в систему</w:t>
            </w:r>
          </w:p>
        </w:tc>
        <w:tc>
          <w:tcPr>
            <w:tcW w:w="558" w:type="pct"/>
          </w:tcPr>
          <w:p w14:paraId="336707F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814" w:type="pct"/>
          </w:tcPr>
          <w:p w14:paraId="12AA2AA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email, password</w:t>
            </w:r>
          </w:p>
        </w:tc>
        <w:tc>
          <w:tcPr>
            <w:tcW w:w="780" w:type="pct"/>
          </w:tcPr>
          <w:p w14:paraId="25326BC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Токен доступа, тип токена, объект пользователя</w:t>
            </w:r>
          </w:p>
        </w:tc>
        <w:tc>
          <w:tcPr>
            <w:tcW w:w="797" w:type="pct"/>
          </w:tcPr>
          <w:p w14:paraId="1A5CC254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неверные учётные данные</w:t>
            </w:r>
          </w:p>
        </w:tc>
      </w:tr>
      <w:tr w:rsidR="00F328CE" w14:paraId="146D9A56" w14:textId="77777777" w:rsidTr="00926C2E">
        <w:tc>
          <w:tcPr>
            <w:tcW w:w="925" w:type="pct"/>
          </w:tcPr>
          <w:p w14:paraId="2038599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/profile</w:t>
            </w:r>
          </w:p>
        </w:tc>
        <w:tc>
          <w:tcPr>
            <w:tcW w:w="423" w:type="pct"/>
          </w:tcPr>
          <w:p w14:paraId="2CD1E3E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704" w:type="pct"/>
          </w:tcPr>
          <w:p w14:paraId="0B21CE6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Получение профиля текущего пользователя</w:t>
            </w:r>
          </w:p>
        </w:tc>
        <w:tc>
          <w:tcPr>
            <w:tcW w:w="558" w:type="pct"/>
          </w:tcPr>
          <w:p w14:paraId="2AF8B81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</w:t>
            </w:r>
          </w:p>
        </w:tc>
        <w:tc>
          <w:tcPr>
            <w:tcW w:w="814" w:type="pct"/>
          </w:tcPr>
          <w:p w14:paraId="22BBF0D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780" w:type="pct"/>
          </w:tcPr>
          <w:p w14:paraId="1F12A2A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Объект пользователя</w:t>
            </w:r>
          </w:p>
        </w:tc>
        <w:tc>
          <w:tcPr>
            <w:tcW w:w="797" w:type="pct"/>
          </w:tcPr>
          <w:p w14:paraId="28F6858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токен недействителен</w:t>
            </w:r>
          </w:p>
        </w:tc>
      </w:tr>
      <w:tr w:rsidR="00F328CE" w14:paraId="7C64E209" w14:textId="77777777" w:rsidTr="00926C2E">
        <w:tc>
          <w:tcPr>
            <w:tcW w:w="925" w:type="pct"/>
          </w:tcPr>
          <w:p w14:paraId="4BC6863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/verify-token</w:t>
            </w:r>
          </w:p>
        </w:tc>
        <w:tc>
          <w:tcPr>
            <w:tcW w:w="423" w:type="pct"/>
          </w:tcPr>
          <w:p w14:paraId="1A18F0C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704" w:type="pct"/>
          </w:tcPr>
          <w:p w14:paraId="49DA16F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Проверка действительности токена</w:t>
            </w:r>
          </w:p>
        </w:tc>
        <w:tc>
          <w:tcPr>
            <w:tcW w:w="558" w:type="pct"/>
          </w:tcPr>
          <w:p w14:paraId="4EAF508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</w:t>
            </w:r>
          </w:p>
        </w:tc>
        <w:tc>
          <w:tcPr>
            <w:tcW w:w="814" w:type="pct"/>
          </w:tcPr>
          <w:p w14:paraId="36B031B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780" w:type="pct"/>
          </w:tcPr>
          <w:p w14:paraId="2071077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Сообщение о валидности</w:t>
            </w:r>
          </w:p>
        </w:tc>
        <w:tc>
          <w:tcPr>
            <w:tcW w:w="797" w:type="pct"/>
          </w:tcPr>
          <w:p w14:paraId="2B371D1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токен недействителен</w:t>
            </w:r>
          </w:p>
        </w:tc>
      </w:tr>
      <w:tr w:rsidR="00F328CE" w14:paraId="7D464BC9" w14:textId="77777777" w:rsidTr="00926C2E">
        <w:tc>
          <w:tcPr>
            <w:tcW w:w="925" w:type="pct"/>
          </w:tcPr>
          <w:p w14:paraId="454060D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/users</w:t>
            </w:r>
          </w:p>
        </w:tc>
        <w:tc>
          <w:tcPr>
            <w:tcW w:w="423" w:type="pct"/>
          </w:tcPr>
          <w:p w14:paraId="51CEFAF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704" w:type="pct"/>
          </w:tcPr>
          <w:p w14:paraId="0C7F4CD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пользователей с пагинацией</w:t>
            </w:r>
          </w:p>
        </w:tc>
        <w:tc>
          <w:tcPr>
            <w:tcW w:w="558" w:type="pct"/>
          </w:tcPr>
          <w:p w14:paraId="0AB3D64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814" w:type="pct"/>
          </w:tcPr>
          <w:p w14:paraId="302F690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page, limit (query)</w:t>
            </w:r>
          </w:p>
        </w:tc>
        <w:tc>
          <w:tcPr>
            <w:tcW w:w="780" w:type="pct"/>
          </w:tcPr>
          <w:p w14:paraId="25DC530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Массив пользователей</w:t>
            </w:r>
          </w:p>
        </w:tc>
        <w:tc>
          <w:tcPr>
            <w:tcW w:w="797" w:type="pct"/>
          </w:tcPr>
          <w:p w14:paraId="106B3E6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 w:rsidR="00F328CE" w14:paraId="54DFB113" w14:textId="77777777" w:rsidTr="00926C2E">
        <w:tc>
          <w:tcPr>
            <w:tcW w:w="925" w:type="pct"/>
          </w:tcPr>
          <w:p w14:paraId="0CD651B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/users/{user_id}</w:t>
            </w:r>
          </w:p>
        </w:tc>
        <w:tc>
          <w:tcPr>
            <w:tcW w:w="423" w:type="pct"/>
          </w:tcPr>
          <w:p w14:paraId="150977F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704" w:type="pct"/>
          </w:tcPr>
          <w:p w14:paraId="274C88E4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Получение пользователя по ID</w:t>
            </w:r>
          </w:p>
        </w:tc>
        <w:tc>
          <w:tcPr>
            <w:tcW w:w="558" w:type="pct"/>
          </w:tcPr>
          <w:p w14:paraId="3E2C48D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814" w:type="pct"/>
          </w:tcPr>
          <w:p w14:paraId="43F3AB9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780" w:type="pct"/>
          </w:tcPr>
          <w:p w14:paraId="760B666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Объект пользователя</w:t>
            </w:r>
          </w:p>
        </w:tc>
        <w:tc>
          <w:tcPr>
            <w:tcW w:w="797" w:type="pct"/>
          </w:tcPr>
          <w:p w14:paraId="2E64320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404: пользователь не найден</w:t>
            </w:r>
          </w:p>
        </w:tc>
      </w:tr>
    </w:tbl>
    <w:p w14:paraId="2498F5C7" w14:textId="77777777" w:rsidR="00F328CE" w:rsidRDefault="00F328CE">
      <w:pPr>
        <w:spacing w:after="0" w:line="240" w:lineRule="auto"/>
      </w:pPr>
    </w:p>
    <w:p w14:paraId="40F19B9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3.3 представляет спецификацию endpoint-ов </w:t>
      </w:r>
      <w:r>
        <w:rPr>
          <w:rFonts w:ascii="Times New Roman" w:hAnsi="Times New Roman"/>
          <w:sz w:val="28"/>
        </w:rPr>
        <w:t>управления компаниями.</w:t>
      </w:r>
    </w:p>
    <w:p w14:paraId="0FEAFF59" w14:textId="3B47FE9B" w:rsidR="00F328CE" w:rsidRDefault="00F328CE">
      <w:pPr>
        <w:spacing w:after="0" w:line="240" w:lineRule="auto"/>
      </w:pPr>
    </w:p>
    <w:p w14:paraId="53FF5341" w14:textId="7704CBC5" w:rsidR="00926C2E" w:rsidRPr="00926C2E" w:rsidRDefault="00926C2E" w:rsidP="00926C2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0"/>
        </w:rPr>
      </w:pPr>
      <w:r w:rsidRPr="00926C2E">
        <w:rPr>
          <w:rFonts w:ascii="Times New Roman" w:hAnsi="Times New Roman"/>
          <w:sz w:val="24"/>
          <w:szCs w:val="20"/>
        </w:rPr>
        <w:t xml:space="preserve">Таблица 3.3 – </w:t>
      </w:r>
      <w:proofErr w:type="spellStart"/>
      <w:r w:rsidRPr="00926C2E">
        <w:rPr>
          <w:rFonts w:ascii="Times New Roman" w:hAnsi="Times New Roman"/>
          <w:sz w:val="24"/>
          <w:szCs w:val="20"/>
        </w:rPr>
        <w:t>Endpoint</w:t>
      </w:r>
      <w:proofErr w:type="spellEnd"/>
      <w:r w:rsidRPr="00926C2E">
        <w:rPr>
          <w:rFonts w:ascii="Times New Roman" w:hAnsi="Times New Roman"/>
          <w:sz w:val="24"/>
          <w:szCs w:val="20"/>
        </w:rPr>
        <w:t>-ы управления компаниями</w:t>
      </w:r>
    </w:p>
    <w:tbl>
      <w:tblPr>
        <w:tblStyle w:val="a7"/>
        <w:tblW w:w="5000" w:type="pct"/>
        <w:tblLook w:val="0400" w:firstRow="0" w:lastRow="0" w:firstColumn="0" w:lastColumn="0" w:noHBand="0" w:noVBand="1"/>
      </w:tblPr>
      <w:tblGrid>
        <w:gridCol w:w="2874"/>
        <w:gridCol w:w="805"/>
        <w:gridCol w:w="861"/>
        <w:gridCol w:w="1302"/>
        <w:gridCol w:w="1635"/>
        <w:gridCol w:w="936"/>
        <w:gridCol w:w="1215"/>
      </w:tblGrid>
      <w:tr w:rsidR="00F328CE" w14:paraId="5B96849D" w14:textId="77777777" w:rsidTr="00926C2E">
        <w:trPr>
          <w:tblHeader/>
        </w:trPr>
        <w:tc>
          <w:tcPr>
            <w:tcW w:w="1493" w:type="pct"/>
          </w:tcPr>
          <w:p w14:paraId="4552A6B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Endpoint</w:t>
            </w:r>
          </w:p>
        </w:tc>
        <w:tc>
          <w:tcPr>
            <w:tcW w:w="418" w:type="pct"/>
          </w:tcPr>
          <w:p w14:paraId="0ED37D5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Метод</w:t>
            </w:r>
          </w:p>
        </w:tc>
        <w:tc>
          <w:tcPr>
            <w:tcW w:w="447" w:type="pct"/>
          </w:tcPr>
          <w:p w14:paraId="627C8D4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  <w:tc>
          <w:tcPr>
            <w:tcW w:w="676" w:type="pct"/>
          </w:tcPr>
          <w:p w14:paraId="5F43F33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Аутентификация</w:t>
            </w:r>
          </w:p>
        </w:tc>
        <w:tc>
          <w:tcPr>
            <w:tcW w:w="849" w:type="pct"/>
          </w:tcPr>
          <w:p w14:paraId="4CD687C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Тело запроса</w:t>
            </w:r>
          </w:p>
        </w:tc>
        <w:tc>
          <w:tcPr>
            <w:tcW w:w="486" w:type="pct"/>
          </w:tcPr>
          <w:p w14:paraId="5D24C93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Ответ успеха</w:t>
            </w:r>
          </w:p>
        </w:tc>
        <w:tc>
          <w:tcPr>
            <w:tcW w:w="631" w:type="pct"/>
          </w:tcPr>
          <w:p w14:paraId="67484BF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Ошибки</w:t>
            </w:r>
          </w:p>
        </w:tc>
      </w:tr>
      <w:tr w:rsidR="00F328CE" w14:paraId="2850CE74" w14:textId="77777777" w:rsidTr="00926C2E">
        <w:tc>
          <w:tcPr>
            <w:tcW w:w="1493" w:type="pct"/>
          </w:tcPr>
          <w:p w14:paraId="386A64F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/companies</w:t>
            </w:r>
          </w:p>
        </w:tc>
        <w:tc>
          <w:tcPr>
            <w:tcW w:w="418" w:type="pct"/>
          </w:tcPr>
          <w:p w14:paraId="64B0EB3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447" w:type="pct"/>
          </w:tcPr>
          <w:p w14:paraId="723D7F3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Создание компании</w:t>
            </w:r>
          </w:p>
        </w:tc>
        <w:tc>
          <w:tcPr>
            <w:tcW w:w="676" w:type="pct"/>
          </w:tcPr>
          <w:p w14:paraId="3C473F9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 (employer)</w:t>
            </w:r>
          </w:p>
        </w:tc>
        <w:tc>
          <w:tcPr>
            <w:tcW w:w="849" w:type="pct"/>
          </w:tcPr>
          <w:p w14:paraId="145E99F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userid, title, city, businessAreas</w:t>
            </w:r>
          </w:p>
        </w:tc>
        <w:tc>
          <w:tcPr>
            <w:tcW w:w="486" w:type="pct"/>
          </w:tcPr>
          <w:p w14:paraId="0C46192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Объект компании</w:t>
            </w:r>
          </w:p>
        </w:tc>
        <w:tc>
          <w:tcPr>
            <w:tcW w:w="631" w:type="pct"/>
          </w:tcPr>
          <w:p w14:paraId="783F1D3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не авторизован, 403: роль не employer</w:t>
            </w:r>
          </w:p>
        </w:tc>
      </w:tr>
    </w:tbl>
    <w:p w14:paraId="3B4AA7E6" w14:textId="65F1751B" w:rsidR="00926C2E" w:rsidRPr="00926C2E" w:rsidRDefault="00926C2E" w:rsidP="00926C2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0"/>
        </w:rPr>
      </w:pPr>
      <w:r w:rsidRPr="00926C2E">
        <w:rPr>
          <w:rFonts w:ascii="Times New Roman" w:hAnsi="Times New Roman"/>
          <w:sz w:val="24"/>
          <w:szCs w:val="20"/>
        </w:rPr>
        <w:lastRenderedPageBreak/>
        <w:t>Продолжение таблицы 3.3.</w:t>
      </w:r>
    </w:p>
    <w:tbl>
      <w:tblPr>
        <w:tblStyle w:val="a7"/>
        <w:tblW w:w="5000" w:type="pct"/>
        <w:tblLook w:val="0400" w:firstRow="0" w:lastRow="0" w:firstColumn="0" w:lastColumn="0" w:noHBand="0" w:noVBand="1"/>
      </w:tblPr>
      <w:tblGrid>
        <w:gridCol w:w="2874"/>
        <w:gridCol w:w="805"/>
        <w:gridCol w:w="861"/>
        <w:gridCol w:w="1302"/>
        <w:gridCol w:w="1635"/>
        <w:gridCol w:w="936"/>
        <w:gridCol w:w="1215"/>
      </w:tblGrid>
      <w:tr w:rsidR="00F328CE" w14:paraId="23129ABE" w14:textId="77777777" w:rsidTr="00926C2E">
        <w:tc>
          <w:tcPr>
            <w:tcW w:w="1493" w:type="pct"/>
          </w:tcPr>
          <w:p w14:paraId="3F0CFB34" w14:textId="0E0A46CC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companies</w:t>
            </w:r>
            <w:proofErr w:type="spellEnd"/>
          </w:p>
        </w:tc>
        <w:tc>
          <w:tcPr>
            <w:tcW w:w="418" w:type="pct"/>
          </w:tcPr>
          <w:p w14:paraId="700DC32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447" w:type="pct"/>
          </w:tcPr>
          <w:p w14:paraId="5B053B2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всех компаний</w:t>
            </w:r>
          </w:p>
        </w:tc>
        <w:tc>
          <w:tcPr>
            <w:tcW w:w="676" w:type="pct"/>
          </w:tcPr>
          <w:p w14:paraId="72BC6FE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849" w:type="pct"/>
          </w:tcPr>
          <w:p w14:paraId="421F195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486" w:type="pct"/>
          </w:tcPr>
          <w:p w14:paraId="3E1AE4B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Массив компаний</w:t>
            </w:r>
          </w:p>
        </w:tc>
        <w:tc>
          <w:tcPr>
            <w:tcW w:w="631" w:type="pct"/>
          </w:tcPr>
          <w:p w14:paraId="28C4DB0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 w:rsidR="00F328CE" w14:paraId="65CD4132" w14:textId="77777777" w:rsidTr="00926C2E">
        <w:tc>
          <w:tcPr>
            <w:tcW w:w="1493" w:type="pct"/>
          </w:tcPr>
          <w:p w14:paraId="1BC73BA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/companies/{company_id}</w:t>
            </w:r>
          </w:p>
        </w:tc>
        <w:tc>
          <w:tcPr>
            <w:tcW w:w="418" w:type="pct"/>
          </w:tcPr>
          <w:p w14:paraId="454813D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447" w:type="pct"/>
          </w:tcPr>
          <w:p w14:paraId="792EE6D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Получение компании по ID</w:t>
            </w:r>
          </w:p>
        </w:tc>
        <w:tc>
          <w:tcPr>
            <w:tcW w:w="676" w:type="pct"/>
          </w:tcPr>
          <w:p w14:paraId="175AB2F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849" w:type="pct"/>
          </w:tcPr>
          <w:p w14:paraId="0D90F7D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486" w:type="pct"/>
          </w:tcPr>
          <w:p w14:paraId="0D7FBBF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Объект компании</w:t>
            </w:r>
          </w:p>
        </w:tc>
        <w:tc>
          <w:tcPr>
            <w:tcW w:w="631" w:type="pct"/>
          </w:tcPr>
          <w:p w14:paraId="785B68B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404: компания не найдена</w:t>
            </w:r>
          </w:p>
        </w:tc>
      </w:tr>
      <w:tr w:rsidR="00F328CE" w14:paraId="1BBDA816" w14:textId="77777777" w:rsidTr="00926C2E">
        <w:tc>
          <w:tcPr>
            <w:tcW w:w="1493" w:type="pct"/>
          </w:tcPr>
          <w:p w14:paraId="0E4AF9C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/users/{user_id}/companies</w:t>
            </w:r>
          </w:p>
        </w:tc>
        <w:tc>
          <w:tcPr>
            <w:tcW w:w="418" w:type="pct"/>
          </w:tcPr>
          <w:p w14:paraId="6D5DF0C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447" w:type="pct"/>
          </w:tcPr>
          <w:p w14:paraId="47EA20A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Компании конкретного пользователя</w:t>
            </w:r>
          </w:p>
        </w:tc>
        <w:tc>
          <w:tcPr>
            <w:tcW w:w="676" w:type="pct"/>
          </w:tcPr>
          <w:p w14:paraId="7BF3D9A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</w:t>
            </w:r>
          </w:p>
        </w:tc>
        <w:tc>
          <w:tcPr>
            <w:tcW w:w="849" w:type="pct"/>
          </w:tcPr>
          <w:p w14:paraId="54F2730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486" w:type="pct"/>
          </w:tcPr>
          <w:p w14:paraId="7432A6D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Массив компаний</w:t>
            </w:r>
          </w:p>
        </w:tc>
        <w:tc>
          <w:tcPr>
            <w:tcW w:w="631" w:type="pct"/>
          </w:tcPr>
          <w:p w14:paraId="56371F6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не авторизован</w:t>
            </w:r>
          </w:p>
        </w:tc>
      </w:tr>
    </w:tbl>
    <w:p w14:paraId="55E627C3" w14:textId="77777777" w:rsidR="00F328CE" w:rsidRDefault="00F328CE">
      <w:pPr>
        <w:spacing w:after="0" w:line="240" w:lineRule="auto"/>
      </w:pPr>
    </w:p>
    <w:p w14:paraId="2E0848F8" w14:textId="44BA7239" w:rsidR="00F328CE" w:rsidRDefault="00861D79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3.4 описывает </w:t>
      </w:r>
      <w:proofErr w:type="spellStart"/>
      <w:r>
        <w:rPr>
          <w:rFonts w:ascii="Times New Roman" w:hAnsi="Times New Roman"/>
          <w:sz w:val="28"/>
        </w:rPr>
        <w:t>endpoint</w:t>
      </w:r>
      <w:proofErr w:type="spellEnd"/>
      <w:r>
        <w:rPr>
          <w:rFonts w:ascii="Times New Roman" w:hAnsi="Times New Roman"/>
          <w:sz w:val="28"/>
        </w:rPr>
        <w:t>-ы работы с вакансиями.</w:t>
      </w:r>
    </w:p>
    <w:p w14:paraId="3FBCDAE9" w14:textId="77777777" w:rsidR="00926C2E" w:rsidRDefault="00926C2E">
      <w:pPr>
        <w:spacing w:after="0" w:line="240" w:lineRule="auto"/>
        <w:ind w:firstLine="709"/>
        <w:jc w:val="both"/>
      </w:pPr>
    </w:p>
    <w:p w14:paraId="0EE42857" w14:textId="1DBE12E2" w:rsidR="00F328CE" w:rsidRPr="00926C2E" w:rsidRDefault="00926C2E" w:rsidP="00926C2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0"/>
        </w:rPr>
      </w:pPr>
      <w:r w:rsidRPr="00926C2E">
        <w:rPr>
          <w:rFonts w:ascii="Times New Roman" w:hAnsi="Times New Roman"/>
          <w:sz w:val="24"/>
          <w:szCs w:val="20"/>
        </w:rPr>
        <w:t xml:space="preserve">Таблица 3.4 – </w:t>
      </w:r>
      <w:proofErr w:type="spellStart"/>
      <w:r w:rsidRPr="00926C2E">
        <w:rPr>
          <w:rFonts w:ascii="Times New Roman" w:hAnsi="Times New Roman"/>
          <w:sz w:val="24"/>
          <w:szCs w:val="20"/>
        </w:rPr>
        <w:t>Endpoint</w:t>
      </w:r>
      <w:proofErr w:type="spellEnd"/>
      <w:r w:rsidRPr="00926C2E">
        <w:rPr>
          <w:rFonts w:ascii="Times New Roman" w:hAnsi="Times New Roman"/>
          <w:sz w:val="24"/>
          <w:szCs w:val="20"/>
        </w:rPr>
        <w:t>-ы работы с вакансиями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29"/>
        <w:gridCol w:w="1068"/>
        <w:gridCol w:w="1033"/>
        <w:gridCol w:w="1326"/>
        <w:gridCol w:w="1376"/>
        <w:gridCol w:w="1123"/>
        <w:gridCol w:w="1273"/>
      </w:tblGrid>
      <w:tr w:rsidR="00F328CE" w14:paraId="7647F76F" w14:textId="77777777" w:rsidTr="00926C2E">
        <w:trPr>
          <w:tblHeader/>
        </w:trPr>
        <w:tc>
          <w:tcPr>
            <w:tcW w:w="2429" w:type="dxa"/>
          </w:tcPr>
          <w:p w14:paraId="61EC47B4" w14:textId="77777777" w:rsidR="00F328CE" w:rsidRDefault="00861D79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Endpoint</w:t>
            </w:r>
            <w:proofErr w:type="spellEnd"/>
          </w:p>
        </w:tc>
        <w:tc>
          <w:tcPr>
            <w:tcW w:w="1068" w:type="dxa"/>
          </w:tcPr>
          <w:p w14:paraId="4087A3C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Метод</w:t>
            </w:r>
          </w:p>
        </w:tc>
        <w:tc>
          <w:tcPr>
            <w:tcW w:w="1033" w:type="dxa"/>
          </w:tcPr>
          <w:p w14:paraId="2EA2C58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  <w:tc>
          <w:tcPr>
            <w:tcW w:w="1326" w:type="dxa"/>
          </w:tcPr>
          <w:p w14:paraId="3580F41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Аутентификация</w:t>
            </w:r>
          </w:p>
        </w:tc>
        <w:tc>
          <w:tcPr>
            <w:tcW w:w="1376" w:type="dxa"/>
          </w:tcPr>
          <w:p w14:paraId="2F2199C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Тело запроса</w:t>
            </w:r>
          </w:p>
        </w:tc>
        <w:tc>
          <w:tcPr>
            <w:tcW w:w="1123" w:type="dxa"/>
          </w:tcPr>
          <w:p w14:paraId="37147B2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Ответ успеха</w:t>
            </w:r>
          </w:p>
        </w:tc>
        <w:tc>
          <w:tcPr>
            <w:tcW w:w="1273" w:type="dxa"/>
          </w:tcPr>
          <w:p w14:paraId="27C61CB4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Ошибки</w:t>
            </w:r>
          </w:p>
        </w:tc>
      </w:tr>
      <w:tr w:rsidR="00F328CE" w14:paraId="019B35DE" w14:textId="77777777" w:rsidTr="00926C2E">
        <w:tc>
          <w:tcPr>
            <w:tcW w:w="2429" w:type="dxa"/>
          </w:tcPr>
          <w:p w14:paraId="41EC598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/jobs</w:t>
            </w:r>
          </w:p>
        </w:tc>
        <w:tc>
          <w:tcPr>
            <w:tcW w:w="1068" w:type="dxa"/>
          </w:tcPr>
          <w:p w14:paraId="23347CB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033" w:type="dxa"/>
          </w:tcPr>
          <w:p w14:paraId="2FA17A6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Создание вакансии</w:t>
            </w:r>
          </w:p>
        </w:tc>
        <w:tc>
          <w:tcPr>
            <w:tcW w:w="1326" w:type="dxa"/>
          </w:tcPr>
          <w:p w14:paraId="60E1C04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 (employer)</w:t>
            </w:r>
          </w:p>
        </w:tc>
        <w:tc>
          <w:tcPr>
            <w:tcW w:w="1376" w:type="dxa"/>
          </w:tcPr>
          <w:p w14:paraId="4F9A04C3" w14:textId="77777777" w:rsidR="00F328CE" w:rsidRPr="00E57A40" w:rsidRDefault="00861D79">
            <w:pPr>
              <w:spacing w:after="0" w:line="240" w:lineRule="auto"/>
              <w:rPr>
                <w:lang w:val="en-US"/>
              </w:rPr>
            </w:pPr>
            <w:proofErr w:type="spellStart"/>
            <w:r w:rsidRPr="00E57A40">
              <w:rPr>
                <w:rFonts w:ascii="Times New Roman" w:hAnsi="Times New Roman"/>
                <w:sz w:val="24"/>
                <w:lang w:val="en-US"/>
              </w:rPr>
              <w:t>companyId</w:t>
            </w:r>
            <w:proofErr w:type="spellEnd"/>
            <w:r w:rsidRPr="00E57A40">
              <w:rPr>
                <w:rFonts w:ascii="Times New Roman" w:hAnsi="Times New Roman"/>
                <w:sz w:val="24"/>
                <w:lang w:val="en-US"/>
              </w:rPr>
              <w:t xml:space="preserve">, name, salary, </w:t>
            </w:r>
            <w:proofErr w:type="spellStart"/>
            <w:r w:rsidRPr="00E57A40">
              <w:rPr>
                <w:rFonts w:ascii="Times New Roman" w:hAnsi="Times New Roman"/>
                <w:sz w:val="24"/>
                <w:lang w:val="en-US"/>
              </w:rPr>
              <w:t>workExperience</w:t>
            </w:r>
            <w:proofErr w:type="spellEnd"/>
            <w:r w:rsidRPr="00E57A40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E57A40">
              <w:rPr>
                <w:rFonts w:ascii="Times New Roman" w:hAnsi="Times New Roman"/>
                <w:sz w:val="24"/>
                <w:lang w:val="en-US"/>
              </w:rPr>
              <w:t>workSchedule</w:t>
            </w:r>
            <w:proofErr w:type="spellEnd"/>
            <w:r w:rsidRPr="00E57A40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E57A40">
              <w:rPr>
                <w:rFonts w:ascii="Times New Roman" w:hAnsi="Times New Roman"/>
                <w:sz w:val="24"/>
                <w:lang w:val="en-US"/>
              </w:rPr>
              <w:t>workShift</w:t>
            </w:r>
            <w:proofErr w:type="spellEnd"/>
            <w:r w:rsidRPr="00E57A40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E57A40">
              <w:rPr>
                <w:rFonts w:ascii="Times New Roman" w:hAnsi="Times New Roman"/>
                <w:sz w:val="24"/>
                <w:lang w:val="en-US"/>
              </w:rPr>
              <w:t>workHours</w:t>
            </w:r>
            <w:proofErr w:type="spellEnd"/>
            <w:r w:rsidRPr="00E57A40">
              <w:rPr>
                <w:rFonts w:ascii="Times New Roman" w:hAnsi="Times New Roman"/>
                <w:sz w:val="24"/>
                <w:lang w:val="en-US"/>
              </w:rPr>
              <w:t>, skills, language, remote, hybrid</w:t>
            </w:r>
          </w:p>
        </w:tc>
        <w:tc>
          <w:tcPr>
            <w:tcW w:w="1123" w:type="dxa"/>
          </w:tcPr>
          <w:p w14:paraId="62B583A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Объект вакансии</w:t>
            </w:r>
          </w:p>
        </w:tc>
        <w:tc>
          <w:tcPr>
            <w:tcW w:w="1273" w:type="dxa"/>
          </w:tcPr>
          <w:p w14:paraId="6889980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не авторизован, 403: роль не employer, 404: компания не найдена</w:t>
            </w:r>
          </w:p>
        </w:tc>
      </w:tr>
      <w:tr w:rsidR="00F328CE" w14:paraId="2CEF670D" w14:textId="77777777" w:rsidTr="00926C2E">
        <w:tc>
          <w:tcPr>
            <w:tcW w:w="2429" w:type="dxa"/>
          </w:tcPr>
          <w:p w14:paraId="3A6E44E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/jobs</w:t>
            </w:r>
          </w:p>
        </w:tc>
        <w:tc>
          <w:tcPr>
            <w:tcW w:w="1068" w:type="dxa"/>
          </w:tcPr>
          <w:p w14:paraId="33559DF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033" w:type="dxa"/>
          </w:tcPr>
          <w:p w14:paraId="769B034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вакансий с пагинацией</w:t>
            </w:r>
          </w:p>
        </w:tc>
        <w:tc>
          <w:tcPr>
            <w:tcW w:w="1326" w:type="dxa"/>
          </w:tcPr>
          <w:p w14:paraId="33DA554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376" w:type="dxa"/>
          </w:tcPr>
          <w:p w14:paraId="5A06302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page, limit </w:t>
            </w:r>
            <w:r>
              <w:rPr>
                <w:rFonts w:ascii="Times New Roman" w:hAnsi="Times New Roman"/>
                <w:sz w:val="24"/>
              </w:rPr>
              <w:t>(query)</w:t>
            </w:r>
          </w:p>
        </w:tc>
        <w:tc>
          <w:tcPr>
            <w:tcW w:w="1123" w:type="dxa"/>
          </w:tcPr>
          <w:p w14:paraId="3A730EB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Массив вакансий</w:t>
            </w:r>
          </w:p>
        </w:tc>
        <w:tc>
          <w:tcPr>
            <w:tcW w:w="1273" w:type="dxa"/>
          </w:tcPr>
          <w:p w14:paraId="6B07FFD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 w:rsidR="00F328CE" w14:paraId="1CF7D33E" w14:textId="77777777" w:rsidTr="00926C2E">
        <w:tc>
          <w:tcPr>
            <w:tcW w:w="2429" w:type="dxa"/>
          </w:tcPr>
          <w:p w14:paraId="7751262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/jobs/{job_id}</w:t>
            </w:r>
          </w:p>
        </w:tc>
        <w:tc>
          <w:tcPr>
            <w:tcW w:w="1068" w:type="dxa"/>
          </w:tcPr>
          <w:p w14:paraId="7F327EF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033" w:type="dxa"/>
          </w:tcPr>
          <w:p w14:paraId="4F3E8674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Детальная информация о вакансии</w:t>
            </w:r>
          </w:p>
        </w:tc>
        <w:tc>
          <w:tcPr>
            <w:tcW w:w="1326" w:type="dxa"/>
          </w:tcPr>
          <w:p w14:paraId="2CB8E23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376" w:type="dxa"/>
          </w:tcPr>
          <w:p w14:paraId="4BCA214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123" w:type="dxa"/>
          </w:tcPr>
          <w:p w14:paraId="246C8D5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Объект вакансии</w:t>
            </w:r>
          </w:p>
        </w:tc>
        <w:tc>
          <w:tcPr>
            <w:tcW w:w="1273" w:type="dxa"/>
          </w:tcPr>
          <w:p w14:paraId="7376506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404: вакансия не найдена</w:t>
            </w:r>
          </w:p>
        </w:tc>
      </w:tr>
    </w:tbl>
    <w:p w14:paraId="0030CD68" w14:textId="489AE71D" w:rsidR="00926C2E" w:rsidRDefault="00926C2E"/>
    <w:p w14:paraId="79A127DC" w14:textId="36832B71" w:rsidR="00926C2E" w:rsidRDefault="00926C2E"/>
    <w:p w14:paraId="61266617" w14:textId="19276A9B" w:rsidR="00926C2E" w:rsidRDefault="00926C2E"/>
    <w:p w14:paraId="18318584" w14:textId="06BEBAD3" w:rsidR="00926C2E" w:rsidRPr="00926C2E" w:rsidRDefault="00926C2E" w:rsidP="00926C2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0"/>
        </w:rPr>
      </w:pPr>
      <w:r w:rsidRPr="00926C2E">
        <w:rPr>
          <w:rFonts w:ascii="Times New Roman" w:hAnsi="Times New Roman"/>
          <w:sz w:val="24"/>
          <w:szCs w:val="20"/>
        </w:rPr>
        <w:lastRenderedPageBreak/>
        <w:t>Продолжение таблицы 3.4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29"/>
        <w:gridCol w:w="1068"/>
        <w:gridCol w:w="1033"/>
        <w:gridCol w:w="1326"/>
        <w:gridCol w:w="1376"/>
        <w:gridCol w:w="1123"/>
        <w:gridCol w:w="1273"/>
      </w:tblGrid>
      <w:tr w:rsidR="00F328CE" w14:paraId="06F70CC4" w14:textId="77777777" w:rsidTr="00926C2E">
        <w:tc>
          <w:tcPr>
            <w:tcW w:w="2429" w:type="dxa"/>
          </w:tcPr>
          <w:p w14:paraId="6A6FB82E" w14:textId="1FE71C2E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employer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jobs</w:t>
            </w:r>
            <w:proofErr w:type="spellEnd"/>
          </w:p>
        </w:tc>
        <w:tc>
          <w:tcPr>
            <w:tcW w:w="1068" w:type="dxa"/>
          </w:tcPr>
          <w:p w14:paraId="5AF9A19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033" w:type="dxa"/>
          </w:tcPr>
          <w:p w14:paraId="35B7FDE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Вакансии текущего работодателя</w:t>
            </w:r>
          </w:p>
        </w:tc>
        <w:tc>
          <w:tcPr>
            <w:tcW w:w="1326" w:type="dxa"/>
          </w:tcPr>
          <w:p w14:paraId="6E93A88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 (employer)</w:t>
            </w:r>
          </w:p>
        </w:tc>
        <w:tc>
          <w:tcPr>
            <w:tcW w:w="1376" w:type="dxa"/>
          </w:tcPr>
          <w:p w14:paraId="31B4622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123" w:type="dxa"/>
          </w:tcPr>
          <w:p w14:paraId="70269E2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Массив вакансий</w:t>
            </w:r>
          </w:p>
        </w:tc>
        <w:tc>
          <w:tcPr>
            <w:tcW w:w="1273" w:type="dxa"/>
          </w:tcPr>
          <w:p w14:paraId="148D2CA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не авторизован</w:t>
            </w:r>
          </w:p>
        </w:tc>
      </w:tr>
      <w:tr w:rsidR="00F328CE" w14:paraId="4D898830" w14:textId="77777777" w:rsidTr="00926C2E">
        <w:tc>
          <w:tcPr>
            <w:tcW w:w="2429" w:type="dxa"/>
          </w:tcPr>
          <w:p w14:paraId="4EB1659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/employer/jobs/applied</w:t>
            </w:r>
          </w:p>
        </w:tc>
        <w:tc>
          <w:tcPr>
            <w:tcW w:w="1068" w:type="dxa"/>
          </w:tcPr>
          <w:p w14:paraId="06940A8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033" w:type="dxa"/>
          </w:tcPr>
          <w:p w14:paraId="7864DCB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Вакансии работодателя с откликами</w:t>
            </w:r>
          </w:p>
        </w:tc>
        <w:tc>
          <w:tcPr>
            <w:tcW w:w="1326" w:type="dxa"/>
          </w:tcPr>
          <w:p w14:paraId="50746C7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 (employer)</w:t>
            </w:r>
          </w:p>
        </w:tc>
        <w:tc>
          <w:tcPr>
            <w:tcW w:w="1376" w:type="dxa"/>
          </w:tcPr>
          <w:p w14:paraId="1D71E12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123" w:type="dxa"/>
          </w:tcPr>
          <w:p w14:paraId="34D8744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Массив вакансий с откликами и резюме</w:t>
            </w:r>
          </w:p>
        </w:tc>
        <w:tc>
          <w:tcPr>
            <w:tcW w:w="1273" w:type="dxa"/>
          </w:tcPr>
          <w:p w14:paraId="6EF1CE7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не авторизован</w:t>
            </w:r>
          </w:p>
        </w:tc>
      </w:tr>
    </w:tbl>
    <w:p w14:paraId="303A69B0" w14:textId="77777777" w:rsidR="00F328CE" w:rsidRDefault="00F328CE">
      <w:pPr>
        <w:spacing w:after="0" w:line="240" w:lineRule="auto"/>
      </w:pPr>
    </w:p>
    <w:p w14:paraId="1C98889E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Форма создания вакансии показана на рисунке 3.3.</w:t>
      </w:r>
    </w:p>
    <w:p w14:paraId="22BDDA09" w14:textId="77777777" w:rsidR="00F328CE" w:rsidRDefault="00F328CE">
      <w:pPr>
        <w:spacing w:after="0" w:line="240" w:lineRule="auto"/>
      </w:pPr>
    </w:p>
    <w:p w14:paraId="68624D6E" w14:textId="77777777" w:rsidR="00F328CE" w:rsidRDefault="00861D79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1215D570" wp14:editId="740668D0">
            <wp:extent cx="6073140" cy="326472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3_pho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77194" cy="326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5DB7" w14:textId="77777777" w:rsidR="00F328CE" w:rsidRDefault="00861D79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3.3 – Форма со</w:t>
      </w:r>
      <w:r>
        <w:rPr>
          <w:rFonts w:ascii="Times New Roman" w:hAnsi="Times New Roman"/>
          <w:sz w:val="24"/>
        </w:rPr>
        <w:t>здания вакансии</w:t>
      </w:r>
    </w:p>
    <w:p w14:paraId="4CB4E668" w14:textId="77777777" w:rsidR="00F328CE" w:rsidRDefault="00F328CE">
      <w:pPr>
        <w:spacing w:after="0" w:line="240" w:lineRule="auto"/>
      </w:pPr>
    </w:p>
    <w:p w14:paraId="52F81512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Как видно из рисунка 3.3, форма создания вакансии содержит поля для указания всех необходимых параметров, включая название должности, зарплату, требуемый опыт, график работы, навыки и языки.</w:t>
      </w:r>
    </w:p>
    <w:p w14:paraId="124D45F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Таблица 3.5 представляет endpoint-ы работы с рез</w:t>
      </w:r>
      <w:r>
        <w:rPr>
          <w:rFonts w:ascii="Times New Roman" w:hAnsi="Times New Roman"/>
          <w:sz w:val="28"/>
        </w:rPr>
        <w:t>юме и откликами.</w:t>
      </w:r>
    </w:p>
    <w:p w14:paraId="3981897E" w14:textId="1053C949" w:rsidR="00F328CE" w:rsidRDefault="00F328CE">
      <w:pPr>
        <w:spacing w:after="0" w:line="240" w:lineRule="auto"/>
      </w:pPr>
    </w:p>
    <w:p w14:paraId="795DBD39" w14:textId="69CD0582" w:rsidR="00926C2E" w:rsidRPr="00926C2E" w:rsidRDefault="00926C2E" w:rsidP="00926C2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0"/>
        </w:rPr>
      </w:pPr>
      <w:r w:rsidRPr="00926C2E">
        <w:rPr>
          <w:rFonts w:ascii="Times New Roman" w:hAnsi="Times New Roman"/>
          <w:sz w:val="24"/>
          <w:szCs w:val="20"/>
        </w:rPr>
        <w:t xml:space="preserve">Таблица 3.5 – </w:t>
      </w:r>
      <w:proofErr w:type="spellStart"/>
      <w:r w:rsidRPr="00926C2E">
        <w:rPr>
          <w:rFonts w:ascii="Times New Roman" w:hAnsi="Times New Roman"/>
          <w:sz w:val="24"/>
          <w:szCs w:val="20"/>
        </w:rPr>
        <w:t>Endpoint</w:t>
      </w:r>
      <w:proofErr w:type="spellEnd"/>
      <w:r w:rsidRPr="00926C2E">
        <w:rPr>
          <w:rFonts w:ascii="Times New Roman" w:hAnsi="Times New Roman"/>
          <w:sz w:val="24"/>
          <w:szCs w:val="20"/>
        </w:rPr>
        <w:t>-ы резюме и откликов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073"/>
        <w:gridCol w:w="1208"/>
        <w:gridCol w:w="1215"/>
        <w:gridCol w:w="1283"/>
        <w:gridCol w:w="1316"/>
        <w:gridCol w:w="1238"/>
        <w:gridCol w:w="1295"/>
      </w:tblGrid>
      <w:tr w:rsidR="00F328CE" w14:paraId="774810F8" w14:textId="77777777" w:rsidTr="00926C2E">
        <w:trPr>
          <w:tblHeader/>
        </w:trPr>
        <w:tc>
          <w:tcPr>
            <w:tcW w:w="2073" w:type="dxa"/>
          </w:tcPr>
          <w:p w14:paraId="3984772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Endpoint</w:t>
            </w:r>
          </w:p>
        </w:tc>
        <w:tc>
          <w:tcPr>
            <w:tcW w:w="1208" w:type="dxa"/>
          </w:tcPr>
          <w:p w14:paraId="29DCA90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Метод</w:t>
            </w:r>
          </w:p>
        </w:tc>
        <w:tc>
          <w:tcPr>
            <w:tcW w:w="1215" w:type="dxa"/>
          </w:tcPr>
          <w:p w14:paraId="114C52E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  <w:tc>
          <w:tcPr>
            <w:tcW w:w="1283" w:type="dxa"/>
          </w:tcPr>
          <w:p w14:paraId="3815ED1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Аутентификация</w:t>
            </w:r>
          </w:p>
        </w:tc>
        <w:tc>
          <w:tcPr>
            <w:tcW w:w="1316" w:type="dxa"/>
          </w:tcPr>
          <w:p w14:paraId="3C36796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Тело запроса</w:t>
            </w:r>
          </w:p>
        </w:tc>
        <w:tc>
          <w:tcPr>
            <w:tcW w:w="1238" w:type="dxa"/>
          </w:tcPr>
          <w:p w14:paraId="10DB642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Ответ успеха</w:t>
            </w:r>
          </w:p>
        </w:tc>
        <w:tc>
          <w:tcPr>
            <w:tcW w:w="1295" w:type="dxa"/>
          </w:tcPr>
          <w:p w14:paraId="4B9D941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Ошибки</w:t>
            </w:r>
          </w:p>
        </w:tc>
      </w:tr>
      <w:tr w:rsidR="00F328CE" w14:paraId="3575212F" w14:textId="77777777" w:rsidTr="00926C2E">
        <w:tc>
          <w:tcPr>
            <w:tcW w:w="2073" w:type="dxa"/>
          </w:tcPr>
          <w:p w14:paraId="22C004A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/resumes</w:t>
            </w:r>
          </w:p>
        </w:tc>
        <w:tc>
          <w:tcPr>
            <w:tcW w:w="1208" w:type="dxa"/>
          </w:tcPr>
          <w:p w14:paraId="3B7EB58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215" w:type="dxa"/>
          </w:tcPr>
          <w:p w14:paraId="0706235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Создание резюме</w:t>
            </w:r>
          </w:p>
        </w:tc>
        <w:tc>
          <w:tcPr>
            <w:tcW w:w="1283" w:type="dxa"/>
          </w:tcPr>
          <w:p w14:paraId="118624F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 (worker)</w:t>
            </w:r>
          </w:p>
        </w:tc>
        <w:tc>
          <w:tcPr>
            <w:tcW w:w="1316" w:type="dxa"/>
          </w:tcPr>
          <w:p w14:paraId="6244A3DE" w14:textId="77777777" w:rsidR="00F328CE" w:rsidRPr="00E57A40" w:rsidRDefault="00861D79">
            <w:pPr>
              <w:spacing w:after="0" w:line="240" w:lineRule="auto"/>
              <w:rPr>
                <w:lang w:val="en-US"/>
              </w:rPr>
            </w:pPr>
            <w:proofErr w:type="spellStart"/>
            <w:r w:rsidRPr="00E57A40">
              <w:rPr>
                <w:rFonts w:ascii="Times New Roman" w:hAnsi="Times New Roman"/>
                <w:sz w:val="24"/>
                <w:lang w:val="en-US"/>
              </w:rPr>
              <w:t>userid</w:t>
            </w:r>
            <w:proofErr w:type="spellEnd"/>
            <w:r w:rsidRPr="00E57A40">
              <w:rPr>
                <w:rFonts w:ascii="Times New Roman" w:hAnsi="Times New Roman"/>
                <w:sz w:val="24"/>
                <w:lang w:val="en-US"/>
              </w:rPr>
              <w:t xml:space="preserve">, title, language, skills, description, </w:t>
            </w:r>
            <w:proofErr w:type="spellStart"/>
            <w:r w:rsidRPr="00E57A40">
              <w:rPr>
                <w:rFonts w:ascii="Times New Roman" w:hAnsi="Times New Roman"/>
                <w:sz w:val="24"/>
                <w:lang w:val="en-US"/>
              </w:rPr>
              <w:t>workExperience</w:t>
            </w:r>
            <w:proofErr w:type="spellEnd"/>
          </w:p>
        </w:tc>
        <w:tc>
          <w:tcPr>
            <w:tcW w:w="1238" w:type="dxa"/>
          </w:tcPr>
          <w:p w14:paraId="7E4F65D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Объект резюме</w:t>
            </w:r>
          </w:p>
        </w:tc>
        <w:tc>
          <w:tcPr>
            <w:tcW w:w="1295" w:type="dxa"/>
          </w:tcPr>
          <w:p w14:paraId="470211E4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не авторизован, 403: роль не worker</w:t>
            </w:r>
          </w:p>
        </w:tc>
      </w:tr>
    </w:tbl>
    <w:p w14:paraId="6FA562D9" w14:textId="1C2D7228" w:rsidR="00926C2E" w:rsidRDefault="00926C2E"/>
    <w:p w14:paraId="39E9A871" w14:textId="630E36F3" w:rsidR="00926C2E" w:rsidRPr="00926C2E" w:rsidRDefault="00926C2E" w:rsidP="00926C2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0"/>
        </w:rPr>
      </w:pPr>
      <w:r w:rsidRPr="00926C2E">
        <w:rPr>
          <w:rFonts w:ascii="Times New Roman" w:hAnsi="Times New Roman"/>
          <w:sz w:val="24"/>
          <w:szCs w:val="20"/>
        </w:rPr>
        <w:lastRenderedPageBreak/>
        <w:t>Продолжение таблицы 3.5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073"/>
        <w:gridCol w:w="1208"/>
        <w:gridCol w:w="1215"/>
        <w:gridCol w:w="1283"/>
        <w:gridCol w:w="1316"/>
        <w:gridCol w:w="1238"/>
        <w:gridCol w:w="1295"/>
      </w:tblGrid>
      <w:tr w:rsidR="00F328CE" w14:paraId="7844CD71" w14:textId="77777777" w:rsidTr="00926C2E">
        <w:tc>
          <w:tcPr>
            <w:tcW w:w="2073" w:type="dxa"/>
          </w:tcPr>
          <w:p w14:paraId="6986DB3E" w14:textId="79593DD1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resumes</w:t>
            </w:r>
            <w:proofErr w:type="spellEnd"/>
            <w:r>
              <w:rPr>
                <w:rFonts w:ascii="Times New Roman" w:hAnsi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/>
                <w:sz w:val="24"/>
              </w:rPr>
              <w:t>user_id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1208" w:type="dxa"/>
          </w:tcPr>
          <w:p w14:paraId="7595CB3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215" w:type="dxa"/>
          </w:tcPr>
          <w:p w14:paraId="0EA0DF5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Получение резюме пользователя</w:t>
            </w:r>
          </w:p>
        </w:tc>
        <w:tc>
          <w:tcPr>
            <w:tcW w:w="1283" w:type="dxa"/>
          </w:tcPr>
          <w:p w14:paraId="4CA4932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</w:t>
            </w:r>
          </w:p>
        </w:tc>
        <w:tc>
          <w:tcPr>
            <w:tcW w:w="1316" w:type="dxa"/>
          </w:tcPr>
          <w:p w14:paraId="60AD04E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238" w:type="dxa"/>
          </w:tcPr>
          <w:p w14:paraId="68A1AFF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Объект резюме</w:t>
            </w:r>
          </w:p>
        </w:tc>
        <w:tc>
          <w:tcPr>
            <w:tcW w:w="1295" w:type="dxa"/>
          </w:tcPr>
          <w:p w14:paraId="1DE86A5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не авторизован, 404: резюме не найдено</w:t>
            </w:r>
          </w:p>
        </w:tc>
      </w:tr>
      <w:tr w:rsidR="00F328CE" w14:paraId="5A027718" w14:textId="77777777" w:rsidTr="00926C2E">
        <w:tc>
          <w:tcPr>
            <w:tcW w:w="2073" w:type="dxa"/>
          </w:tcPr>
          <w:p w14:paraId="028A649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/applications</w:t>
            </w:r>
          </w:p>
        </w:tc>
        <w:tc>
          <w:tcPr>
            <w:tcW w:w="1208" w:type="dxa"/>
          </w:tcPr>
          <w:p w14:paraId="12417DC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215" w:type="dxa"/>
          </w:tcPr>
          <w:p w14:paraId="7582E00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Подача отклика на вакансию</w:t>
            </w:r>
          </w:p>
        </w:tc>
        <w:tc>
          <w:tcPr>
            <w:tcW w:w="1283" w:type="dxa"/>
          </w:tcPr>
          <w:p w14:paraId="38D89DB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</w:t>
            </w:r>
          </w:p>
        </w:tc>
        <w:tc>
          <w:tcPr>
            <w:tcW w:w="1316" w:type="dxa"/>
          </w:tcPr>
          <w:p w14:paraId="6927726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resumeId, jobId, message</w:t>
            </w:r>
          </w:p>
        </w:tc>
        <w:tc>
          <w:tcPr>
            <w:tcW w:w="1238" w:type="dxa"/>
          </w:tcPr>
          <w:p w14:paraId="295C11F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Объект отклика</w:t>
            </w:r>
          </w:p>
        </w:tc>
        <w:tc>
          <w:tcPr>
            <w:tcW w:w="1295" w:type="dxa"/>
          </w:tcPr>
          <w:p w14:paraId="4C28F31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401: не авторизован, 404: резюме или </w:t>
            </w:r>
            <w:r>
              <w:rPr>
                <w:rFonts w:ascii="Times New Roman" w:hAnsi="Times New Roman"/>
                <w:sz w:val="24"/>
              </w:rPr>
              <w:t>вакансия не найдены</w:t>
            </w:r>
          </w:p>
        </w:tc>
      </w:tr>
      <w:tr w:rsidR="00F328CE" w14:paraId="4028E8AF" w14:textId="77777777" w:rsidTr="00926C2E">
        <w:tc>
          <w:tcPr>
            <w:tcW w:w="2073" w:type="dxa"/>
          </w:tcPr>
          <w:p w14:paraId="2B9FC75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/applications/user</w:t>
            </w:r>
          </w:p>
        </w:tc>
        <w:tc>
          <w:tcPr>
            <w:tcW w:w="1208" w:type="dxa"/>
          </w:tcPr>
          <w:p w14:paraId="2BAEEC2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215" w:type="dxa"/>
          </w:tcPr>
          <w:p w14:paraId="70A5AF8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Отклики текущего пользователя</w:t>
            </w:r>
          </w:p>
        </w:tc>
        <w:tc>
          <w:tcPr>
            <w:tcW w:w="1283" w:type="dxa"/>
          </w:tcPr>
          <w:p w14:paraId="1F4C1D2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</w:t>
            </w:r>
          </w:p>
        </w:tc>
        <w:tc>
          <w:tcPr>
            <w:tcW w:w="1316" w:type="dxa"/>
          </w:tcPr>
          <w:p w14:paraId="4606F06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238" w:type="dxa"/>
          </w:tcPr>
          <w:p w14:paraId="13408E3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Массив откликов с вакансиями</w:t>
            </w:r>
          </w:p>
        </w:tc>
        <w:tc>
          <w:tcPr>
            <w:tcW w:w="1295" w:type="dxa"/>
          </w:tcPr>
          <w:p w14:paraId="2E9C605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не авторизован</w:t>
            </w:r>
          </w:p>
        </w:tc>
      </w:tr>
    </w:tbl>
    <w:p w14:paraId="7C735DCF" w14:textId="77777777" w:rsidR="00F328CE" w:rsidRDefault="00F328CE">
      <w:pPr>
        <w:spacing w:after="0" w:line="240" w:lineRule="auto"/>
      </w:pPr>
    </w:p>
    <w:p w14:paraId="45C7D1C0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3.6 описывает </w:t>
      </w:r>
      <w:proofErr w:type="spellStart"/>
      <w:r>
        <w:rPr>
          <w:rFonts w:ascii="Times New Roman" w:hAnsi="Times New Roman"/>
          <w:sz w:val="28"/>
        </w:rPr>
        <w:t>endpoint</w:t>
      </w:r>
      <w:proofErr w:type="spellEnd"/>
      <w:r>
        <w:rPr>
          <w:rFonts w:ascii="Times New Roman" w:hAnsi="Times New Roman"/>
          <w:sz w:val="28"/>
        </w:rPr>
        <w:t>-ы системы обмена сообщениями.</w:t>
      </w:r>
    </w:p>
    <w:p w14:paraId="1DC69AFA" w14:textId="5A37E904" w:rsidR="00F328CE" w:rsidRDefault="00F328CE">
      <w:pPr>
        <w:spacing w:after="0" w:line="240" w:lineRule="auto"/>
      </w:pPr>
    </w:p>
    <w:p w14:paraId="2DF3331E" w14:textId="6E5E7F07" w:rsidR="00926C2E" w:rsidRPr="00926C2E" w:rsidRDefault="00926C2E" w:rsidP="00926C2E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0"/>
        </w:rPr>
      </w:pPr>
      <w:r w:rsidRPr="00926C2E">
        <w:rPr>
          <w:rFonts w:ascii="Times New Roman" w:hAnsi="Times New Roman"/>
          <w:sz w:val="24"/>
          <w:szCs w:val="20"/>
        </w:rPr>
        <w:t xml:space="preserve">Таблица 3.6 – </w:t>
      </w:r>
      <w:proofErr w:type="spellStart"/>
      <w:r w:rsidRPr="00926C2E">
        <w:rPr>
          <w:rFonts w:ascii="Times New Roman" w:hAnsi="Times New Roman"/>
          <w:sz w:val="24"/>
          <w:szCs w:val="20"/>
        </w:rPr>
        <w:t>Endpoint</w:t>
      </w:r>
      <w:proofErr w:type="spellEnd"/>
      <w:r w:rsidRPr="00926C2E">
        <w:rPr>
          <w:rFonts w:ascii="Times New Roman" w:hAnsi="Times New Roman"/>
          <w:sz w:val="24"/>
          <w:szCs w:val="20"/>
        </w:rPr>
        <w:t>-ы системы обмена сообщениями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753"/>
        <w:gridCol w:w="945"/>
        <w:gridCol w:w="1024"/>
        <w:gridCol w:w="1041"/>
        <w:gridCol w:w="1676"/>
        <w:gridCol w:w="1022"/>
        <w:gridCol w:w="1167"/>
      </w:tblGrid>
      <w:tr w:rsidR="00F328CE" w14:paraId="21060085" w14:textId="77777777" w:rsidTr="00CB0968">
        <w:trPr>
          <w:tblHeader/>
        </w:trPr>
        <w:tc>
          <w:tcPr>
            <w:tcW w:w="2753" w:type="dxa"/>
          </w:tcPr>
          <w:p w14:paraId="673435B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Endpoint</w:t>
            </w:r>
          </w:p>
        </w:tc>
        <w:tc>
          <w:tcPr>
            <w:tcW w:w="945" w:type="dxa"/>
          </w:tcPr>
          <w:p w14:paraId="58FCD57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Метод</w:t>
            </w:r>
          </w:p>
        </w:tc>
        <w:tc>
          <w:tcPr>
            <w:tcW w:w="1024" w:type="dxa"/>
          </w:tcPr>
          <w:p w14:paraId="7695197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  <w:tc>
          <w:tcPr>
            <w:tcW w:w="1041" w:type="dxa"/>
          </w:tcPr>
          <w:p w14:paraId="50FF5DD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Аутентификация</w:t>
            </w:r>
          </w:p>
        </w:tc>
        <w:tc>
          <w:tcPr>
            <w:tcW w:w="1676" w:type="dxa"/>
          </w:tcPr>
          <w:p w14:paraId="6FBF2EE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Тело запроса</w:t>
            </w:r>
          </w:p>
        </w:tc>
        <w:tc>
          <w:tcPr>
            <w:tcW w:w="1022" w:type="dxa"/>
          </w:tcPr>
          <w:p w14:paraId="1477708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Ответ успеха</w:t>
            </w:r>
          </w:p>
        </w:tc>
        <w:tc>
          <w:tcPr>
            <w:tcW w:w="1167" w:type="dxa"/>
          </w:tcPr>
          <w:p w14:paraId="45246A1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Ошибки</w:t>
            </w:r>
          </w:p>
        </w:tc>
      </w:tr>
      <w:tr w:rsidR="00F328CE" w14:paraId="729296D4" w14:textId="77777777" w:rsidTr="00CB0968">
        <w:tc>
          <w:tcPr>
            <w:tcW w:w="2753" w:type="dxa"/>
          </w:tcPr>
          <w:p w14:paraId="7E4EA8D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/chats</w:t>
            </w:r>
          </w:p>
        </w:tc>
        <w:tc>
          <w:tcPr>
            <w:tcW w:w="945" w:type="dxa"/>
          </w:tcPr>
          <w:p w14:paraId="2AAFEE4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024" w:type="dxa"/>
          </w:tcPr>
          <w:p w14:paraId="3A5455F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Создание чата</w:t>
            </w:r>
          </w:p>
        </w:tc>
        <w:tc>
          <w:tcPr>
            <w:tcW w:w="1041" w:type="dxa"/>
          </w:tcPr>
          <w:p w14:paraId="50736FA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</w:t>
            </w:r>
          </w:p>
        </w:tc>
        <w:tc>
          <w:tcPr>
            <w:tcW w:w="1676" w:type="dxa"/>
          </w:tcPr>
          <w:p w14:paraId="778E271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employmentId, workerId</w:t>
            </w:r>
          </w:p>
        </w:tc>
        <w:tc>
          <w:tcPr>
            <w:tcW w:w="1022" w:type="dxa"/>
          </w:tcPr>
          <w:p w14:paraId="237F632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Объект чата</w:t>
            </w:r>
          </w:p>
        </w:tc>
        <w:tc>
          <w:tcPr>
            <w:tcW w:w="1167" w:type="dxa"/>
          </w:tcPr>
          <w:p w14:paraId="690B539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не авторизован, 404: пользователи не найдены</w:t>
            </w:r>
          </w:p>
        </w:tc>
      </w:tr>
      <w:tr w:rsidR="00F328CE" w14:paraId="706F7FBE" w14:textId="77777777" w:rsidTr="00CB0968">
        <w:tc>
          <w:tcPr>
            <w:tcW w:w="2753" w:type="dxa"/>
          </w:tcPr>
          <w:p w14:paraId="7CB12E1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/chats</w:t>
            </w:r>
          </w:p>
        </w:tc>
        <w:tc>
          <w:tcPr>
            <w:tcW w:w="945" w:type="dxa"/>
          </w:tcPr>
          <w:p w14:paraId="3441F19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024" w:type="dxa"/>
          </w:tcPr>
          <w:p w14:paraId="60DCE69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чатов пользователя</w:t>
            </w:r>
          </w:p>
        </w:tc>
        <w:tc>
          <w:tcPr>
            <w:tcW w:w="1041" w:type="dxa"/>
          </w:tcPr>
          <w:p w14:paraId="15883C4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</w:t>
            </w:r>
          </w:p>
        </w:tc>
        <w:tc>
          <w:tcPr>
            <w:tcW w:w="1676" w:type="dxa"/>
          </w:tcPr>
          <w:p w14:paraId="267D337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022" w:type="dxa"/>
          </w:tcPr>
          <w:p w14:paraId="2C2BC3C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Массив чатов</w:t>
            </w:r>
          </w:p>
        </w:tc>
        <w:tc>
          <w:tcPr>
            <w:tcW w:w="1167" w:type="dxa"/>
          </w:tcPr>
          <w:p w14:paraId="2603876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401: не </w:t>
            </w:r>
            <w:r>
              <w:rPr>
                <w:rFonts w:ascii="Times New Roman" w:hAnsi="Times New Roman"/>
                <w:sz w:val="24"/>
              </w:rPr>
              <w:t>авторизован</w:t>
            </w:r>
          </w:p>
        </w:tc>
      </w:tr>
      <w:tr w:rsidR="00F328CE" w14:paraId="5DBDA6D5" w14:textId="77777777" w:rsidTr="00CB0968">
        <w:tc>
          <w:tcPr>
            <w:tcW w:w="2753" w:type="dxa"/>
          </w:tcPr>
          <w:p w14:paraId="008494B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/chats/{chat_id}</w:t>
            </w:r>
          </w:p>
        </w:tc>
        <w:tc>
          <w:tcPr>
            <w:tcW w:w="945" w:type="dxa"/>
          </w:tcPr>
          <w:p w14:paraId="794ABBB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024" w:type="dxa"/>
          </w:tcPr>
          <w:p w14:paraId="43118B3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Получение детальной информации о чате</w:t>
            </w:r>
          </w:p>
        </w:tc>
        <w:tc>
          <w:tcPr>
            <w:tcW w:w="1041" w:type="dxa"/>
          </w:tcPr>
          <w:p w14:paraId="1316B9E4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</w:t>
            </w:r>
          </w:p>
        </w:tc>
        <w:tc>
          <w:tcPr>
            <w:tcW w:w="1676" w:type="dxa"/>
          </w:tcPr>
          <w:p w14:paraId="69E60B6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022" w:type="dxa"/>
          </w:tcPr>
          <w:p w14:paraId="3951969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Объект чата</w:t>
            </w:r>
          </w:p>
        </w:tc>
        <w:tc>
          <w:tcPr>
            <w:tcW w:w="1167" w:type="dxa"/>
          </w:tcPr>
          <w:p w14:paraId="0A0ADC9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не авторизован, 403: не участник чата, 404: чат не найден</w:t>
            </w:r>
          </w:p>
        </w:tc>
      </w:tr>
      <w:tr w:rsidR="00F328CE" w14:paraId="6950ED4F" w14:textId="77777777" w:rsidTr="00CB0968">
        <w:tc>
          <w:tcPr>
            <w:tcW w:w="2753" w:type="dxa"/>
          </w:tcPr>
          <w:p w14:paraId="4FB61DA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/chats/{chat_id}/messages</w:t>
            </w:r>
          </w:p>
        </w:tc>
        <w:tc>
          <w:tcPr>
            <w:tcW w:w="945" w:type="dxa"/>
          </w:tcPr>
          <w:p w14:paraId="189BAB0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024" w:type="dxa"/>
          </w:tcPr>
          <w:p w14:paraId="26FD7AA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Сообщения конкретного чата</w:t>
            </w:r>
          </w:p>
        </w:tc>
        <w:tc>
          <w:tcPr>
            <w:tcW w:w="1041" w:type="dxa"/>
          </w:tcPr>
          <w:p w14:paraId="6556E7E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</w:t>
            </w:r>
          </w:p>
        </w:tc>
        <w:tc>
          <w:tcPr>
            <w:tcW w:w="1676" w:type="dxa"/>
          </w:tcPr>
          <w:p w14:paraId="520A77B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022" w:type="dxa"/>
          </w:tcPr>
          <w:p w14:paraId="769F33D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Массив сообщений</w:t>
            </w:r>
          </w:p>
        </w:tc>
        <w:tc>
          <w:tcPr>
            <w:tcW w:w="1167" w:type="dxa"/>
          </w:tcPr>
          <w:p w14:paraId="5494BE2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не авторизован, 4</w:t>
            </w:r>
            <w:r>
              <w:rPr>
                <w:rFonts w:ascii="Times New Roman" w:hAnsi="Times New Roman"/>
                <w:sz w:val="24"/>
              </w:rPr>
              <w:t>03: не участник чата</w:t>
            </w:r>
          </w:p>
        </w:tc>
      </w:tr>
    </w:tbl>
    <w:p w14:paraId="50BDEACC" w14:textId="1CD77387" w:rsidR="00CB0968" w:rsidRDefault="00CB0968"/>
    <w:p w14:paraId="1077D478" w14:textId="4261B087" w:rsidR="00CB0968" w:rsidRPr="00CB0968" w:rsidRDefault="00CB0968" w:rsidP="00CB096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0"/>
        </w:rPr>
      </w:pPr>
      <w:r w:rsidRPr="00CB0968">
        <w:rPr>
          <w:rFonts w:ascii="Times New Roman" w:hAnsi="Times New Roman"/>
          <w:sz w:val="24"/>
          <w:szCs w:val="20"/>
        </w:rPr>
        <w:lastRenderedPageBreak/>
        <w:t>Продолжение таблицы 3.6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753"/>
        <w:gridCol w:w="945"/>
        <w:gridCol w:w="1024"/>
        <w:gridCol w:w="1041"/>
        <w:gridCol w:w="1676"/>
        <w:gridCol w:w="1022"/>
        <w:gridCol w:w="1167"/>
      </w:tblGrid>
      <w:tr w:rsidR="00F328CE" w14:paraId="7D1D8AFC" w14:textId="77777777" w:rsidTr="00CB0968">
        <w:tc>
          <w:tcPr>
            <w:tcW w:w="2753" w:type="dxa"/>
          </w:tcPr>
          <w:p w14:paraId="60ACE08A" w14:textId="1016AB7F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message</w:t>
            </w:r>
            <w:proofErr w:type="spellEnd"/>
          </w:p>
        </w:tc>
        <w:tc>
          <w:tcPr>
            <w:tcW w:w="945" w:type="dxa"/>
          </w:tcPr>
          <w:p w14:paraId="632EFD1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024" w:type="dxa"/>
          </w:tcPr>
          <w:p w14:paraId="1CB0A8A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Отправка сообщения</w:t>
            </w:r>
          </w:p>
        </w:tc>
        <w:tc>
          <w:tcPr>
            <w:tcW w:w="1041" w:type="dxa"/>
          </w:tcPr>
          <w:p w14:paraId="4043298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JWT</w:t>
            </w:r>
          </w:p>
        </w:tc>
        <w:tc>
          <w:tcPr>
            <w:tcW w:w="1676" w:type="dxa"/>
          </w:tcPr>
          <w:p w14:paraId="6B9DA4A4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senderId, chatId, text</w:t>
            </w:r>
          </w:p>
        </w:tc>
        <w:tc>
          <w:tcPr>
            <w:tcW w:w="1022" w:type="dxa"/>
          </w:tcPr>
          <w:p w14:paraId="19C21E0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Объект сообщения</w:t>
            </w:r>
          </w:p>
        </w:tc>
        <w:tc>
          <w:tcPr>
            <w:tcW w:w="1167" w:type="dxa"/>
          </w:tcPr>
          <w:p w14:paraId="4707463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не авторизован, 403: не участник чата, 404: чат не найден</w:t>
            </w:r>
          </w:p>
        </w:tc>
      </w:tr>
    </w:tbl>
    <w:p w14:paraId="7169F209" w14:textId="77777777" w:rsidR="00F328CE" w:rsidRDefault="00F328CE">
      <w:pPr>
        <w:spacing w:after="0" w:line="240" w:lineRule="auto"/>
      </w:pPr>
    </w:p>
    <w:p w14:paraId="5FF766A3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Интерфейс чата между </w:t>
      </w:r>
      <w:r>
        <w:rPr>
          <w:rFonts w:ascii="Times New Roman" w:hAnsi="Times New Roman"/>
          <w:sz w:val="28"/>
        </w:rPr>
        <w:t>работодателем и соискателем показан на рисунке 3.4.</w:t>
      </w:r>
    </w:p>
    <w:p w14:paraId="3129635E" w14:textId="77777777" w:rsidR="00F328CE" w:rsidRDefault="00F328CE">
      <w:pPr>
        <w:spacing w:after="0" w:line="240" w:lineRule="auto"/>
      </w:pPr>
    </w:p>
    <w:p w14:paraId="1BD5D30F" w14:textId="77777777" w:rsidR="00F328CE" w:rsidRDefault="00861D79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15173D95" wp14:editId="565CDDC2">
            <wp:extent cx="5958840" cy="227645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4_pho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6745" cy="227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ABFB" w14:textId="77777777" w:rsidR="00F328CE" w:rsidRDefault="00861D79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3.4 – Интерфейс обмена сообщениями</w:t>
      </w:r>
    </w:p>
    <w:p w14:paraId="4EE8AB9A" w14:textId="77777777" w:rsidR="00F328CE" w:rsidRDefault="00F328CE">
      <w:pPr>
        <w:spacing w:after="0" w:line="240" w:lineRule="auto"/>
      </w:pPr>
    </w:p>
    <w:p w14:paraId="4F0C10AE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Согласно рисунку 3.4, интерфейс чата отображает историю переписки в хронологическом порядке и предоставляет форму для отправки новых сообщений.</w:t>
      </w:r>
    </w:p>
    <w:p w14:paraId="1CE8C5F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Все endpoint-</w:t>
      </w:r>
      <w:r>
        <w:rPr>
          <w:rFonts w:ascii="Times New Roman" w:hAnsi="Times New Roman"/>
          <w:sz w:val="28"/>
        </w:rPr>
        <w:t>ы, требующие аутентификации, ожидают получения JWT-токена в заголовке Authorization запроса в формате Bearer Token. При отсутствии токена или его недействительности сервер возвращает ответ с кодом четыреста один. Endpoint-ы, требующие конкретной роли польз</w:t>
      </w:r>
      <w:r>
        <w:rPr>
          <w:rFonts w:ascii="Times New Roman" w:hAnsi="Times New Roman"/>
          <w:sz w:val="28"/>
        </w:rPr>
        <w:t>ователя, дополнительно проверяют соответствие роли и возвращают код четыреста три при несоответствии.</w:t>
      </w:r>
    </w:p>
    <w:p w14:paraId="28FF7E02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Формат тела запроса и ответа для всех endpoint-ов соответствует спецификации JSON. Даты и временные метки представляются в формате ISO восемь тысяч шестьс</w:t>
      </w:r>
      <w:r>
        <w:rPr>
          <w:rFonts w:ascii="Times New Roman" w:hAnsi="Times New Roman"/>
          <w:sz w:val="28"/>
        </w:rPr>
        <w:t>от один. Массивы навыков, языков и направлений деятельности передаются в виде списков строк.</w:t>
      </w:r>
    </w:p>
    <w:p w14:paraId="6C91CE11" w14:textId="77777777" w:rsidR="00F328CE" w:rsidRDefault="00861D79">
      <w:pPr>
        <w:pStyle w:val="2"/>
        <w:spacing w:before="480" w:after="480"/>
        <w:ind w:left="709"/>
      </w:pPr>
      <w:bookmarkStart w:id="22" w:name="_Toc219446155"/>
      <w:r>
        <w:rPr>
          <w:rFonts w:ascii="Times New Roman" w:hAnsi="Times New Roman"/>
          <w:b/>
          <w:color w:val="000000"/>
          <w:sz w:val="28"/>
        </w:rPr>
        <w:t>3.6 Модель данных</w:t>
      </w:r>
      <w:bookmarkEnd w:id="22"/>
    </w:p>
    <w:p w14:paraId="309B5CF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База данных системы содержит восемь таблиц, реализующих хранение информации о пользователях, компаниях, вакансиях, резюме, откликах, чатах, сообщ</w:t>
      </w:r>
      <w:r>
        <w:rPr>
          <w:rFonts w:ascii="Times New Roman" w:hAnsi="Times New Roman"/>
          <w:sz w:val="28"/>
        </w:rPr>
        <w:t>ениях и токенах. Таблицы связаны внешними ключами, обеспечивающими ссылочную целостность данных.</w:t>
      </w:r>
    </w:p>
    <w:p w14:paraId="534AFE4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Таблица Users хранит информацию о зарегистрированных пользователях. Первичным ключом является автоинкрементный идентификатор. Поле email имеет ограничение уник</w:t>
      </w:r>
      <w:r>
        <w:rPr>
          <w:rFonts w:ascii="Times New Roman" w:hAnsi="Times New Roman"/>
          <w:sz w:val="28"/>
        </w:rPr>
        <w:t>альности. Поле role принимает значения worker или employer с использованием ограничения CHECK. Поле password_hash содержит результат хэширования пароля алгоритмом bcrypt. Поле created_at хранит временную метку регистрации пользователя.</w:t>
      </w:r>
    </w:p>
    <w:p w14:paraId="7F0A7FC6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</w:t>
      </w:r>
      <w:r>
        <w:rPr>
          <w:rFonts w:ascii="Times New Roman" w:hAnsi="Times New Roman"/>
          <w:sz w:val="28"/>
        </w:rPr>
        <w:t>Company связана с таблицей Users через внешний ключ userid. Одному пользователю-работодателю может принадлежать несколько компаний. Поле businessAreas хранит список направлений деятельности в формате JSON. Возможные значения направлений включают DevOps, We</w:t>
      </w:r>
      <w:r>
        <w:rPr>
          <w:rFonts w:ascii="Times New Roman" w:hAnsi="Times New Roman"/>
          <w:sz w:val="28"/>
        </w:rPr>
        <w:t>bDev, MobileDev, DataScience, AI_ML, Cybersecurity, Blockchain, GameDev и UI_UX.</w:t>
      </w:r>
    </w:p>
    <w:p w14:paraId="50D4CAC9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Job связана с таблицей Company через внешний ключ companyId. Одна компания может опубликовать множество вакансий. Поля skills и language хранят списки в формате JSON. </w:t>
      </w:r>
      <w:r>
        <w:rPr>
          <w:rFonts w:ascii="Times New Roman" w:hAnsi="Times New Roman"/>
          <w:sz w:val="28"/>
        </w:rPr>
        <w:t>Поле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E57A40">
        <w:rPr>
          <w:rFonts w:ascii="Times New Roman" w:hAnsi="Times New Roman"/>
          <w:sz w:val="28"/>
          <w:lang w:val="en-US"/>
        </w:rPr>
        <w:t>workSchedule</w:t>
      </w:r>
      <w:proofErr w:type="spellEnd"/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принимает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значения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E57A40">
        <w:rPr>
          <w:rFonts w:ascii="Times New Roman" w:hAnsi="Times New Roman"/>
          <w:sz w:val="28"/>
          <w:lang w:val="en-US"/>
        </w:rPr>
        <w:t>Full_time</w:t>
      </w:r>
      <w:proofErr w:type="spellEnd"/>
      <w:r w:rsidRPr="00E57A40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E57A40">
        <w:rPr>
          <w:rFonts w:ascii="Times New Roman" w:hAnsi="Times New Roman"/>
          <w:sz w:val="28"/>
          <w:lang w:val="en-US"/>
        </w:rPr>
        <w:t>Part_time</w:t>
      </w:r>
      <w:proofErr w:type="spellEnd"/>
      <w:r w:rsidRPr="00E57A40">
        <w:rPr>
          <w:rFonts w:ascii="Times New Roman" w:hAnsi="Times New Roman"/>
          <w:sz w:val="28"/>
          <w:lang w:val="en-US"/>
        </w:rPr>
        <w:t xml:space="preserve">, Contract, Internship, Volunteer </w:t>
      </w:r>
      <w:r>
        <w:rPr>
          <w:rFonts w:ascii="Times New Roman" w:hAnsi="Times New Roman"/>
          <w:sz w:val="28"/>
        </w:rPr>
        <w:t>или</w:t>
      </w:r>
      <w:r w:rsidRPr="00E57A40">
        <w:rPr>
          <w:rFonts w:ascii="Times New Roman" w:hAnsi="Times New Roman"/>
          <w:sz w:val="28"/>
          <w:lang w:val="en-US"/>
        </w:rPr>
        <w:t xml:space="preserve"> Temporary. </w:t>
      </w:r>
      <w:r>
        <w:rPr>
          <w:rFonts w:ascii="Times New Roman" w:hAnsi="Times New Roman"/>
          <w:sz w:val="28"/>
        </w:rPr>
        <w:t>Поле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E57A40">
        <w:rPr>
          <w:rFonts w:ascii="Times New Roman" w:hAnsi="Times New Roman"/>
          <w:sz w:val="28"/>
          <w:lang w:val="en-US"/>
        </w:rPr>
        <w:t>workShift</w:t>
      </w:r>
      <w:proofErr w:type="spellEnd"/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определяет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график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смены</w:t>
      </w:r>
      <w:r w:rsidRPr="00E57A40">
        <w:rPr>
          <w:rFonts w:ascii="Times New Roman" w:hAnsi="Times New Roman"/>
          <w:sz w:val="28"/>
          <w:lang w:val="en-US"/>
        </w:rPr>
        <w:t xml:space="preserve">: </w:t>
      </w:r>
      <w:proofErr w:type="spellStart"/>
      <w:r w:rsidRPr="00E57A40">
        <w:rPr>
          <w:rFonts w:ascii="Times New Roman" w:hAnsi="Times New Roman"/>
          <w:sz w:val="28"/>
          <w:lang w:val="en-US"/>
        </w:rPr>
        <w:t>Five_two</w:t>
      </w:r>
      <w:proofErr w:type="spellEnd"/>
      <w:r w:rsidRPr="00E57A40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E57A40">
        <w:rPr>
          <w:rFonts w:ascii="Times New Roman" w:hAnsi="Times New Roman"/>
          <w:sz w:val="28"/>
          <w:lang w:val="en-US"/>
        </w:rPr>
        <w:t>Two_two</w:t>
      </w:r>
      <w:proofErr w:type="spellEnd"/>
      <w:r w:rsidRPr="00E57A40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E57A40">
        <w:rPr>
          <w:rFonts w:ascii="Times New Roman" w:hAnsi="Times New Roman"/>
          <w:sz w:val="28"/>
          <w:lang w:val="en-US"/>
        </w:rPr>
        <w:t>Three_two</w:t>
      </w:r>
      <w:proofErr w:type="spellEnd"/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или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E57A40">
        <w:rPr>
          <w:rFonts w:ascii="Times New Roman" w:hAnsi="Times New Roman"/>
          <w:sz w:val="28"/>
          <w:lang w:val="en-US"/>
        </w:rPr>
        <w:t>One_one</w:t>
      </w:r>
      <w:proofErr w:type="spellEnd"/>
      <w:r w:rsidRPr="00E57A40">
        <w:rPr>
          <w:rFonts w:ascii="Times New Roman" w:hAnsi="Times New Roman"/>
          <w:sz w:val="28"/>
          <w:lang w:val="en-US"/>
        </w:rPr>
        <w:t xml:space="preserve">. </w:t>
      </w:r>
      <w:r>
        <w:rPr>
          <w:rFonts w:ascii="Times New Roman" w:hAnsi="Times New Roman"/>
          <w:sz w:val="28"/>
        </w:rPr>
        <w:t>Поля remote и hybrid являются булевыми и указывают на возможность уд</w:t>
      </w:r>
      <w:r>
        <w:rPr>
          <w:rFonts w:ascii="Times New Roman" w:hAnsi="Times New Roman"/>
          <w:sz w:val="28"/>
        </w:rPr>
        <w:t>алённой или гибридной работы. Поле created_at хранит время публикации вакансии.</w:t>
      </w:r>
    </w:p>
    <w:p w14:paraId="0E74649A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Таблица UsernameWorker представляет резюме соискателей. Название таблицы обусловлено историческими причинами разработки. Таблица связана с Users через внешний ключ userid с огр</w:t>
      </w:r>
      <w:r>
        <w:rPr>
          <w:rFonts w:ascii="Times New Roman" w:hAnsi="Times New Roman"/>
          <w:sz w:val="28"/>
        </w:rPr>
        <w:t>аничением уникальности, что обеспечивает наличие не более одного резюме у каждого соискателя. Поля language и skills хранят списки в формате JSON. Поле workExperience содержит требуемый стаж работы в годах.</w:t>
      </w:r>
    </w:p>
    <w:p w14:paraId="22442AC9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Таблица Applications хранит отклики соискателей н</w:t>
      </w:r>
      <w:r>
        <w:rPr>
          <w:rFonts w:ascii="Times New Roman" w:hAnsi="Times New Roman"/>
          <w:sz w:val="28"/>
        </w:rPr>
        <w:t>а вакансии. Первичным ключом является ApplicationId. Внешние ключи resumeId и jobId связывают отклик с конкретным резюме и вакансией. Поле message содержит необязательное сопроводительное сообщение соискателя. Поле creationTime фиксирует момент подачи откл</w:t>
      </w:r>
      <w:r>
        <w:rPr>
          <w:rFonts w:ascii="Times New Roman" w:hAnsi="Times New Roman"/>
          <w:sz w:val="28"/>
        </w:rPr>
        <w:t>ика.</w:t>
      </w:r>
    </w:p>
    <w:p w14:paraId="2C2A156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Таблица Chat обеспечивает связь между работодателем и соискателем для обмена сообщениями. Поле employmentId ссылается на идентификатор работодателя, поле workerId — на идентификатор соискателя. Оба поля являются внешними ключами к таблице Users.</w:t>
      </w:r>
    </w:p>
    <w:p w14:paraId="65839C41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Табли</w:t>
      </w:r>
      <w:r>
        <w:rPr>
          <w:rFonts w:ascii="Times New Roman" w:hAnsi="Times New Roman"/>
          <w:sz w:val="28"/>
        </w:rPr>
        <w:t>ца Message содержит текстовые сообщения переписки. Поле senderId ссылается на отправителя сообщения, поле chatId — на чат, в котором отправлено сообщение. Поле created хранит временную метку отправки. Сообщения упорядочиваются по возрастанию временной метк</w:t>
      </w:r>
      <w:r>
        <w:rPr>
          <w:rFonts w:ascii="Times New Roman" w:hAnsi="Times New Roman"/>
          <w:sz w:val="28"/>
        </w:rPr>
        <w:t>и для отображения в хронологическом порядке.</w:t>
      </w:r>
    </w:p>
    <w:p w14:paraId="050E5E4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Таблица Token предназначена для хранения информации о выданных токенах доступа. В текущей реализации таблица используется минимально, так как система применяет stateless-аутентификацию с проверкой подписи токена</w:t>
      </w:r>
      <w:r>
        <w:rPr>
          <w:rFonts w:ascii="Times New Roman" w:hAnsi="Times New Roman"/>
          <w:sz w:val="28"/>
        </w:rPr>
        <w:t xml:space="preserve"> без обращения к базе данных.</w:t>
      </w:r>
    </w:p>
    <w:p w14:paraId="13439C84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Таблица 3.7 представляет детальное описание структуры таблицы Users.</w:t>
      </w:r>
    </w:p>
    <w:p w14:paraId="23D83BD0" w14:textId="3A27E66E" w:rsidR="00F328CE" w:rsidRDefault="00F328CE">
      <w:pPr>
        <w:spacing w:after="0" w:line="240" w:lineRule="auto"/>
      </w:pPr>
    </w:p>
    <w:p w14:paraId="27BFD976" w14:textId="060652FF" w:rsidR="00CB0968" w:rsidRDefault="00CB0968">
      <w:pPr>
        <w:spacing w:after="0" w:line="240" w:lineRule="auto"/>
      </w:pPr>
    </w:p>
    <w:p w14:paraId="3BAAACEC" w14:textId="1DB89AA0" w:rsidR="00CB0968" w:rsidRDefault="00CB0968">
      <w:pPr>
        <w:spacing w:after="0" w:line="240" w:lineRule="auto"/>
      </w:pPr>
    </w:p>
    <w:p w14:paraId="4E10AB24" w14:textId="708254B3" w:rsidR="00CB0968" w:rsidRDefault="00CB0968">
      <w:pPr>
        <w:spacing w:after="0" w:line="240" w:lineRule="auto"/>
      </w:pPr>
    </w:p>
    <w:p w14:paraId="52F841F3" w14:textId="7DE9A645" w:rsidR="00CB0968" w:rsidRPr="00CB0968" w:rsidRDefault="00CB0968" w:rsidP="00CB0968">
      <w:pPr>
        <w:spacing w:after="0" w:line="240" w:lineRule="auto"/>
        <w:ind w:firstLine="709"/>
        <w:jc w:val="both"/>
        <w:rPr>
          <w:sz w:val="20"/>
          <w:szCs w:val="20"/>
        </w:rPr>
      </w:pPr>
      <w:r w:rsidRPr="00CB0968">
        <w:rPr>
          <w:rFonts w:ascii="Times New Roman" w:hAnsi="Times New Roman"/>
          <w:sz w:val="24"/>
          <w:szCs w:val="20"/>
        </w:rPr>
        <w:lastRenderedPageBreak/>
        <w:t xml:space="preserve">Таблица 3.7 – Структура таблицы </w:t>
      </w:r>
      <w:proofErr w:type="spellStart"/>
      <w:r w:rsidRPr="00CB0968">
        <w:rPr>
          <w:rFonts w:ascii="Times New Roman" w:hAnsi="Times New Roman"/>
          <w:sz w:val="24"/>
          <w:szCs w:val="20"/>
        </w:rPr>
        <w:t>Users</w:t>
      </w:r>
      <w:proofErr w:type="spellEnd"/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8"/>
        <w:gridCol w:w="2406"/>
        <w:gridCol w:w="2409"/>
        <w:gridCol w:w="2405"/>
      </w:tblGrid>
      <w:tr w:rsidR="00F328CE" w14:paraId="70D85464" w14:textId="77777777">
        <w:trPr>
          <w:tblHeader/>
        </w:trPr>
        <w:tc>
          <w:tcPr>
            <w:tcW w:w="2409" w:type="dxa"/>
          </w:tcPr>
          <w:p w14:paraId="397B557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2409" w:type="dxa"/>
          </w:tcPr>
          <w:p w14:paraId="4B8A3A8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Тип данных</w:t>
            </w:r>
          </w:p>
        </w:tc>
        <w:tc>
          <w:tcPr>
            <w:tcW w:w="2409" w:type="dxa"/>
          </w:tcPr>
          <w:p w14:paraId="10F327E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2409" w:type="dxa"/>
          </w:tcPr>
          <w:p w14:paraId="5B4E95D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F328CE" w14:paraId="72E3C2D3" w14:textId="77777777">
        <w:tc>
          <w:tcPr>
            <w:tcW w:w="2409" w:type="dxa"/>
          </w:tcPr>
          <w:p w14:paraId="362A6C0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09" w:type="dxa"/>
          </w:tcPr>
          <w:p w14:paraId="147E169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4435697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PRIMARY KEY, AUTOINCREMENT</w:t>
            </w:r>
          </w:p>
        </w:tc>
        <w:tc>
          <w:tcPr>
            <w:tcW w:w="2409" w:type="dxa"/>
          </w:tcPr>
          <w:p w14:paraId="501C909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Уникальный идентификатор пользователя</w:t>
            </w:r>
          </w:p>
        </w:tc>
      </w:tr>
      <w:tr w:rsidR="00F328CE" w14:paraId="4B7032D2" w14:textId="77777777">
        <w:tc>
          <w:tcPr>
            <w:tcW w:w="2409" w:type="dxa"/>
          </w:tcPr>
          <w:p w14:paraId="26B60DE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email</w:t>
            </w:r>
          </w:p>
        </w:tc>
        <w:tc>
          <w:tcPr>
            <w:tcW w:w="2409" w:type="dxa"/>
          </w:tcPr>
          <w:p w14:paraId="3140AE3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19673BA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NULL, UNIQUE</w:t>
            </w:r>
          </w:p>
        </w:tc>
        <w:tc>
          <w:tcPr>
            <w:tcW w:w="2409" w:type="dxa"/>
          </w:tcPr>
          <w:p w14:paraId="28687C2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Адрес </w:t>
            </w:r>
            <w:r>
              <w:rPr>
                <w:rFonts w:ascii="Times New Roman" w:hAnsi="Times New Roman"/>
                <w:sz w:val="24"/>
              </w:rPr>
              <w:t>электронной почты</w:t>
            </w:r>
          </w:p>
        </w:tc>
      </w:tr>
      <w:tr w:rsidR="00F328CE" w14:paraId="5178A7DE" w14:textId="77777777">
        <w:tc>
          <w:tcPr>
            <w:tcW w:w="2409" w:type="dxa"/>
          </w:tcPr>
          <w:p w14:paraId="2A5A7AC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w="2409" w:type="dxa"/>
          </w:tcPr>
          <w:p w14:paraId="6C2511F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652FEDC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7AC0CCA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Имя пользователя</w:t>
            </w:r>
          </w:p>
        </w:tc>
      </w:tr>
      <w:tr w:rsidR="00F328CE" w14:paraId="601076FE" w14:textId="77777777">
        <w:tc>
          <w:tcPr>
            <w:tcW w:w="2409" w:type="dxa"/>
          </w:tcPr>
          <w:p w14:paraId="1CCCD14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surname</w:t>
            </w:r>
          </w:p>
        </w:tc>
        <w:tc>
          <w:tcPr>
            <w:tcW w:w="2409" w:type="dxa"/>
          </w:tcPr>
          <w:p w14:paraId="788584A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353E0DA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289E683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Фамилия пользователя</w:t>
            </w:r>
          </w:p>
        </w:tc>
      </w:tr>
      <w:tr w:rsidR="00F328CE" w14:paraId="59CA9417" w14:textId="77777777">
        <w:tc>
          <w:tcPr>
            <w:tcW w:w="2409" w:type="dxa"/>
          </w:tcPr>
          <w:p w14:paraId="72B1E1E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age</w:t>
            </w:r>
          </w:p>
        </w:tc>
        <w:tc>
          <w:tcPr>
            <w:tcW w:w="2409" w:type="dxa"/>
          </w:tcPr>
          <w:p w14:paraId="2D33A5B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31695F2F" w14:textId="77777777" w:rsidR="00F328CE" w:rsidRPr="00E57A40" w:rsidRDefault="00861D79">
            <w:pPr>
              <w:spacing w:after="0" w:line="240" w:lineRule="auto"/>
              <w:rPr>
                <w:lang w:val="en-US"/>
              </w:rPr>
            </w:pPr>
            <w:r w:rsidRPr="00E57A40">
              <w:rPr>
                <w:rFonts w:ascii="Times New Roman" w:hAnsi="Times New Roman"/>
                <w:sz w:val="24"/>
                <w:lang w:val="en-US"/>
              </w:rPr>
              <w:t xml:space="preserve">NOT NULL, </w:t>
            </w:r>
            <w:proofErr w:type="gramStart"/>
            <w:r w:rsidRPr="00E57A40">
              <w:rPr>
                <w:rFonts w:ascii="Times New Roman" w:hAnsi="Times New Roman"/>
                <w:sz w:val="24"/>
                <w:lang w:val="en-US"/>
              </w:rPr>
              <w:t>CHECK(</w:t>
            </w:r>
            <w:proofErr w:type="gramEnd"/>
            <w:r w:rsidRPr="00E57A40">
              <w:rPr>
                <w:rFonts w:ascii="Times New Roman" w:hAnsi="Times New Roman"/>
                <w:sz w:val="24"/>
                <w:lang w:val="en-US"/>
              </w:rPr>
              <w:t>age &gt;= 14 AND age &lt;= 100)</w:t>
            </w:r>
          </w:p>
        </w:tc>
        <w:tc>
          <w:tcPr>
            <w:tcW w:w="2409" w:type="dxa"/>
          </w:tcPr>
          <w:p w14:paraId="327551A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Возраст пользователя</w:t>
            </w:r>
          </w:p>
        </w:tc>
      </w:tr>
      <w:tr w:rsidR="00F328CE" w14:paraId="2737603A" w14:textId="77777777">
        <w:tc>
          <w:tcPr>
            <w:tcW w:w="2409" w:type="dxa"/>
          </w:tcPr>
          <w:p w14:paraId="4BA00C1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role</w:t>
            </w:r>
          </w:p>
        </w:tc>
        <w:tc>
          <w:tcPr>
            <w:tcW w:w="2409" w:type="dxa"/>
          </w:tcPr>
          <w:p w14:paraId="55FC06F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40A36E25" w14:textId="77777777" w:rsidR="00F328CE" w:rsidRPr="00E57A40" w:rsidRDefault="00861D79">
            <w:pPr>
              <w:spacing w:after="0" w:line="240" w:lineRule="auto"/>
              <w:rPr>
                <w:lang w:val="en-US"/>
              </w:rPr>
            </w:pPr>
            <w:r w:rsidRPr="00E57A40">
              <w:rPr>
                <w:rFonts w:ascii="Times New Roman" w:hAnsi="Times New Roman"/>
                <w:sz w:val="24"/>
                <w:lang w:val="en-US"/>
              </w:rPr>
              <w:t xml:space="preserve">NOT NULL, </w:t>
            </w:r>
            <w:proofErr w:type="gramStart"/>
            <w:r w:rsidRPr="00E57A40">
              <w:rPr>
                <w:rFonts w:ascii="Times New Roman" w:hAnsi="Times New Roman"/>
                <w:sz w:val="24"/>
                <w:lang w:val="en-US"/>
              </w:rPr>
              <w:t>CHECK(</w:t>
            </w:r>
            <w:proofErr w:type="gramEnd"/>
            <w:r w:rsidRPr="00E57A40">
              <w:rPr>
                <w:rFonts w:ascii="Times New Roman" w:hAnsi="Times New Roman"/>
                <w:sz w:val="24"/>
                <w:lang w:val="en-US"/>
              </w:rPr>
              <w:t>role IN ('worker', 'employer'))</w:t>
            </w:r>
          </w:p>
        </w:tc>
        <w:tc>
          <w:tcPr>
            <w:tcW w:w="2409" w:type="dxa"/>
          </w:tcPr>
          <w:p w14:paraId="58C5616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Роль </w:t>
            </w:r>
            <w:r>
              <w:rPr>
                <w:rFonts w:ascii="Times New Roman" w:hAnsi="Times New Roman"/>
                <w:sz w:val="24"/>
              </w:rPr>
              <w:t>пользователя</w:t>
            </w:r>
          </w:p>
        </w:tc>
      </w:tr>
      <w:tr w:rsidR="00F328CE" w14:paraId="6A53DEE3" w14:textId="77777777">
        <w:tc>
          <w:tcPr>
            <w:tcW w:w="2409" w:type="dxa"/>
          </w:tcPr>
          <w:p w14:paraId="12734B7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password_hash</w:t>
            </w:r>
          </w:p>
        </w:tc>
        <w:tc>
          <w:tcPr>
            <w:tcW w:w="2409" w:type="dxa"/>
          </w:tcPr>
          <w:p w14:paraId="6C21F4A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6DB2C8B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7ECBC50F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Хэш пароля</w:t>
            </w:r>
          </w:p>
        </w:tc>
      </w:tr>
      <w:tr w:rsidR="00F328CE" w14:paraId="553A2313" w14:textId="77777777">
        <w:tc>
          <w:tcPr>
            <w:tcW w:w="2409" w:type="dxa"/>
          </w:tcPr>
          <w:p w14:paraId="2E9A8FD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w="2409" w:type="dxa"/>
          </w:tcPr>
          <w:p w14:paraId="7A8D221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1361B74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26C1006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Временная метка регистрации</w:t>
            </w:r>
          </w:p>
        </w:tc>
      </w:tr>
    </w:tbl>
    <w:p w14:paraId="326062B3" w14:textId="77777777" w:rsidR="00F328CE" w:rsidRDefault="00F328CE">
      <w:pPr>
        <w:spacing w:after="0" w:line="240" w:lineRule="auto"/>
      </w:pPr>
    </w:p>
    <w:p w14:paraId="2E7FF75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Таблица 3.8 описывает структуру таблицы Job.</w:t>
      </w:r>
    </w:p>
    <w:p w14:paraId="7E40493F" w14:textId="1FFB9420" w:rsidR="00F328CE" w:rsidRDefault="00F328CE">
      <w:pPr>
        <w:spacing w:after="0" w:line="240" w:lineRule="auto"/>
      </w:pPr>
    </w:p>
    <w:p w14:paraId="116E541D" w14:textId="793785AF" w:rsidR="00CB0968" w:rsidRPr="00CB0968" w:rsidRDefault="00CB0968" w:rsidP="00CB0968">
      <w:pPr>
        <w:spacing w:after="0" w:line="240" w:lineRule="auto"/>
        <w:ind w:firstLine="709"/>
        <w:jc w:val="both"/>
        <w:rPr>
          <w:sz w:val="20"/>
          <w:szCs w:val="20"/>
        </w:rPr>
      </w:pPr>
      <w:r w:rsidRPr="00CB0968">
        <w:rPr>
          <w:rFonts w:ascii="Times New Roman" w:hAnsi="Times New Roman"/>
          <w:sz w:val="24"/>
          <w:szCs w:val="20"/>
        </w:rPr>
        <w:t xml:space="preserve">Таблица 3.8 – Структура таблицы </w:t>
      </w:r>
      <w:proofErr w:type="spellStart"/>
      <w:r w:rsidRPr="00CB0968">
        <w:rPr>
          <w:rFonts w:ascii="Times New Roman" w:hAnsi="Times New Roman"/>
          <w:sz w:val="24"/>
          <w:szCs w:val="20"/>
        </w:rPr>
        <w:t>Job</w:t>
      </w:r>
      <w:proofErr w:type="spellEnd"/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8"/>
        <w:gridCol w:w="2406"/>
        <w:gridCol w:w="2409"/>
        <w:gridCol w:w="2405"/>
      </w:tblGrid>
      <w:tr w:rsidR="00F328CE" w14:paraId="4F95FC6B" w14:textId="77777777">
        <w:trPr>
          <w:tblHeader/>
        </w:trPr>
        <w:tc>
          <w:tcPr>
            <w:tcW w:w="2409" w:type="dxa"/>
          </w:tcPr>
          <w:p w14:paraId="0347002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2409" w:type="dxa"/>
          </w:tcPr>
          <w:p w14:paraId="55DCD0C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Тип данных</w:t>
            </w:r>
          </w:p>
        </w:tc>
        <w:tc>
          <w:tcPr>
            <w:tcW w:w="2409" w:type="dxa"/>
          </w:tcPr>
          <w:p w14:paraId="13420D2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2409" w:type="dxa"/>
          </w:tcPr>
          <w:p w14:paraId="67FF7E1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F328CE" w14:paraId="247142A5" w14:textId="77777777">
        <w:tc>
          <w:tcPr>
            <w:tcW w:w="2409" w:type="dxa"/>
          </w:tcPr>
          <w:p w14:paraId="4801859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09" w:type="dxa"/>
          </w:tcPr>
          <w:p w14:paraId="7D6DC65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775F006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PRIMARY </w:t>
            </w:r>
            <w:r>
              <w:rPr>
                <w:rFonts w:ascii="Times New Roman" w:hAnsi="Times New Roman"/>
                <w:sz w:val="24"/>
              </w:rPr>
              <w:t>KEY, AUTOINCREMENT</w:t>
            </w:r>
          </w:p>
        </w:tc>
        <w:tc>
          <w:tcPr>
            <w:tcW w:w="2409" w:type="dxa"/>
          </w:tcPr>
          <w:p w14:paraId="12A0232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Уникальный идентификатор вакансии</w:t>
            </w:r>
          </w:p>
        </w:tc>
      </w:tr>
      <w:tr w:rsidR="00F328CE" w14:paraId="784DEAC2" w14:textId="77777777">
        <w:tc>
          <w:tcPr>
            <w:tcW w:w="2409" w:type="dxa"/>
          </w:tcPr>
          <w:p w14:paraId="2816859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companyId</w:t>
            </w:r>
          </w:p>
        </w:tc>
        <w:tc>
          <w:tcPr>
            <w:tcW w:w="2409" w:type="dxa"/>
          </w:tcPr>
          <w:p w14:paraId="0310B16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327370D3" w14:textId="77777777" w:rsidR="00F328CE" w:rsidRPr="00E57A40" w:rsidRDefault="00861D79">
            <w:pPr>
              <w:spacing w:after="0" w:line="240" w:lineRule="auto"/>
              <w:rPr>
                <w:lang w:val="en-US"/>
              </w:rPr>
            </w:pPr>
            <w:r w:rsidRPr="00E57A40">
              <w:rPr>
                <w:rFonts w:ascii="Times New Roman" w:hAnsi="Times New Roman"/>
                <w:sz w:val="24"/>
                <w:lang w:val="en-US"/>
              </w:rPr>
              <w:t>NOT NULL, FOREIGN KEY -&gt; Company(id)</w:t>
            </w:r>
          </w:p>
        </w:tc>
        <w:tc>
          <w:tcPr>
            <w:tcW w:w="2409" w:type="dxa"/>
          </w:tcPr>
          <w:p w14:paraId="11BC1A6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Идентификатор компании</w:t>
            </w:r>
          </w:p>
        </w:tc>
      </w:tr>
      <w:tr w:rsidR="00F328CE" w14:paraId="28F47BCB" w14:textId="77777777">
        <w:tc>
          <w:tcPr>
            <w:tcW w:w="2409" w:type="dxa"/>
          </w:tcPr>
          <w:p w14:paraId="603412A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w="2409" w:type="dxa"/>
          </w:tcPr>
          <w:p w14:paraId="48BC8C60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0462147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41B71D8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Название должности</w:t>
            </w:r>
          </w:p>
        </w:tc>
      </w:tr>
      <w:tr w:rsidR="00F328CE" w14:paraId="6F9F2CCC" w14:textId="77777777">
        <w:tc>
          <w:tcPr>
            <w:tcW w:w="2409" w:type="dxa"/>
          </w:tcPr>
          <w:p w14:paraId="463DD39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salary</w:t>
            </w:r>
          </w:p>
        </w:tc>
        <w:tc>
          <w:tcPr>
            <w:tcW w:w="2409" w:type="dxa"/>
          </w:tcPr>
          <w:p w14:paraId="4CEC291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1AF054C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10F0595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Размер заработной платы</w:t>
            </w:r>
          </w:p>
        </w:tc>
      </w:tr>
      <w:tr w:rsidR="00F328CE" w14:paraId="0160C0E3" w14:textId="77777777">
        <w:tc>
          <w:tcPr>
            <w:tcW w:w="2409" w:type="dxa"/>
          </w:tcPr>
          <w:p w14:paraId="48868D0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workExperience</w:t>
            </w:r>
          </w:p>
        </w:tc>
        <w:tc>
          <w:tcPr>
            <w:tcW w:w="2409" w:type="dxa"/>
          </w:tcPr>
          <w:p w14:paraId="6CDD871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0994114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106803A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Требуемый опыт работы в годах</w:t>
            </w:r>
          </w:p>
        </w:tc>
      </w:tr>
      <w:tr w:rsidR="00F328CE" w14:paraId="4167BCB9" w14:textId="77777777">
        <w:tc>
          <w:tcPr>
            <w:tcW w:w="2409" w:type="dxa"/>
          </w:tcPr>
          <w:p w14:paraId="77D4862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workSchedule</w:t>
            </w:r>
          </w:p>
        </w:tc>
        <w:tc>
          <w:tcPr>
            <w:tcW w:w="2409" w:type="dxa"/>
          </w:tcPr>
          <w:p w14:paraId="2F2C51A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524548D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47090DE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График работы</w:t>
            </w:r>
          </w:p>
        </w:tc>
      </w:tr>
      <w:tr w:rsidR="00F328CE" w14:paraId="61BEC5D6" w14:textId="77777777">
        <w:tc>
          <w:tcPr>
            <w:tcW w:w="2409" w:type="dxa"/>
          </w:tcPr>
          <w:p w14:paraId="43BFE291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workShift</w:t>
            </w:r>
          </w:p>
        </w:tc>
        <w:tc>
          <w:tcPr>
            <w:tcW w:w="2409" w:type="dxa"/>
          </w:tcPr>
          <w:p w14:paraId="3363BAF4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1407FA2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1114B05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Тип смены</w:t>
            </w:r>
          </w:p>
        </w:tc>
      </w:tr>
      <w:tr w:rsidR="00F328CE" w14:paraId="4F1BE7E1" w14:textId="77777777">
        <w:tc>
          <w:tcPr>
            <w:tcW w:w="2409" w:type="dxa"/>
          </w:tcPr>
          <w:p w14:paraId="6EB88BB7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workHours</w:t>
            </w:r>
          </w:p>
        </w:tc>
        <w:tc>
          <w:tcPr>
            <w:tcW w:w="2409" w:type="dxa"/>
          </w:tcPr>
          <w:p w14:paraId="38D4D7A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5862ECC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66225B78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Количество рабочих часов</w:t>
            </w:r>
          </w:p>
        </w:tc>
      </w:tr>
      <w:tr w:rsidR="00F328CE" w14:paraId="790B4339" w14:textId="77777777">
        <w:tc>
          <w:tcPr>
            <w:tcW w:w="2409" w:type="dxa"/>
          </w:tcPr>
          <w:p w14:paraId="7C9B820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skills</w:t>
            </w:r>
          </w:p>
        </w:tc>
        <w:tc>
          <w:tcPr>
            <w:tcW w:w="2409" w:type="dxa"/>
          </w:tcPr>
          <w:p w14:paraId="74D8E1F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3F62D32C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4D4C093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навыков в формате JSON</w:t>
            </w:r>
          </w:p>
        </w:tc>
      </w:tr>
      <w:tr w:rsidR="00F328CE" w14:paraId="187C14EE" w14:textId="77777777">
        <w:tc>
          <w:tcPr>
            <w:tcW w:w="2409" w:type="dxa"/>
          </w:tcPr>
          <w:p w14:paraId="401EC84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language</w:t>
            </w:r>
          </w:p>
        </w:tc>
        <w:tc>
          <w:tcPr>
            <w:tcW w:w="2409" w:type="dxa"/>
          </w:tcPr>
          <w:p w14:paraId="77F6659E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42A55B14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5CA3F1B2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Список языков в </w:t>
            </w:r>
            <w:r>
              <w:rPr>
                <w:rFonts w:ascii="Times New Roman" w:hAnsi="Times New Roman"/>
                <w:sz w:val="24"/>
              </w:rPr>
              <w:t>формате JSON</w:t>
            </w:r>
          </w:p>
        </w:tc>
      </w:tr>
      <w:tr w:rsidR="00F328CE" w14:paraId="08D49687" w14:textId="77777777">
        <w:tc>
          <w:tcPr>
            <w:tcW w:w="2409" w:type="dxa"/>
          </w:tcPr>
          <w:p w14:paraId="6B3BAB13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remote</w:t>
            </w:r>
          </w:p>
        </w:tc>
        <w:tc>
          <w:tcPr>
            <w:tcW w:w="2409" w:type="dxa"/>
          </w:tcPr>
          <w:p w14:paraId="6B1EF614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1DD358F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50091E19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Возможность удалённой работы (0/1)</w:t>
            </w:r>
          </w:p>
        </w:tc>
      </w:tr>
      <w:tr w:rsidR="00F328CE" w14:paraId="5D871904" w14:textId="77777777">
        <w:tc>
          <w:tcPr>
            <w:tcW w:w="2409" w:type="dxa"/>
          </w:tcPr>
          <w:p w14:paraId="5E9F6CA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hybrid</w:t>
            </w:r>
          </w:p>
        </w:tc>
        <w:tc>
          <w:tcPr>
            <w:tcW w:w="2409" w:type="dxa"/>
          </w:tcPr>
          <w:p w14:paraId="2518BBBB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40E6C615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7049E29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Возможность гибридной работы (0/1)</w:t>
            </w:r>
          </w:p>
        </w:tc>
      </w:tr>
      <w:tr w:rsidR="00F328CE" w14:paraId="0334B9F1" w14:textId="77777777">
        <w:tc>
          <w:tcPr>
            <w:tcW w:w="2409" w:type="dxa"/>
          </w:tcPr>
          <w:p w14:paraId="22D79E06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w="2409" w:type="dxa"/>
          </w:tcPr>
          <w:p w14:paraId="44D6116A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6366E30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7D2157DD" w14:textId="77777777" w:rsidR="00F328CE" w:rsidRDefault="00861D79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Временная метка создания</w:t>
            </w:r>
          </w:p>
        </w:tc>
      </w:tr>
    </w:tbl>
    <w:p w14:paraId="18CE0162" w14:textId="77777777" w:rsidR="00F328CE" w:rsidRDefault="00F328CE">
      <w:pPr>
        <w:spacing w:after="0" w:line="240" w:lineRule="auto"/>
      </w:pPr>
    </w:p>
    <w:p w14:paraId="5735E527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Индексация таблиц </w:t>
      </w:r>
      <w:r>
        <w:rPr>
          <w:rFonts w:ascii="Times New Roman" w:hAnsi="Times New Roman"/>
          <w:sz w:val="28"/>
        </w:rPr>
        <w:t xml:space="preserve">осуществляется автоматически по первичным ключам. Внешние ключи также индексируются для ускорения операций соединения </w:t>
      </w:r>
      <w:r>
        <w:rPr>
          <w:rFonts w:ascii="Times New Roman" w:hAnsi="Times New Roman"/>
          <w:sz w:val="28"/>
        </w:rPr>
        <w:lastRenderedPageBreak/>
        <w:t>таблиц. Дополнительные индексы не создаются, поскольку объём данных учебного проекта не требует оптимизации запросов сверх стандартной инд</w:t>
      </w:r>
      <w:r>
        <w:rPr>
          <w:rFonts w:ascii="Times New Roman" w:hAnsi="Times New Roman"/>
          <w:sz w:val="28"/>
        </w:rPr>
        <w:t>ексации.</w:t>
      </w:r>
    </w:p>
    <w:p w14:paraId="49A4DD76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Список откликов на вакансии работодателя показан на рисунке 3.5.</w:t>
      </w:r>
    </w:p>
    <w:p w14:paraId="54D0DEF8" w14:textId="77777777" w:rsidR="00F328CE" w:rsidRDefault="00F328CE">
      <w:pPr>
        <w:spacing w:after="0" w:line="240" w:lineRule="auto"/>
      </w:pPr>
    </w:p>
    <w:p w14:paraId="6C06A788" w14:textId="77777777" w:rsidR="00F328CE" w:rsidRDefault="00861D79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66E71CAE" wp14:editId="2D3E64F9">
            <wp:extent cx="6035040" cy="185408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5_pho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4049" cy="185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0BA2" w14:textId="77777777" w:rsidR="00F328CE" w:rsidRDefault="00861D79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3.5 – Просмотр откликов на вакансию</w:t>
      </w:r>
    </w:p>
    <w:p w14:paraId="3E09302D" w14:textId="77777777" w:rsidR="00F328CE" w:rsidRDefault="00F328CE">
      <w:pPr>
        <w:spacing w:after="0" w:line="240" w:lineRule="auto"/>
      </w:pPr>
    </w:p>
    <w:p w14:paraId="0189FE86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Как видно из рисунка 3.5, работодатель видит список вакансий с количеством поданных откликов и может просмотреть детальную информацию </w:t>
      </w:r>
      <w:r>
        <w:rPr>
          <w:rFonts w:ascii="Times New Roman" w:hAnsi="Times New Roman"/>
          <w:sz w:val="28"/>
        </w:rPr>
        <w:t>о каждом кандидате, включая его резюме и сопроводительное сообщение.</w:t>
      </w:r>
    </w:p>
    <w:p w14:paraId="25F61BCB" w14:textId="77777777" w:rsidR="00F328CE" w:rsidRDefault="00861D79">
      <w:pPr>
        <w:pStyle w:val="2"/>
        <w:spacing w:before="480" w:after="480"/>
        <w:ind w:left="709"/>
      </w:pPr>
      <w:bookmarkStart w:id="23" w:name="_Toc219446156"/>
      <w:r>
        <w:rPr>
          <w:rFonts w:ascii="Times New Roman" w:hAnsi="Times New Roman"/>
          <w:b/>
          <w:color w:val="000000"/>
          <w:sz w:val="28"/>
        </w:rPr>
        <w:t>3.7 Конфигурация окружения и инструкция по запуску</w:t>
      </w:r>
      <w:bookmarkEnd w:id="23"/>
    </w:p>
    <w:p w14:paraId="6D950EAA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Развёртывание системы требует установки программного обеспечения для выполнения клиентской и серверной частей. Клиентская часть требует </w:t>
      </w:r>
      <w:r>
        <w:rPr>
          <w:rFonts w:ascii="Times New Roman" w:hAnsi="Times New Roman"/>
          <w:sz w:val="28"/>
        </w:rPr>
        <w:t>среды выполнения Node.js версии двадцать или выше. Серверная часть требует интерпретатора Python версии три точка одиннадцать. Пакетные менеджеры npm, yarn или pnpm используются для установки зависимостей клиента.</w:t>
      </w:r>
    </w:p>
    <w:p w14:paraId="0A6085E3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Процесс развёртывания начинается с установ</w:t>
      </w:r>
      <w:r>
        <w:rPr>
          <w:rFonts w:ascii="Times New Roman" w:hAnsi="Times New Roman"/>
          <w:sz w:val="28"/>
        </w:rPr>
        <w:t xml:space="preserve">ки зависимостей клиентской части. Необходимо перейти в директорию фронтенда и выполнить команду установки пакетов. Команда npm install загружает все зависимости, указанные в файле </w:t>
      </w:r>
      <w:proofErr w:type="gramStart"/>
      <w:r>
        <w:rPr>
          <w:rFonts w:ascii="Times New Roman" w:hAnsi="Times New Roman"/>
          <w:sz w:val="28"/>
        </w:rPr>
        <w:t>package.json</w:t>
      </w:r>
      <w:proofErr w:type="gramEnd"/>
      <w:r>
        <w:rPr>
          <w:rFonts w:ascii="Times New Roman" w:hAnsi="Times New Roman"/>
          <w:sz w:val="28"/>
        </w:rPr>
        <w:t>, включая Next.js, React, Material-UI, Zustand и вспомогательные</w:t>
      </w:r>
      <w:r>
        <w:rPr>
          <w:rFonts w:ascii="Times New Roman" w:hAnsi="Times New Roman"/>
          <w:sz w:val="28"/>
        </w:rPr>
        <w:t xml:space="preserve"> библиотеки.</w:t>
      </w:r>
    </w:p>
    <w:p w14:paraId="33FD038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После установки зависимостей клиента запускается режим разработки командой npm run dev. Next.js компилирует приложение и запускает сервер разработки, обычно на порту три тысячи. Приложение становится доступным по адресу localhost с указанием п</w:t>
      </w:r>
      <w:r>
        <w:rPr>
          <w:rFonts w:ascii="Times New Roman" w:hAnsi="Times New Roman"/>
          <w:sz w:val="28"/>
        </w:rPr>
        <w:t>орта. Режим разработки поддерживает горячую перезагрузку модулей, обеспечивая автоматическое обновление интерфейса при изменении исходного кода.</w:t>
      </w:r>
    </w:p>
    <w:p w14:paraId="0C7DE08A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Развёртывание серверной части начинается с создания виртуального окружения Python для изоляции зависимостей про</w:t>
      </w:r>
      <w:r>
        <w:rPr>
          <w:rFonts w:ascii="Times New Roman" w:hAnsi="Times New Roman"/>
          <w:sz w:val="28"/>
        </w:rPr>
        <w:t>екта. Необходимо перейти в директорию backend и выполнить команду создания виртуального окружения с указанием интерпретатора Python версии три точка одиннадцать.</w:t>
      </w:r>
    </w:p>
    <w:p w14:paraId="541BB6F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После создания виртуального окружения необходимо активировать его. В операционной системе Wind</w:t>
      </w:r>
      <w:r>
        <w:rPr>
          <w:rFonts w:ascii="Times New Roman" w:hAnsi="Times New Roman"/>
          <w:sz w:val="28"/>
        </w:rPr>
        <w:t xml:space="preserve">ows активация выполняется запуском скрипта activate, расположенного в поддиректории Scripts виртуального окружения. В </w:t>
      </w:r>
      <w:r>
        <w:rPr>
          <w:rFonts w:ascii="Times New Roman" w:hAnsi="Times New Roman"/>
          <w:sz w:val="28"/>
        </w:rPr>
        <w:lastRenderedPageBreak/>
        <w:t>Unix-подобных системах используется команда source с указанием пути к скрипту activate в директории bin.</w:t>
      </w:r>
    </w:p>
    <w:p w14:paraId="464721B5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Установка зависимостей серверной </w:t>
      </w:r>
      <w:r>
        <w:rPr>
          <w:rFonts w:ascii="Times New Roman" w:hAnsi="Times New Roman"/>
          <w:sz w:val="28"/>
        </w:rPr>
        <w:t>части выполняется командой pip install с указанием файла requirements.txt. Файл содержит список всех необходимых библиотек с указанием версий, включая FastAPI, Uvicorn, Pydantic, bcrypt и PyJWT.</w:t>
      </w:r>
    </w:p>
    <w:p w14:paraId="31E4FFE3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Запуск сервера осуществляется выполнением файла main.py интер</w:t>
      </w:r>
      <w:r>
        <w:rPr>
          <w:rFonts w:ascii="Times New Roman" w:hAnsi="Times New Roman"/>
          <w:sz w:val="28"/>
        </w:rPr>
        <w:t>претатором Python. Сервер инициализирует базу данных, создаёт таблицы при их отсутствии и начинает прослушивать входящие запросы. По умолчанию сервер запускается на локальном адресе с портом восемь тысяч. Uvicorn выводит в консоль информацию о запуске и ад</w:t>
      </w:r>
      <w:r>
        <w:rPr>
          <w:rFonts w:ascii="Times New Roman" w:hAnsi="Times New Roman"/>
          <w:sz w:val="28"/>
        </w:rPr>
        <w:t>ресе, по которому доступен API.</w:t>
      </w:r>
    </w:p>
    <w:p w14:paraId="393966DB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Конфигурация CORS на сервере разрешает запросы с любых источников в режиме разработки. Это позволяет клиентскому приложению, запущенному на порту три тысячи, обращаться к серверному API на порту восемь тысяч без ограничений </w:t>
      </w:r>
      <w:r>
        <w:rPr>
          <w:rFonts w:ascii="Times New Roman" w:hAnsi="Times New Roman"/>
          <w:sz w:val="28"/>
        </w:rPr>
        <w:t>политики одного источника. При промышленной эксплуатации рекомендуется ограничить список разрешённых источников конкретными доменами [10].</w:t>
      </w:r>
    </w:p>
    <w:p w14:paraId="6A2BACA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Переменные окружения для конфигурации сервера жёстко закодированы в исходном коде. Секретный ключ для подписи JWT-ток</w:t>
      </w:r>
      <w:r>
        <w:rPr>
          <w:rFonts w:ascii="Times New Roman" w:hAnsi="Times New Roman"/>
          <w:sz w:val="28"/>
        </w:rPr>
        <w:t>енов установлен в значение двести двадцать восемь. Для реальной эксплуатации необходимо сгенерировать криптографически стойкий случайный ключ и хранить его в переменных окружения или защищённом хранилище конфигурации.</w:t>
      </w:r>
    </w:p>
    <w:p w14:paraId="288BA5B7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База данных SQLite создаётся автоматич</w:t>
      </w:r>
      <w:r>
        <w:rPr>
          <w:rFonts w:ascii="Times New Roman" w:hAnsi="Times New Roman"/>
          <w:sz w:val="28"/>
        </w:rPr>
        <w:t>ески при первом запуске сервера в файле job_platform.db в директории backend. Файл базы данных содержит всю информацию системы и может быть скопирован для резервного копирования или переноса на другой сервер.</w:t>
      </w:r>
    </w:p>
    <w:p w14:paraId="10611A8D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остановки сервера разработки используется с</w:t>
      </w:r>
      <w:r>
        <w:rPr>
          <w:rFonts w:ascii="Times New Roman" w:hAnsi="Times New Roman"/>
          <w:sz w:val="28"/>
        </w:rPr>
        <w:t>игнал прерывания, отправляемый комбинацией клавиш Control плюс C в терминале, в котором запущен процесс. Виртуальное окружение Python деактивируется командой deactivate после завершения работы с проектом.</w:t>
      </w:r>
    </w:p>
    <w:p w14:paraId="7844481E" w14:textId="77777777" w:rsidR="00F328CE" w:rsidRDefault="00861D79">
      <w:r>
        <w:br w:type="page"/>
      </w:r>
    </w:p>
    <w:p w14:paraId="6E8FB03D" w14:textId="77777777" w:rsidR="00F328CE" w:rsidRDefault="00861D79">
      <w:pPr>
        <w:pStyle w:val="1"/>
        <w:spacing w:before="480" w:after="480"/>
        <w:ind w:left="709"/>
      </w:pPr>
      <w:bookmarkStart w:id="24" w:name="_Toc219446157"/>
      <w:r>
        <w:rPr>
          <w:rFonts w:ascii="Times New Roman" w:hAnsi="Times New Roman"/>
          <w:b/>
          <w:color w:val="000000"/>
          <w:sz w:val="28"/>
        </w:rPr>
        <w:lastRenderedPageBreak/>
        <w:t>Заключение</w:t>
      </w:r>
      <w:bookmarkEnd w:id="24"/>
    </w:p>
    <w:p w14:paraId="1969126B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ходе выполнения курсовой работы разр</w:t>
      </w:r>
      <w:r>
        <w:rPr>
          <w:rFonts w:ascii="Times New Roman" w:hAnsi="Times New Roman"/>
          <w:sz w:val="28"/>
        </w:rPr>
        <w:t>аботана полнофункциональная веб-система «Работа мечты» для автоматизации взаимодействия работодателей и соискателей на рынке труда. Система обеспечивает публикацию вакансий, размещение резюме, подачу откликов и обмен сообщениями между пользователями.</w:t>
      </w:r>
    </w:p>
    <w:p w14:paraId="6EF448E4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Проведён анализ требований к системе поиска работы и определён перечень функциональных возможностей минимально жизнеспособного продукта. Спроектирована трёхуровневая архитектура веб-приложения с разделением клиентской части на базе Next.js, серверной части</w:t>
      </w:r>
      <w:r>
        <w:rPr>
          <w:rFonts w:ascii="Times New Roman" w:hAnsi="Times New Roman"/>
          <w:sz w:val="28"/>
        </w:rPr>
        <w:t xml:space="preserve"> на базе FastAPI и уровня хранения данных на базе SQLite. Разработана модель данных, включающая восемь основных сущностей, связанных внешними ключами для обеспечения целостности информации.</w:t>
      </w:r>
    </w:p>
    <w:p w14:paraId="2C9D519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Спроектированы и реализованы двадцать шесть endpoint-ов REST API, </w:t>
      </w:r>
      <w:r>
        <w:rPr>
          <w:rFonts w:ascii="Times New Roman" w:hAnsi="Times New Roman"/>
          <w:sz w:val="28"/>
        </w:rPr>
        <w:t>обеспечивающих взаимодействие клиента и сервера. Реализованы механизмы аутентификации на основе JWT-токенов и авторизации с разграничением прав доступа по ролям работодателя и соискателя. Пароли пользователей защищены криптографическим хэшированием с испол</w:t>
      </w:r>
      <w:r>
        <w:rPr>
          <w:rFonts w:ascii="Times New Roman" w:hAnsi="Times New Roman"/>
          <w:sz w:val="28"/>
        </w:rPr>
        <w:t>ьзованием алгоритма bcrypt.</w:t>
      </w:r>
    </w:p>
    <w:p w14:paraId="2A508E09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Разработан пользовательский интерфейс с применением библиотеки компонентов Material-UI и фреймворка Next.js. Интерфейс адаптирован для двух ролей пользователей: работодатели получают доступ к функциям управления компаниями, публ</w:t>
      </w:r>
      <w:r>
        <w:rPr>
          <w:rFonts w:ascii="Times New Roman" w:hAnsi="Times New Roman"/>
          <w:sz w:val="28"/>
        </w:rPr>
        <w:t>икации вакансий и просмотра откликов, соискатели используют функции создания резюме, поиска вакансий и подачи откликов. Реализована система обмена текстовыми сообщениями, позволяющая участникам платформы вести переговоры после подачи отклика.</w:t>
      </w:r>
    </w:p>
    <w:p w14:paraId="6F65CA3B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Применены сов</w:t>
      </w:r>
      <w:r>
        <w:rPr>
          <w:rFonts w:ascii="Times New Roman" w:hAnsi="Times New Roman"/>
          <w:sz w:val="28"/>
        </w:rPr>
        <w:t>ременные технологии разработки, включая TypeScript для статической типизации на клиенте, Pydantic для валидации данных на сервере, Zustand для управления состоянием приложения. Асинхронная обработка запросов на сервере обеспечивает производительность при м</w:t>
      </w:r>
      <w:r>
        <w:rPr>
          <w:rFonts w:ascii="Times New Roman" w:hAnsi="Times New Roman"/>
          <w:sz w:val="28"/>
        </w:rPr>
        <w:t>ножественных одновременных обращениях. Пагинация списков вакансий и пользователей предотвращает перегрузку интерфейса и снижает объём передаваемых данных.</w:t>
      </w:r>
    </w:p>
    <w:p w14:paraId="2F0C26E8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Выполнено тестирование основных сценариев использования системы: регистрация и авторизация пользовате</w:t>
      </w:r>
      <w:r>
        <w:rPr>
          <w:rFonts w:ascii="Times New Roman" w:hAnsi="Times New Roman"/>
          <w:sz w:val="28"/>
        </w:rPr>
        <w:t>лей, создание профилей компаний и резюме, публикация вакансий и подача откликов, обмен сообщениями между участниками. Все критерии приёмки минимально жизнеспособного продукта выполнены. Система корректно разграничивает доступ к функциям в зависимости от ро</w:t>
      </w:r>
      <w:r>
        <w:rPr>
          <w:rFonts w:ascii="Times New Roman" w:hAnsi="Times New Roman"/>
          <w:sz w:val="28"/>
        </w:rPr>
        <w:t>ли пользователя и предотвращает несанкционированный доступ к защищённым ресурсам.</w:t>
      </w:r>
    </w:p>
    <w:p w14:paraId="003D544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Разработанная система может использоваться в учебных и демонстрационных целях для иллюстрации принципов построения современных веб-приложений. Архитектура системы допускает д</w:t>
      </w:r>
      <w:r>
        <w:rPr>
          <w:rFonts w:ascii="Times New Roman" w:hAnsi="Times New Roman"/>
          <w:sz w:val="28"/>
        </w:rPr>
        <w:t>альнейшее развитие функциональности, включая добавление расширенного поиска вакансий, системы рекомендаций, уведомлений в реальном времени, аналитических функций для работодателей и соискателей.</w:t>
      </w:r>
    </w:p>
    <w:p w14:paraId="4BD79C0F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Перспективы развития системы включают переход на промышленную</w:t>
      </w:r>
      <w:r>
        <w:rPr>
          <w:rFonts w:ascii="Times New Roman" w:hAnsi="Times New Roman"/>
          <w:sz w:val="28"/>
        </w:rPr>
        <w:t xml:space="preserve"> систему управления базами данных для повышения производительности и масштабируемости, реализацию механизма загрузки файлов резюме, добавление функций рейтинга кандидатов и компаний, интеграцию с внешними сервисами аутентификации, внедрение системы уведомл</w:t>
      </w:r>
      <w:r>
        <w:rPr>
          <w:rFonts w:ascii="Times New Roman" w:hAnsi="Times New Roman"/>
          <w:sz w:val="28"/>
        </w:rPr>
        <w:t>ений на основе WebSocket для мгновенного информирования о новых сообщениях и откликах.</w:t>
      </w:r>
    </w:p>
    <w:p w14:paraId="298ACAFC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Результаты работы подтверждают возможность создания функциональной платформы для поиска работы с использованием открытых технологий и фреймворков. Приобретённый опыт про</w:t>
      </w:r>
      <w:r>
        <w:rPr>
          <w:rFonts w:ascii="Times New Roman" w:hAnsi="Times New Roman"/>
          <w:sz w:val="28"/>
        </w:rPr>
        <w:t>ектирования и реализации полнофункционального веб-приложения может быть применён при разработке других информационных систем в различных предметных областях.</w:t>
      </w:r>
    </w:p>
    <w:p w14:paraId="4C99FE1D" w14:textId="77777777" w:rsidR="00F328CE" w:rsidRDefault="00861D79">
      <w:r>
        <w:br w:type="page"/>
      </w:r>
    </w:p>
    <w:p w14:paraId="4AB66CD6" w14:textId="77777777" w:rsidR="00F328CE" w:rsidRDefault="00861D79">
      <w:pPr>
        <w:pStyle w:val="1"/>
        <w:spacing w:before="480" w:after="480"/>
        <w:ind w:left="709"/>
      </w:pPr>
      <w:bookmarkStart w:id="25" w:name="количество_страниц"/>
      <w:bookmarkStart w:id="26" w:name="_Toc219446158"/>
      <w:r>
        <w:rPr>
          <w:rFonts w:ascii="Times New Roman" w:hAnsi="Times New Roman"/>
          <w:b/>
          <w:color w:val="000000"/>
          <w:sz w:val="28"/>
        </w:rPr>
        <w:lastRenderedPageBreak/>
        <w:t>Список использованных источников</w:t>
      </w:r>
      <w:bookmarkEnd w:id="25"/>
      <w:bookmarkEnd w:id="26"/>
    </w:p>
    <w:p w14:paraId="537A2076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1. Next.js Documentation — The React Framework for the Web. — Э</w:t>
      </w:r>
      <w:r>
        <w:rPr>
          <w:rFonts w:ascii="Times New Roman" w:hAnsi="Times New Roman"/>
          <w:sz w:val="28"/>
        </w:rPr>
        <w:t>лектронный ресурс. — URL: https://nextjs.org/docs (дата обращения: 12.01.2026).</w:t>
      </w:r>
    </w:p>
    <w:p w14:paraId="0F3C3D17" w14:textId="77777777" w:rsidR="00F328CE" w:rsidRPr="00E57A40" w:rsidRDefault="00861D79">
      <w:pPr>
        <w:spacing w:after="0" w:line="240" w:lineRule="auto"/>
        <w:ind w:firstLine="709"/>
        <w:jc w:val="both"/>
        <w:rPr>
          <w:lang w:val="en-US"/>
        </w:rPr>
      </w:pPr>
      <w:r w:rsidRPr="00E57A40">
        <w:rPr>
          <w:rFonts w:ascii="Times New Roman" w:hAnsi="Times New Roman"/>
          <w:sz w:val="28"/>
          <w:lang w:val="en-US"/>
        </w:rPr>
        <w:t xml:space="preserve">2. </w:t>
      </w:r>
      <w:proofErr w:type="spellStart"/>
      <w:r w:rsidRPr="00E57A40">
        <w:rPr>
          <w:rFonts w:ascii="Times New Roman" w:hAnsi="Times New Roman"/>
          <w:sz w:val="28"/>
          <w:lang w:val="en-US"/>
        </w:rPr>
        <w:t>FastAPI</w:t>
      </w:r>
      <w:proofErr w:type="spellEnd"/>
      <w:r w:rsidRPr="00E57A40">
        <w:rPr>
          <w:rFonts w:ascii="Times New Roman" w:hAnsi="Times New Roman"/>
          <w:sz w:val="28"/>
          <w:lang w:val="en-US"/>
        </w:rPr>
        <w:t xml:space="preserve"> — Modern, fast (high-performance), web framework for building APIs with Python. — </w:t>
      </w:r>
      <w:r>
        <w:rPr>
          <w:rFonts w:ascii="Times New Roman" w:hAnsi="Times New Roman"/>
          <w:sz w:val="28"/>
        </w:rPr>
        <w:t>Электронный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E57A40">
        <w:rPr>
          <w:rFonts w:ascii="Times New Roman" w:hAnsi="Times New Roman"/>
          <w:sz w:val="28"/>
          <w:lang w:val="en-US"/>
        </w:rPr>
        <w:t>. — URL: https://fastapi.tiangolo.com/ (</w:t>
      </w:r>
      <w:r>
        <w:rPr>
          <w:rFonts w:ascii="Times New Roman" w:hAnsi="Times New Roman"/>
          <w:sz w:val="28"/>
        </w:rPr>
        <w:t>дата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E57A40">
        <w:rPr>
          <w:rFonts w:ascii="Times New Roman" w:hAnsi="Times New Roman"/>
          <w:sz w:val="28"/>
          <w:lang w:val="en-US"/>
        </w:rPr>
        <w:t>: 12.01.202</w:t>
      </w:r>
      <w:r w:rsidRPr="00E57A40">
        <w:rPr>
          <w:rFonts w:ascii="Times New Roman" w:hAnsi="Times New Roman"/>
          <w:sz w:val="28"/>
          <w:lang w:val="en-US"/>
        </w:rPr>
        <w:t>6).</w:t>
      </w:r>
    </w:p>
    <w:p w14:paraId="15005641" w14:textId="77777777" w:rsidR="00F328CE" w:rsidRPr="00E57A40" w:rsidRDefault="00861D79">
      <w:pPr>
        <w:spacing w:after="0" w:line="240" w:lineRule="auto"/>
        <w:ind w:firstLine="709"/>
        <w:jc w:val="both"/>
        <w:rPr>
          <w:lang w:val="en-US"/>
        </w:rPr>
      </w:pPr>
      <w:r w:rsidRPr="00E57A40">
        <w:rPr>
          <w:rFonts w:ascii="Times New Roman" w:hAnsi="Times New Roman"/>
          <w:sz w:val="28"/>
          <w:lang w:val="en-US"/>
        </w:rPr>
        <w:t xml:space="preserve">3. JSON Web Token Introduction — jwt.io. — </w:t>
      </w:r>
      <w:r>
        <w:rPr>
          <w:rFonts w:ascii="Times New Roman" w:hAnsi="Times New Roman"/>
          <w:sz w:val="28"/>
        </w:rPr>
        <w:t>Электронный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E57A40">
        <w:rPr>
          <w:rFonts w:ascii="Times New Roman" w:hAnsi="Times New Roman"/>
          <w:sz w:val="28"/>
          <w:lang w:val="en-US"/>
        </w:rPr>
        <w:t>. — URL: https://jwt.io/introduction (</w:t>
      </w:r>
      <w:r>
        <w:rPr>
          <w:rFonts w:ascii="Times New Roman" w:hAnsi="Times New Roman"/>
          <w:sz w:val="28"/>
        </w:rPr>
        <w:t>дата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E57A40">
        <w:rPr>
          <w:rFonts w:ascii="Times New Roman" w:hAnsi="Times New Roman"/>
          <w:sz w:val="28"/>
          <w:lang w:val="en-US"/>
        </w:rPr>
        <w:t>: 15.01.2026).</w:t>
      </w:r>
    </w:p>
    <w:p w14:paraId="48F9A63F" w14:textId="77777777" w:rsidR="00F328CE" w:rsidRPr="00E57A40" w:rsidRDefault="00861D79">
      <w:pPr>
        <w:spacing w:after="0" w:line="240" w:lineRule="auto"/>
        <w:ind w:firstLine="709"/>
        <w:jc w:val="both"/>
        <w:rPr>
          <w:lang w:val="en-US"/>
        </w:rPr>
      </w:pPr>
      <w:r w:rsidRPr="00E57A40">
        <w:rPr>
          <w:rFonts w:ascii="Times New Roman" w:hAnsi="Times New Roman"/>
          <w:sz w:val="28"/>
          <w:lang w:val="en-US"/>
        </w:rPr>
        <w:t xml:space="preserve">4. React Documentation — The library for web and native user interfaces. — </w:t>
      </w:r>
      <w:r>
        <w:rPr>
          <w:rFonts w:ascii="Times New Roman" w:hAnsi="Times New Roman"/>
          <w:sz w:val="28"/>
        </w:rPr>
        <w:t>Электронный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E57A40">
        <w:rPr>
          <w:rFonts w:ascii="Times New Roman" w:hAnsi="Times New Roman"/>
          <w:sz w:val="28"/>
          <w:lang w:val="en-US"/>
        </w:rPr>
        <w:t>. — URL: https://react.dev/ (</w:t>
      </w:r>
      <w:r>
        <w:rPr>
          <w:rFonts w:ascii="Times New Roman" w:hAnsi="Times New Roman"/>
          <w:sz w:val="28"/>
        </w:rPr>
        <w:t>да</w:t>
      </w:r>
      <w:r>
        <w:rPr>
          <w:rFonts w:ascii="Times New Roman" w:hAnsi="Times New Roman"/>
          <w:sz w:val="28"/>
        </w:rPr>
        <w:t>та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E57A40">
        <w:rPr>
          <w:rFonts w:ascii="Times New Roman" w:hAnsi="Times New Roman"/>
          <w:sz w:val="28"/>
          <w:lang w:val="en-US"/>
        </w:rPr>
        <w:t>: 10.01.2026).</w:t>
      </w:r>
    </w:p>
    <w:p w14:paraId="2C6BA64A" w14:textId="77777777" w:rsidR="00F328CE" w:rsidRPr="00E57A40" w:rsidRDefault="00861D79">
      <w:pPr>
        <w:spacing w:after="0" w:line="240" w:lineRule="auto"/>
        <w:ind w:firstLine="709"/>
        <w:jc w:val="both"/>
        <w:rPr>
          <w:lang w:val="en-US"/>
        </w:rPr>
      </w:pPr>
      <w:r w:rsidRPr="00E57A40">
        <w:rPr>
          <w:rFonts w:ascii="Times New Roman" w:hAnsi="Times New Roman"/>
          <w:sz w:val="28"/>
          <w:lang w:val="en-US"/>
        </w:rPr>
        <w:t xml:space="preserve">5. Material-UI: A popular React UI framework. — </w:t>
      </w:r>
      <w:r>
        <w:rPr>
          <w:rFonts w:ascii="Times New Roman" w:hAnsi="Times New Roman"/>
          <w:sz w:val="28"/>
        </w:rPr>
        <w:t>Электронный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E57A40">
        <w:rPr>
          <w:rFonts w:ascii="Times New Roman" w:hAnsi="Times New Roman"/>
          <w:sz w:val="28"/>
          <w:lang w:val="en-US"/>
        </w:rPr>
        <w:t>. — URL: https://mui.com/ (</w:t>
      </w:r>
      <w:r>
        <w:rPr>
          <w:rFonts w:ascii="Times New Roman" w:hAnsi="Times New Roman"/>
          <w:sz w:val="28"/>
        </w:rPr>
        <w:t>дата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E57A40">
        <w:rPr>
          <w:rFonts w:ascii="Times New Roman" w:hAnsi="Times New Roman"/>
          <w:sz w:val="28"/>
          <w:lang w:val="en-US"/>
        </w:rPr>
        <w:t>: 11.01.2026).</w:t>
      </w:r>
    </w:p>
    <w:p w14:paraId="38D731D6" w14:textId="77777777" w:rsidR="00F328CE" w:rsidRPr="00E57A40" w:rsidRDefault="00861D79">
      <w:pPr>
        <w:spacing w:after="0" w:line="240" w:lineRule="auto"/>
        <w:ind w:firstLine="709"/>
        <w:jc w:val="both"/>
        <w:rPr>
          <w:lang w:val="en-US"/>
        </w:rPr>
      </w:pPr>
      <w:r w:rsidRPr="00E57A40">
        <w:rPr>
          <w:rFonts w:ascii="Times New Roman" w:hAnsi="Times New Roman"/>
          <w:sz w:val="28"/>
          <w:lang w:val="en-US"/>
        </w:rPr>
        <w:t xml:space="preserve">6. </w:t>
      </w:r>
      <w:proofErr w:type="spellStart"/>
      <w:r w:rsidRPr="00E57A40">
        <w:rPr>
          <w:rFonts w:ascii="Times New Roman" w:hAnsi="Times New Roman"/>
          <w:sz w:val="28"/>
          <w:lang w:val="en-US"/>
        </w:rPr>
        <w:t>Bcrypt</w:t>
      </w:r>
      <w:proofErr w:type="spellEnd"/>
      <w:r w:rsidRPr="00E57A40">
        <w:rPr>
          <w:rFonts w:ascii="Times New Roman" w:hAnsi="Times New Roman"/>
          <w:sz w:val="28"/>
          <w:lang w:val="en-US"/>
        </w:rPr>
        <w:t xml:space="preserve"> — Optimized </w:t>
      </w:r>
      <w:proofErr w:type="spellStart"/>
      <w:r w:rsidRPr="00E57A40">
        <w:rPr>
          <w:rFonts w:ascii="Times New Roman" w:hAnsi="Times New Roman"/>
          <w:sz w:val="28"/>
          <w:lang w:val="en-US"/>
        </w:rPr>
        <w:t>bcrypt</w:t>
      </w:r>
      <w:proofErr w:type="spellEnd"/>
      <w:r w:rsidRPr="00E57A40">
        <w:rPr>
          <w:rFonts w:ascii="Times New Roman" w:hAnsi="Times New Roman"/>
          <w:sz w:val="28"/>
          <w:lang w:val="en-US"/>
        </w:rPr>
        <w:t xml:space="preserve"> in JavaScript with zero dependencies. — </w:t>
      </w:r>
      <w:r>
        <w:rPr>
          <w:rFonts w:ascii="Times New Roman" w:hAnsi="Times New Roman"/>
          <w:sz w:val="28"/>
        </w:rPr>
        <w:t>Электронный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E57A40">
        <w:rPr>
          <w:rFonts w:ascii="Times New Roman" w:hAnsi="Times New Roman"/>
          <w:sz w:val="28"/>
          <w:lang w:val="en-US"/>
        </w:rPr>
        <w:t>. — URL: https://www</w:t>
      </w:r>
      <w:r w:rsidRPr="00E57A40">
        <w:rPr>
          <w:rFonts w:ascii="Times New Roman" w:hAnsi="Times New Roman"/>
          <w:sz w:val="28"/>
          <w:lang w:val="en-US"/>
        </w:rPr>
        <w:t>.npmjs.com/package/bcrypt (</w:t>
      </w:r>
      <w:r>
        <w:rPr>
          <w:rFonts w:ascii="Times New Roman" w:hAnsi="Times New Roman"/>
          <w:sz w:val="28"/>
        </w:rPr>
        <w:t>дата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E57A40">
        <w:rPr>
          <w:rFonts w:ascii="Times New Roman" w:hAnsi="Times New Roman"/>
          <w:sz w:val="28"/>
          <w:lang w:val="en-US"/>
        </w:rPr>
        <w:t>: 13.01.2026).</w:t>
      </w:r>
    </w:p>
    <w:p w14:paraId="329FA720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7. </w:t>
      </w:r>
      <w:proofErr w:type="spellStart"/>
      <w:r>
        <w:rPr>
          <w:rFonts w:ascii="Times New Roman" w:hAnsi="Times New Roman"/>
          <w:sz w:val="28"/>
        </w:rPr>
        <w:t>SQLite</w:t>
      </w:r>
      <w:proofErr w:type="spellEnd"/>
      <w:r>
        <w:rPr>
          <w:rFonts w:ascii="Times New Roman" w:hAnsi="Times New Roman"/>
          <w:sz w:val="28"/>
        </w:rPr>
        <w:t xml:space="preserve"> Database Engine. — Электронный ресурс. — URL: https://www.sqlite.org/ (дата обращения: 14.01.2026).</w:t>
      </w:r>
    </w:p>
    <w:p w14:paraId="31DB3BEF" w14:textId="77777777" w:rsidR="00F328CE" w:rsidRDefault="00861D79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8. TypeScript: JavaScript With Syntax For Types. — Электронный ресурс. — URL: https://www.</w:t>
      </w:r>
      <w:r>
        <w:rPr>
          <w:rFonts w:ascii="Times New Roman" w:hAnsi="Times New Roman"/>
          <w:sz w:val="28"/>
        </w:rPr>
        <w:t>typescriptlang.org/ (дата обращения: 09.01.2026).</w:t>
      </w:r>
    </w:p>
    <w:p w14:paraId="42971A56" w14:textId="77777777" w:rsidR="00F328CE" w:rsidRPr="00E57A40" w:rsidRDefault="00861D79">
      <w:pPr>
        <w:spacing w:after="0" w:line="240" w:lineRule="auto"/>
        <w:ind w:firstLine="709"/>
        <w:jc w:val="both"/>
        <w:rPr>
          <w:lang w:val="en-US"/>
        </w:rPr>
      </w:pPr>
      <w:r w:rsidRPr="00E57A40">
        <w:rPr>
          <w:rFonts w:ascii="Times New Roman" w:hAnsi="Times New Roman"/>
          <w:sz w:val="28"/>
          <w:lang w:val="en-US"/>
        </w:rPr>
        <w:t xml:space="preserve">9. REST API Best Practices —Restful API Design Guidelines. — </w:t>
      </w:r>
      <w:r>
        <w:rPr>
          <w:rFonts w:ascii="Times New Roman" w:hAnsi="Times New Roman"/>
          <w:sz w:val="28"/>
        </w:rPr>
        <w:t>Электронный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E57A40">
        <w:rPr>
          <w:rFonts w:ascii="Times New Roman" w:hAnsi="Times New Roman"/>
          <w:sz w:val="28"/>
          <w:lang w:val="en-US"/>
        </w:rPr>
        <w:t>. — URL: https://restfulapi.net/ (</w:t>
      </w:r>
      <w:r>
        <w:rPr>
          <w:rFonts w:ascii="Times New Roman" w:hAnsi="Times New Roman"/>
          <w:sz w:val="28"/>
        </w:rPr>
        <w:t>дата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E57A40">
        <w:rPr>
          <w:rFonts w:ascii="Times New Roman" w:hAnsi="Times New Roman"/>
          <w:sz w:val="28"/>
          <w:lang w:val="en-US"/>
        </w:rPr>
        <w:t>: 15.01.2026).</w:t>
      </w:r>
    </w:p>
    <w:p w14:paraId="39DA3F44" w14:textId="77777777" w:rsidR="00F328CE" w:rsidRPr="00E57A40" w:rsidRDefault="00861D79">
      <w:pPr>
        <w:spacing w:after="0" w:line="240" w:lineRule="auto"/>
        <w:ind w:firstLine="709"/>
        <w:jc w:val="both"/>
        <w:rPr>
          <w:lang w:val="en-US"/>
        </w:rPr>
      </w:pPr>
      <w:r w:rsidRPr="00E57A40">
        <w:rPr>
          <w:rFonts w:ascii="Times New Roman" w:hAnsi="Times New Roman"/>
          <w:sz w:val="28"/>
          <w:lang w:val="en-US"/>
        </w:rPr>
        <w:t xml:space="preserve">10. CORS — Cross-Origin Resource Sharing. — MDN Web Docs. — </w:t>
      </w:r>
      <w:r>
        <w:rPr>
          <w:rFonts w:ascii="Times New Roman" w:hAnsi="Times New Roman"/>
          <w:sz w:val="28"/>
        </w:rPr>
        <w:t>Элек</w:t>
      </w:r>
      <w:r>
        <w:rPr>
          <w:rFonts w:ascii="Times New Roman" w:hAnsi="Times New Roman"/>
          <w:sz w:val="28"/>
        </w:rPr>
        <w:t>тронный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E57A40">
        <w:rPr>
          <w:rFonts w:ascii="Times New Roman" w:hAnsi="Times New Roman"/>
          <w:sz w:val="28"/>
          <w:lang w:val="en-US"/>
        </w:rPr>
        <w:t>. — URL: https://developer.mozilla.org/en-US/docs/Web/HTTP/CORS (</w:t>
      </w:r>
      <w:r>
        <w:rPr>
          <w:rFonts w:ascii="Times New Roman" w:hAnsi="Times New Roman"/>
          <w:sz w:val="28"/>
        </w:rPr>
        <w:t>дата</w:t>
      </w:r>
      <w:r w:rsidRPr="00E57A4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E57A40">
        <w:rPr>
          <w:rFonts w:ascii="Times New Roman" w:hAnsi="Times New Roman"/>
          <w:sz w:val="28"/>
          <w:lang w:val="en-US"/>
        </w:rPr>
        <w:t>: 14.01.2026).</w:t>
      </w:r>
    </w:p>
    <w:p w14:paraId="04B9EE5F" w14:textId="77777777" w:rsidR="00F33DEB" w:rsidRPr="00E57A40" w:rsidRDefault="00F33DEB" w:rsidP="00F71EF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</w:pPr>
    </w:p>
    <w:p w14:paraId="6BFA5DBE" w14:textId="77777777" w:rsidR="00EF2006" w:rsidRPr="00E57A40" w:rsidRDefault="00EF2006" w:rsidP="00F71EF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sectPr w:rsidR="00EF2006" w:rsidRPr="00E57A40" w:rsidSect="002A6E06">
          <w:headerReference w:type="default" r:id="rId24"/>
          <w:footerReference w:type="default" r:id="rId25"/>
          <w:pgSz w:w="11906" w:h="16838" w:code="9"/>
          <w:pgMar w:top="567" w:right="567" w:bottom="567" w:left="1701" w:header="0" w:footer="0" w:gutter="0"/>
          <w:pgBorders>
            <w:top w:val="single" w:sz="18" w:space="10" w:color="auto"/>
            <w:left w:val="single" w:sz="18" w:space="10" w:color="auto"/>
            <w:bottom w:val="single" w:sz="18" w:space="0" w:color="auto"/>
            <w:right w:val="single" w:sz="18" w:space="10" w:color="auto"/>
          </w:pgBorders>
          <w:cols w:space="708"/>
          <w:docGrid w:linePitch="360"/>
        </w:sectPr>
      </w:pPr>
    </w:p>
    <w:p w14:paraId="7EEB3ACE" w14:textId="77777777" w:rsidR="00DE0F87" w:rsidRPr="00F71EFC" w:rsidRDefault="00DE0F87" w:rsidP="00CC0D34">
      <w:pPr>
        <w:pStyle w:val="ac"/>
        <w:spacing w:after="0"/>
        <w:contextualSpacing/>
        <w:jc w:val="center"/>
        <w:rPr>
          <w:spacing w:val="-10"/>
          <w:sz w:val="28"/>
          <w:szCs w:val="28"/>
        </w:rPr>
      </w:pPr>
      <w:r w:rsidRPr="00F71EFC">
        <w:rPr>
          <w:spacing w:val="-10"/>
          <w:sz w:val="28"/>
          <w:szCs w:val="28"/>
        </w:rPr>
        <w:lastRenderedPageBreak/>
        <w:t>УЧРЕЖДЕНИЕ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ОБРАЗОВАНИЯ</w:t>
      </w:r>
    </w:p>
    <w:p w14:paraId="213BE98C" w14:textId="77777777" w:rsidR="00DE0F87" w:rsidRPr="00F71EFC" w:rsidRDefault="00DE0F87" w:rsidP="00CC0D34">
      <w:pPr>
        <w:pStyle w:val="ac"/>
        <w:tabs>
          <w:tab w:val="left" w:pos="10348"/>
        </w:tabs>
        <w:spacing w:after="0"/>
        <w:contextualSpacing/>
        <w:jc w:val="center"/>
        <w:rPr>
          <w:spacing w:val="-10"/>
          <w:sz w:val="28"/>
          <w:szCs w:val="28"/>
        </w:rPr>
      </w:pPr>
      <w:r w:rsidRPr="00F71EFC">
        <w:rPr>
          <w:spacing w:val="-10"/>
          <w:sz w:val="28"/>
          <w:szCs w:val="28"/>
        </w:rPr>
        <w:t>«БРЕСТСКИЙ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ГОСУДАРСТВЕННЫЙ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ТЕХНИЧЕСКИЙ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УНИВЕРСИТЕТ»</w:t>
      </w:r>
    </w:p>
    <w:p w14:paraId="127B6B51" w14:textId="77777777" w:rsidR="00DE0F87" w:rsidRPr="00F71EFC" w:rsidRDefault="00DE0F87" w:rsidP="00CC0D3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КАФЕДРА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ИНТЕЛЛЕКТУАЛЬНЫХ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ТЕХНОЛОГИЙ</w:t>
      </w:r>
    </w:p>
    <w:p w14:paraId="23D0B288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85DD66A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2F74D2A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45827FD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502E5B0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B323D12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15DB4DB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2EFFCD0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BC2ADCC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6925D39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80F461F" w14:textId="77777777" w:rsidR="004A387C" w:rsidRDefault="004A387C" w:rsidP="00F71EF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A387C">
        <w:rPr>
          <w:rFonts w:ascii="Times New Roman" w:eastAsia="Times New Roman" w:hAnsi="Times New Roman" w:cs="Times New Roman"/>
          <w:sz w:val="28"/>
          <w:szCs w:val="28"/>
        </w:rPr>
        <w:t>ДОСКА ВАКАНСИЙ С ФУНКЦИОНАЛОМ ОТКЛИКОВ И УПРАВЛЕНИЯ РЕЗЮМЕ (ДОСКА ВАКАНСИЙ «РАБОТА МЕЧТЫ»)</w:t>
      </w:r>
    </w:p>
    <w:p w14:paraId="2D01FB30" w14:textId="77777777" w:rsidR="00DB7AA7" w:rsidRPr="00F71EFC" w:rsidRDefault="00DB7AA7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1EFC">
        <w:rPr>
          <w:rFonts w:ascii="Times New Roman" w:hAnsi="Times New Roman" w:cs="Times New Roman"/>
          <w:b/>
          <w:sz w:val="28"/>
          <w:szCs w:val="28"/>
        </w:rPr>
        <w:t>ПРОГРАММНЫЙ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КОД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АЛГОРИТМОВ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СИСТЕМЫ</w:t>
      </w:r>
    </w:p>
    <w:p w14:paraId="400E37CE" w14:textId="77777777" w:rsidR="00DE0F87" w:rsidRPr="00F71EFC" w:rsidRDefault="007F6D19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75C4">
        <w:rPr>
          <w:rFonts w:ascii="Times New Roman" w:hAnsi="Times New Roman" w:cs="Times New Roman"/>
          <w:b/>
          <w:bCs/>
          <w:sz w:val="28"/>
          <w:szCs w:val="28"/>
        </w:rPr>
        <w:t xml:space="preserve">КП.АС64.220043-05 </w:t>
      </w:r>
      <w:r w:rsidR="00DB7AA7" w:rsidRPr="00F71EFC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="00DE0F87" w:rsidRPr="00F71EFC">
        <w:rPr>
          <w:rFonts w:ascii="Times New Roman" w:hAnsi="Times New Roman" w:cs="Times New Roman"/>
          <w:b/>
          <w:bCs/>
          <w:sz w:val="28"/>
          <w:szCs w:val="28"/>
        </w:rPr>
        <w:t>-00</w:t>
      </w:r>
    </w:p>
    <w:p w14:paraId="7C7FABBB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8EC133A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3AA804C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F08B07C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B676CD2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9C6A414" w14:textId="2EC1B256" w:rsidR="00DE0F87" w:rsidRPr="00F71EFC" w:rsidRDefault="00DB7AA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Листов: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begin"/>
      </w:r>
      <w:r w:rsidR="0095287E" w:rsidRPr="00F71EFC">
        <w:rPr>
          <w:rFonts w:ascii="Times New Roman" w:hAnsi="Times New Roman" w:cs="Times New Roman"/>
          <w:sz w:val="28"/>
          <w:szCs w:val="28"/>
        </w:rPr>
        <w:instrText xml:space="preserve"> SECTIONPAGES   \* MERGEFORMAT </w:instrTex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separate"/>
      </w:r>
      <w:r w:rsidR="001C39C6">
        <w:rPr>
          <w:rFonts w:ascii="Times New Roman" w:hAnsi="Times New Roman" w:cs="Times New Roman"/>
          <w:noProof/>
          <w:sz w:val="28"/>
          <w:szCs w:val="28"/>
        </w:rPr>
        <w:t>2</w: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49193C4" w14:textId="77777777" w:rsidR="00DE0F87" w:rsidRPr="00F71EFC" w:rsidRDefault="00DE0F8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Руководитель:</w:t>
      </w:r>
      <w:r w:rsidRPr="00F71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063A9B"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 w:rsidR="00063A9B">
        <w:rPr>
          <w:rFonts w:ascii="Times New Roman" w:hAnsi="Times New Roman" w:cs="Times New Roman"/>
          <w:sz w:val="28"/>
          <w:szCs w:val="28"/>
        </w:rPr>
        <w:t xml:space="preserve"> </w:t>
      </w:r>
      <w:r w:rsidR="0079589D">
        <w:rPr>
          <w:rFonts w:ascii="Times New Roman" w:hAnsi="Times New Roman" w:cs="Times New Roman"/>
          <w:sz w:val="28"/>
          <w:szCs w:val="28"/>
        </w:rPr>
        <w:t>А. Н.</w:t>
      </w:r>
    </w:p>
    <w:p w14:paraId="6FDEB3D2" w14:textId="77777777" w:rsidR="00A502E1" w:rsidRPr="00F71EFC" w:rsidRDefault="00DE0F8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Выполнил:</w:t>
      </w:r>
      <w:r w:rsidRPr="00F71EFC">
        <w:rPr>
          <w:rFonts w:ascii="Times New Roman" w:hAnsi="Times New Roman" w:cs="Times New Roman"/>
          <w:sz w:val="28"/>
          <w:szCs w:val="28"/>
        </w:rPr>
        <w:br/>
      </w:r>
      <w:r w:rsidR="007F6D19" w:rsidRPr="002575C4">
        <w:rPr>
          <w:rFonts w:ascii="Times New Roman" w:hAnsi="Times New Roman" w:cs="Times New Roman"/>
          <w:sz w:val="28"/>
          <w:szCs w:val="28"/>
        </w:rPr>
        <w:t>Кашпир Д. Р.</w:t>
      </w:r>
    </w:p>
    <w:p w14:paraId="4DA57587" w14:textId="77777777" w:rsidR="00DE0F87" w:rsidRPr="00F71EFC" w:rsidRDefault="00A502E1" w:rsidP="00F71EFC">
      <w:pPr>
        <w:spacing w:after="0" w:line="259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br w:type="page"/>
      </w:r>
    </w:p>
    <w:p w14:paraId="5F9A87CB" w14:textId="77777777" w:rsidR="00F53482" w:rsidRPr="002575C4" w:rsidRDefault="002B02A4" w:rsidP="002575C4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575C4">
        <w:rPr>
          <w:rFonts w:ascii="Times New Roman" w:eastAsia="Times New Roman" w:hAnsi="Times New Roman" w:cs="Times New Roman"/>
          <w:sz w:val="28"/>
          <w:szCs w:val="28"/>
          <w:lang w:eastAsia="ru-BY"/>
        </w:rPr>
        <w:lastRenderedPageBreak/>
        <w:t>https://github.com/brstu/WT-AC-2025-CourseWorks/tree/main/students/KashpirDmitriy</w:t>
      </w:r>
    </w:p>
    <w:p w14:paraId="46586916" w14:textId="77777777" w:rsidR="002B02A4" w:rsidRPr="002575C4" w:rsidRDefault="002B02A4" w:rsidP="002575C4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noProof/>
        </w:rPr>
        <w:drawing>
          <wp:inline distT="0" distB="0" distL="0" distR="0" wp14:anchorId="143617B3" wp14:editId="7A37F189">
            <wp:extent cx="1440000" cy="144000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2A4" w:rsidRPr="002575C4" w:rsidSect="00181FC7">
      <w:headerReference w:type="default" r:id="rId27"/>
      <w:footerReference w:type="default" r:id="rId28"/>
      <w:headerReference w:type="first" r:id="rId29"/>
      <w:footerReference w:type="first" r:id="rId30"/>
      <w:pgSz w:w="11906" w:h="16838"/>
      <w:pgMar w:top="567" w:right="567" w:bottom="567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80ADE" w14:textId="77777777" w:rsidR="00861D79" w:rsidRDefault="00861D79" w:rsidP="00F33615">
      <w:pPr>
        <w:spacing w:after="0" w:line="240" w:lineRule="auto"/>
      </w:pPr>
      <w:r>
        <w:separator/>
      </w:r>
    </w:p>
  </w:endnote>
  <w:endnote w:type="continuationSeparator" w:id="0">
    <w:p w14:paraId="74490171" w14:textId="77777777" w:rsidR="00861D79" w:rsidRDefault="00861D79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E713B" w14:textId="77777777" w:rsidR="00F328CE" w:rsidRDefault="00F328C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B351A" w14:textId="77777777" w:rsidR="00C25E03" w:rsidRDefault="00C25E03" w:rsidP="00C25E03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70275" w14:paraId="00215E12" w14:textId="77777777" w:rsidTr="00DE72CA">
      <w:trPr>
        <w:trHeight w:val="283"/>
      </w:trPr>
      <w:tc>
        <w:tcPr>
          <w:tcW w:w="397" w:type="dxa"/>
        </w:tcPr>
        <w:p w14:paraId="7F654683" w14:textId="77777777" w:rsidR="00B70275" w:rsidRDefault="00B70275" w:rsidP="00B70275"/>
      </w:tc>
      <w:tc>
        <w:tcPr>
          <w:tcW w:w="567" w:type="dxa"/>
        </w:tcPr>
        <w:p w14:paraId="6B4F0AB2" w14:textId="77777777" w:rsidR="00B70275" w:rsidRDefault="00B70275" w:rsidP="00B70275"/>
      </w:tc>
      <w:tc>
        <w:tcPr>
          <w:tcW w:w="1304" w:type="dxa"/>
        </w:tcPr>
        <w:p w14:paraId="525A3949" w14:textId="77777777" w:rsidR="00B70275" w:rsidRDefault="00B70275" w:rsidP="00B70275"/>
      </w:tc>
      <w:tc>
        <w:tcPr>
          <w:tcW w:w="850" w:type="dxa"/>
        </w:tcPr>
        <w:p w14:paraId="6A5491A4" w14:textId="77777777" w:rsidR="00B70275" w:rsidRDefault="00B70275" w:rsidP="00B70275"/>
      </w:tc>
      <w:tc>
        <w:tcPr>
          <w:tcW w:w="567" w:type="dxa"/>
        </w:tcPr>
        <w:p w14:paraId="49641E8A" w14:textId="77777777" w:rsidR="00B70275" w:rsidRDefault="00B70275" w:rsidP="00B70275"/>
      </w:tc>
      <w:tc>
        <w:tcPr>
          <w:tcW w:w="3838" w:type="dxa"/>
        </w:tcPr>
        <w:p w14:paraId="20F4656F" w14:textId="77777777" w:rsidR="00B70275" w:rsidRDefault="00B70275" w:rsidP="00B70275"/>
      </w:tc>
      <w:tc>
        <w:tcPr>
          <w:tcW w:w="850" w:type="dxa"/>
        </w:tcPr>
        <w:p w14:paraId="5AE409DF" w14:textId="77777777" w:rsidR="00B70275" w:rsidRDefault="00B70275" w:rsidP="00B70275"/>
      </w:tc>
      <w:tc>
        <w:tcPr>
          <w:tcW w:w="850" w:type="dxa"/>
        </w:tcPr>
        <w:p w14:paraId="795B92D7" w14:textId="77777777" w:rsidR="00B70275" w:rsidRDefault="00B70275" w:rsidP="00B70275"/>
      </w:tc>
      <w:tc>
        <w:tcPr>
          <w:tcW w:w="1134" w:type="dxa"/>
        </w:tcPr>
        <w:p w14:paraId="491D3259" w14:textId="77777777" w:rsidR="00B70275" w:rsidRDefault="00B70275" w:rsidP="00B70275"/>
      </w:tc>
    </w:tr>
    <w:tr w:rsidR="00B70275" w14:paraId="2242CA96" w14:textId="77777777" w:rsidTr="00DE72CA">
      <w:trPr>
        <w:trHeight w:val="283"/>
      </w:trPr>
      <w:tc>
        <w:tcPr>
          <w:tcW w:w="397" w:type="dxa"/>
        </w:tcPr>
        <w:p w14:paraId="1B2294EF" w14:textId="77777777" w:rsidR="00B70275" w:rsidRDefault="00B70275" w:rsidP="00B70275"/>
      </w:tc>
      <w:tc>
        <w:tcPr>
          <w:tcW w:w="567" w:type="dxa"/>
        </w:tcPr>
        <w:p w14:paraId="18B857BD" w14:textId="77777777" w:rsidR="00B70275" w:rsidRDefault="00B70275" w:rsidP="00B70275"/>
      </w:tc>
      <w:tc>
        <w:tcPr>
          <w:tcW w:w="1304" w:type="dxa"/>
        </w:tcPr>
        <w:p w14:paraId="730AB763" w14:textId="77777777" w:rsidR="00B70275" w:rsidRDefault="00B70275" w:rsidP="00B70275"/>
      </w:tc>
      <w:tc>
        <w:tcPr>
          <w:tcW w:w="850" w:type="dxa"/>
        </w:tcPr>
        <w:p w14:paraId="7D2A46F9" w14:textId="77777777" w:rsidR="00B70275" w:rsidRDefault="00B70275" w:rsidP="00B70275"/>
      </w:tc>
      <w:tc>
        <w:tcPr>
          <w:tcW w:w="567" w:type="dxa"/>
        </w:tcPr>
        <w:p w14:paraId="59F1C1F4" w14:textId="77777777" w:rsidR="00B70275" w:rsidRDefault="00B70275" w:rsidP="00B70275"/>
      </w:tc>
      <w:tc>
        <w:tcPr>
          <w:tcW w:w="3838" w:type="dxa"/>
        </w:tcPr>
        <w:p w14:paraId="2AAAA574" w14:textId="77777777" w:rsidR="00B70275" w:rsidRDefault="00B70275" w:rsidP="00B70275"/>
      </w:tc>
      <w:tc>
        <w:tcPr>
          <w:tcW w:w="850" w:type="dxa"/>
        </w:tcPr>
        <w:p w14:paraId="6F9A179F" w14:textId="77777777" w:rsidR="00B70275" w:rsidRDefault="00B70275" w:rsidP="00B70275"/>
      </w:tc>
      <w:tc>
        <w:tcPr>
          <w:tcW w:w="850" w:type="dxa"/>
        </w:tcPr>
        <w:p w14:paraId="05892FB8" w14:textId="77777777" w:rsidR="00B70275" w:rsidRDefault="00B70275" w:rsidP="00B70275"/>
      </w:tc>
      <w:tc>
        <w:tcPr>
          <w:tcW w:w="1134" w:type="dxa"/>
        </w:tcPr>
        <w:p w14:paraId="7AF84A2E" w14:textId="77777777" w:rsidR="00B70275" w:rsidRDefault="00B70275" w:rsidP="00B70275"/>
      </w:tc>
    </w:tr>
    <w:tr w:rsidR="00B70275" w14:paraId="4EA7899B" w14:textId="77777777" w:rsidTr="00DE72CA">
      <w:trPr>
        <w:trHeight w:val="283"/>
      </w:trPr>
      <w:tc>
        <w:tcPr>
          <w:tcW w:w="397" w:type="dxa"/>
        </w:tcPr>
        <w:p w14:paraId="7762AA57" w14:textId="77777777" w:rsidR="00B70275" w:rsidRDefault="00B70275" w:rsidP="00B70275"/>
      </w:tc>
      <w:tc>
        <w:tcPr>
          <w:tcW w:w="567" w:type="dxa"/>
        </w:tcPr>
        <w:p w14:paraId="1F2DC13F" w14:textId="77777777" w:rsidR="00B70275" w:rsidRDefault="00B70275" w:rsidP="00B70275"/>
      </w:tc>
      <w:tc>
        <w:tcPr>
          <w:tcW w:w="1304" w:type="dxa"/>
        </w:tcPr>
        <w:p w14:paraId="395B4842" w14:textId="77777777" w:rsidR="00B70275" w:rsidRDefault="00B70275" w:rsidP="00B70275"/>
      </w:tc>
      <w:tc>
        <w:tcPr>
          <w:tcW w:w="850" w:type="dxa"/>
        </w:tcPr>
        <w:p w14:paraId="7DEFD28E" w14:textId="77777777" w:rsidR="00B70275" w:rsidRDefault="00B70275" w:rsidP="00B70275"/>
      </w:tc>
      <w:tc>
        <w:tcPr>
          <w:tcW w:w="567" w:type="dxa"/>
        </w:tcPr>
        <w:p w14:paraId="746D95D5" w14:textId="77777777" w:rsidR="00B70275" w:rsidRDefault="00B70275" w:rsidP="00B70275"/>
      </w:tc>
      <w:tc>
        <w:tcPr>
          <w:tcW w:w="3838" w:type="dxa"/>
        </w:tcPr>
        <w:p w14:paraId="2B19FD26" w14:textId="77777777" w:rsidR="00B70275" w:rsidRDefault="00B70275" w:rsidP="00B70275"/>
      </w:tc>
      <w:tc>
        <w:tcPr>
          <w:tcW w:w="850" w:type="dxa"/>
        </w:tcPr>
        <w:p w14:paraId="1F115C85" w14:textId="77777777" w:rsidR="00B70275" w:rsidRDefault="00B70275" w:rsidP="00B70275"/>
      </w:tc>
      <w:tc>
        <w:tcPr>
          <w:tcW w:w="850" w:type="dxa"/>
        </w:tcPr>
        <w:p w14:paraId="78171941" w14:textId="77777777" w:rsidR="00B70275" w:rsidRDefault="00B70275" w:rsidP="00B70275"/>
      </w:tc>
      <w:tc>
        <w:tcPr>
          <w:tcW w:w="1134" w:type="dxa"/>
        </w:tcPr>
        <w:p w14:paraId="2930C2A2" w14:textId="77777777" w:rsidR="00B70275" w:rsidRDefault="00B70275" w:rsidP="00B70275"/>
      </w:tc>
    </w:tr>
    <w:tr w:rsidR="00B70275" w14:paraId="2D947B09" w14:textId="77777777" w:rsidTr="00DE72CA">
      <w:trPr>
        <w:trHeight w:val="283"/>
      </w:trPr>
      <w:tc>
        <w:tcPr>
          <w:tcW w:w="397" w:type="dxa"/>
        </w:tcPr>
        <w:p w14:paraId="0C56E776" w14:textId="77777777" w:rsidR="00B70275" w:rsidRDefault="00B70275" w:rsidP="00B70275"/>
      </w:tc>
      <w:tc>
        <w:tcPr>
          <w:tcW w:w="567" w:type="dxa"/>
        </w:tcPr>
        <w:p w14:paraId="7CFA5FC6" w14:textId="77777777" w:rsidR="00B70275" w:rsidRDefault="00B70275" w:rsidP="00B70275"/>
      </w:tc>
      <w:tc>
        <w:tcPr>
          <w:tcW w:w="1304" w:type="dxa"/>
        </w:tcPr>
        <w:p w14:paraId="2C391AD4" w14:textId="77777777" w:rsidR="00B70275" w:rsidRDefault="00B70275" w:rsidP="00B70275"/>
      </w:tc>
      <w:tc>
        <w:tcPr>
          <w:tcW w:w="850" w:type="dxa"/>
        </w:tcPr>
        <w:p w14:paraId="25C70013" w14:textId="77777777" w:rsidR="00B70275" w:rsidRDefault="00B70275" w:rsidP="00B70275"/>
      </w:tc>
      <w:tc>
        <w:tcPr>
          <w:tcW w:w="567" w:type="dxa"/>
        </w:tcPr>
        <w:p w14:paraId="5E5A9033" w14:textId="77777777" w:rsidR="00B70275" w:rsidRDefault="00B70275" w:rsidP="00B70275"/>
      </w:tc>
      <w:tc>
        <w:tcPr>
          <w:tcW w:w="3838" w:type="dxa"/>
        </w:tcPr>
        <w:p w14:paraId="535AD050" w14:textId="77777777" w:rsidR="00B70275" w:rsidRDefault="00B70275" w:rsidP="00B70275">
          <w:pPr>
            <w:tabs>
              <w:tab w:val="left" w:pos="2328"/>
            </w:tabs>
          </w:pPr>
        </w:p>
      </w:tc>
      <w:tc>
        <w:tcPr>
          <w:tcW w:w="850" w:type="dxa"/>
        </w:tcPr>
        <w:p w14:paraId="5DF67A75" w14:textId="77777777" w:rsidR="00B70275" w:rsidRDefault="00B70275" w:rsidP="00B70275"/>
      </w:tc>
      <w:tc>
        <w:tcPr>
          <w:tcW w:w="850" w:type="dxa"/>
        </w:tcPr>
        <w:p w14:paraId="53C4BBD6" w14:textId="77777777" w:rsidR="00B70275" w:rsidRDefault="00B70275" w:rsidP="00B70275"/>
      </w:tc>
      <w:tc>
        <w:tcPr>
          <w:tcW w:w="1134" w:type="dxa"/>
        </w:tcPr>
        <w:p w14:paraId="3D66D8B5" w14:textId="77777777" w:rsidR="00B70275" w:rsidRDefault="00B70275" w:rsidP="00B70275"/>
      </w:tc>
    </w:tr>
    <w:tr w:rsidR="00B70275" w14:paraId="08993F27" w14:textId="77777777" w:rsidTr="00DE72CA">
      <w:trPr>
        <w:trHeight w:val="283"/>
      </w:trPr>
      <w:tc>
        <w:tcPr>
          <w:tcW w:w="397" w:type="dxa"/>
        </w:tcPr>
        <w:p w14:paraId="3440D599" w14:textId="77777777" w:rsidR="00B70275" w:rsidRDefault="00B70275" w:rsidP="00B70275"/>
      </w:tc>
      <w:tc>
        <w:tcPr>
          <w:tcW w:w="567" w:type="dxa"/>
        </w:tcPr>
        <w:p w14:paraId="364F1371" w14:textId="77777777" w:rsidR="00B70275" w:rsidRDefault="00B70275" w:rsidP="00B70275"/>
      </w:tc>
      <w:tc>
        <w:tcPr>
          <w:tcW w:w="1304" w:type="dxa"/>
        </w:tcPr>
        <w:p w14:paraId="12A9AD1F" w14:textId="77777777" w:rsidR="00B70275" w:rsidRDefault="00B70275" w:rsidP="00B70275"/>
      </w:tc>
      <w:tc>
        <w:tcPr>
          <w:tcW w:w="850" w:type="dxa"/>
        </w:tcPr>
        <w:p w14:paraId="1263344A" w14:textId="77777777" w:rsidR="00B70275" w:rsidRDefault="00B70275" w:rsidP="00B70275"/>
      </w:tc>
      <w:tc>
        <w:tcPr>
          <w:tcW w:w="567" w:type="dxa"/>
        </w:tcPr>
        <w:p w14:paraId="02D9ACF0" w14:textId="77777777" w:rsidR="00B70275" w:rsidRDefault="00B70275" w:rsidP="00B70275"/>
      </w:tc>
      <w:tc>
        <w:tcPr>
          <w:tcW w:w="3838" w:type="dxa"/>
        </w:tcPr>
        <w:p w14:paraId="73CC338C" w14:textId="77777777" w:rsidR="00B70275" w:rsidRDefault="00B70275" w:rsidP="00B70275"/>
      </w:tc>
      <w:tc>
        <w:tcPr>
          <w:tcW w:w="850" w:type="dxa"/>
        </w:tcPr>
        <w:p w14:paraId="7BE2832F" w14:textId="77777777" w:rsidR="00B70275" w:rsidRDefault="00B70275" w:rsidP="00B70275"/>
      </w:tc>
      <w:tc>
        <w:tcPr>
          <w:tcW w:w="850" w:type="dxa"/>
        </w:tcPr>
        <w:p w14:paraId="3BCFA69F" w14:textId="77777777" w:rsidR="00B70275" w:rsidRDefault="00B70275" w:rsidP="00B70275"/>
      </w:tc>
      <w:tc>
        <w:tcPr>
          <w:tcW w:w="1134" w:type="dxa"/>
        </w:tcPr>
        <w:p w14:paraId="2838080A" w14:textId="77777777" w:rsidR="00B70275" w:rsidRDefault="00B70275" w:rsidP="00B70275"/>
      </w:tc>
    </w:tr>
    <w:tr w:rsidR="00B70275" w14:paraId="233118F0" w14:textId="77777777" w:rsidTr="00DE72CA">
      <w:trPr>
        <w:trHeight w:val="283"/>
      </w:trPr>
      <w:tc>
        <w:tcPr>
          <w:tcW w:w="397" w:type="dxa"/>
        </w:tcPr>
        <w:p w14:paraId="7A1874A2" w14:textId="77777777" w:rsidR="00B70275" w:rsidRDefault="00B70275" w:rsidP="00B70275"/>
      </w:tc>
      <w:tc>
        <w:tcPr>
          <w:tcW w:w="567" w:type="dxa"/>
        </w:tcPr>
        <w:p w14:paraId="173F7745" w14:textId="77777777" w:rsidR="00B70275" w:rsidRDefault="00B70275" w:rsidP="00B70275"/>
      </w:tc>
      <w:tc>
        <w:tcPr>
          <w:tcW w:w="1304" w:type="dxa"/>
        </w:tcPr>
        <w:p w14:paraId="78CF54D3" w14:textId="77777777" w:rsidR="00B70275" w:rsidRDefault="00B70275" w:rsidP="00B70275"/>
      </w:tc>
      <w:tc>
        <w:tcPr>
          <w:tcW w:w="850" w:type="dxa"/>
        </w:tcPr>
        <w:p w14:paraId="44F61CC9" w14:textId="77777777" w:rsidR="00B70275" w:rsidRDefault="00B70275" w:rsidP="00B70275"/>
      </w:tc>
      <w:tc>
        <w:tcPr>
          <w:tcW w:w="567" w:type="dxa"/>
        </w:tcPr>
        <w:p w14:paraId="30BB27DB" w14:textId="77777777" w:rsidR="00B70275" w:rsidRDefault="00B70275" w:rsidP="00B70275"/>
      </w:tc>
      <w:tc>
        <w:tcPr>
          <w:tcW w:w="3838" w:type="dxa"/>
        </w:tcPr>
        <w:p w14:paraId="16F4D86C" w14:textId="77777777" w:rsidR="00B70275" w:rsidRDefault="00B70275" w:rsidP="00B70275"/>
      </w:tc>
      <w:tc>
        <w:tcPr>
          <w:tcW w:w="850" w:type="dxa"/>
        </w:tcPr>
        <w:p w14:paraId="4A1F753C" w14:textId="77777777" w:rsidR="00B70275" w:rsidRDefault="00B70275" w:rsidP="00B70275"/>
      </w:tc>
      <w:tc>
        <w:tcPr>
          <w:tcW w:w="850" w:type="dxa"/>
        </w:tcPr>
        <w:p w14:paraId="33E15C02" w14:textId="77777777" w:rsidR="00B70275" w:rsidRDefault="00B70275" w:rsidP="00B70275"/>
      </w:tc>
      <w:tc>
        <w:tcPr>
          <w:tcW w:w="1134" w:type="dxa"/>
        </w:tcPr>
        <w:p w14:paraId="67939111" w14:textId="77777777" w:rsidR="00B70275" w:rsidRDefault="00B70275" w:rsidP="00B70275"/>
      </w:tc>
    </w:tr>
    <w:tr w:rsidR="00B70275" w14:paraId="1B1E1B1F" w14:textId="77777777" w:rsidTr="00DE72CA">
      <w:trPr>
        <w:trHeight w:val="283"/>
      </w:trPr>
      <w:tc>
        <w:tcPr>
          <w:tcW w:w="397" w:type="dxa"/>
        </w:tcPr>
        <w:p w14:paraId="2D9667E9" w14:textId="77777777" w:rsidR="00B70275" w:rsidRDefault="00B70275" w:rsidP="00B70275"/>
      </w:tc>
      <w:tc>
        <w:tcPr>
          <w:tcW w:w="567" w:type="dxa"/>
        </w:tcPr>
        <w:p w14:paraId="7E1D1C60" w14:textId="77777777" w:rsidR="00B70275" w:rsidRDefault="00B70275" w:rsidP="00B70275"/>
      </w:tc>
      <w:tc>
        <w:tcPr>
          <w:tcW w:w="1304" w:type="dxa"/>
        </w:tcPr>
        <w:p w14:paraId="3DD67AB3" w14:textId="77777777" w:rsidR="00B70275" w:rsidRDefault="00B70275" w:rsidP="00B70275"/>
      </w:tc>
      <w:tc>
        <w:tcPr>
          <w:tcW w:w="850" w:type="dxa"/>
        </w:tcPr>
        <w:p w14:paraId="682DE730" w14:textId="77777777" w:rsidR="00B70275" w:rsidRDefault="00B70275" w:rsidP="00B70275"/>
      </w:tc>
      <w:tc>
        <w:tcPr>
          <w:tcW w:w="567" w:type="dxa"/>
        </w:tcPr>
        <w:p w14:paraId="440B0530" w14:textId="77777777" w:rsidR="00B70275" w:rsidRDefault="00B70275" w:rsidP="00B70275"/>
      </w:tc>
      <w:tc>
        <w:tcPr>
          <w:tcW w:w="3838" w:type="dxa"/>
        </w:tcPr>
        <w:p w14:paraId="75D2D9BA" w14:textId="77777777" w:rsidR="00B70275" w:rsidRDefault="00B70275" w:rsidP="00B70275"/>
      </w:tc>
      <w:tc>
        <w:tcPr>
          <w:tcW w:w="850" w:type="dxa"/>
        </w:tcPr>
        <w:p w14:paraId="34F7A5DD" w14:textId="77777777" w:rsidR="00B70275" w:rsidRDefault="00B70275" w:rsidP="00B70275"/>
      </w:tc>
      <w:tc>
        <w:tcPr>
          <w:tcW w:w="850" w:type="dxa"/>
        </w:tcPr>
        <w:p w14:paraId="1BA2DB57" w14:textId="77777777" w:rsidR="00B70275" w:rsidRDefault="00B70275" w:rsidP="00B70275"/>
      </w:tc>
      <w:tc>
        <w:tcPr>
          <w:tcW w:w="1134" w:type="dxa"/>
        </w:tcPr>
        <w:p w14:paraId="51C55A18" w14:textId="77777777" w:rsidR="00B70275" w:rsidRDefault="00B70275" w:rsidP="00B70275"/>
      </w:tc>
    </w:tr>
    <w:tr w:rsidR="00B70275" w14:paraId="0665E4A4" w14:textId="77777777" w:rsidTr="00DE72CA">
      <w:trPr>
        <w:trHeight w:val="283"/>
      </w:trPr>
      <w:tc>
        <w:tcPr>
          <w:tcW w:w="397" w:type="dxa"/>
        </w:tcPr>
        <w:p w14:paraId="6D0323EA" w14:textId="77777777" w:rsidR="00B70275" w:rsidRDefault="00B70275" w:rsidP="00B70275"/>
      </w:tc>
      <w:tc>
        <w:tcPr>
          <w:tcW w:w="567" w:type="dxa"/>
        </w:tcPr>
        <w:p w14:paraId="2C85B5EE" w14:textId="77777777" w:rsidR="00B70275" w:rsidRDefault="00B70275" w:rsidP="00B70275"/>
      </w:tc>
      <w:tc>
        <w:tcPr>
          <w:tcW w:w="1304" w:type="dxa"/>
        </w:tcPr>
        <w:p w14:paraId="20A130EC" w14:textId="77777777" w:rsidR="00B70275" w:rsidRDefault="00B70275" w:rsidP="00B70275"/>
      </w:tc>
      <w:tc>
        <w:tcPr>
          <w:tcW w:w="850" w:type="dxa"/>
        </w:tcPr>
        <w:p w14:paraId="62DE8FD2" w14:textId="77777777" w:rsidR="00B70275" w:rsidRDefault="00B70275" w:rsidP="00B70275"/>
      </w:tc>
      <w:tc>
        <w:tcPr>
          <w:tcW w:w="567" w:type="dxa"/>
        </w:tcPr>
        <w:p w14:paraId="0F404D13" w14:textId="77777777" w:rsidR="00B70275" w:rsidRDefault="00B70275" w:rsidP="00B70275"/>
      </w:tc>
      <w:tc>
        <w:tcPr>
          <w:tcW w:w="3838" w:type="dxa"/>
        </w:tcPr>
        <w:p w14:paraId="30D986F4" w14:textId="77777777" w:rsidR="00B70275" w:rsidRDefault="00B70275" w:rsidP="00B70275"/>
      </w:tc>
      <w:tc>
        <w:tcPr>
          <w:tcW w:w="850" w:type="dxa"/>
        </w:tcPr>
        <w:p w14:paraId="241B0932" w14:textId="77777777" w:rsidR="00B70275" w:rsidRDefault="00B70275" w:rsidP="00B70275"/>
      </w:tc>
      <w:tc>
        <w:tcPr>
          <w:tcW w:w="850" w:type="dxa"/>
        </w:tcPr>
        <w:p w14:paraId="3C3C92BD" w14:textId="77777777" w:rsidR="00B70275" w:rsidRDefault="00B70275" w:rsidP="00B70275"/>
      </w:tc>
      <w:tc>
        <w:tcPr>
          <w:tcW w:w="1134" w:type="dxa"/>
        </w:tcPr>
        <w:p w14:paraId="7AD632C0" w14:textId="77777777" w:rsidR="00B70275" w:rsidRDefault="00B70275" w:rsidP="00B70275"/>
      </w:tc>
    </w:tr>
  </w:tbl>
  <w:p w14:paraId="0E0128D8" w14:textId="77777777" w:rsidR="00B70275" w:rsidRDefault="00B7027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70275" w14:paraId="15AACDC5" w14:textId="77777777" w:rsidTr="00B70275">
      <w:trPr>
        <w:trHeight w:val="283"/>
      </w:trPr>
      <w:tc>
        <w:tcPr>
          <w:tcW w:w="397" w:type="dxa"/>
        </w:tcPr>
        <w:p w14:paraId="7D78D305" w14:textId="77777777" w:rsidR="00C25E03" w:rsidRDefault="00C25E03"/>
      </w:tc>
      <w:tc>
        <w:tcPr>
          <w:tcW w:w="567" w:type="dxa"/>
        </w:tcPr>
        <w:p w14:paraId="1F445FC1" w14:textId="77777777" w:rsidR="00C25E03" w:rsidRDefault="00C25E03"/>
      </w:tc>
      <w:tc>
        <w:tcPr>
          <w:tcW w:w="1304" w:type="dxa"/>
        </w:tcPr>
        <w:p w14:paraId="1D1A292F" w14:textId="77777777" w:rsidR="00C25E03" w:rsidRDefault="00C25E03"/>
      </w:tc>
      <w:tc>
        <w:tcPr>
          <w:tcW w:w="850" w:type="dxa"/>
        </w:tcPr>
        <w:p w14:paraId="0FAAC126" w14:textId="77777777" w:rsidR="00C25E03" w:rsidRDefault="00C25E03"/>
      </w:tc>
      <w:tc>
        <w:tcPr>
          <w:tcW w:w="567" w:type="dxa"/>
        </w:tcPr>
        <w:p w14:paraId="24C096D0" w14:textId="77777777" w:rsidR="00C25E03" w:rsidRDefault="00C25E03"/>
      </w:tc>
      <w:tc>
        <w:tcPr>
          <w:tcW w:w="3838" w:type="dxa"/>
        </w:tcPr>
        <w:p w14:paraId="0B667265" w14:textId="77777777" w:rsidR="00C25E03" w:rsidRDefault="00C25E03"/>
      </w:tc>
      <w:tc>
        <w:tcPr>
          <w:tcW w:w="850" w:type="dxa"/>
        </w:tcPr>
        <w:p w14:paraId="743F5572" w14:textId="77777777" w:rsidR="00C25E03" w:rsidRDefault="00C25E03"/>
      </w:tc>
      <w:tc>
        <w:tcPr>
          <w:tcW w:w="850" w:type="dxa"/>
        </w:tcPr>
        <w:p w14:paraId="3CBDDE91" w14:textId="77777777" w:rsidR="00C25E03" w:rsidRDefault="00C25E03"/>
      </w:tc>
      <w:tc>
        <w:tcPr>
          <w:tcW w:w="1134" w:type="dxa"/>
        </w:tcPr>
        <w:p w14:paraId="5B1026BB" w14:textId="77777777" w:rsidR="00C25E03" w:rsidRDefault="00C25E03"/>
      </w:tc>
    </w:tr>
    <w:tr w:rsidR="00B70275" w14:paraId="5CCCF8AB" w14:textId="77777777" w:rsidTr="00B70275">
      <w:trPr>
        <w:trHeight w:val="283"/>
      </w:trPr>
      <w:tc>
        <w:tcPr>
          <w:tcW w:w="397" w:type="dxa"/>
        </w:tcPr>
        <w:p w14:paraId="54A4BF61" w14:textId="77777777" w:rsidR="00C25E03" w:rsidRDefault="00C25E03"/>
      </w:tc>
      <w:tc>
        <w:tcPr>
          <w:tcW w:w="567" w:type="dxa"/>
        </w:tcPr>
        <w:p w14:paraId="4F4ECAA6" w14:textId="77777777" w:rsidR="00C25E03" w:rsidRDefault="00C25E03"/>
      </w:tc>
      <w:tc>
        <w:tcPr>
          <w:tcW w:w="1304" w:type="dxa"/>
        </w:tcPr>
        <w:p w14:paraId="1CC1170D" w14:textId="77777777" w:rsidR="00C25E03" w:rsidRDefault="00C25E03"/>
      </w:tc>
      <w:tc>
        <w:tcPr>
          <w:tcW w:w="850" w:type="dxa"/>
        </w:tcPr>
        <w:p w14:paraId="369E11E9" w14:textId="77777777" w:rsidR="00C25E03" w:rsidRDefault="00C25E03"/>
      </w:tc>
      <w:tc>
        <w:tcPr>
          <w:tcW w:w="567" w:type="dxa"/>
        </w:tcPr>
        <w:p w14:paraId="6921D65B" w14:textId="77777777" w:rsidR="00C25E03" w:rsidRDefault="00C25E03"/>
      </w:tc>
      <w:tc>
        <w:tcPr>
          <w:tcW w:w="3838" w:type="dxa"/>
        </w:tcPr>
        <w:p w14:paraId="52296289" w14:textId="77777777" w:rsidR="00C25E03" w:rsidRDefault="00C25E03"/>
      </w:tc>
      <w:tc>
        <w:tcPr>
          <w:tcW w:w="850" w:type="dxa"/>
        </w:tcPr>
        <w:p w14:paraId="18B5F6D1" w14:textId="77777777" w:rsidR="00C25E03" w:rsidRDefault="00C25E03"/>
      </w:tc>
      <w:tc>
        <w:tcPr>
          <w:tcW w:w="850" w:type="dxa"/>
        </w:tcPr>
        <w:p w14:paraId="17CA69A0" w14:textId="77777777" w:rsidR="00C25E03" w:rsidRDefault="00C25E03"/>
      </w:tc>
      <w:tc>
        <w:tcPr>
          <w:tcW w:w="1134" w:type="dxa"/>
        </w:tcPr>
        <w:p w14:paraId="4B42CD5B" w14:textId="77777777" w:rsidR="00C25E03" w:rsidRDefault="00C25E03"/>
      </w:tc>
    </w:tr>
    <w:tr w:rsidR="00B70275" w14:paraId="0F195567" w14:textId="77777777" w:rsidTr="00B70275">
      <w:trPr>
        <w:trHeight w:val="283"/>
      </w:trPr>
      <w:tc>
        <w:tcPr>
          <w:tcW w:w="397" w:type="dxa"/>
        </w:tcPr>
        <w:p w14:paraId="3E6CA571" w14:textId="77777777" w:rsidR="00C25E03" w:rsidRDefault="00C25E03"/>
      </w:tc>
      <w:tc>
        <w:tcPr>
          <w:tcW w:w="567" w:type="dxa"/>
        </w:tcPr>
        <w:p w14:paraId="6913BA6A" w14:textId="77777777" w:rsidR="00C25E03" w:rsidRDefault="00C25E03"/>
      </w:tc>
      <w:tc>
        <w:tcPr>
          <w:tcW w:w="1304" w:type="dxa"/>
        </w:tcPr>
        <w:p w14:paraId="34E35098" w14:textId="77777777" w:rsidR="00C25E03" w:rsidRDefault="00C25E03"/>
      </w:tc>
      <w:tc>
        <w:tcPr>
          <w:tcW w:w="850" w:type="dxa"/>
        </w:tcPr>
        <w:p w14:paraId="0F97BA21" w14:textId="77777777" w:rsidR="00C25E03" w:rsidRDefault="00C25E03"/>
      </w:tc>
      <w:tc>
        <w:tcPr>
          <w:tcW w:w="567" w:type="dxa"/>
        </w:tcPr>
        <w:p w14:paraId="4ACC2E79" w14:textId="77777777" w:rsidR="00C25E03" w:rsidRDefault="00C25E03"/>
      </w:tc>
      <w:tc>
        <w:tcPr>
          <w:tcW w:w="3838" w:type="dxa"/>
        </w:tcPr>
        <w:p w14:paraId="161FB16D" w14:textId="77777777" w:rsidR="00C25E03" w:rsidRDefault="00C25E03"/>
      </w:tc>
      <w:tc>
        <w:tcPr>
          <w:tcW w:w="850" w:type="dxa"/>
        </w:tcPr>
        <w:p w14:paraId="58E6516D" w14:textId="77777777" w:rsidR="00C25E03" w:rsidRDefault="00C25E03"/>
      </w:tc>
      <w:tc>
        <w:tcPr>
          <w:tcW w:w="850" w:type="dxa"/>
        </w:tcPr>
        <w:p w14:paraId="16CEB098" w14:textId="77777777" w:rsidR="00C25E03" w:rsidRDefault="00C25E03"/>
      </w:tc>
      <w:tc>
        <w:tcPr>
          <w:tcW w:w="1134" w:type="dxa"/>
        </w:tcPr>
        <w:p w14:paraId="12598393" w14:textId="77777777" w:rsidR="00C25E03" w:rsidRDefault="00C25E03"/>
      </w:tc>
    </w:tr>
    <w:tr w:rsidR="00B70275" w14:paraId="7C34C6D7" w14:textId="77777777" w:rsidTr="00B70275">
      <w:trPr>
        <w:trHeight w:val="283"/>
      </w:trPr>
      <w:tc>
        <w:tcPr>
          <w:tcW w:w="397" w:type="dxa"/>
        </w:tcPr>
        <w:p w14:paraId="59EE1055" w14:textId="77777777" w:rsidR="00C25E03" w:rsidRDefault="00C25E03"/>
      </w:tc>
      <w:tc>
        <w:tcPr>
          <w:tcW w:w="567" w:type="dxa"/>
        </w:tcPr>
        <w:p w14:paraId="1CF56466" w14:textId="77777777" w:rsidR="00C25E03" w:rsidRDefault="00C25E03"/>
      </w:tc>
      <w:tc>
        <w:tcPr>
          <w:tcW w:w="1304" w:type="dxa"/>
        </w:tcPr>
        <w:p w14:paraId="0D195687" w14:textId="77777777" w:rsidR="00C25E03" w:rsidRDefault="00C25E03"/>
      </w:tc>
      <w:tc>
        <w:tcPr>
          <w:tcW w:w="850" w:type="dxa"/>
        </w:tcPr>
        <w:p w14:paraId="201938BC" w14:textId="77777777" w:rsidR="00C25E03" w:rsidRDefault="00C25E03"/>
      </w:tc>
      <w:tc>
        <w:tcPr>
          <w:tcW w:w="567" w:type="dxa"/>
        </w:tcPr>
        <w:p w14:paraId="02A246EA" w14:textId="77777777" w:rsidR="00C25E03" w:rsidRDefault="00C25E03"/>
      </w:tc>
      <w:tc>
        <w:tcPr>
          <w:tcW w:w="3838" w:type="dxa"/>
        </w:tcPr>
        <w:p w14:paraId="26871E7B" w14:textId="77777777" w:rsidR="00C25E03" w:rsidRDefault="00C25E03" w:rsidP="00B70275">
          <w:pPr>
            <w:tabs>
              <w:tab w:val="left" w:pos="2328"/>
            </w:tabs>
          </w:pPr>
        </w:p>
      </w:tc>
      <w:tc>
        <w:tcPr>
          <w:tcW w:w="850" w:type="dxa"/>
        </w:tcPr>
        <w:p w14:paraId="28A91341" w14:textId="77777777" w:rsidR="00C25E03" w:rsidRDefault="00C25E03"/>
      </w:tc>
      <w:tc>
        <w:tcPr>
          <w:tcW w:w="850" w:type="dxa"/>
        </w:tcPr>
        <w:p w14:paraId="7954626D" w14:textId="77777777" w:rsidR="00C25E03" w:rsidRDefault="00C25E03"/>
      </w:tc>
      <w:tc>
        <w:tcPr>
          <w:tcW w:w="1134" w:type="dxa"/>
        </w:tcPr>
        <w:p w14:paraId="3550EA2E" w14:textId="77777777" w:rsidR="00C25E03" w:rsidRDefault="00C25E03"/>
      </w:tc>
    </w:tr>
    <w:tr w:rsidR="00B70275" w14:paraId="69E3EF8F" w14:textId="77777777" w:rsidTr="00B70275">
      <w:trPr>
        <w:trHeight w:val="283"/>
      </w:trPr>
      <w:tc>
        <w:tcPr>
          <w:tcW w:w="397" w:type="dxa"/>
        </w:tcPr>
        <w:p w14:paraId="0FBD2809" w14:textId="77777777" w:rsidR="00C25E03" w:rsidRDefault="00C25E03"/>
      </w:tc>
      <w:tc>
        <w:tcPr>
          <w:tcW w:w="567" w:type="dxa"/>
        </w:tcPr>
        <w:p w14:paraId="66B5938B" w14:textId="77777777" w:rsidR="00C25E03" w:rsidRDefault="00C25E03"/>
      </w:tc>
      <w:tc>
        <w:tcPr>
          <w:tcW w:w="1304" w:type="dxa"/>
        </w:tcPr>
        <w:p w14:paraId="5EEA3720" w14:textId="77777777" w:rsidR="00C25E03" w:rsidRDefault="00C25E03"/>
      </w:tc>
      <w:tc>
        <w:tcPr>
          <w:tcW w:w="850" w:type="dxa"/>
        </w:tcPr>
        <w:p w14:paraId="5A51BB96" w14:textId="77777777" w:rsidR="00C25E03" w:rsidRDefault="00C25E03"/>
      </w:tc>
      <w:tc>
        <w:tcPr>
          <w:tcW w:w="567" w:type="dxa"/>
        </w:tcPr>
        <w:p w14:paraId="0C965817" w14:textId="77777777" w:rsidR="00C25E03" w:rsidRDefault="00C25E03"/>
      </w:tc>
      <w:tc>
        <w:tcPr>
          <w:tcW w:w="3838" w:type="dxa"/>
        </w:tcPr>
        <w:p w14:paraId="7EBE21B9" w14:textId="77777777" w:rsidR="00C25E03" w:rsidRDefault="00C25E03"/>
      </w:tc>
      <w:tc>
        <w:tcPr>
          <w:tcW w:w="850" w:type="dxa"/>
        </w:tcPr>
        <w:p w14:paraId="5F20BF53" w14:textId="77777777" w:rsidR="00C25E03" w:rsidRDefault="00C25E03"/>
      </w:tc>
      <w:tc>
        <w:tcPr>
          <w:tcW w:w="850" w:type="dxa"/>
        </w:tcPr>
        <w:p w14:paraId="0658BC95" w14:textId="77777777" w:rsidR="00C25E03" w:rsidRDefault="00C25E03"/>
      </w:tc>
      <w:tc>
        <w:tcPr>
          <w:tcW w:w="1134" w:type="dxa"/>
        </w:tcPr>
        <w:p w14:paraId="1547430C" w14:textId="77777777" w:rsidR="00C25E03" w:rsidRDefault="00C25E03"/>
      </w:tc>
    </w:tr>
    <w:tr w:rsidR="00B70275" w14:paraId="7DD11A6A" w14:textId="77777777" w:rsidTr="00B70275">
      <w:trPr>
        <w:trHeight w:val="283"/>
      </w:trPr>
      <w:tc>
        <w:tcPr>
          <w:tcW w:w="397" w:type="dxa"/>
        </w:tcPr>
        <w:p w14:paraId="686A36BC" w14:textId="77777777" w:rsidR="00C25E03" w:rsidRDefault="00C25E03"/>
      </w:tc>
      <w:tc>
        <w:tcPr>
          <w:tcW w:w="567" w:type="dxa"/>
        </w:tcPr>
        <w:p w14:paraId="4DC2B8D1" w14:textId="77777777" w:rsidR="00C25E03" w:rsidRDefault="00C25E03"/>
      </w:tc>
      <w:tc>
        <w:tcPr>
          <w:tcW w:w="1304" w:type="dxa"/>
        </w:tcPr>
        <w:p w14:paraId="423900B1" w14:textId="77777777" w:rsidR="00C25E03" w:rsidRDefault="00C25E03"/>
      </w:tc>
      <w:tc>
        <w:tcPr>
          <w:tcW w:w="850" w:type="dxa"/>
        </w:tcPr>
        <w:p w14:paraId="1FDC6D2E" w14:textId="77777777" w:rsidR="00C25E03" w:rsidRDefault="00C25E03"/>
      </w:tc>
      <w:tc>
        <w:tcPr>
          <w:tcW w:w="567" w:type="dxa"/>
        </w:tcPr>
        <w:p w14:paraId="6655403F" w14:textId="77777777" w:rsidR="00C25E03" w:rsidRDefault="00C25E03"/>
      </w:tc>
      <w:tc>
        <w:tcPr>
          <w:tcW w:w="3838" w:type="dxa"/>
        </w:tcPr>
        <w:p w14:paraId="6F8E961D" w14:textId="77777777" w:rsidR="00C25E03" w:rsidRDefault="00C25E03"/>
      </w:tc>
      <w:tc>
        <w:tcPr>
          <w:tcW w:w="850" w:type="dxa"/>
        </w:tcPr>
        <w:p w14:paraId="4C21BF96" w14:textId="77777777" w:rsidR="00C25E03" w:rsidRDefault="00C25E03"/>
      </w:tc>
      <w:tc>
        <w:tcPr>
          <w:tcW w:w="850" w:type="dxa"/>
        </w:tcPr>
        <w:p w14:paraId="45BFAA72" w14:textId="77777777" w:rsidR="00C25E03" w:rsidRDefault="00C25E03"/>
      </w:tc>
      <w:tc>
        <w:tcPr>
          <w:tcW w:w="1134" w:type="dxa"/>
        </w:tcPr>
        <w:p w14:paraId="64FA9FCB" w14:textId="77777777" w:rsidR="00C25E03" w:rsidRDefault="00C25E03"/>
      </w:tc>
    </w:tr>
    <w:tr w:rsidR="00B70275" w14:paraId="2752F1D3" w14:textId="77777777" w:rsidTr="00B70275">
      <w:trPr>
        <w:trHeight w:val="283"/>
      </w:trPr>
      <w:tc>
        <w:tcPr>
          <w:tcW w:w="397" w:type="dxa"/>
        </w:tcPr>
        <w:p w14:paraId="59EF5562" w14:textId="77777777" w:rsidR="00C25E03" w:rsidRDefault="00C25E03"/>
      </w:tc>
      <w:tc>
        <w:tcPr>
          <w:tcW w:w="567" w:type="dxa"/>
        </w:tcPr>
        <w:p w14:paraId="4DAB7AA0" w14:textId="77777777" w:rsidR="00C25E03" w:rsidRDefault="00C25E03"/>
      </w:tc>
      <w:tc>
        <w:tcPr>
          <w:tcW w:w="1304" w:type="dxa"/>
        </w:tcPr>
        <w:p w14:paraId="468C26CA" w14:textId="77777777" w:rsidR="00C25E03" w:rsidRDefault="00C25E03"/>
      </w:tc>
      <w:tc>
        <w:tcPr>
          <w:tcW w:w="850" w:type="dxa"/>
        </w:tcPr>
        <w:p w14:paraId="09B8E4FC" w14:textId="77777777" w:rsidR="00C25E03" w:rsidRDefault="00C25E03"/>
      </w:tc>
      <w:tc>
        <w:tcPr>
          <w:tcW w:w="567" w:type="dxa"/>
        </w:tcPr>
        <w:p w14:paraId="1535439C" w14:textId="77777777" w:rsidR="00C25E03" w:rsidRDefault="00C25E03"/>
      </w:tc>
      <w:tc>
        <w:tcPr>
          <w:tcW w:w="3838" w:type="dxa"/>
        </w:tcPr>
        <w:p w14:paraId="376F63A8" w14:textId="77777777" w:rsidR="00C25E03" w:rsidRDefault="00C25E03"/>
      </w:tc>
      <w:tc>
        <w:tcPr>
          <w:tcW w:w="850" w:type="dxa"/>
        </w:tcPr>
        <w:p w14:paraId="474EEF69" w14:textId="77777777" w:rsidR="00C25E03" w:rsidRDefault="00C25E03"/>
      </w:tc>
      <w:tc>
        <w:tcPr>
          <w:tcW w:w="850" w:type="dxa"/>
        </w:tcPr>
        <w:p w14:paraId="3A435EA5" w14:textId="77777777" w:rsidR="00C25E03" w:rsidRDefault="00C25E03"/>
      </w:tc>
      <w:tc>
        <w:tcPr>
          <w:tcW w:w="1134" w:type="dxa"/>
        </w:tcPr>
        <w:p w14:paraId="4592AF11" w14:textId="77777777" w:rsidR="00C25E03" w:rsidRDefault="00C25E03"/>
      </w:tc>
    </w:tr>
    <w:tr w:rsidR="00B70275" w14:paraId="4328D8E3" w14:textId="77777777" w:rsidTr="00B70275">
      <w:trPr>
        <w:trHeight w:val="283"/>
      </w:trPr>
      <w:tc>
        <w:tcPr>
          <w:tcW w:w="397" w:type="dxa"/>
        </w:tcPr>
        <w:p w14:paraId="3413EC8B" w14:textId="77777777" w:rsidR="00C25E03" w:rsidRDefault="00C25E03"/>
      </w:tc>
      <w:tc>
        <w:tcPr>
          <w:tcW w:w="567" w:type="dxa"/>
        </w:tcPr>
        <w:p w14:paraId="7B664F82" w14:textId="77777777" w:rsidR="00C25E03" w:rsidRDefault="00C25E03"/>
      </w:tc>
      <w:tc>
        <w:tcPr>
          <w:tcW w:w="1304" w:type="dxa"/>
        </w:tcPr>
        <w:p w14:paraId="1F052537" w14:textId="77777777" w:rsidR="00C25E03" w:rsidRDefault="00C25E03"/>
      </w:tc>
      <w:tc>
        <w:tcPr>
          <w:tcW w:w="850" w:type="dxa"/>
        </w:tcPr>
        <w:p w14:paraId="2371738B" w14:textId="77777777" w:rsidR="00C25E03" w:rsidRDefault="00C25E03"/>
      </w:tc>
      <w:tc>
        <w:tcPr>
          <w:tcW w:w="567" w:type="dxa"/>
        </w:tcPr>
        <w:p w14:paraId="526A56B0" w14:textId="77777777" w:rsidR="00C25E03" w:rsidRDefault="00C25E03"/>
      </w:tc>
      <w:tc>
        <w:tcPr>
          <w:tcW w:w="3838" w:type="dxa"/>
        </w:tcPr>
        <w:p w14:paraId="548C8ACF" w14:textId="77777777" w:rsidR="00C25E03" w:rsidRDefault="00C25E03"/>
      </w:tc>
      <w:tc>
        <w:tcPr>
          <w:tcW w:w="850" w:type="dxa"/>
        </w:tcPr>
        <w:p w14:paraId="2EB5FE1E" w14:textId="77777777" w:rsidR="00C25E03" w:rsidRDefault="00C25E03"/>
      </w:tc>
      <w:tc>
        <w:tcPr>
          <w:tcW w:w="850" w:type="dxa"/>
        </w:tcPr>
        <w:p w14:paraId="16E2935A" w14:textId="77777777" w:rsidR="00C25E03" w:rsidRDefault="00C25E03"/>
      </w:tc>
      <w:tc>
        <w:tcPr>
          <w:tcW w:w="1134" w:type="dxa"/>
        </w:tcPr>
        <w:p w14:paraId="0D3B9DFE" w14:textId="77777777" w:rsidR="00C25E03" w:rsidRDefault="00C25E03"/>
      </w:tc>
    </w:tr>
  </w:tbl>
  <w:p w14:paraId="11155E79" w14:textId="77777777" w:rsidR="00F33615" w:rsidRDefault="00F3361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105" w:type="dxa"/>
      <w:tblInd w:w="-25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51"/>
      <w:gridCol w:w="1261"/>
      <w:gridCol w:w="822"/>
      <w:gridCol w:w="551"/>
      <w:gridCol w:w="3705"/>
      <w:gridCol w:w="273"/>
      <w:gridCol w:w="273"/>
      <w:gridCol w:w="276"/>
      <w:gridCol w:w="821"/>
      <w:gridCol w:w="1166"/>
    </w:tblGrid>
    <w:tr w:rsidR="007531D7" w:rsidRPr="004D3CF5" w14:paraId="05D5E880" w14:textId="77777777" w:rsidTr="0015103E">
      <w:trPr>
        <w:trHeight w:val="212"/>
      </w:trPr>
      <w:tc>
        <w:tcPr>
          <w:tcW w:w="39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BBA9957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09973CE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26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9FC471B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2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E40A329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0C044C3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521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B1A9514" w14:textId="77777777" w:rsidR="007531D7" w:rsidRPr="001D78B5" w:rsidRDefault="009D3289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Cs w:val="22"/>
            </w:rPr>
          </w:pPr>
          <w:r w:rsidRPr="002575C4">
            <w:rPr>
              <w:rFonts w:ascii="Times New Roman" w:hAnsi="Times New Roman" w:cs="Times New Roman"/>
              <w:i/>
              <w:iCs/>
              <w:sz w:val="28"/>
              <w:szCs w:val="28"/>
            </w:rPr>
            <w:t xml:space="preserve">КП.АС64.220043-05 </w:t>
          </w:r>
          <w:r w:rsidR="007531D7" w:rsidRPr="002575C4">
            <w:rPr>
              <w:rFonts w:ascii="Times New Roman" w:hAnsi="Times New Roman" w:cs="Times New Roman"/>
              <w:i/>
              <w:iCs/>
              <w:sz w:val="28"/>
              <w:szCs w:val="28"/>
            </w:rPr>
            <w:t>81-00</w:t>
          </w:r>
        </w:p>
      </w:tc>
    </w:tr>
    <w:tr w:rsidR="007531D7" w:rsidRPr="004D3CF5" w14:paraId="3F96CC36" w14:textId="77777777" w:rsidTr="0015103E">
      <w:trPr>
        <w:trHeight w:val="212"/>
      </w:trPr>
      <w:tc>
        <w:tcPr>
          <w:tcW w:w="39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A452DDE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AFDA6C4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26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FF396A0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2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EE667C5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827BCEC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521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78760BC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7531D7" w:rsidRPr="003C54B3" w14:paraId="1A172052" w14:textId="77777777" w:rsidTr="0015103E">
      <w:trPr>
        <w:trHeight w:val="212"/>
      </w:trPr>
      <w:tc>
        <w:tcPr>
          <w:tcW w:w="39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7250B23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328F730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26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59FAC20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82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99B309A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1A460C9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521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A21B485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7531D7" w:rsidRPr="004D3CF5" w14:paraId="050110A3" w14:textId="77777777" w:rsidTr="0015103E">
      <w:trPr>
        <w:trHeight w:val="212"/>
      </w:trPr>
      <w:tc>
        <w:tcPr>
          <w:tcW w:w="947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43FAC24" w14:textId="77777777" w:rsidR="007531D7" w:rsidRPr="002575C4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Разраб</w:t>
          </w:r>
          <w:proofErr w:type="spellEnd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.</w:t>
          </w:r>
        </w:p>
      </w:tc>
      <w:tc>
        <w:tcPr>
          <w:tcW w:w="126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9BBA1B5" w14:textId="77777777" w:rsidR="007531D7" w:rsidRPr="002575C4" w:rsidRDefault="009D3289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Кашпир Д. Р.</w:t>
          </w:r>
        </w:p>
      </w:tc>
      <w:tc>
        <w:tcPr>
          <w:tcW w:w="82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E37568F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C009E2E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EC10DFE" w14:textId="77777777" w:rsidR="007531D7" w:rsidRPr="00331CBF" w:rsidRDefault="009D3289" w:rsidP="00331CBF">
          <w:pPr>
            <w:pStyle w:val="a5"/>
            <w:tabs>
              <w:tab w:val="clear" w:pos="4677"/>
              <w:tab w:val="clear" w:pos="9355"/>
              <w:tab w:val="left" w:pos="2328"/>
            </w:tabs>
            <w:ind w:left="117" w:right="126"/>
            <w:jc w:val="center"/>
            <w:rPr>
              <w:rFonts w:ascii="Times New Roman" w:hAnsi="Times New Roman" w:cs="Times New Roman"/>
              <w:i/>
              <w:iCs/>
              <w:color w:val="FF0000"/>
            </w:rPr>
          </w:pPr>
          <w:r w:rsidRPr="002575C4">
            <w:rPr>
              <w:rFonts w:ascii="Times New Roman" w:hAnsi="Times New Roman" w:cs="Times New Roman"/>
              <w:i/>
              <w:iCs/>
            </w:rPr>
            <w:t>Доска вакансий с функционалом откликов и управления резюме (доска вакансий «Работа мечты»)</w:t>
          </w:r>
        </w:p>
      </w:tc>
      <w:tc>
        <w:tcPr>
          <w:tcW w:w="822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F42CDD2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82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0DED791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16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000AD32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7531D7" w:rsidRPr="004D3CF5" w14:paraId="7F06B26F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4E7FCE8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6529D8">
            <w:rPr>
              <w:rFonts w:ascii="Times New Roman" w:hAnsi="Times New Roman" w:cs="Times New Roman"/>
              <w:i/>
              <w:iCs/>
              <w:sz w:val="18"/>
              <w:szCs w:val="18"/>
            </w:rPr>
            <w:t>Пров</w:t>
          </w: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.</w:t>
          </w:r>
        </w:p>
      </w:tc>
      <w:tc>
        <w:tcPr>
          <w:tcW w:w="126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2DE12E5" w14:textId="77777777" w:rsidR="007531D7" w:rsidRPr="006529D8" w:rsidRDefault="00D64C8E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Несюк</w:t>
          </w:r>
          <w:proofErr w:type="spellEnd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 xml:space="preserve"> А. Н.</w:t>
          </w:r>
        </w:p>
      </w:tc>
      <w:tc>
        <w:tcPr>
          <w:tcW w:w="82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C87A106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A39481C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2902759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7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2F425E9E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7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2034B2B6" w14:textId="77777777" w:rsidR="007531D7" w:rsidRPr="00A43DC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К</w:t>
          </w:r>
        </w:p>
      </w:tc>
      <w:tc>
        <w:tcPr>
          <w:tcW w:w="275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0B8A565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2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6ADCCC9" w14:textId="77777777" w:rsidR="007531D7" w:rsidRPr="001D78B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r w:rsidRPr="001D78B5">
            <w:rPr>
              <w:rFonts w:ascii="Times New Roman" w:hAnsi="Times New Roman" w:cs="Times New Roman"/>
              <w:i/>
              <w:iCs/>
            </w:rPr>
            <w:fldChar w:fldCharType="begin"/>
          </w:r>
          <w:r w:rsidRPr="001D78B5">
            <w:rPr>
              <w:rFonts w:ascii="Times New Roman" w:hAnsi="Times New Roman" w:cs="Times New Roman"/>
              <w:i/>
              <w:iCs/>
            </w:rPr>
            <w:instrText>PAGE   \* MERGEFORMAT</w:instrText>
          </w:r>
          <w:r w:rsidRPr="001D78B5">
            <w:rPr>
              <w:rFonts w:ascii="Times New Roman" w:hAnsi="Times New Roman" w:cs="Times New Roman"/>
              <w:i/>
              <w:iCs/>
            </w:rPr>
            <w:fldChar w:fldCharType="separate"/>
          </w:r>
          <w:r w:rsidRPr="001D78B5">
            <w:rPr>
              <w:rFonts w:ascii="Times New Roman" w:hAnsi="Times New Roman" w:cs="Times New Roman"/>
              <w:i/>
              <w:iCs/>
            </w:rPr>
            <w:t>1</w:t>
          </w:r>
          <w:r w:rsidRPr="001D78B5">
            <w:rPr>
              <w:rFonts w:ascii="Times New Roman" w:hAnsi="Times New Roman" w:cs="Times New Roman"/>
              <w:i/>
              <w:iCs/>
            </w:rPr>
            <w:fldChar w:fldCharType="end"/>
          </w:r>
        </w:p>
      </w:tc>
      <w:tc>
        <w:tcPr>
          <w:tcW w:w="116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4962498" w14:textId="588E908B" w:rsidR="007531D7" w:rsidRPr="00717175" w:rsidRDefault="002938EC" w:rsidP="007531D7">
          <w:pPr>
            <w:pStyle w:val="a5"/>
            <w:jc w:val="center"/>
            <w:rPr>
              <w:rFonts w:ascii="Times New Roman" w:hAnsi="Times New Roman" w:cs="Times New Roman"/>
              <w:b/>
              <w:bCs/>
              <w:i/>
              <w:iCs/>
            </w:rPr>
          </w:pP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fldChar w:fldCharType="begin"/>
          </w: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instrText xml:space="preserve"> PAGEREF  количество_страниц  \* MERGEFORMAT </w:instrText>
          </w: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fldChar w:fldCharType="separate"/>
          </w:r>
          <w:r w:rsidR="001C39C6" w:rsidRPr="001C39C6">
            <w:rPr>
              <w:rFonts w:ascii="Times New Roman" w:hAnsi="Times New Roman" w:cs="Times New Roman"/>
              <w:i/>
              <w:iCs/>
              <w:noProof/>
            </w:rPr>
            <w:t>36</w:t>
          </w: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fldChar w:fldCharType="end"/>
          </w:r>
        </w:p>
      </w:tc>
    </w:tr>
    <w:tr w:rsidR="007531D7" w:rsidRPr="004D3CF5" w14:paraId="4B1E473C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EF836A6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126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3554E8D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2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AB365AC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F5020EC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00BC25E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1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E2C78AD" w14:textId="77777777" w:rsidR="007531D7" w:rsidRPr="00A43DC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proofErr w:type="spellStart"/>
          <w:r w:rsidRPr="001D78B5">
            <w:rPr>
              <w:rFonts w:ascii="Times New Roman" w:hAnsi="Times New Roman" w:cs="Times New Roman"/>
              <w:i/>
              <w:iCs/>
              <w:szCs w:val="22"/>
            </w:rPr>
            <w:t>БрГТУ</w:t>
          </w:r>
          <w:proofErr w:type="spellEnd"/>
        </w:p>
      </w:tc>
    </w:tr>
    <w:tr w:rsidR="007531D7" w:rsidRPr="004D3CF5" w14:paraId="27C8251E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39FA016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Н. Контр.</w:t>
          </w:r>
        </w:p>
      </w:tc>
      <w:tc>
        <w:tcPr>
          <w:tcW w:w="126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DCD5D48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2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A808592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F9119F7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C9DF019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1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210C0FB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7531D7" w:rsidRPr="004D3CF5" w14:paraId="4BB7FA26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444B1C3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Утв.</w:t>
          </w:r>
        </w:p>
      </w:tc>
      <w:tc>
        <w:tcPr>
          <w:tcW w:w="126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A6452B8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2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5C61E42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C839367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EBAD6EC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1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0D3E2FE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14:paraId="6C044F68" w14:textId="77777777" w:rsidR="00B70275" w:rsidRDefault="00B70275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096" w:type="dxa"/>
      <w:tblInd w:w="-25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50"/>
      <w:gridCol w:w="1266"/>
      <w:gridCol w:w="824"/>
      <w:gridCol w:w="550"/>
      <w:gridCol w:w="5950"/>
      <w:gridCol w:w="550"/>
    </w:tblGrid>
    <w:tr w:rsidR="00D86844" w:rsidRPr="006301B9" w14:paraId="2FDA56B7" w14:textId="77777777" w:rsidTr="002D22B6">
      <w:trPr>
        <w:trHeight w:val="205"/>
      </w:trPr>
      <w:tc>
        <w:tcPr>
          <w:tcW w:w="39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5552D2B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FB2946D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26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0F4F038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2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FB046EC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89D9683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5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0A40411" w14:textId="77777777" w:rsidR="00D86844" w:rsidRPr="005964D2" w:rsidRDefault="007F6D19" w:rsidP="00D86844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bookmarkStart w:id="27" w:name="_Hlk168948275"/>
          <w:r w:rsidRPr="00DA4191">
            <w:rPr>
              <w:rFonts w:ascii="Times New Roman" w:hAnsi="Times New Roman" w:cs="Times New Roman"/>
              <w:i/>
              <w:iCs/>
              <w:sz w:val="28"/>
              <w:szCs w:val="28"/>
            </w:rPr>
            <w:t xml:space="preserve">КП.АС64.220043-05 </w:t>
          </w:r>
          <w:r w:rsidR="00D86844" w:rsidRPr="00DA4191">
            <w:rPr>
              <w:rFonts w:ascii="Times New Roman" w:hAnsi="Times New Roman" w:cs="Times New Roman"/>
              <w:i/>
              <w:iCs/>
              <w:sz w:val="28"/>
              <w:szCs w:val="28"/>
            </w:rPr>
            <w:t>81-00</w:t>
          </w:r>
          <w:bookmarkEnd w:id="27"/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F3CF046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D86844" w:rsidRPr="006301B9" w14:paraId="1F7361D4" w14:textId="77777777" w:rsidTr="002D22B6">
      <w:trPr>
        <w:trHeight w:val="205"/>
      </w:trPr>
      <w:tc>
        <w:tcPr>
          <w:tcW w:w="39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63D878A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185A9E6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268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FD3C48E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2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A2859EB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90E8082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5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C64E9E6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66DDAE5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begin"/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instrText>PAGE   \* MERGEFORMAT</w:instrText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separate"/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t>1</w:t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end"/>
          </w:r>
        </w:p>
      </w:tc>
    </w:tr>
    <w:tr w:rsidR="00D86844" w:rsidRPr="006301B9" w14:paraId="7664C9CB" w14:textId="77777777" w:rsidTr="002D22B6">
      <w:trPr>
        <w:trHeight w:val="205"/>
      </w:trPr>
      <w:tc>
        <w:tcPr>
          <w:tcW w:w="39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87CC54E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5A9F928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6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4C859BB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2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52751D8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07BAF80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595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40887C8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64DEC09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139E5740" w14:textId="77777777" w:rsidR="00F33615" w:rsidRDefault="00F33615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FBA98" w14:textId="77777777" w:rsidR="00A502E1" w:rsidRPr="00A502E1" w:rsidRDefault="00A502E1" w:rsidP="00A502E1">
    <w:pPr>
      <w:jc w:val="center"/>
      <w:rPr>
        <w:rFonts w:ascii="Times New Roman" w:hAnsi="Times New Roman" w:cs="Times New Roman"/>
        <w:sz w:val="28"/>
        <w:szCs w:val="28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764142316"/>
      <w:docPartObj>
        <w:docPartGallery w:val="Page Numbers (Bottom of Page)"/>
        <w:docPartUnique/>
      </w:docPartObj>
    </w:sdtPr>
    <w:sdtEndPr/>
    <w:sdtContent>
      <w:p w14:paraId="07A0C7F7" w14:textId="77777777" w:rsidR="002E121B" w:rsidRPr="002E121B" w:rsidRDefault="002E121B" w:rsidP="002E121B">
        <w:pPr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>Брест 202</w:t>
        </w:r>
        <w:r w:rsidR="004311BD">
          <w:rPr>
            <w:rFonts w:ascii="Times New Roman" w:hAnsi="Times New Roman" w:cs="Times New Roman"/>
            <w:sz w:val="28"/>
            <w:szCs w:val="28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959E0" w14:textId="77777777" w:rsidR="00861D79" w:rsidRDefault="00861D79" w:rsidP="00F33615">
      <w:pPr>
        <w:spacing w:after="0" w:line="240" w:lineRule="auto"/>
      </w:pPr>
      <w:r>
        <w:separator/>
      </w:r>
    </w:p>
  </w:footnote>
  <w:footnote w:type="continuationSeparator" w:id="0">
    <w:p w14:paraId="3FCF1736" w14:textId="77777777" w:rsidR="00861D79" w:rsidRDefault="00861D79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D64BC" w14:textId="77777777" w:rsidR="00F328CE" w:rsidRDefault="00F328C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68424" w14:textId="77777777" w:rsidR="00F328CE" w:rsidRDefault="00F328C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FBF4B" w14:textId="77777777" w:rsidR="006D3C0E" w:rsidRDefault="006D3C0E" w:rsidP="006D3C0E">
    <w:pPr>
      <w:spacing w:after="0" w:line="360" w:lineRule="auto"/>
      <w:jc w:val="right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ПРИЛОЖЕНИЕ А</w:t>
    </w:r>
  </w:p>
  <w:p w14:paraId="757A834C" w14:textId="77777777" w:rsidR="006D3C0E" w:rsidRPr="006D3C0E" w:rsidRDefault="006D3C0E" w:rsidP="006D3C0E">
    <w:pPr>
      <w:spacing w:line="360" w:lineRule="auto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Программный код алгоритмов системы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A3CBF" w14:textId="77777777" w:rsidR="00C25E03" w:rsidRDefault="00C25E03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9FC32" w14:textId="77777777" w:rsidR="00814A2B" w:rsidRPr="00814A2B" w:rsidRDefault="00814A2B" w:rsidP="006D3C0E">
    <w:pPr>
      <w:spacing w:line="360" w:lineRule="auto"/>
      <w:jc w:val="right"/>
      <w:rPr>
        <w:rFonts w:ascii="Times New Roman" w:hAnsi="Times New Roman" w:cs="Times New Roman"/>
        <w:sz w:val="28"/>
        <w:szCs w:val="28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D4D33" w14:textId="77777777" w:rsidR="00C25E03" w:rsidRPr="00A502E1" w:rsidRDefault="00C25E03" w:rsidP="00A502E1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3C22B" w14:textId="77777777" w:rsidR="00A502E1" w:rsidRPr="00A502E1" w:rsidRDefault="00F37420" w:rsidP="00A502E1">
    <w:pPr>
      <w:spacing w:after="0" w:line="360" w:lineRule="auto"/>
      <w:contextualSpacing/>
      <w:jc w:val="right"/>
      <w:rPr>
        <w:rFonts w:ascii="Times New Roman" w:hAnsi="Times New Roman" w:cs="Times New Roman"/>
        <w:i/>
        <w:iCs/>
        <w:sz w:val="28"/>
        <w:szCs w:val="28"/>
      </w:rPr>
    </w:pPr>
    <w:r w:rsidRPr="002575C4">
      <w:rPr>
        <w:rFonts w:ascii="Times New Roman" w:hAnsi="Times New Roman" w:cs="Times New Roman"/>
        <w:i/>
        <w:iCs/>
        <w:sz w:val="28"/>
        <w:szCs w:val="28"/>
      </w:rPr>
      <w:t xml:space="preserve">КП.АС64.220043-05 </w:t>
    </w:r>
    <w:r w:rsidR="009E347B">
      <w:rPr>
        <w:rFonts w:ascii="Times New Roman" w:hAnsi="Times New Roman" w:cs="Times New Roman"/>
        <w:i/>
        <w:iCs/>
        <w:sz w:val="28"/>
        <w:szCs w:val="28"/>
      </w:rPr>
      <w:t>12</w:t>
    </w:r>
    <w:r w:rsidR="00A502E1" w:rsidRPr="00A502E1">
      <w:rPr>
        <w:rFonts w:ascii="Times New Roman" w:hAnsi="Times New Roman" w:cs="Times New Roman"/>
        <w:i/>
        <w:iCs/>
        <w:sz w:val="28"/>
        <w:szCs w:val="28"/>
      </w:rPr>
      <w:t>-00</w:t>
    </w:r>
    <w:r w:rsidR="00A502E1">
      <w:rPr>
        <w:rFonts w:ascii="Times New Roman" w:hAnsi="Times New Roman" w:cs="Times New Roman"/>
        <w:i/>
        <w:iCs/>
        <w:sz w:val="28"/>
        <w:szCs w:val="28"/>
      </w:rPr>
      <w:t xml:space="preserve">                                                 </w:t>
    </w:r>
    <w:r w:rsidR="00A502E1" w:rsidRPr="00A502E1">
      <w:rPr>
        <w:rFonts w:ascii="Times New Roman" w:hAnsi="Times New Roman" w:cs="Times New Roman"/>
        <w:sz w:val="28"/>
        <w:szCs w:val="28"/>
      </w:rPr>
      <w:fldChar w:fldCharType="begin"/>
    </w:r>
    <w:r w:rsidR="00A502E1" w:rsidRPr="00A502E1">
      <w:rPr>
        <w:rFonts w:ascii="Times New Roman" w:hAnsi="Times New Roman" w:cs="Times New Roman"/>
        <w:sz w:val="28"/>
        <w:szCs w:val="28"/>
      </w:rPr>
      <w:instrText>PAGE   \* MERGEFORMAT</w:instrText>
    </w:r>
    <w:r w:rsidR="00A502E1" w:rsidRPr="00A502E1">
      <w:rPr>
        <w:rFonts w:ascii="Times New Roman" w:hAnsi="Times New Roman" w:cs="Times New Roman"/>
        <w:sz w:val="28"/>
        <w:szCs w:val="28"/>
      </w:rPr>
      <w:fldChar w:fldCharType="separate"/>
    </w:r>
    <w:r w:rsidR="00A502E1" w:rsidRPr="00A502E1">
      <w:rPr>
        <w:rFonts w:ascii="Times New Roman" w:hAnsi="Times New Roman" w:cs="Times New Roman"/>
        <w:sz w:val="28"/>
        <w:szCs w:val="28"/>
      </w:rPr>
      <w:t>1</w:t>
    </w:r>
    <w:r w:rsidR="00A502E1" w:rsidRPr="00A502E1">
      <w:rPr>
        <w:rFonts w:ascii="Times New Roman" w:hAnsi="Times New Roman" w:cs="Times New Roman"/>
        <w:sz w:val="28"/>
        <w:szCs w:val="28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974E4" w14:textId="77777777" w:rsidR="002E121B" w:rsidRPr="00A502E1" w:rsidRDefault="00A502E1" w:rsidP="00A502E1">
    <w:pPr>
      <w:pStyle w:val="1"/>
      <w:spacing w:before="0" w:line="360" w:lineRule="auto"/>
      <w:jc w:val="right"/>
      <w:rPr>
        <w:rFonts w:ascii="Times New Roman" w:hAnsi="Times New Roman" w:cs="Times New Roman"/>
        <w:b/>
        <w:color w:val="auto"/>
        <w:sz w:val="28"/>
        <w:szCs w:val="28"/>
      </w:rPr>
    </w:pPr>
    <w:r w:rsidRPr="00DB7AA7">
      <w:rPr>
        <w:rFonts w:ascii="Times New Roman" w:hAnsi="Times New Roman" w:cs="Times New Roman"/>
        <w:b/>
        <w:color w:val="auto"/>
        <w:sz w:val="28"/>
        <w:szCs w:val="28"/>
      </w:rPr>
      <w:t xml:space="preserve">ПРИЛОЖЕНИЕ </w:t>
    </w:r>
    <w:r w:rsidR="001763DC">
      <w:rPr>
        <w:rFonts w:ascii="Times New Roman" w:hAnsi="Times New Roman" w:cs="Times New Roman"/>
        <w:b/>
        <w:color w:val="auto"/>
        <w:sz w:val="28"/>
        <w:szCs w:val="28"/>
      </w:rPr>
      <w:t>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7589"/>
    <w:multiLevelType w:val="multilevel"/>
    <w:tmpl w:val="10088A2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548506C"/>
    <w:multiLevelType w:val="hybridMultilevel"/>
    <w:tmpl w:val="0F14CF82"/>
    <w:lvl w:ilvl="0" w:tplc="F6363D1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802D17"/>
    <w:multiLevelType w:val="hybridMultilevel"/>
    <w:tmpl w:val="921A925C"/>
    <w:lvl w:ilvl="0" w:tplc="4C1A017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4C26A3"/>
    <w:multiLevelType w:val="hybridMultilevel"/>
    <w:tmpl w:val="944EDF46"/>
    <w:lvl w:ilvl="0" w:tplc="F57062D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CF374D"/>
    <w:multiLevelType w:val="multilevel"/>
    <w:tmpl w:val="FB30263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8F719E7"/>
    <w:multiLevelType w:val="multilevel"/>
    <w:tmpl w:val="1D82864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096D48A1"/>
    <w:multiLevelType w:val="hybridMultilevel"/>
    <w:tmpl w:val="FCF03DA0"/>
    <w:lvl w:ilvl="0" w:tplc="05A4BF5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8769DD"/>
    <w:multiLevelType w:val="hybridMultilevel"/>
    <w:tmpl w:val="85047360"/>
    <w:lvl w:ilvl="0" w:tplc="1DD6071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7E058C"/>
    <w:multiLevelType w:val="multilevel"/>
    <w:tmpl w:val="484E28C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F8B74F9"/>
    <w:multiLevelType w:val="hybridMultilevel"/>
    <w:tmpl w:val="856E585E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37A5449"/>
    <w:multiLevelType w:val="hybridMultilevel"/>
    <w:tmpl w:val="86503CCE"/>
    <w:lvl w:ilvl="0" w:tplc="3D9CDED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3943BD3"/>
    <w:multiLevelType w:val="hybridMultilevel"/>
    <w:tmpl w:val="8102CFA0"/>
    <w:lvl w:ilvl="0" w:tplc="2786883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594AA7"/>
    <w:multiLevelType w:val="hybridMultilevel"/>
    <w:tmpl w:val="37A65104"/>
    <w:lvl w:ilvl="0" w:tplc="2DAEF7D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5156FB7"/>
    <w:multiLevelType w:val="hybridMultilevel"/>
    <w:tmpl w:val="3F7E53E6"/>
    <w:lvl w:ilvl="0" w:tplc="03D8F2B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53B3240"/>
    <w:multiLevelType w:val="hybridMultilevel"/>
    <w:tmpl w:val="E302469A"/>
    <w:lvl w:ilvl="0" w:tplc="63B801F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5C731A8"/>
    <w:multiLevelType w:val="hybridMultilevel"/>
    <w:tmpl w:val="78E2D9CA"/>
    <w:lvl w:ilvl="0" w:tplc="C90A3B1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88A1E9B"/>
    <w:multiLevelType w:val="hybridMultilevel"/>
    <w:tmpl w:val="A6B60C86"/>
    <w:lvl w:ilvl="0" w:tplc="A8F4309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97C72B1"/>
    <w:multiLevelType w:val="hybridMultilevel"/>
    <w:tmpl w:val="8CAE8BB8"/>
    <w:lvl w:ilvl="0" w:tplc="B47EC14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9BC026A"/>
    <w:multiLevelType w:val="hybridMultilevel"/>
    <w:tmpl w:val="FBBC0310"/>
    <w:lvl w:ilvl="0" w:tplc="836AEED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BBD511C"/>
    <w:multiLevelType w:val="hybridMultilevel"/>
    <w:tmpl w:val="9F2CDFFC"/>
    <w:lvl w:ilvl="0" w:tplc="54E2EF4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DB55A1D"/>
    <w:multiLevelType w:val="hybridMultilevel"/>
    <w:tmpl w:val="70004A86"/>
    <w:lvl w:ilvl="0" w:tplc="DDC2F56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0841F9D"/>
    <w:multiLevelType w:val="hybridMultilevel"/>
    <w:tmpl w:val="12500426"/>
    <w:lvl w:ilvl="0" w:tplc="D8C49114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3FF2FD2"/>
    <w:multiLevelType w:val="hybridMultilevel"/>
    <w:tmpl w:val="26145A34"/>
    <w:lvl w:ilvl="0" w:tplc="CEBED94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7912A72"/>
    <w:multiLevelType w:val="hybridMultilevel"/>
    <w:tmpl w:val="6360D192"/>
    <w:lvl w:ilvl="0" w:tplc="101ED13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9241502"/>
    <w:multiLevelType w:val="hybridMultilevel"/>
    <w:tmpl w:val="3EE4427A"/>
    <w:lvl w:ilvl="0" w:tplc="D8F6CEF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2AFA0188"/>
    <w:multiLevelType w:val="multilevel"/>
    <w:tmpl w:val="C30E72B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328B296E"/>
    <w:multiLevelType w:val="hybridMultilevel"/>
    <w:tmpl w:val="3C643C06"/>
    <w:lvl w:ilvl="0" w:tplc="965822F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A92B4E"/>
    <w:multiLevelType w:val="hybridMultilevel"/>
    <w:tmpl w:val="16B09F84"/>
    <w:lvl w:ilvl="0" w:tplc="EDA2105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4F37CF7"/>
    <w:multiLevelType w:val="hybridMultilevel"/>
    <w:tmpl w:val="BFAEFABA"/>
    <w:lvl w:ilvl="0" w:tplc="C2DE715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6976BA"/>
    <w:multiLevelType w:val="hybridMultilevel"/>
    <w:tmpl w:val="D84209C8"/>
    <w:lvl w:ilvl="0" w:tplc="73C4A23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A1322D6"/>
    <w:multiLevelType w:val="hybridMultilevel"/>
    <w:tmpl w:val="80C0C3A6"/>
    <w:lvl w:ilvl="0" w:tplc="41CEF18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AAA3925"/>
    <w:multiLevelType w:val="hybridMultilevel"/>
    <w:tmpl w:val="D592DDC8"/>
    <w:lvl w:ilvl="0" w:tplc="CF603DD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C1952A5"/>
    <w:multiLevelType w:val="multilevel"/>
    <w:tmpl w:val="712E564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3E3F2ADE"/>
    <w:multiLevelType w:val="hybridMultilevel"/>
    <w:tmpl w:val="4698A99C"/>
    <w:lvl w:ilvl="0" w:tplc="2798654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07F0B2A"/>
    <w:multiLevelType w:val="hybridMultilevel"/>
    <w:tmpl w:val="F2DC64A6"/>
    <w:lvl w:ilvl="0" w:tplc="2C2CE5D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1580AC0"/>
    <w:multiLevelType w:val="hybridMultilevel"/>
    <w:tmpl w:val="03FC440E"/>
    <w:lvl w:ilvl="0" w:tplc="14E053F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4DA14FF"/>
    <w:multiLevelType w:val="multilevel"/>
    <w:tmpl w:val="C568D23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47682A35"/>
    <w:multiLevelType w:val="multilevel"/>
    <w:tmpl w:val="E694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4C0D67"/>
    <w:multiLevelType w:val="hybridMultilevel"/>
    <w:tmpl w:val="BD4ED96C"/>
    <w:lvl w:ilvl="0" w:tplc="151639F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AAE2E87"/>
    <w:multiLevelType w:val="hybridMultilevel"/>
    <w:tmpl w:val="5852C72A"/>
    <w:lvl w:ilvl="0" w:tplc="99141D1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F87350F"/>
    <w:multiLevelType w:val="hybridMultilevel"/>
    <w:tmpl w:val="7F3C7FFC"/>
    <w:lvl w:ilvl="0" w:tplc="DB804AD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F88627D"/>
    <w:multiLevelType w:val="hybridMultilevel"/>
    <w:tmpl w:val="7E563854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3076E80"/>
    <w:multiLevelType w:val="hybridMultilevel"/>
    <w:tmpl w:val="E8EA0C00"/>
    <w:lvl w:ilvl="0" w:tplc="D1FC311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3AF2D33"/>
    <w:multiLevelType w:val="hybridMultilevel"/>
    <w:tmpl w:val="EF66B7B4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40F096B"/>
    <w:multiLevelType w:val="hybridMultilevel"/>
    <w:tmpl w:val="42344566"/>
    <w:lvl w:ilvl="0" w:tplc="9CEEE71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4662155"/>
    <w:multiLevelType w:val="hybridMultilevel"/>
    <w:tmpl w:val="C57CB060"/>
    <w:lvl w:ilvl="0" w:tplc="AD60A66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4D418D3"/>
    <w:multiLevelType w:val="hybridMultilevel"/>
    <w:tmpl w:val="93CEEBFA"/>
    <w:lvl w:ilvl="0" w:tplc="9006D34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56E3073"/>
    <w:multiLevelType w:val="hybridMultilevel"/>
    <w:tmpl w:val="DA9AEED6"/>
    <w:lvl w:ilvl="0" w:tplc="974602B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5C9436C"/>
    <w:multiLevelType w:val="hybridMultilevel"/>
    <w:tmpl w:val="5636D5F6"/>
    <w:lvl w:ilvl="0" w:tplc="B14E9C3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6E0187E"/>
    <w:multiLevelType w:val="hybridMultilevel"/>
    <w:tmpl w:val="53183F62"/>
    <w:lvl w:ilvl="0" w:tplc="B54A74C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7B808C1"/>
    <w:multiLevelType w:val="hybridMultilevel"/>
    <w:tmpl w:val="19AE9E14"/>
    <w:lvl w:ilvl="0" w:tplc="B92C519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7CF594F"/>
    <w:multiLevelType w:val="hybridMultilevel"/>
    <w:tmpl w:val="9C8AD6B4"/>
    <w:lvl w:ilvl="0" w:tplc="C03E809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7F47C0C"/>
    <w:multiLevelType w:val="hybridMultilevel"/>
    <w:tmpl w:val="6BB451E4"/>
    <w:lvl w:ilvl="0" w:tplc="EF3A42F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8935665"/>
    <w:multiLevelType w:val="hybridMultilevel"/>
    <w:tmpl w:val="482C44B0"/>
    <w:lvl w:ilvl="0" w:tplc="D2CC968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5C8A6D72"/>
    <w:multiLevelType w:val="multilevel"/>
    <w:tmpl w:val="E4F8AB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5" w15:restartNumberingAfterBreak="0">
    <w:nsid w:val="5E9C4E9F"/>
    <w:multiLevelType w:val="hybridMultilevel"/>
    <w:tmpl w:val="BB1243D6"/>
    <w:lvl w:ilvl="0" w:tplc="C16E0D5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4B70CC3"/>
    <w:multiLevelType w:val="hybridMultilevel"/>
    <w:tmpl w:val="824C4632"/>
    <w:lvl w:ilvl="0" w:tplc="619ACDE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5972C5C"/>
    <w:multiLevelType w:val="hybridMultilevel"/>
    <w:tmpl w:val="001229EC"/>
    <w:lvl w:ilvl="0" w:tplc="AB541FB0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7C3755F"/>
    <w:multiLevelType w:val="hybridMultilevel"/>
    <w:tmpl w:val="17EC0934"/>
    <w:lvl w:ilvl="0" w:tplc="A31A8A6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BD4E7E"/>
    <w:multiLevelType w:val="hybridMultilevel"/>
    <w:tmpl w:val="5D641F3E"/>
    <w:lvl w:ilvl="0" w:tplc="EEEA440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A6328F0"/>
    <w:multiLevelType w:val="hybridMultilevel"/>
    <w:tmpl w:val="135E6210"/>
    <w:lvl w:ilvl="0" w:tplc="BCF0F6F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AFA5059"/>
    <w:multiLevelType w:val="hybridMultilevel"/>
    <w:tmpl w:val="7048099C"/>
    <w:lvl w:ilvl="0" w:tplc="B58079F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CA2607E"/>
    <w:multiLevelType w:val="hybridMultilevel"/>
    <w:tmpl w:val="1D4C3198"/>
    <w:lvl w:ilvl="0" w:tplc="E83E340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6CF83DD3"/>
    <w:multiLevelType w:val="hybridMultilevel"/>
    <w:tmpl w:val="C9AA1BF8"/>
    <w:lvl w:ilvl="0" w:tplc="D13EF3A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D065A1D"/>
    <w:multiLevelType w:val="hybridMultilevel"/>
    <w:tmpl w:val="64AA4B5A"/>
    <w:lvl w:ilvl="0" w:tplc="79067B0E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E98037C"/>
    <w:multiLevelType w:val="hybridMultilevel"/>
    <w:tmpl w:val="9344028E"/>
    <w:lvl w:ilvl="0" w:tplc="C2DE715C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40C3997"/>
    <w:multiLevelType w:val="hybridMultilevel"/>
    <w:tmpl w:val="20B88DE0"/>
    <w:lvl w:ilvl="0" w:tplc="39F4BE6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5330644"/>
    <w:multiLevelType w:val="multilevel"/>
    <w:tmpl w:val="1BD8A86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76114AC4"/>
    <w:multiLevelType w:val="hybridMultilevel"/>
    <w:tmpl w:val="B1A47962"/>
    <w:lvl w:ilvl="0" w:tplc="4E6CEA4A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63949BF"/>
    <w:multiLevelType w:val="hybridMultilevel"/>
    <w:tmpl w:val="952AF9A0"/>
    <w:lvl w:ilvl="0" w:tplc="685C0D4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78812FD2"/>
    <w:multiLevelType w:val="hybridMultilevel"/>
    <w:tmpl w:val="3066175E"/>
    <w:lvl w:ilvl="0" w:tplc="3B966FE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7AE86B23"/>
    <w:multiLevelType w:val="hybridMultilevel"/>
    <w:tmpl w:val="C7BCFAA4"/>
    <w:lvl w:ilvl="0" w:tplc="5E9E630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C744C0A"/>
    <w:multiLevelType w:val="multilevel"/>
    <w:tmpl w:val="A0C406C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13600E"/>
    <w:multiLevelType w:val="hybridMultilevel"/>
    <w:tmpl w:val="659214F2"/>
    <w:lvl w:ilvl="0" w:tplc="6514302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7F38622E"/>
    <w:multiLevelType w:val="multilevel"/>
    <w:tmpl w:val="E4F8AB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2"/>
  </w:num>
  <w:num w:numId="4">
    <w:abstractNumId w:val="67"/>
  </w:num>
  <w:num w:numId="5">
    <w:abstractNumId w:val="4"/>
  </w:num>
  <w:num w:numId="6">
    <w:abstractNumId w:val="8"/>
  </w:num>
  <w:num w:numId="7">
    <w:abstractNumId w:val="25"/>
  </w:num>
  <w:num w:numId="8">
    <w:abstractNumId w:val="39"/>
  </w:num>
  <w:num w:numId="9">
    <w:abstractNumId w:val="70"/>
  </w:num>
  <w:num w:numId="10">
    <w:abstractNumId w:val="17"/>
  </w:num>
  <w:num w:numId="11">
    <w:abstractNumId w:val="9"/>
  </w:num>
  <w:num w:numId="12">
    <w:abstractNumId w:val="43"/>
  </w:num>
  <w:num w:numId="13">
    <w:abstractNumId w:val="41"/>
  </w:num>
  <w:num w:numId="14">
    <w:abstractNumId w:val="46"/>
  </w:num>
  <w:num w:numId="15">
    <w:abstractNumId w:val="28"/>
  </w:num>
  <w:num w:numId="16">
    <w:abstractNumId w:val="10"/>
  </w:num>
  <w:num w:numId="17">
    <w:abstractNumId w:val="58"/>
  </w:num>
  <w:num w:numId="18">
    <w:abstractNumId w:val="60"/>
  </w:num>
  <w:num w:numId="19">
    <w:abstractNumId w:val="66"/>
  </w:num>
  <w:num w:numId="20">
    <w:abstractNumId w:val="57"/>
  </w:num>
  <w:num w:numId="21">
    <w:abstractNumId w:val="42"/>
  </w:num>
  <w:num w:numId="22">
    <w:abstractNumId w:val="63"/>
  </w:num>
  <w:num w:numId="23">
    <w:abstractNumId w:val="2"/>
  </w:num>
  <w:num w:numId="24">
    <w:abstractNumId w:val="35"/>
  </w:num>
  <w:num w:numId="25">
    <w:abstractNumId w:val="72"/>
  </w:num>
  <w:num w:numId="26">
    <w:abstractNumId w:val="45"/>
  </w:num>
  <w:num w:numId="27">
    <w:abstractNumId w:val="7"/>
  </w:num>
  <w:num w:numId="28">
    <w:abstractNumId w:val="27"/>
  </w:num>
  <w:num w:numId="29">
    <w:abstractNumId w:val="64"/>
  </w:num>
  <w:num w:numId="30">
    <w:abstractNumId w:val="61"/>
  </w:num>
  <w:num w:numId="31">
    <w:abstractNumId w:val="6"/>
  </w:num>
  <w:num w:numId="32">
    <w:abstractNumId w:val="40"/>
  </w:num>
  <w:num w:numId="33">
    <w:abstractNumId w:val="49"/>
  </w:num>
  <w:num w:numId="34">
    <w:abstractNumId w:val="33"/>
  </w:num>
  <w:num w:numId="35">
    <w:abstractNumId w:val="11"/>
  </w:num>
  <w:num w:numId="36">
    <w:abstractNumId w:val="14"/>
  </w:num>
  <w:num w:numId="37">
    <w:abstractNumId w:val="29"/>
  </w:num>
  <w:num w:numId="38">
    <w:abstractNumId w:val="18"/>
  </w:num>
  <w:num w:numId="39">
    <w:abstractNumId w:val="38"/>
  </w:num>
  <w:num w:numId="40">
    <w:abstractNumId w:val="55"/>
  </w:num>
  <w:num w:numId="41">
    <w:abstractNumId w:val="13"/>
  </w:num>
  <w:num w:numId="42">
    <w:abstractNumId w:val="3"/>
  </w:num>
  <w:num w:numId="43">
    <w:abstractNumId w:val="12"/>
  </w:num>
  <w:num w:numId="44">
    <w:abstractNumId w:val="68"/>
  </w:num>
  <w:num w:numId="45">
    <w:abstractNumId w:val="20"/>
  </w:num>
  <w:num w:numId="46">
    <w:abstractNumId w:val="30"/>
  </w:num>
  <w:num w:numId="47">
    <w:abstractNumId w:val="1"/>
  </w:num>
  <w:num w:numId="48">
    <w:abstractNumId w:val="71"/>
  </w:num>
  <w:num w:numId="49">
    <w:abstractNumId w:val="44"/>
  </w:num>
  <w:num w:numId="50">
    <w:abstractNumId w:val="22"/>
  </w:num>
  <w:num w:numId="51">
    <w:abstractNumId w:val="59"/>
  </w:num>
  <w:num w:numId="52">
    <w:abstractNumId w:val="54"/>
  </w:num>
  <w:num w:numId="53">
    <w:abstractNumId w:val="74"/>
  </w:num>
  <w:num w:numId="54">
    <w:abstractNumId w:val="23"/>
  </w:num>
  <w:num w:numId="55">
    <w:abstractNumId w:val="56"/>
  </w:num>
  <w:num w:numId="56">
    <w:abstractNumId w:val="15"/>
  </w:num>
  <w:num w:numId="57">
    <w:abstractNumId w:val="31"/>
  </w:num>
  <w:num w:numId="58">
    <w:abstractNumId w:val="47"/>
  </w:num>
  <w:num w:numId="59">
    <w:abstractNumId w:val="69"/>
  </w:num>
  <w:num w:numId="60">
    <w:abstractNumId w:val="24"/>
  </w:num>
  <w:num w:numId="61">
    <w:abstractNumId w:val="73"/>
  </w:num>
  <w:num w:numId="62">
    <w:abstractNumId w:val="21"/>
  </w:num>
  <w:num w:numId="63">
    <w:abstractNumId w:val="50"/>
  </w:num>
  <w:num w:numId="64">
    <w:abstractNumId w:val="53"/>
  </w:num>
  <w:num w:numId="65">
    <w:abstractNumId w:val="51"/>
  </w:num>
  <w:num w:numId="66">
    <w:abstractNumId w:val="16"/>
  </w:num>
  <w:num w:numId="67">
    <w:abstractNumId w:val="37"/>
  </w:num>
  <w:num w:numId="68">
    <w:abstractNumId w:val="65"/>
  </w:num>
  <w:num w:numId="69">
    <w:abstractNumId w:val="26"/>
  </w:num>
  <w:num w:numId="70">
    <w:abstractNumId w:val="34"/>
  </w:num>
  <w:num w:numId="71">
    <w:abstractNumId w:val="52"/>
  </w:num>
  <w:num w:numId="72">
    <w:abstractNumId w:val="48"/>
  </w:num>
  <w:num w:numId="73">
    <w:abstractNumId w:val="36"/>
  </w:num>
  <w:num w:numId="74">
    <w:abstractNumId w:val="62"/>
  </w:num>
  <w:num w:numId="75">
    <w:abstractNumId w:val="1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5"/>
    <w:rsid w:val="0000532E"/>
    <w:rsid w:val="00020B9A"/>
    <w:rsid w:val="00021F31"/>
    <w:rsid w:val="0002336C"/>
    <w:rsid w:val="00024960"/>
    <w:rsid w:val="00027D5D"/>
    <w:rsid w:val="000311E7"/>
    <w:rsid w:val="00031306"/>
    <w:rsid w:val="000358DD"/>
    <w:rsid w:val="000366E6"/>
    <w:rsid w:val="00040C43"/>
    <w:rsid w:val="00041531"/>
    <w:rsid w:val="00042B33"/>
    <w:rsid w:val="00045A52"/>
    <w:rsid w:val="00045BE0"/>
    <w:rsid w:val="00050870"/>
    <w:rsid w:val="00055174"/>
    <w:rsid w:val="00055FCD"/>
    <w:rsid w:val="00056C41"/>
    <w:rsid w:val="00057012"/>
    <w:rsid w:val="00063A9B"/>
    <w:rsid w:val="00065242"/>
    <w:rsid w:val="00076BBC"/>
    <w:rsid w:val="000800B7"/>
    <w:rsid w:val="0008741A"/>
    <w:rsid w:val="00093676"/>
    <w:rsid w:val="00096EFF"/>
    <w:rsid w:val="000A1DFB"/>
    <w:rsid w:val="000A4851"/>
    <w:rsid w:val="000A743C"/>
    <w:rsid w:val="000B02E8"/>
    <w:rsid w:val="000B096D"/>
    <w:rsid w:val="000B39BC"/>
    <w:rsid w:val="000C1F36"/>
    <w:rsid w:val="000C688E"/>
    <w:rsid w:val="000D1F35"/>
    <w:rsid w:val="000D4180"/>
    <w:rsid w:val="000D4B92"/>
    <w:rsid w:val="000D54DD"/>
    <w:rsid w:val="000D5B9A"/>
    <w:rsid w:val="000E1604"/>
    <w:rsid w:val="000E5BE1"/>
    <w:rsid w:val="000F12C2"/>
    <w:rsid w:val="000F1351"/>
    <w:rsid w:val="000F2F51"/>
    <w:rsid w:val="000F6B75"/>
    <w:rsid w:val="00100758"/>
    <w:rsid w:val="00100CB6"/>
    <w:rsid w:val="00104072"/>
    <w:rsid w:val="00104A6C"/>
    <w:rsid w:val="00111163"/>
    <w:rsid w:val="00112351"/>
    <w:rsid w:val="00120350"/>
    <w:rsid w:val="00122038"/>
    <w:rsid w:val="00124F73"/>
    <w:rsid w:val="0012548D"/>
    <w:rsid w:val="00126AE3"/>
    <w:rsid w:val="00126F1F"/>
    <w:rsid w:val="0013492E"/>
    <w:rsid w:val="00145BCD"/>
    <w:rsid w:val="00146B1F"/>
    <w:rsid w:val="0015103E"/>
    <w:rsid w:val="00152BA2"/>
    <w:rsid w:val="00153434"/>
    <w:rsid w:val="00161948"/>
    <w:rsid w:val="00165056"/>
    <w:rsid w:val="00165E1F"/>
    <w:rsid w:val="00171078"/>
    <w:rsid w:val="001732F3"/>
    <w:rsid w:val="00174C0D"/>
    <w:rsid w:val="001760C9"/>
    <w:rsid w:val="001763DC"/>
    <w:rsid w:val="001810DB"/>
    <w:rsid w:val="00181FC7"/>
    <w:rsid w:val="001843C3"/>
    <w:rsid w:val="001862B9"/>
    <w:rsid w:val="00193E1D"/>
    <w:rsid w:val="001955C3"/>
    <w:rsid w:val="00196D3B"/>
    <w:rsid w:val="0019725E"/>
    <w:rsid w:val="001A6316"/>
    <w:rsid w:val="001A71AB"/>
    <w:rsid w:val="001B0DA4"/>
    <w:rsid w:val="001B1A2D"/>
    <w:rsid w:val="001B1FFD"/>
    <w:rsid w:val="001B3D59"/>
    <w:rsid w:val="001B73FB"/>
    <w:rsid w:val="001C3894"/>
    <w:rsid w:val="001C39C6"/>
    <w:rsid w:val="001C4239"/>
    <w:rsid w:val="001C4F8E"/>
    <w:rsid w:val="001C5E53"/>
    <w:rsid w:val="001D1DBA"/>
    <w:rsid w:val="001D78B5"/>
    <w:rsid w:val="001E0E02"/>
    <w:rsid w:val="001E2952"/>
    <w:rsid w:val="001E5B03"/>
    <w:rsid w:val="001F1517"/>
    <w:rsid w:val="001F2D78"/>
    <w:rsid w:val="001F56CA"/>
    <w:rsid w:val="0021166A"/>
    <w:rsid w:val="00212D9B"/>
    <w:rsid w:val="002142FF"/>
    <w:rsid w:val="0021671F"/>
    <w:rsid w:val="002253C7"/>
    <w:rsid w:val="0022707D"/>
    <w:rsid w:val="0023099A"/>
    <w:rsid w:val="00232487"/>
    <w:rsid w:val="00235367"/>
    <w:rsid w:val="002355E8"/>
    <w:rsid w:val="00236840"/>
    <w:rsid w:val="002501A5"/>
    <w:rsid w:val="002511D0"/>
    <w:rsid w:val="00251C31"/>
    <w:rsid w:val="00252501"/>
    <w:rsid w:val="002529A8"/>
    <w:rsid w:val="0025308C"/>
    <w:rsid w:val="002575C4"/>
    <w:rsid w:val="00267073"/>
    <w:rsid w:val="0027067C"/>
    <w:rsid w:val="0028154D"/>
    <w:rsid w:val="002824E0"/>
    <w:rsid w:val="00282C35"/>
    <w:rsid w:val="00291CFE"/>
    <w:rsid w:val="002938EC"/>
    <w:rsid w:val="00293DAF"/>
    <w:rsid w:val="002945D4"/>
    <w:rsid w:val="00294ED7"/>
    <w:rsid w:val="00296FAC"/>
    <w:rsid w:val="002A02B8"/>
    <w:rsid w:val="002A27E3"/>
    <w:rsid w:val="002A3563"/>
    <w:rsid w:val="002A45ED"/>
    <w:rsid w:val="002A68AA"/>
    <w:rsid w:val="002A6E06"/>
    <w:rsid w:val="002A73D2"/>
    <w:rsid w:val="002B02A4"/>
    <w:rsid w:val="002B1FF5"/>
    <w:rsid w:val="002B2444"/>
    <w:rsid w:val="002B5967"/>
    <w:rsid w:val="002C2D60"/>
    <w:rsid w:val="002C35FF"/>
    <w:rsid w:val="002C3ABD"/>
    <w:rsid w:val="002C3E21"/>
    <w:rsid w:val="002C5B09"/>
    <w:rsid w:val="002C61DA"/>
    <w:rsid w:val="002C7374"/>
    <w:rsid w:val="002C7CE2"/>
    <w:rsid w:val="002D13E7"/>
    <w:rsid w:val="002D22B6"/>
    <w:rsid w:val="002E0D4F"/>
    <w:rsid w:val="002E1128"/>
    <w:rsid w:val="002E121B"/>
    <w:rsid w:val="002E5170"/>
    <w:rsid w:val="002F0780"/>
    <w:rsid w:val="002F3A57"/>
    <w:rsid w:val="002F4819"/>
    <w:rsid w:val="002F5F63"/>
    <w:rsid w:val="002F77AB"/>
    <w:rsid w:val="0030066D"/>
    <w:rsid w:val="003015CD"/>
    <w:rsid w:val="003017F8"/>
    <w:rsid w:val="003029BC"/>
    <w:rsid w:val="00302ED3"/>
    <w:rsid w:val="00303DA5"/>
    <w:rsid w:val="00304912"/>
    <w:rsid w:val="00312C33"/>
    <w:rsid w:val="00316FD4"/>
    <w:rsid w:val="003219E2"/>
    <w:rsid w:val="00324C11"/>
    <w:rsid w:val="00324D9A"/>
    <w:rsid w:val="003319BC"/>
    <w:rsid w:val="00331CBF"/>
    <w:rsid w:val="00332097"/>
    <w:rsid w:val="00337FF7"/>
    <w:rsid w:val="00343453"/>
    <w:rsid w:val="003460AA"/>
    <w:rsid w:val="0034684C"/>
    <w:rsid w:val="00351CFB"/>
    <w:rsid w:val="00353852"/>
    <w:rsid w:val="00353886"/>
    <w:rsid w:val="003715BE"/>
    <w:rsid w:val="00380B3A"/>
    <w:rsid w:val="00381973"/>
    <w:rsid w:val="0038511A"/>
    <w:rsid w:val="003A649D"/>
    <w:rsid w:val="003B2B9A"/>
    <w:rsid w:val="003B339B"/>
    <w:rsid w:val="003C54B3"/>
    <w:rsid w:val="003C7ACB"/>
    <w:rsid w:val="003D0B9F"/>
    <w:rsid w:val="003D3032"/>
    <w:rsid w:val="003D3F5E"/>
    <w:rsid w:val="003D657A"/>
    <w:rsid w:val="003E120F"/>
    <w:rsid w:val="003E3479"/>
    <w:rsid w:val="003E3EEA"/>
    <w:rsid w:val="003E421D"/>
    <w:rsid w:val="003E63C5"/>
    <w:rsid w:val="003F4D4C"/>
    <w:rsid w:val="003F6D96"/>
    <w:rsid w:val="00403B95"/>
    <w:rsid w:val="004042CF"/>
    <w:rsid w:val="004045F1"/>
    <w:rsid w:val="0040523C"/>
    <w:rsid w:val="004124B6"/>
    <w:rsid w:val="00414E1E"/>
    <w:rsid w:val="00414EA7"/>
    <w:rsid w:val="00417533"/>
    <w:rsid w:val="00425203"/>
    <w:rsid w:val="004311BD"/>
    <w:rsid w:val="004501C1"/>
    <w:rsid w:val="00451413"/>
    <w:rsid w:val="004546F7"/>
    <w:rsid w:val="0046016D"/>
    <w:rsid w:val="00461CCC"/>
    <w:rsid w:val="004624A5"/>
    <w:rsid w:val="0047203D"/>
    <w:rsid w:val="00474921"/>
    <w:rsid w:val="0047544A"/>
    <w:rsid w:val="0047727B"/>
    <w:rsid w:val="00481BEE"/>
    <w:rsid w:val="00483F05"/>
    <w:rsid w:val="0048403A"/>
    <w:rsid w:val="0048446C"/>
    <w:rsid w:val="00485433"/>
    <w:rsid w:val="004970BE"/>
    <w:rsid w:val="004A387C"/>
    <w:rsid w:val="004A3A25"/>
    <w:rsid w:val="004A52EC"/>
    <w:rsid w:val="004A5851"/>
    <w:rsid w:val="004B3A8F"/>
    <w:rsid w:val="004B5B9D"/>
    <w:rsid w:val="004B6027"/>
    <w:rsid w:val="004C19C5"/>
    <w:rsid w:val="004C4AD7"/>
    <w:rsid w:val="004C4D85"/>
    <w:rsid w:val="004C5841"/>
    <w:rsid w:val="004C786E"/>
    <w:rsid w:val="004D192C"/>
    <w:rsid w:val="004D233D"/>
    <w:rsid w:val="004D344D"/>
    <w:rsid w:val="004D3CF5"/>
    <w:rsid w:val="004D710A"/>
    <w:rsid w:val="004E177F"/>
    <w:rsid w:val="004E2AF9"/>
    <w:rsid w:val="004E2C23"/>
    <w:rsid w:val="004E6116"/>
    <w:rsid w:val="004E7E28"/>
    <w:rsid w:val="004F5E83"/>
    <w:rsid w:val="004F67D2"/>
    <w:rsid w:val="005009EE"/>
    <w:rsid w:val="00504373"/>
    <w:rsid w:val="00512A2D"/>
    <w:rsid w:val="005142A5"/>
    <w:rsid w:val="00516A05"/>
    <w:rsid w:val="00520523"/>
    <w:rsid w:val="00522AAD"/>
    <w:rsid w:val="0052376E"/>
    <w:rsid w:val="00524F55"/>
    <w:rsid w:val="005266A2"/>
    <w:rsid w:val="0053141F"/>
    <w:rsid w:val="00531569"/>
    <w:rsid w:val="00540E6A"/>
    <w:rsid w:val="00543BD9"/>
    <w:rsid w:val="00546F0A"/>
    <w:rsid w:val="00547ACA"/>
    <w:rsid w:val="00550AD4"/>
    <w:rsid w:val="005517F9"/>
    <w:rsid w:val="005600B4"/>
    <w:rsid w:val="00560201"/>
    <w:rsid w:val="00562594"/>
    <w:rsid w:val="00563ABA"/>
    <w:rsid w:val="00563B1D"/>
    <w:rsid w:val="005660A4"/>
    <w:rsid w:val="00566613"/>
    <w:rsid w:val="00566C29"/>
    <w:rsid w:val="00571B53"/>
    <w:rsid w:val="005722DD"/>
    <w:rsid w:val="00575BB3"/>
    <w:rsid w:val="00575F64"/>
    <w:rsid w:val="00581BD3"/>
    <w:rsid w:val="005834FC"/>
    <w:rsid w:val="0058474B"/>
    <w:rsid w:val="005851CF"/>
    <w:rsid w:val="005864A4"/>
    <w:rsid w:val="0058655C"/>
    <w:rsid w:val="005922C1"/>
    <w:rsid w:val="005964D2"/>
    <w:rsid w:val="00596BF7"/>
    <w:rsid w:val="005A019C"/>
    <w:rsid w:val="005A0C75"/>
    <w:rsid w:val="005A1503"/>
    <w:rsid w:val="005B6A12"/>
    <w:rsid w:val="005C3B04"/>
    <w:rsid w:val="005C5718"/>
    <w:rsid w:val="005C5843"/>
    <w:rsid w:val="005C654C"/>
    <w:rsid w:val="005C7043"/>
    <w:rsid w:val="005C77FF"/>
    <w:rsid w:val="005D2785"/>
    <w:rsid w:val="005D6C8F"/>
    <w:rsid w:val="005E042E"/>
    <w:rsid w:val="005E0F73"/>
    <w:rsid w:val="005E2E94"/>
    <w:rsid w:val="005E69FB"/>
    <w:rsid w:val="005F0DEF"/>
    <w:rsid w:val="005F0DF8"/>
    <w:rsid w:val="005F13DB"/>
    <w:rsid w:val="005F3810"/>
    <w:rsid w:val="005F62C9"/>
    <w:rsid w:val="005F6861"/>
    <w:rsid w:val="0060159B"/>
    <w:rsid w:val="00602941"/>
    <w:rsid w:val="006076D6"/>
    <w:rsid w:val="0060777F"/>
    <w:rsid w:val="00611922"/>
    <w:rsid w:val="00612AEF"/>
    <w:rsid w:val="0062108E"/>
    <w:rsid w:val="00623170"/>
    <w:rsid w:val="006264CD"/>
    <w:rsid w:val="006301B9"/>
    <w:rsid w:val="006316E6"/>
    <w:rsid w:val="006323EB"/>
    <w:rsid w:val="00635106"/>
    <w:rsid w:val="00635A32"/>
    <w:rsid w:val="00640BD2"/>
    <w:rsid w:val="00641915"/>
    <w:rsid w:val="0064306A"/>
    <w:rsid w:val="00644EB7"/>
    <w:rsid w:val="00652837"/>
    <w:rsid w:val="006529D8"/>
    <w:rsid w:val="00657DDB"/>
    <w:rsid w:val="0066468B"/>
    <w:rsid w:val="00672C01"/>
    <w:rsid w:val="00673633"/>
    <w:rsid w:val="00681E1B"/>
    <w:rsid w:val="00686F38"/>
    <w:rsid w:val="006910FE"/>
    <w:rsid w:val="00691AF3"/>
    <w:rsid w:val="00695FAB"/>
    <w:rsid w:val="00697C24"/>
    <w:rsid w:val="006A0E16"/>
    <w:rsid w:val="006A4524"/>
    <w:rsid w:val="006B1DCC"/>
    <w:rsid w:val="006C2CB8"/>
    <w:rsid w:val="006D0A5A"/>
    <w:rsid w:val="006D1C60"/>
    <w:rsid w:val="006D2FD1"/>
    <w:rsid w:val="006D3C0E"/>
    <w:rsid w:val="006E0742"/>
    <w:rsid w:val="006E1D1B"/>
    <w:rsid w:val="006E213E"/>
    <w:rsid w:val="006E21F9"/>
    <w:rsid w:val="006E22E3"/>
    <w:rsid w:val="006E29A0"/>
    <w:rsid w:val="006F175E"/>
    <w:rsid w:val="007011B4"/>
    <w:rsid w:val="007056DE"/>
    <w:rsid w:val="00705B27"/>
    <w:rsid w:val="00705F15"/>
    <w:rsid w:val="00705F8D"/>
    <w:rsid w:val="0070633B"/>
    <w:rsid w:val="00706553"/>
    <w:rsid w:val="00710095"/>
    <w:rsid w:val="00711125"/>
    <w:rsid w:val="0071191F"/>
    <w:rsid w:val="00711A28"/>
    <w:rsid w:val="007125DD"/>
    <w:rsid w:val="0071404C"/>
    <w:rsid w:val="007168F7"/>
    <w:rsid w:val="00716C4A"/>
    <w:rsid w:val="00717175"/>
    <w:rsid w:val="007174F6"/>
    <w:rsid w:val="00717A2E"/>
    <w:rsid w:val="00721642"/>
    <w:rsid w:val="0072532A"/>
    <w:rsid w:val="00732F4D"/>
    <w:rsid w:val="0073530B"/>
    <w:rsid w:val="00737272"/>
    <w:rsid w:val="00737ADF"/>
    <w:rsid w:val="00741A58"/>
    <w:rsid w:val="007468D7"/>
    <w:rsid w:val="00750F20"/>
    <w:rsid w:val="007531D7"/>
    <w:rsid w:val="00755AEA"/>
    <w:rsid w:val="00763C9E"/>
    <w:rsid w:val="00764F05"/>
    <w:rsid w:val="00765786"/>
    <w:rsid w:val="007755D9"/>
    <w:rsid w:val="007822E7"/>
    <w:rsid w:val="00783176"/>
    <w:rsid w:val="00785D7A"/>
    <w:rsid w:val="00787B87"/>
    <w:rsid w:val="0079130E"/>
    <w:rsid w:val="00791AB6"/>
    <w:rsid w:val="0079322B"/>
    <w:rsid w:val="0079589D"/>
    <w:rsid w:val="007A0382"/>
    <w:rsid w:val="007A3265"/>
    <w:rsid w:val="007A5F79"/>
    <w:rsid w:val="007A6641"/>
    <w:rsid w:val="007B0E1D"/>
    <w:rsid w:val="007B5BB4"/>
    <w:rsid w:val="007B6023"/>
    <w:rsid w:val="007C0E51"/>
    <w:rsid w:val="007C1CCC"/>
    <w:rsid w:val="007C67BA"/>
    <w:rsid w:val="007D07DA"/>
    <w:rsid w:val="007D21F5"/>
    <w:rsid w:val="007D3E67"/>
    <w:rsid w:val="007D5205"/>
    <w:rsid w:val="007D7CC6"/>
    <w:rsid w:val="007E0258"/>
    <w:rsid w:val="007E5D50"/>
    <w:rsid w:val="007E7674"/>
    <w:rsid w:val="007F11CA"/>
    <w:rsid w:val="007F2B30"/>
    <w:rsid w:val="007F2C35"/>
    <w:rsid w:val="007F47D9"/>
    <w:rsid w:val="007F66A4"/>
    <w:rsid w:val="007F6D19"/>
    <w:rsid w:val="00802FF2"/>
    <w:rsid w:val="00805944"/>
    <w:rsid w:val="00806748"/>
    <w:rsid w:val="00807038"/>
    <w:rsid w:val="00807C0D"/>
    <w:rsid w:val="00814A2B"/>
    <w:rsid w:val="00820C17"/>
    <w:rsid w:val="00820E5F"/>
    <w:rsid w:val="008254BB"/>
    <w:rsid w:val="00825F98"/>
    <w:rsid w:val="00830345"/>
    <w:rsid w:val="00830DFB"/>
    <w:rsid w:val="00831BE4"/>
    <w:rsid w:val="00841D91"/>
    <w:rsid w:val="00847F3B"/>
    <w:rsid w:val="00852999"/>
    <w:rsid w:val="00853FD2"/>
    <w:rsid w:val="00854C8B"/>
    <w:rsid w:val="008559EF"/>
    <w:rsid w:val="008600BA"/>
    <w:rsid w:val="0086135D"/>
    <w:rsid w:val="00861D79"/>
    <w:rsid w:val="00866BE1"/>
    <w:rsid w:val="008719B8"/>
    <w:rsid w:val="00877016"/>
    <w:rsid w:val="00881BA5"/>
    <w:rsid w:val="00882FE2"/>
    <w:rsid w:val="008B312B"/>
    <w:rsid w:val="008B4A4D"/>
    <w:rsid w:val="008B68F2"/>
    <w:rsid w:val="008B6BB3"/>
    <w:rsid w:val="008C3A04"/>
    <w:rsid w:val="008C52BA"/>
    <w:rsid w:val="008C5C6C"/>
    <w:rsid w:val="008C709E"/>
    <w:rsid w:val="008C7903"/>
    <w:rsid w:val="008D29AC"/>
    <w:rsid w:val="008D3044"/>
    <w:rsid w:val="008D3B10"/>
    <w:rsid w:val="008D771B"/>
    <w:rsid w:val="008E3834"/>
    <w:rsid w:val="008E3CC5"/>
    <w:rsid w:val="008E56B0"/>
    <w:rsid w:val="008F0C54"/>
    <w:rsid w:val="008F6DF5"/>
    <w:rsid w:val="009053DD"/>
    <w:rsid w:val="0090603B"/>
    <w:rsid w:val="00912BBB"/>
    <w:rsid w:val="00913426"/>
    <w:rsid w:val="00913A0B"/>
    <w:rsid w:val="00914A31"/>
    <w:rsid w:val="00916203"/>
    <w:rsid w:val="00916840"/>
    <w:rsid w:val="00920F1B"/>
    <w:rsid w:val="00921D42"/>
    <w:rsid w:val="00922FBF"/>
    <w:rsid w:val="009231DC"/>
    <w:rsid w:val="009252D3"/>
    <w:rsid w:val="00926C2E"/>
    <w:rsid w:val="009300F9"/>
    <w:rsid w:val="0093129F"/>
    <w:rsid w:val="00931B3A"/>
    <w:rsid w:val="0093258E"/>
    <w:rsid w:val="00940B7F"/>
    <w:rsid w:val="0094440C"/>
    <w:rsid w:val="009447E4"/>
    <w:rsid w:val="00946F8F"/>
    <w:rsid w:val="00951F37"/>
    <w:rsid w:val="009523E9"/>
    <w:rsid w:val="0095287E"/>
    <w:rsid w:val="009550BC"/>
    <w:rsid w:val="0095630F"/>
    <w:rsid w:val="00957A26"/>
    <w:rsid w:val="00964E50"/>
    <w:rsid w:val="00965B46"/>
    <w:rsid w:val="00974ECB"/>
    <w:rsid w:val="0097731E"/>
    <w:rsid w:val="00980053"/>
    <w:rsid w:val="009816CE"/>
    <w:rsid w:val="00995AAB"/>
    <w:rsid w:val="009A38DB"/>
    <w:rsid w:val="009B6F48"/>
    <w:rsid w:val="009C10E6"/>
    <w:rsid w:val="009C372F"/>
    <w:rsid w:val="009D3289"/>
    <w:rsid w:val="009D40D8"/>
    <w:rsid w:val="009D5326"/>
    <w:rsid w:val="009D5D49"/>
    <w:rsid w:val="009E347B"/>
    <w:rsid w:val="009E5B73"/>
    <w:rsid w:val="009F0449"/>
    <w:rsid w:val="009F2A5A"/>
    <w:rsid w:val="009F5231"/>
    <w:rsid w:val="009F6494"/>
    <w:rsid w:val="00A009D5"/>
    <w:rsid w:val="00A05978"/>
    <w:rsid w:val="00A071D2"/>
    <w:rsid w:val="00A14729"/>
    <w:rsid w:val="00A153D4"/>
    <w:rsid w:val="00A20357"/>
    <w:rsid w:val="00A23CA3"/>
    <w:rsid w:val="00A31030"/>
    <w:rsid w:val="00A34F80"/>
    <w:rsid w:val="00A36713"/>
    <w:rsid w:val="00A37C1B"/>
    <w:rsid w:val="00A40E61"/>
    <w:rsid w:val="00A43DC5"/>
    <w:rsid w:val="00A46F18"/>
    <w:rsid w:val="00A502E1"/>
    <w:rsid w:val="00A62336"/>
    <w:rsid w:val="00A6384D"/>
    <w:rsid w:val="00A63C83"/>
    <w:rsid w:val="00A646AB"/>
    <w:rsid w:val="00A64C76"/>
    <w:rsid w:val="00A65670"/>
    <w:rsid w:val="00A65D55"/>
    <w:rsid w:val="00A71611"/>
    <w:rsid w:val="00A72584"/>
    <w:rsid w:val="00A8036B"/>
    <w:rsid w:val="00A82C7E"/>
    <w:rsid w:val="00A839DA"/>
    <w:rsid w:val="00A872BC"/>
    <w:rsid w:val="00A90FB8"/>
    <w:rsid w:val="00A929B6"/>
    <w:rsid w:val="00AA22E8"/>
    <w:rsid w:val="00AA5281"/>
    <w:rsid w:val="00AA5693"/>
    <w:rsid w:val="00AB1C06"/>
    <w:rsid w:val="00AC1956"/>
    <w:rsid w:val="00AC2D12"/>
    <w:rsid w:val="00AC7333"/>
    <w:rsid w:val="00AD1E68"/>
    <w:rsid w:val="00AE0324"/>
    <w:rsid w:val="00AE0F0A"/>
    <w:rsid w:val="00AE154B"/>
    <w:rsid w:val="00AE64F3"/>
    <w:rsid w:val="00AE7831"/>
    <w:rsid w:val="00AF4603"/>
    <w:rsid w:val="00AF5FA6"/>
    <w:rsid w:val="00AF613A"/>
    <w:rsid w:val="00AF64FB"/>
    <w:rsid w:val="00AF72B7"/>
    <w:rsid w:val="00AF76EF"/>
    <w:rsid w:val="00B025D3"/>
    <w:rsid w:val="00B108F5"/>
    <w:rsid w:val="00B10A0C"/>
    <w:rsid w:val="00B1101F"/>
    <w:rsid w:val="00B114C7"/>
    <w:rsid w:val="00B141A6"/>
    <w:rsid w:val="00B176AC"/>
    <w:rsid w:val="00B17D03"/>
    <w:rsid w:val="00B21B59"/>
    <w:rsid w:val="00B22054"/>
    <w:rsid w:val="00B22521"/>
    <w:rsid w:val="00B23015"/>
    <w:rsid w:val="00B2633C"/>
    <w:rsid w:val="00B303A4"/>
    <w:rsid w:val="00B33F5F"/>
    <w:rsid w:val="00B35A9D"/>
    <w:rsid w:val="00B35DDA"/>
    <w:rsid w:val="00B37F81"/>
    <w:rsid w:val="00B40640"/>
    <w:rsid w:val="00B41BB6"/>
    <w:rsid w:val="00B44F54"/>
    <w:rsid w:val="00B4544E"/>
    <w:rsid w:val="00B47986"/>
    <w:rsid w:val="00B60977"/>
    <w:rsid w:val="00B6164E"/>
    <w:rsid w:val="00B633DA"/>
    <w:rsid w:val="00B70275"/>
    <w:rsid w:val="00B74AB7"/>
    <w:rsid w:val="00B9162C"/>
    <w:rsid w:val="00B9325D"/>
    <w:rsid w:val="00BA172B"/>
    <w:rsid w:val="00BB2F1C"/>
    <w:rsid w:val="00BC0286"/>
    <w:rsid w:val="00BC0BFD"/>
    <w:rsid w:val="00BC1C3E"/>
    <w:rsid w:val="00BC2012"/>
    <w:rsid w:val="00BC53FC"/>
    <w:rsid w:val="00BD0C9F"/>
    <w:rsid w:val="00BD1AA9"/>
    <w:rsid w:val="00BD3DED"/>
    <w:rsid w:val="00BD53B1"/>
    <w:rsid w:val="00BD58F9"/>
    <w:rsid w:val="00BE2EC7"/>
    <w:rsid w:val="00BE363D"/>
    <w:rsid w:val="00BE3E0A"/>
    <w:rsid w:val="00BF3545"/>
    <w:rsid w:val="00BF49C1"/>
    <w:rsid w:val="00BF7195"/>
    <w:rsid w:val="00C01E73"/>
    <w:rsid w:val="00C11FD3"/>
    <w:rsid w:val="00C12D4A"/>
    <w:rsid w:val="00C13210"/>
    <w:rsid w:val="00C1321D"/>
    <w:rsid w:val="00C14F3D"/>
    <w:rsid w:val="00C16B89"/>
    <w:rsid w:val="00C240D3"/>
    <w:rsid w:val="00C241C2"/>
    <w:rsid w:val="00C258BE"/>
    <w:rsid w:val="00C25E03"/>
    <w:rsid w:val="00C350C5"/>
    <w:rsid w:val="00C408E0"/>
    <w:rsid w:val="00C42281"/>
    <w:rsid w:val="00C433A1"/>
    <w:rsid w:val="00C44D19"/>
    <w:rsid w:val="00C52900"/>
    <w:rsid w:val="00C571B0"/>
    <w:rsid w:val="00C61710"/>
    <w:rsid w:val="00C64D4A"/>
    <w:rsid w:val="00C663F4"/>
    <w:rsid w:val="00C81D5F"/>
    <w:rsid w:val="00C82107"/>
    <w:rsid w:val="00C838CD"/>
    <w:rsid w:val="00C93107"/>
    <w:rsid w:val="00C951BF"/>
    <w:rsid w:val="00CA5FF7"/>
    <w:rsid w:val="00CA70DE"/>
    <w:rsid w:val="00CB083A"/>
    <w:rsid w:val="00CB0968"/>
    <w:rsid w:val="00CB2A84"/>
    <w:rsid w:val="00CB3AA0"/>
    <w:rsid w:val="00CC0205"/>
    <w:rsid w:val="00CC0D34"/>
    <w:rsid w:val="00CC22B1"/>
    <w:rsid w:val="00CC2B58"/>
    <w:rsid w:val="00CC5199"/>
    <w:rsid w:val="00CC5517"/>
    <w:rsid w:val="00CC5A88"/>
    <w:rsid w:val="00CC7FF4"/>
    <w:rsid w:val="00CD1C50"/>
    <w:rsid w:val="00CD21AC"/>
    <w:rsid w:val="00CD3C62"/>
    <w:rsid w:val="00CD496C"/>
    <w:rsid w:val="00CE2386"/>
    <w:rsid w:val="00CE3099"/>
    <w:rsid w:val="00CE5301"/>
    <w:rsid w:val="00CF11E3"/>
    <w:rsid w:val="00CF79BC"/>
    <w:rsid w:val="00D0195F"/>
    <w:rsid w:val="00D11B1D"/>
    <w:rsid w:val="00D14487"/>
    <w:rsid w:val="00D1710D"/>
    <w:rsid w:val="00D20BA8"/>
    <w:rsid w:val="00D2298C"/>
    <w:rsid w:val="00D24076"/>
    <w:rsid w:val="00D359F2"/>
    <w:rsid w:val="00D40C18"/>
    <w:rsid w:val="00D421EE"/>
    <w:rsid w:val="00D4550C"/>
    <w:rsid w:val="00D50B54"/>
    <w:rsid w:val="00D545FD"/>
    <w:rsid w:val="00D57E99"/>
    <w:rsid w:val="00D64C8E"/>
    <w:rsid w:val="00D7302A"/>
    <w:rsid w:val="00D731E5"/>
    <w:rsid w:val="00D8063C"/>
    <w:rsid w:val="00D86844"/>
    <w:rsid w:val="00D93A34"/>
    <w:rsid w:val="00D95CE8"/>
    <w:rsid w:val="00D974F7"/>
    <w:rsid w:val="00DA1CE5"/>
    <w:rsid w:val="00DA3579"/>
    <w:rsid w:val="00DA3A58"/>
    <w:rsid w:val="00DA4191"/>
    <w:rsid w:val="00DA7D65"/>
    <w:rsid w:val="00DB19B9"/>
    <w:rsid w:val="00DB2FDD"/>
    <w:rsid w:val="00DB45F7"/>
    <w:rsid w:val="00DB7AA7"/>
    <w:rsid w:val="00DC22AC"/>
    <w:rsid w:val="00DC29AB"/>
    <w:rsid w:val="00DC5DD0"/>
    <w:rsid w:val="00DC656B"/>
    <w:rsid w:val="00DD20C4"/>
    <w:rsid w:val="00DD3EA3"/>
    <w:rsid w:val="00DD4AF4"/>
    <w:rsid w:val="00DD5A2A"/>
    <w:rsid w:val="00DE0F87"/>
    <w:rsid w:val="00DE16F3"/>
    <w:rsid w:val="00DE3087"/>
    <w:rsid w:val="00DE6CF8"/>
    <w:rsid w:val="00DE72CA"/>
    <w:rsid w:val="00DF264F"/>
    <w:rsid w:val="00DF2B7C"/>
    <w:rsid w:val="00DF2C48"/>
    <w:rsid w:val="00E01D3F"/>
    <w:rsid w:val="00E01E0F"/>
    <w:rsid w:val="00E02594"/>
    <w:rsid w:val="00E11025"/>
    <w:rsid w:val="00E1186E"/>
    <w:rsid w:val="00E1213F"/>
    <w:rsid w:val="00E12245"/>
    <w:rsid w:val="00E12C31"/>
    <w:rsid w:val="00E16344"/>
    <w:rsid w:val="00E17E88"/>
    <w:rsid w:val="00E22612"/>
    <w:rsid w:val="00E22ED0"/>
    <w:rsid w:val="00E257EF"/>
    <w:rsid w:val="00E26D0F"/>
    <w:rsid w:val="00E2728A"/>
    <w:rsid w:val="00E3227B"/>
    <w:rsid w:val="00E34C4D"/>
    <w:rsid w:val="00E35FED"/>
    <w:rsid w:val="00E43288"/>
    <w:rsid w:val="00E4635C"/>
    <w:rsid w:val="00E46FB0"/>
    <w:rsid w:val="00E4732C"/>
    <w:rsid w:val="00E47A39"/>
    <w:rsid w:val="00E51509"/>
    <w:rsid w:val="00E5425A"/>
    <w:rsid w:val="00E563C3"/>
    <w:rsid w:val="00E56F32"/>
    <w:rsid w:val="00E572FA"/>
    <w:rsid w:val="00E57A40"/>
    <w:rsid w:val="00E625C5"/>
    <w:rsid w:val="00E6670F"/>
    <w:rsid w:val="00E67F94"/>
    <w:rsid w:val="00E70422"/>
    <w:rsid w:val="00E7679E"/>
    <w:rsid w:val="00E77E41"/>
    <w:rsid w:val="00E8055C"/>
    <w:rsid w:val="00E86EA1"/>
    <w:rsid w:val="00E921F0"/>
    <w:rsid w:val="00E92690"/>
    <w:rsid w:val="00E9768E"/>
    <w:rsid w:val="00E97C8A"/>
    <w:rsid w:val="00EA0169"/>
    <w:rsid w:val="00EA1AAE"/>
    <w:rsid w:val="00EA4180"/>
    <w:rsid w:val="00EA76D1"/>
    <w:rsid w:val="00EB0676"/>
    <w:rsid w:val="00EB0703"/>
    <w:rsid w:val="00EB2C85"/>
    <w:rsid w:val="00EB32CB"/>
    <w:rsid w:val="00EB5326"/>
    <w:rsid w:val="00EB704E"/>
    <w:rsid w:val="00EB77CD"/>
    <w:rsid w:val="00EB7B28"/>
    <w:rsid w:val="00EC012E"/>
    <w:rsid w:val="00EC4BDA"/>
    <w:rsid w:val="00ED1AFE"/>
    <w:rsid w:val="00EE0AD0"/>
    <w:rsid w:val="00EE3F91"/>
    <w:rsid w:val="00EE4A4E"/>
    <w:rsid w:val="00EE4F7C"/>
    <w:rsid w:val="00EF0999"/>
    <w:rsid w:val="00EF2006"/>
    <w:rsid w:val="00EF3871"/>
    <w:rsid w:val="00EF4A55"/>
    <w:rsid w:val="00EF679D"/>
    <w:rsid w:val="00EF7B38"/>
    <w:rsid w:val="00F00D49"/>
    <w:rsid w:val="00F01B23"/>
    <w:rsid w:val="00F02C65"/>
    <w:rsid w:val="00F0711F"/>
    <w:rsid w:val="00F1509A"/>
    <w:rsid w:val="00F15B07"/>
    <w:rsid w:val="00F2005B"/>
    <w:rsid w:val="00F20A83"/>
    <w:rsid w:val="00F20C3D"/>
    <w:rsid w:val="00F20DDF"/>
    <w:rsid w:val="00F233D0"/>
    <w:rsid w:val="00F24E9D"/>
    <w:rsid w:val="00F2756C"/>
    <w:rsid w:val="00F308E8"/>
    <w:rsid w:val="00F328CE"/>
    <w:rsid w:val="00F32E9B"/>
    <w:rsid w:val="00F330B1"/>
    <w:rsid w:val="00F33615"/>
    <w:rsid w:val="00F338E3"/>
    <w:rsid w:val="00F33DEB"/>
    <w:rsid w:val="00F363BB"/>
    <w:rsid w:val="00F37420"/>
    <w:rsid w:val="00F37CC8"/>
    <w:rsid w:val="00F423FB"/>
    <w:rsid w:val="00F53482"/>
    <w:rsid w:val="00F535DC"/>
    <w:rsid w:val="00F566D1"/>
    <w:rsid w:val="00F570C4"/>
    <w:rsid w:val="00F6051F"/>
    <w:rsid w:val="00F64632"/>
    <w:rsid w:val="00F64FA2"/>
    <w:rsid w:val="00F71EFC"/>
    <w:rsid w:val="00F720FE"/>
    <w:rsid w:val="00F730BA"/>
    <w:rsid w:val="00F75743"/>
    <w:rsid w:val="00F766F6"/>
    <w:rsid w:val="00F76E50"/>
    <w:rsid w:val="00F815AD"/>
    <w:rsid w:val="00F82C33"/>
    <w:rsid w:val="00F84370"/>
    <w:rsid w:val="00F84EC9"/>
    <w:rsid w:val="00F87398"/>
    <w:rsid w:val="00F97F71"/>
    <w:rsid w:val="00FA1336"/>
    <w:rsid w:val="00FA4ADC"/>
    <w:rsid w:val="00FA79FA"/>
    <w:rsid w:val="00FB2E76"/>
    <w:rsid w:val="00FB38A3"/>
    <w:rsid w:val="00FB3F61"/>
    <w:rsid w:val="00FB76FB"/>
    <w:rsid w:val="00FC2BBD"/>
    <w:rsid w:val="00FC5E1D"/>
    <w:rsid w:val="00FD1F2A"/>
    <w:rsid w:val="00FD2820"/>
    <w:rsid w:val="00FD2B4B"/>
    <w:rsid w:val="00FD2C80"/>
    <w:rsid w:val="00FD726F"/>
    <w:rsid w:val="00FE0628"/>
    <w:rsid w:val="00FE1823"/>
    <w:rsid w:val="00FE2EB2"/>
    <w:rsid w:val="00FE4905"/>
    <w:rsid w:val="00FE71CB"/>
    <w:rsid w:val="00FF532F"/>
    <w:rsid w:val="00FF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DBE1B7"/>
  <w15:chartTrackingRefBased/>
  <w15:docId w15:val="{00FF3FE9-85BA-4725-8182-2D3110B6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4A5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D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1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830D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241C2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ru-RU" w:bidi="ar-SA"/>
    </w:rPr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  <w:rPr>
      <w:lang w:val="ru-BY" w:eastAsia="ru-BY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eastAsia="Times New Roman" w:hAnsi="Times New Roman" w:cs="Times New Roman"/>
      <w:noProof/>
      <w:sz w:val="28"/>
      <w:szCs w:val="28"/>
      <w:lang w:eastAsia="ru-BY"/>
    </w:rPr>
  </w:style>
  <w:style w:type="paragraph" w:styleId="21">
    <w:name w:val="toc 2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hAnsi="Times New Roman"/>
      <w:sz w:val="28"/>
    </w:r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11B1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86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655C"/>
    <w:rPr>
      <w:rFonts w:ascii="Courier New" w:eastAsia="Times New Roman" w:hAnsi="Courier New" w:cs="Courier New"/>
      <w:color w:val="auto"/>
      <w:sz w:val="20"/>
      <w:szCs w:val="20"/>
      <w:lang w:val="ru-BY" w:eastAsia="ru-BY" w:bidi="ar-SA"/>
    </w:rPr>
  </w:style>
  <w:style w:type="paragraph" w:styleId="ac">
    <w:name w:val="Normal (Web)"/>
    <w:basedOn w:val="a"/>
    <w:uiPriority w:val="99"/>
    <w:semiHidden/>
    <w:unhideWhenUsed/>
    <w:rsid w:val="00FE71CB"/>
    <w:rPr>
      <w:rFonts w:ascii="Times New Roman" w:hAnsi="Times New Roman"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60777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Subtitle"/>
    <w:basedOn w:val="a"/>
    <w:link w:val="af"/>
    <w:qFormat/>
    <w:rsid w:val="00DE0F87"/>
    <w:pPr>
      <w:spacing w:after="0" w:line="360" w:lineRule="auto"/>
      <w:jc w:val="center"/>
    </w:pPr>
    <w:rPr>
      <w:rFonts w:ascii="Arial" w:eastAsia="Times New Roman" w:hAnsi="Arial" w:cs="Times New Roman"/>
      <w:spacing w:val="-20"/>
      <w:sz w:val="32"/>
      <w:szCs w:val="20"/>
    </w:rPr>
  </w:style>
  <w:style w:type="character" w:customStyle="1" w:styleId="af">
    <w:name w:val="Подзаголовок Знак"/>
    <w:basedOn w:val="a0"/>
    <w:link w:val="ae"/>
    <w:rsid w:val="00DE0F87"/>
    <w:rPr>
      <w:rFonts w:ascii="Arial" w:eastAsia="Times New Roman" w:hAnsi="Arial"/>
      <w:color w:val="auto"/>
      <w:spacing w:val="-20"/>
      <w:sz w:val="32"/>
      <w:szCs w:val="20"/>
      <w:lang w:val="ru-RU" w:bidi="ar-SA"/>
    </w:rPr>
  </w:style>
  <w:style w:type="paragraph" w:styleId="af0">
    <w:name w:val="Body Text"/>
    <w:basedOn w:val="a"/>
    <w:link w:val="af1"/>
    <w:semiHidden/>
    <w:rsid w:val="00DE0F87"/>
    <w:pPr>
      <w:spacing w:after="0" w:line="360" w:lineRule="auto"/>
      <w:jc w:val="center"/>
    </w:pPr>
    <w:rPr>
      <w:rFonts w:ascii="Arial" w:eastAsia="Times New Roman" w:hAnsi="Arial" w:cs="Times New Roman"/>
      <w:sz w:val="28"/>
      <w:szCs w:val="20"/>
    </w:rPr>
  </w:style>
  <w:style w:type="character" w:customStyle="1" w:styleId="af1">
    <w:name w:val="Основной текст Знак"/>
    <w:basedOn w:val="a0"/>
    <w:link w:val="af0"/>
    <w:semiHidden/>
    <w:rsid w:val="00DE0F87"/>
    <w:rPr>
      <w:rFonts w:ascii="Arial" w:eastAsia="Times New Roman" w:hAnsi="Arial"/>
      <w:color w:val="auto"/>
      <w:sz w:val="28"/>
      <w:szCs w:val="20"/>
      <w:lang w:val="ru-RU" w:bidi="ar-SA"/>
    </w:rPr>
  </w:style>
  <w:style w:type="paragraph" w:styleId="af2">
    <w:name w:val="footnote text"/>
    <w:basedOn w:val="a"/>
    <w:link w:val="af3"/>
    <w:uiPriority w:val="99"/>
    <w:semiHidden/>
    <w:unhideWhenUsed/>
    <w:rsid w:val="00FE0628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FE0628"/>
    <w:rPr>
      <w:rFonts w:asciiTheme="minorHAnsi" w:hAnsiTheme="minorHAnsi" w:cstheme="minorBidi"/>
      <w:color w:val="auto"/>
      <w:sz w:val="20"/>
      <w:szCs w:val="20"/>
      <w:lang w:val="ru-RU" w:bidi="ar-SA"/>
    </w:rPr>
  </w:style>
  <w:style w:type="character" w:styleId="af4">
    <w:name w:val="footnote reference"/>
    <w:basedOn w:val="a0"/>
    <w:uiPriority w:val="99"/>
    <w:semiHidden/>
    <w:unhideWhenUsed/>
    <w:rsid w:val="00FE0628"/>
    <w:rPr>
      <w:vertAlign w:val="superscript"/>
    </w:rPr>
  </w:style>
  <w:style w:type="character" w:styleId="af5">
    <w:name w:val="annotation reference"/>
    <w:basedOn w:val="a0"/>
    <w:uiPriority w:val="99"/>
    <w:semiHidden/>
    <w:unhideWhenUsed/>
    <w:rsid w:val="000F12C2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0F12C2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0F12C2"/>
    <w:rPr>
      <w:rFonts w:asciiTheme="minorHAnsi" w:hAnsiTheme="minorHAnsi" w:cstheme="minorBidi"/>
      <w:color w:val="auto"/>
      <w:sz w:val="20"/>
      <w:szCs w:val="20"/>
      <w:lang w:val="ru-RU" w:bidi="ar-SA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F12C2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F12C2"/>
    <w:rPr>
      <w:rFonts w:asciiTheme="minorHAnsi" w:hAnsiTheme="minorHAnsi" w:cstheme="minorBidi"/>
      <w:b/>
      <w:bCs/>
      <w:color w:val="auto"/>
      <w:sz w:val="20"/>
      <w:szCs w:val="20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eastAsiaTheme="minorEastAsia" w:hAnsi="Times New Roman" w:cs="Times New Roman"/>
      <w:sz w:val="28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4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png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3.png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6.png"/><Relationship Id="rId28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5.png"/><Relationship Id="rId27" Type="http://schemas.openxmlformats.org/officeDocument/2006/relationships/header" Target="header7.xml"/><Relationship Id="rId30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216F3-82D9-4464-A9C1-F076C24F2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6371</TotalTime>
  <Pages>1</Pages>
  <Words>9756</Words>
  <Characters>55610</Characters>
  <Application>Microsoft Office Word</Application>
  <DocSecurity>0</DocSecurity>
  <Lines>463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</cp:lastModifiedBy>
  <cp:revision>425</cp:revision>
  <cp:lastPrinted>2026-01-11T17:57:00Z</cp:lastPrinted>
  <dcterms:created xsi:type="dcterms:W3CDTF">2023-12-16T11:22:00Z</dcterms:created>
  <dcterms:modified xsi:type="dcterms:W3CDTF">2026-01-16T06:06:00Z</dcterms:modified>
</cp:coreProperties>
</file>