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C27F" w14:textId="10CCD58F" w:rsidR="00FA2EF7" w:rsidRDefault="00FA2EF7" w:rsidP="005057CF">
      <w:pPr>
        <w:adjustRightInd w:val="0"/>
        <w:snapToGri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</w:p>
    <w:p w14:paraId="43F2B4A1" w14:textId="1D298679" w:rsidR="00FA2EF7" w:rsidRDefault="00FA2EF7" w:rsidP="00FA2EF7">
      <w:pPr>
        <w:adjustRightInd w:val="0"/>
        <w:snapToGri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89A49" w14:textId="5A6B94AC" w:rsidR="005057CF" w:rsidRPr="009700B5" w:rsidRDefault="009700B5" w:rsidP="00FA2EF7">
      <w:pPr>
        <w:adjustRightInd w:val="0"/>
        <w:snapToGri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00B5">
        <w:rPr>
          <w:rFonts w:ascii="Times New Roman" w:hAnsi="Times New Roman" w:cs="Times New Roman"/>
          <w:b/>
          <w:bCs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b/>
          <w:bCs/>
          <w:sz w:val="28"/>
          <w:szCs w:val="28"/>
        </w:rPr>
        <w:t>научной концепции</w:t>
      </w:r>
    </w:p>
    <w:p w14:paraId="0F26E47C" w14:textId="2579DADC" w:rsidR="00FA2EF7" w:rsidRDefault="00FA2EF7" w:rsidP="00FA2EF7">
      <w:pPr>
        <w:adjustRightInd w:val="0"/>
        <w:snapToGri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реалиях мнение автора по вопросу данной работы является приоритетный, так как </w:t>
      </w:r>
      <w:r w:rsidR="005057CF">
        <w:rPr>
          <w:rFonts w:ascii="Times New Roman" w:hAnsi="Times New Roman" w:cs="Times New Roman"/>
          <w:sz w:val="28"/>
          <w:szCs w:val="28"/>
        </w:rPr>
        <w:t>его позиция подкреплена мнением научного сообщества. Более того, научная школа, которая складывается из течения мысли выдающихся ученых, формирует новую концепцию авторского мировоззрения по данному вопросу.</w:t>
      </w:r>
    </w:p>
    <w:p w14:paraId="6B931A71" w14:textId="6194494C" w:rsidR="005057CF" w:rsidRPr="00FA2EF7" w:rsidRDefault="005057CF" w:rsidP="00FA2EF7">
      <w:pPr>
        <w:adjustRightInd w:val="0"/>
        <w:snapToGri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данной работе рассмотрены теоретико-методологические основы данной реалии, согласно которой строиться гипотеза по данному вопросу.</w:t>
      </w:r>
    </w:p>
    <w:sectPr w:rsidR="005057CF" w:rsidRPr="00FA2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F7"/>
    <w:rsid w:val="00407760"/>
    <w:rsid w:val="005057CF"/>
    <w:rsid w:val="007B2566"/>
    <w:rsid w:val="009700B5"/>
    <w:rsid w:val="00F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8BB0F"/>
  <w15:chartTrackingRefBased/>
  <w15:docId w15:val="{AD84174F-7D1D-8E4B-8741-FE4B8337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2022-09-12T17:43:00Z</dcterms:created>
  <dcterms:modified xsi:type="dcterms:W3CDTF">2022-09-12T17:56:00Z</dcterms:modified>
</cp:coreProperties>
</file>