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Скандарова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Команды для работы с файлами и каталогами</w:t>
      </w:r>
      <w:r>
        <w:t xml:space="preserve"> </w:t>
      </w:r>
      <w:r>
        <w:t xml:space="preserve">- Для создания текстового файла можно использовать команду touch. Формат команды:</w:t>
      </w:r>
      <w:r>
        <w:t xml:space="preserve"> </w:t>
      </w:r>
      <w:r>
        <w:rPr>
          <w:iCs/>
          <w:i/>
        </w:rPr>
        <w:t xml:space="preserve">touch имя-файла</w:t>
      </w:r>
      <w:r>
        <w:t xml:space="preserve"> </w:t>
      </w:r>
      <w:r>
        <w:t xml:space="preserve">- Для просмотра файлов небольшого размера можно использовать команду cat. Формат команды:</w:t>
      </w:r>
      <w:r>
        <w:t xml:space="preserve"> </w:t>
      </w:r>
      <w:r>
        <w:rPr>
          <w:iCs/>
          <w:i/>
        </w:rPr>
        <w:t xml:space="preserve">cat имя-файла</w:t>
      </w:r>
      <w:r>
        <w:t xml:space="preserve"> </w:t>
      </w:r>
      <w:r>
        <w:t xml:space="preserve">- Для просмотра файлов постранично удобнее использовать команду less. Формат команды:</w:t>
      </w:r>
      <w:r>
        <w:t xml:space="preserve"> </w:t>
      </w:r>
      <w:r>
        <w:rPr>
          <w:iCs/>
          <w:i/>
        </w:rPr>
        <w:t xml:space="preserve">less имя-файла</w:t>
      </w:r>
      <w:r>
        <w:t xml:space="preserve"> </w:t>
      </w:r>
      <w:r>
        <w:t xml:space="preserve">- Команда head выводит по умолчанию первые 10 строк файла. Формат команды:</w:t>
      </w:r>
      <w:r>
        <w:t xml:space="preserve"> </w:t>
      </w:r>
      <w:r>
        <w:rPr>
          <w:iCs/>
          <w:i/>
        </w:rPr>
        <w:t xml:space="preserve">head [-n] имя-файла</w:t>
      </w:r>
      <w:r>
        <w:t xml:space="preserve">, где n — количество выводимых строк.</w:t>
      </w:r>
      <w:r>
        <w:t xml:space="preserve"> </w:t>
      </w:r>
      <w:r>
        <w:t xml:space="preserve">- Команда tail выводит умолчанию 10 последних строк файла. Формат команды:</w:t>
      </w:r>
      <w:r>
        <w:t xml:space="preserve"> </w:t>
      </w:r>
      <w:r>
        <w:rPr>
          <w:iCs/>
          <w:i/>
        </w:rPr>
        <w:t xml:space="preserve">tail [-n] имя-файла</w:t>
      </w:r>
      <w:r>
        <w:t xml:space="preserve">, где n — количество выводимых строк.</w:t>
      </w:r>
      <w:r>
        <w:t xml:space="preserve"> </w:t>
      </w:r>
      <w:r>
        <w:t xml:space="preserve">- Команда tail выводит умолчанию 10 последних строк файла. Формат команды:</w:t>
      </w:r>
      <w:r>
        <w:t xml:space="preserve"> </w:t>
      </w:r>
      <w:r>
        <w:rPr>
          <w:iCs/>
          <w:i/>
        </w:rPr>
        <w:t xml:space="preserve">tail [-n] имя-файла</w:t>
      </w:r>
      <w:r>
        <w:t xml:space="preserve">, где n — количество выводимых строк.</w:t>
      </w:r>
    </w:p>
    <w:p>
      <w:pPr>
        <w:pStyle w:val="BodyText"/>
      </w:pPr>
      <w:r>
        <w:rPr>
          <w:bCs/>
          <w:b/>
        </w:rPr>
        <w:t xml:space="preserve">Копирование файлов и каталогов</w:t>
      </w:r>
      <w:r>
        <w:t xml:space="preserve"> </w:t>
      </w:r>
      <w:r>
        <w:t xml:space="preserve">- Команда cp используется для копирования файлов и каталогов. Формат команды:</w:t>
      </w:r>
      <w:r>
        <w:t xml:space="preserve"> </w:t>
      </w:r>
      <w:r>
        <w:rPr>
          <w:iCs/>
          <w:i/>
        </w:rPr>
        <w:t xml:space="preserve">cp [-опции] исходный_файл целевой_файл</w:t>
      </w:r>
    </w:p>
    <w:p>
      <w:pPr>
        <w:pStyle w:val="BodyText"/>
      </w:pPr>
      <w:r>
        <w:rPr>
          <w:bCs/>
          <w:b/>
        </w:rPr>
        <w:t xml:space="preserve">Перемещение и переименование файлов и каталогов</w:t>
      </w:r>
      <w:r>
        <w:t xml:space="preserve"> </w:t>
      </w:r>
      <w:r>
        <w:t xml:space="preserve">- Команды mv и mvdir предназначены для перемещения и переименования файлов и каталогов. Формат команды mv:</w:t>
      </w:r>
      <w:r>
        <w:t xml:space="preserve"> </w:t>
      </w:r>
      <w:r>
        <w:rPr>
          <w:iCs/>
          <w:i/>
        </w:rPr>
        <w:t xml:space="preserve">mv [-опции] старый_файл новый_файл</w:t>
      </w:r>
    </w:p>
    <w:p>
      <w:pPr>
        <w:pStyle w:val="BodyText"/>
      </w:pPr>
      <w:r>
        <w:rPr>
          <w:bCs/>
          <w:b/>
        </w:rPr>
        <w:t xml:space="preserve">Изменение прав доступа</w:t>
      </w:r>
      <w:r>
        <w:t xml:space="preserve"> </w:t>
      </w:r>
      <w:r>
        <w:t xml:space="preserve">-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Формат команды:</w:t>
      </w:r>
      <w:r>
        <w:t xml:space="preserve"> </w:t>
      </w:r>
      <w:r>
        <w:rPr>
          <w:iCs/>
          <w:i/>
        </w:rPr>
        <w:t xml:space="preserve">chmod режим имя_файла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приведённые в первой части описания лабораторной работы. (рис. fig. 1)(рис. fig. 2)(рис. fig. 3)(рис. fig. 4)</w:t>
      </w:r>
    </w:p>
    <w:p>
      <w:pPr>
        <w:pStyle w:val="CaptionedFigure"/>
      </w:pPr>
      <w:bookmarkStart w:id="25" w:name="fig:001"/>
      <w:r>
        <w:drawing>
          <wp:inline>
            <wp:extent cx="4119612" cy="2117557"/>
            <wp:effectExtent b="0" l="0" r="0" t="0"/>
            <wp:docPr descr="Рис. 1: Пример использования команды cp" title="" id="23" name="Picture"/>
            <a:graphic>
              <a:graphicData uri="http://schemas.openxmlformats.org/drawingml/2006/picture">
                <pic:pic>
                  <pic:nvPicPr>
                    <pic:cNvPr descr="image/Arkh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Пример использования команды cp</w:t>
      </w:r>
    </w:p>
    <w:p>
      <w:pPr>
        <w:pStyle w:val="CaptionedFigure"/>
      </w:pPr>
      <w:bookmarkStart w:id="29" w:name="fig:002"/>
      <w:r>
        <w:drawing>
          <wp:inline>
            <wp:extent cx="4831882" cy="1597793"/>
            <wp:effectExtent b="0" l="0" r="0" t="0"/>
            <wp:docPr descr="Рис. 2: Пример использования команды mv" title="" id="27" name="Picture"/>
            <a:graphic>
              <a:graphicData uri="http://schemas.openxmlformats.org/drawingml/2006/picture">
                <pic:pic>
                  <pic:nvPicPr>
                    <pic:cNvPr descr="image/Arkh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159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Пример использования команды mv</w:t>
      </w:r>
    </w:p>
    <w:p>
      <w:pPr>
        <w:pStyle w:val="CaptionedFigure"/>
      </w:pPr>
      <w:bookmarkStart w:id="33" w:name="fig:003"/>
      <w:r>
        <w:drawing>
          <wp:inline>
            <wp:extent cx="5245768" cy="3311090"/>
            <wp:effectExtent b="0" l="0" r="0" t="0"/>
            <wp:docPr descr="Рис. 3: Пример использования команды chmod" title="" id="31" name="Picture"/>
            <a:graphic>
              <a:graphicData uri="http://schemas.openxmlformats.org/drawingml/2006/picture">
                <pic:pic>
                  <pic:nvPicPr>
                    <pic:cNvPr descr="image/Arkh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Пример использования команды chmod</w:t>
      </w:r>
    </w:p>
    <w:p>
      <w:pPr>
        <w:pStyle w:val="CaptionedFigure"/>
      </w:pPr>
      <w:bookmarkStart w:id="37" w:name="fig:004"/>
      <w:r>
        <w:drawing>
          <wp:inline>
            <wp:extent cx="5334000" cy="2160953"/>
            <wp:effectExtent b="0" l="0" r="0" t="0"/>
            <wp:docPr descr="Рис. 4: Пример использования команды fsck" title="" id="35" name="Picture"/>
            <a:graphic>
              <a:graphicData uri="http://schemas.openxmlformats.org/drawingml/2006/picture">
                <pic:pic>
                  <pic:nvPicPr>
                    <pic:cNvPr descr="image/Arkh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0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Пример использования команды fsck</w:t>
      </w:r>
    </w:p>
    <w:p>
      <w:pPr>
        <w:numPr>
          <w:ilvl w:val="0"/>
          <w:numId w:val="1002"/>
        </w:numPr>
        <w:pStyle w:val="Compact"/>
      </w:pPr>
      <w:r>
        <w:t xml:space="preserve">Выполнить действия, зафиксировав в отчёте по лабораторной работе используемые при этом команды и результаты их выполнения. (рис. fig. 5)(рис. fig. 6)(рис. fig. 7)</w:t>
      </w:r>
    </w:p>
    <w:p>
      <w:pPr>
        <w:pStyle w:val="CaptionedFigure"/>
      </w:pPr>
      <w:bookmarkStart w:id="41" w:name="fig:005"/>
      <w:r>
        <w:drawing>
          <wp:inline>
            <wp:extent cx="5334000" cy="2948185"/>
            <wp:effectExtent b="0" l="0" r="0" t="0"/>
            <wp:docPr descr="Рис. 5: Копирование файла /usr/include/sys/io.h в домашний каталог с именем equipment и создание домашнем каталоге директории ~/ski.plases" title="" id="39" name="Picture"/>
            <a:graphic>
              <a:graphicData uri="http://schemas.openxmlformats.org/drawingml/2006/picture">
                <pic:pic>
                  <pic:nvPicPr>
                    <pic:cNvPr descr="image/Arkh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файла /usr/include/sys/io.h в домашний каталог с именем equipment и создание домашнем каталоге директории ~/ski.plases</w:t>
      </w:r>
    </w:p>
    <w:p>
      <w:pPr>
        <w:pStyle w:val="CaptionedFigure"/>
      </w:pPr>
      <w:bookmarkStart w:id="45" w:name="fig:006"/>
      <w:r>
        <w:drawing>
          <wp:inline>
            <wp:extent cx="5334000" cy="1666875"/>
            <wp:effectExtent b="0" l="0" r="0" t="0"/>
            <wp:docPr descr="Рис. 6: Перемещение файла equipment в каталог ~/ski.plases, переименование файла ~/ski.plases/equipment в ~/ski.plases/equiplist, создание в домашнем каталоге файла abc1 и копирование его в каталог ~/ski.plases с именем equiplist2" title="" id="43" name="Picture"/>
            <a:graphic>
              <a:graphicData uri="http://schemas.openxmlformats.org/drawingml/2006/picture">
                <pic:pic>
                  <pic:nvPicPr>
                    <pic:cNvPr descr="image/Arkh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Перемещение файла equipment в каталог ~/ski.plases, переименование файла ~/ski.plases/equipment в ~/ski.plases/equiplist, создание в домашнем каталоге файла abc1 и копирование его в каталог ~/ski.plases с именем equiplist2</w:t>
      </w:r>
    </w:p>
    <w:p>
      <w:pPr>
        <w:pStyle w:val="CaptionedFigure"/>
      </w:pPr>
      <w:bookmarkStart w:id="49" w:name="fig:007"/>
      <w:r>
        <w:drawing>
          <wp:inline>
            <wp:extent cx="4206240" cy="750770"/>
            <wp:effectExtent b="0" l="0" r="0" t="0"/>
            <wp:docPr descr="Рис. 7: Создание каталога с именем equipment в каталоге ~/ski.plases и перемещение файлов ~/ski.plases/equiplist, equiplist2 в каталог ~/ski.plases/equipment, создание и перемещение каталога ~/newdir в каталог ~/ski.plases с именем plans" title="" id="47" name="Picture"/>
            <a:graphic>
              <a:graphicData uri="http://schemas.openxmlformats.org/drawingml/2006/picture">
                <pic:pic>
                  <pic:nvPicPr>
                    <pic:cNvPr descr="image/Arkh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 каталога с именем equipment в каталоге ~/ski.plases и перемещение файлов ~/ski.plases/equiplist, equiplist2 в каталог ~/ski.plases/equipment, создание и перемещение каталога ~/newdir в каталог ~/ski.plases с именем plans</w:t>
      </w:r>
    </w:p>
    <w:p>
      <w:pPr>
        <w:numPr>
          <w:ilvl w:val="0"/>
          <w:numId w:val="1003"/>
        </w:numPr>
        <w:pStyle w:val="Compact"/>
      </w:pPr>
      <w:r>
        <w:t xml:space="preserve">(рис. fig. 8)</w:t>
      </w:r>
    </w:p>
    <w:p>
      <w:pPr>
        <w:pStyle w:val="CaptionedFigure"/>
      </w:pPr>
      <w:bookmarkStart w:id="53" w:name="fig:008"/>
      <w:r>
        <w:drawing>
          <wp:inline>
            <wp:extent cx="5024387" cy="2781701"/>
            <wp:effectExtent b="0" l="0" r="0" t="0"/>
            <wp:docPr descr="Рис. 8: Команды chmod, необходимые для того, чтобы присвоить файлам определенные права доступа, считая, что в начале таких прав нет" title="" id="51" name="Picture"/>
            <a:graphic>
              <a:graphicData uri="http://schemas.openxmlformats.org/drawingml/2006/picture">
                <pic:pic>
                  <pic:nvPicPr>
                    <pic:cNvPr descr="image/Arkh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Команды chmod, необходимые для того, чтобы присвоить файлам определенные права доступа, считая, что в начале таких прав нет</w:t>
      </w:r>
    </w:p>
    <w:p>
      <w:pPr>
        <w:numPr>
          <w:ilvl w:val="0"/>
          <w:numId w:val="1005"/>
        </w:numPr>
        <w:pStyle w:val="Compact"/>
      </w:pPr>
      <w:r>
        <w:t xml:space="preserve">4.1. Для просмотра содержимого файла /etc/password нужно ввести команду:</w:t>
      </w:r>
      <w:r>
        <w:t xml:space="preserve"> </w:t>
      </w:r>
      <w:r>
        <w:rPr>
          <w:iCs/>
          <w:i/>
        </w:rPr>
        <w:t xml:space="preserve">cat /etc/passwd</w:t>
      </w:r>
    </w:p>
    <w:p>
      <w:pPr>
        <w:numPr>
          <w:ilvl w:val="0"/>
          <w:numId w:val="1005"/>
        </w:numPr>
        <w:pStyle w:val="Compact"/>
      </w:pPr>
      <w:r>
        <w:t xml:space="preserve">4.2. Для копирования файла ~/feathers в файл ~/file.old нужно ввести команду:</w:t>
      </w:r>
      <w:r>
        <w:t xml:space="preserve"> </w:t>
      </w:r>
      <w:r>
        <w:rPr>
          <w:iCs/>
          <w:i/>
        </w:rPr>
        <w:t xml:space="preserve">cp ~/feathers ~/file.old</w:t>
      </w:r>
    </w:p>
    <w:p>
      <w:pPr>
        <w:numPr>
          <w:ilvl w:val="0"/>
          <w:numId w:val="1005"/>
        </w:numPr>
        <w:pStyle w:val="Compact"/>
      </w:pPr>
      <w:r>
        <w:t xml:space="preserve">4.3. Для перемещения файла ~/file.old в каталог ~/play нужно ввести команду:</w:t>
      </w:r>
      <w:r>
        <w:t xml:space="preserve"> </w:t>
      </w:r>
      <w:r>
        <w:rPr>
          <w:iCs/>
          <w:i/>
        </w:rPr>
        <w:t xml:space="preserve">mv ~/file.old ~/play/</w:t>
      </w:r>
    </w:p>
    <w:p>
      <w:pPr>
        <w:numPr>
          <w:ilvl w:val="0"/>
          <w:numId w:val="1005"/>
        </w:numPr>
        <w:pStyle w:val="Compact"/>
      </w:pPr>
      <w:r>
        <w:t xml:space="preserve">4.4. Для копирования каталога ~/play в каталог ~/fun нужно ввести команду:</w:t>
      </w:r>
      <w:r>
        <w:t xml:space="preserve"> </w:t>
      </w:r>
      <w:r>
        <w:rPr>
          <w:iCs/>
          <w:i/>
        </w:rPr>
        <w:t xml:space="preserve">cp -r ~/play ~/fun</w:t>
      </w:r>
    </w:p>
    <w:p>
      <w:pPr>
        <w:numPr>
          <w:ilvl w:val="0"/>
          <w:numId w:val="1005"/>
        </w:numPr>
        <w:pStyle w:val="Compact"/>
      </w:pPr>
      <w:r>
        <w:t xml:space="preserve">4.5. Для перемещения каталога ~/fun в каталог ~/play и назовите его games нужно ввести команду:</w:t>
      </w:r>
      <w:r>
        <w:t xml:space="preserve"> </w:t>
      </w:r>
      <w:r>
        <w:rPr>
          <w:iCs/>
          <w:i/>
        </w:rPr>
        <w:t xml:space="preserve">mv ~/fun ~/play/games</w:t>
      </w:r>
    </w:p>
    <w:p>
      <w:pPr>
        <w:numPr>
          <w:ilvl w:val="0"/>
          <w:numId w:val="1005"/>
        </w:numPr>
        <w:pStyle w:val="Compact"/>
      </w:pPr>
      <w:r>
        <w:t xml:space="preserve">4.6. Чтобы лишить владельца файла ~/feathers права на чтение нужно ввести команду:</w:t>
      </w:r>
      <w:r>
        <w:t xml:space="preserve"> </w:t>
      </w:r>
      <w:r>
        <w:rPr>
          <w:iCs/>
          <w:i/>
        </w:rPr>
        <w:t xml:space="preserve">chmod u-r ~/feathers</w:t>
      </w:r>
    </w:p>
    <w:p>
      <w:pPr>
        <w:numPr>
          <w:ilvl w:val="0"/>
          <w:numId w:val="1005"/>
        </w:numPr>
        <w:pStyle w:val="Compact"/>
      </w:pPr>
      <w:r>
        <w:t xml:space="preserve">4.7. Если вы попытаетесь просмотреть файл ~/feathers командой cat после того, как вы лишили владельца файла права на чтение, вы получите ошибку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  <w:r>
        <w:t xml:space="preserve"> </w:t>
      </w:r>
      <w:r>
        <w:t xml:space="preserve">(Отказано в доступе).</w:t>
      </w:r>
    </w:p>
    <w:p>
      <w:pPr>
        <w:numPr>
          <w:ilvl w:val="0"/>
          <w:numId w:val="1005"/>
        </w:numPr>
        <w:pStyle w:val="Compact"/>
      </w:pPr>
      <w:r>
        <w:t xml:space="preserve">4.8. Если вы попытаетесь скопировать файл ~/feathers после того, как вы лишили владельца файла права на чтение, вы получите ошибку</w:t>
      </w:r>
      <w:r>
        <w:t xml:space="preserve"> </w:t>
      </w:r>
      <w:r>
        <w:t xml:space="preserve">“</w:t>
      </w:r>
      <w:r>
        <w:t xml:space="preserve">Permission denied</w:t>
      </w:r>
      <w:r>
        <w:t xml:space="preserve">”</w:t>
      </w:r>
      <w:r>
        <w:t xml:space="preserve"> </w:t>
      </w:r>
      <w:r>
        <w:t xml:space="preserve">(Отказано в доступе).</w:t>
      </w:r>
    </w:p>
    <w:p>
      <w:pPr>
        <w:numPr>
          <w:ilvl w:val="0"/>
          <w:numId w:val="1005"/>
        </w:numPr>
        <w:pStyle w:val="Compact"/>
      </w:pPr>
      <w:r>
        <w:t xml:space="preserve">4.9. Чтобы дать владельцу файла ~/feathers право на чтение, нужно ввести команду:</w:t>
      </w:r>
      <w:r>
        <w:t xml:space="preserve"> </w:t>
      </w:r>
      <w:r>
        <w:rPr>
          <w:iCs/>
          <w:i/>
        </w:rPr>
        <w:t xml:space="preserve">chmod u+r ~/feathers</w:t>
      </w:r>
    </w:p>
    <w:p>
      <w:pPr>
        <w:numPr>
          <w:ilvl w:val="0"/>
          <w:numId w:val="1005"/>
        </w:numPr>
        <w:pStyle w:val="Compact"/>
      </w:pPr>
      <w:r>
        <w:t xml:space="preserve">4.10. Чтобы лишить владельца каталога ~/play права на выполнение, нужно ввести команду:</w:t>
      </w:r>
      <w:r>
        <w:t xml:space="preserve"> </w:t>
      </w:r>
      <w:r>
        <w:rPr>
          <w:iCs/>
          <w:i/>
        </w:rPr>
        <w:t xml:space="preserve">chmod u-x ~/play</w:t>
      </w:r>
    </w:p>
    <w:p>
      <w:pPr>
        <w:numPr>
          <w:ilvl w:val="0"/>
          <w:numId w:val="1005"/>
        </w:numPr>
        <w:pStyle w:val="Compact"/>
      </w:pPr>
      <w:r>
        <w:t xml:space="preserve">4.11. Для перехода в каталог ~/play нужно ввести команду: cd ~/play. При этом текущим каталогом станет ~/play.</w:t>
      </w:r>
    </w:p>
    <w:p>
      <w:pPr>
        <w:numPr>
          <w:ilvl w:val="0"/>
          <w:numId w:val="1005"/>
        </w:numPr>
        <w:pStyle w:val="Compact"/>
      </w:pPr>
      <w:r>
        <w:t xml:space="preserve">4.12. Чтобы дать владельцу каталога ~/play право на выполнение, нужно ввести команду:</w:t>
      </w:r>
      <w:r>
        <w:t xml:space="preserve"> </w:t>
      </w:r>
      <w:r>
        <w:rPr>
          <w:iCs/>
          <w:i/>
        </w:rPr>
        <w:t xml:space="preserve">chmod u+x ~/play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mount</w:t>
      </w:r>
      <w:r>
        <w:t xml:space="preserve"> </w:t>
      </w:r>
      <w:r>
        <w:t xml:space="preserve">- команда, которая используется для подключения файловых систем. Эта команда позволяет смонтировать файловую систему в определенный каталог, чтобы можно было получить к ней доступ. Например, для монтирования файловой системы ext4, расположенной на устройстве /dev/sdb1 в каталог /mnt/mydata нужно выполнить команду:</w:t>
      </w:r>
      <w:r>
        <w:t xml:space="preserve"> </w:t>
      </w:r>
      <w:r>
        <w:rPr>
          <w:iCs/>
          <w:i/>
        </w:rPr>
        <w:t xml:space="preserve">sudo mount -t ext4 /dev/sdb1 /mnt/mydata</w:t>
      </w:r>
      <w:r>
        <w:t xml:space="preserve">. (рис. fig. 9)</w:t>
      </w:r>
    </w:p>
    <w:p>
      <w:pPr>
        <w:pStyle w:val="CaptionedFigure"/>
      </w:pPr>
      <w:bookmarkStart w:id="57" w:name="fig:009"/>
      <w:r>
        <w:drawing>
          <wp:inline>
            <wp:extent cx="5334000" cy="3939702"/>
            <wp:effectExtent b="0" l="0" r="0" t="0"/>
            <wp:docPr descr="Рис. 9: man по команде mount" title="" id="55" name="Picture"/>
            <a:graphic>
              <a:graphicData uri="http://schemas.openxmlformats.org/drawingml/2006/picture">
                <pic:pic>
                  <pic:nvPicPr>
                    <pic:cNvPr descr="image/Arkh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man по команде mount</w:t>
      </w:r>
    </w:p>
    <w:p>
      <w:pPr>
        <w:pStyle w:val="BodyText"/>
      </w:pPr>
      <w:r>
        <w:rPr>
          <w:bCs/>
          <w:b/>
        </w:rPr>
        <w:t xml:space="preserve">fsck</w:t>
      </w:r>
      <w:r>
        <w:t xml:space="preserve"> </w:t>
      </w:r>
      <w:r>
        <w:t xml:space="preserve">- команда, которая используется для проверки и восстановления файловых систем. Эта команда позволяет выявлять и исправлять ошибки, возникающие на файловой системе. Например, для проверки файловой системы ext4 на устройстве /dev/sda1 нужно выполнить команду:</w:t>
      </w:r>
      <w:r>
        <w:t xml:space="preserve"> </w:t>
      </w:r>
      <w:r>
        <w:rPr>
          <w:iCs/>
          <w:i/>
        </w:rPr>
        <w:t xml:space="preserve">sudo fsck -t ext4 /dev/sda1</w:t>
      </w:r>
      <w:r>
        <w:t xml:space="preserve">. (рис. fig. 10)</w:t>
      </w:r>
    </w:p>
    <w:p>
      <w:pPr>
        <w:pStyle w:val="CaptionedFigure"/>
      </w:pPr>
      <w:bookmarkStart w:id="61" w:name="fig:010"/>
      <w:r>
        <w:drawing>
          <wp:inline>
            <wp:extent cx="5334000" cy="3958006"/>
            <wp:effectExtent b="0" l="0" r="0" t="0"/>
            <wp:docPr descr="Рис. 10: man по команде fsck" title="" id="59" name="Picture"/>
            <a:graphic>
              <a:graphicData uri="http://schemas.openxmlformats.org/drawingml/2006/picture">
                <pic:pic>
                  <pic:nvPicPr>
                    <pic:cNvPr descr="image/Arkh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man по команде fsck</w:t>
      </w:r>
    </w:p>
    <w:p>
      <w:pPr>
        <w:pStyle w:val="BodyText"/>
      </w:pPr>
      <w:r>
        <w:rPr>
          <w:bCs/>
          <w:b/>
        </w:rPr>
        <w:t xml:space="preserve">mkfs</w:t>
      </w:r>
      <w:r>
        <w:t xml:space="preserve"> </w:t>
      </w:r>
      <w:r>
        <w:t xml:space="preserve">- команда, которая используется для создания файловой системы на определенном устройстве. Эта команда позволяет отформатировать устройство, чтобы создать на нем файловую систему. Например, для создания файловой системы ext4 на устройстве /dev/sdb1 нужно выполнить команду:</w:t>
      </w:r>
      <w:r>
        <w:t xml:space="preserve"> </w:t>
      </w:r>
      <w:r>
        <w:rPr>
          <w:iCs/>
          <w:i/>
        </w:rPr>
        <w:t xml:space="preserve">sudo mkfs -t ext4 /dev/sdb1</w:t>
      </w:r>
      <w:r>
        <w:t xml:space="preserve">. (рис. fig. 11)</w:t>
      </w:r>
    </w:p>
    <w:p>
      <w:pPr>
        <w:pStyle w:val="CaptionedFigure"/>
      </w:pPr>
      <w:bookmarkStart w:id="65" w:name="fig:011"/>
      <w:r>
        <w:drawing>
          <wp:inline>
            <wp:extent cx="5334000" cy="3955914"/>
            <wp:effectExtent b="0" l="0" r="0" t="0"/>
            <wp:docPr descr="Рис. 11: man по команде mkfs" title="" id="63" name="Picture"/>
            <a:graphic>
              <a:graphicData uri="http://schemas.openxmlformats.org/drawingml/2006/picture">
                <pic:pic>
                  <pic:nvPicPr>
                    <pic:cNvPr descr="image/Arkh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man по команде mkfs</w:t>
      </w:r>
    </w:p>
    <w:p>
      <w:pPr>
        <w:pStyle w:val="BodyText"/>
      </w:pPr>
      <w:r>
        <w:rPr>
          <w:bCs/>
          <w:b/>
        </w:rPr>
        <w:t xml:space="preserve">kill</w:t>
      </w:r>
      <w:r>
        <w:t xml:space="preserve"> </w:t>
      </w:r>
      <w:r>
        <w:t xml:space="preserve">- команда, которая используется для отправки сигнала процессу или группе процессов. Эта команда позволяет завершать процессы, останавливать их выполнение или изменять их поведение. Например, чтобы отправить сигнал SIGTERM процессу с идентификатором 1234 нужно выполнить команду:</w:t>
      </w:r>
      <w:r>
        <w:t xml:space="preserve"> </w:t>
      </w:r>
      <w:r>
        <w:rPr>
          <w:iCs/>
          <w:i/>
        </w:rPr>
        <w:t xml:space="preserve">kill 1234</w:t>
      </w:r>
      <w:r>
        <w:t xml:space="preserve">. (рис. fig. 12).</w:t>
      </w:r>
    </w:p>
    <w:p>
      <w:pPr>
        <w:pStyle w:val="CaptionedFigure"/>
      </w:pPr>
      <w:bookmarkStart w:id="69" w:name="fig:012"/>
      <w:r>
        <w:drawing>
          <wp:inline>
            <wp:extent cx="5334000" cy="3955914"/>
            <wp:effectExtent b="0" l="0" r="0" t="0"/>
            <wp:docPr descr="Рис. 12: man по команде kill" title="" id="67" name="Picture"/>
            <a:graphic>
              <a:graphicData uri="http://schemas.openxmlformats.org/drawingml/2006/picture">
                <pic:pic>
                  <pic:nvPicPr>
                    <pic:cNvPr descr="image/Arkh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man по команде kill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каталогов.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Скандарова Полина</dc:creator>
  <dc:language>ru-RU</dc:language>
  <cp:keywords/>
  <dcterms:created xsi:type="dcterms:W3CDTF">2023-03-10T23:49:33Z</dcterms:created>
  <dcterms:modified xsi:type="dcterms:W3CDTF">2023-03-10T23:49:33Z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