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spacing w:before="13"/>
        <w:ind w:left="427" w:right="366" w:firstLine="0"/>
        <w:jc w:val="center"/>
        <w:rPr>
          <w:rFonts w:ascii="Calibri Light" w:hAnsi="Calibri Light"/>
          <w:sz w:val="44"/>
        </w:rPr>
      </w:pPr>
      <w:r>
        <w:rPr>
          <w:rFonts w:ascii="Calibri Light" w:hAnsi="Calibri Light"/>
          <w:spacing w:val="-9"/>
          <w:sz w:val="44"/>
        </w:rPr>
        <w:t>Лабораторная</w:t>
      </w:r>
      <w:r>
        <w:rPr>
          <w:rFonts w:ascii="Calibri Light" w:hAnsi="Calibri Light"/>
          <w:spacing w:val="-25"/>
          <w:sz w:val="44"/>
        </w:rPr>
        <w:t> </w:t>
      </w:r>
      <w:r>
        <w:rPr>
          <w:rFonts w:ascii="Calibri Light" w:hAnsi="Calibri Light"/>
          <w:spacing w:val="-8"/>
          <w:sz w:val="44"/>
        </w:rPr>
        <w:t>работа</w:t>
      </w:r>
      <w:r>
        <w:rPr>
          <w:rFonts w:ascii="Calibri Light" w:hAnsi="Calibri Light"/>
          <w:spacing w:val="-24"/>
          <w:sz w:val="44"/>
        </w:rPr>
        <w:t> </w:t>
      </w:r>
      <w:r>
        <w:rPr>
          <w:rFonts w:ascii="Calibri Light" w:hAnsi="Calibri Light"/>
          <w:spacing w:val="-8"/>
          <w:sz w:val="44"/>
        </w:rPr>
        <w:t>№</w:t>
      </w:r>
      <w:r>
        <w:rPr>
          <w:rFonts w:ascii="Calibri Light" w:hAnsi="Calibri Light"/>
          <w:spacing w:val="-23"/>
          <w:sz w:val="44"/>
        </w:rPr>
        <w:t> </w:t>
      </w:r>
      <w:r>
        <w:rPr>
          <w:rFonts w:ascii="Calibri Light" w:hAnsi="Calibri Light"/>
          <w:spacing w:val="-8"/>
          <w:sz w:val="44"/>
        </w:rPr>
        <w:t>1</w:t>
      </w:r>
    </w:p>
    <w:p>
      <w:pPr>
        <w:pStyle w:val="Title"/>
      </w:pPr>
      <w:r>
        <w:rPr>
          <w:w w:val="95"/>
        </w:rPr>
        <w:t>Установка</w:t>
      </w:r>
      <w:r>
        <w:rPr>
          <w:spacing w:val="15"/>
          <w:w w:val="95"/>
        </w:rPr>
        <w:t> </w:t>
      </w:r>
      <w:r>
        <w:rPr>
          <w:w w:val="95"/>
        </w:rPr>
        <w:t>и</w:t>
      </w:r>
      <w:r>
        <w:rPr>
          <w:spacing w:val="13"/>
          <w:w w:val="95"/>
        </w:rPr>
        <w:t> </w:t>
      </w:r>
      <w:r>
        <w:rPr>
          <w:w w:val="95"/>
        </w:rPr>
        <w:t>конфигурация</w:t>
      </w:r>
      <w:r>
        <w:rPr>
          <w:spacing w:val="9"/>
          <w:w w:val="95"/>
        </w:rPr>
        <w:t> </w:t>
      </w:r>
      <w:r>
        <w:rPr>
          <w:w w:val="95"/>
        </w:rPr>
        <w:t>операционной</w:t>
      </w:r>
      <w:r>
        <w:rPr>
          <w:spacing w:val="-108"/>
          <w:w w:val="95"/>
        </w:rPr>
        <w:t> </w:t>
      </w:r>
      <w:r>
        <w:rPr>
          <w:w w:val="95"/>
        </w:rPr>
        <w:t>системы</w:t>
      </w:r>
      <w:r>
        <w:rPr>
          <w:spacing w:val="-9"/>
          <w:w w:val="95"/>
        </w:rPr>
        <w:t> </w:t>
      </w:r>
      <w:r>
        <w:rPr>
          <w:w w:val="95"/>
        </w:rPr>
        <w:t>на</w:t>
      </w:r>
      <w:r>
        <w:rPr>
          <w:spacing w:val="-11"/>
          <w:w w:val="95"/>
        </w:rPr>
        <w:t> </w:t>
      </w:r>
      <w:r>
        <w:rPr>
          <w:w w:val="95"/>
        </w:rPr>
        <w:t>виртуальную</w:t>
      </w:r>
      <w:r>
        <w:rPr>
          <w:spacing w:val="-12"/>
          <w:w w:val="95"/>
        </w:rPr>
        <w:t> </w:t>
      </w:r>
      <w:r>
        <w:rPr>
          <w:w w:val="95"/>
        </w:rPr>
        <w:t>машину</w:t>
      </w:r>
    </w:p>
    <w:p>
      <w:pPr>
        <w:pStyle w:val="Heading1"/>
        <w:spacing w:before="246"/>
        <w:ind w:left="420" w:right="366" w:firstLine="0"/>
        <w:jc w:val="center"/>
      </w:pPr>
      <w:bookmarkStart w:name="Скандарова П.Ю." w:id="1"/>
      <w:bookmarkEnd w:id="1"/>
      <w:r>
        <w:rPr/>
      </w:r>
      <w:r>
        <w:rPr>
          <w:color w:val="2E5395"/>
        </w:rPr>
        <w:t>Скандарова</w:t>
      </w:r>
      <w:r>
        <w:rPr>
          <w:color w:val="2E5395"/>
          <w:spacing w:val="-2"/>
        </w:rPr>
        <w:t> </w:t>
      </w:r>
      <w:r>
        <w:rPr>
          <w:color w:val="2E5395"/>
        </w:rPr>
        <w:t>П.Ю.</w:t>
      </w:r>
    </w:p>
    <w:p>
      <w:pPr>
        <w:pStyle w:val="Heading2"/>
        <w:spacing w:before="65"/>
        <w:ind w:left="416" w:right="366" w:firstLine="0"/>
        <w:jc w:val="center"/>
      </w:pPr>
      <w:bookmarkStart w:name="1132221815" w:id="2"/>
      <w:bookmarkEnd w:id="2"/>
      <w:r>
        <w:rPr/>
      </w:r>
      <w:r>
        <w:rPr>
          <w:color w:val="1F3762"/>
        </w:rPr>
        <w:t>1132221815</w:t>
      </w:r>
    </w:p>
    <w:p>
      <w:pPr>
        <w:spacing w:before="67"/>
        <w:ind w:left="415" w:right="366" w:firstLine="0"/>
        <w:jc w:val="center"/>
        <w:rPr>
          <w:rFonts w:ascii="Calibri Light" w:hAnsi="Calibri Light"/>
          <w:sz w:val="24"/>
        </w:rPr>
      </w:pPr>
      <w:bookmarkStart w:name="НПИбд-02-22" w:id="3"/>
      <w:bookmarkEnd w:id="3"/>
      <w:r>
        <w:rPr/>
      </w:r>
      <w:r>
        <w:rPr>
          <w:rFonts w:ascii="Calibri Light" w:hAnsi="Calibri Light"/>
          <w:color w:val="1F3762"/>
          <w:sz w:val="24"/>
        </w:rPr>
        <w:t>НПИбд-02-22</w:t>
      </w:r>
    </w:p>
    <w:p>
      <w:pPr>
        <w:spacing w:after="0"/>
        <w:jc w:val="center"/>
        <w:rPr>
          <w:rFonts w:ascii="Calibri Light" w:hAnsi="Calibri Light"/>
          <w:sz w:val="24"/>
        </w:rPr>
        <w:sectPr>
          <w:type w:val="continuous"/>
          <w:pgSz w:w="11910" w:h="16840"/>
          <w:pgMar w:top="1580" w:bottom="280" w:left="1580" w:right="780"/>
        </w:sectPr>
      </w:pPr>
    </w:p>
    <w:p>
      <w:pPr>
        <w:pStyle w:val="Heading1"/>
        <w:numPr>
          <w:ilvl w:val="1"/>
          <w:numId w:val="1"/>
        </w:numPr>
        <w:tabs>
          <w:tab w:pos="673" w:val="left" w:leader="none"/>
        </w:tabs>
        <w:spacing w:line="240" w:lineRule="auto" w:before="65" w:after="0"/>
        <w:ind w:left="672" w:right="0" w:hanging="554"/>
        <w:jc w:val="left"/>
      </w:pPr>
      <w:bookmarkStart w:name="1.1. Цель работы" w:id="4"/>
      <w:bookmarkEnd w:id="4"/>
      <w:r>
        <w:rPr/>
      </w:r>
      <w:bookmarkStart w:name="1.1. Цель работы" w:id="5"/>
      <w:bookmarkEnd w:id="5"/>
      <w:r>
        <w:rPr>
          <w:color w:val="2E5395"/>
        </w:rPr>
        <w:t>Ц</w:t>
      </w:r>
      <w:r>
        <w:rPr>
          <w:color w:val="2E5395"/>
        </w:rPr>
        <w:t>ель работы</w:t>
      </w:r>
    </w:p>
    <w:p>
      <w:pPr>
        <w:pStyle w:val="BodyText"/>
        <w:spacing w:line="261" w:lineRule="auto" w:before="31"/>
        <w:ind w:left="119" w:right="230"/>
      </w:pPr>
      <w:r>
        <w:rPr/>
        <w:t>Целью данной работы является приобретение практических навыков установки операционной</w:t>
      </w:r>
      <w:r>
        <w:rPr>
          <w:spacing w:val="1"/>
        </w:rPr>
        <w:t> </w:t>
      </w:r>
      <w:r>
        <w:rPr/>
        <w:t>системы на виртуальную машину, настройки минимально необходимых для дальнейшей работы</w:t>
      </w:r>
      <w:r>
        <w:rPr>
          <w:spacing w:val="-47"/>
        </w:rPr>
        <w:t> </w:t>
      </w:r>
      <w:r>
        <w:rPr/>
        <w:t>сервисов.</w:t>
      </w:r>
    </w:p>
    <w:p>
      <w:pPr>
        <w:pStyle w:val="BodyText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673" w:val="left" w:leader="none"/>
        </w:tabs>
        <w:spacing w:line="240" w:lineRule="auto" w:before="0" w:after="0"/>
        <w:ind w:left="672" w:right="0" w:hanging="554"/>
        <w:jc w:val="left"/>
      </w:pPr>
      <w:bookmarkStart w:name="1.2. Последовательность выполнения работ" w:id="6"/>
      <w:bookmarkEnd w:id="6"/>
      <w:r>
        <w:rPr/>
      </w:r>
      <w:bookmarkStart w:name="1.2. Последовательность выполнения работ" w:id="7"/>
      <w:bookmarkEnd w:id="7"/>
      <w:r>
        <w:rPr>
          <w:color w:val="2E5395"/>
        </w:rPr>
        <w:t>П</w:t>
      </w:r>
      <w:r>
        <w:rPr>
          <w:color w:val="2E5395"/>
        </w:rPr>
        <w:t>оследовательность</w:t>
      </w:r>
      <w:r>
        <w:rPr>
          <w:color w:val="2E5395"/>
          <w:spacing w:val="-12"/>
        </w:rPr>
        <w:t> </w:t>
      </w:r>
      <w:r>
        <w:rPr>
          <w:color w:val="2E5395"/>
        </w:rPr>
        <w:t>выполнения</w:t>
      </w:r>
      <w:r>
        <w:rPr>
          <w:color w:val="2E5395"/>
          <w:spacing w:val="-9"/>
        </w:rPr>
        <w:t> </w:t>
      </w:r>
      <w:r>
        <w:rPr>
          <w:color w:val="2E5395"/>
        </w:rPr>
        <w:t>работы</w:t>
      </w:r>
    </w:p>
    <w:p>
      <w:pPr>
        <w:pStyle w:val="BodyText"/>
        <w:spacing w:line="266" w:lineRule="auto" w:before="31"/>
        <w:ind w:left="119" w:right="230"/>
      </w:pPr>
      <w:r>
        <w:rPr/>
        <w:t>К</w:t>
      </w:r>
      <w:r>
        <w:rPr>
          <w:spacing w:val="-2"/>
        </w:rPr>
        <w:t> </w:t>
      </w:r>
      <w:r>
        <w:rPr/>
        <w:t>сожалению</w:t>
      </w:r>
      <w:r>
        <w:rPr>
          <w:spacing w:val="-3"/>
        </w:rPr>
        <w:t> </w:t>
      </w:r>
      <w:r>
        <w:rPr/>
        <w:t>установку</w:t>
      </w:r>
      <w:r>
        <w:rPr>
          <w:spacing w:val="-2"/>
        </w:rPr>
        <w:t> </w:t>
      </w:r>
      <w:r>
        <w:rPr/>
        <w:t>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снимала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видео,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скриншотила,</w:t>
      </w:r>
      <w:r>
        <w:rPr>
          <w:spacing w:val="-5"/>
        </w:rPr>
        <w:t> </w:t>
      </w:r>
      <w:r>
        <w:rPr/>
        <w:t>так</w:t>
      </w:r>
      <w:r>
        <w:rPr>
          <w:spacing w:val="-4"/>
        </w:rPr>
        <w:t> </w:t>
      </w:r>
      <w:r>
        <w:rPr/>
        <w:t>что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доказательств</w:t>
      </w:r>
      <w:r>
        <w:rPr>
          <w:spacing w:val="-2"/>
        </w:rPr>
        <w:t> </w:t>
      </w:r>
      <w:r>
        <w:rPr/>
        <w:t>у</w:t>
      </w:r>
      <w:r>
        <w:rPr>
          <w:spacing w:val="-47"/>
        </w:rPr>
        <w:t> </w:t>
      </w:r>
      <w:r>
        <w:rPr/>
        <w:t>меня</w:t>
      </w:r>
      <w:r>
        <w:rPr>
          <w:spacing w:val="-3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установленная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работающая</w:t>
      </w:r>
      <w:r>
        <w:rPr>
          <w:spacing w:val="-1"/>
        </w:rPr>
        <w:t> </w:t>
      </w:r>
      <w:r>
        <w:rPr/>
        <w:t>Linux</w:t>
      </w:r>
      <w:r>
        <w:rPr>
          <w:spacing w:val="-2"/>
        </w:rPr>
        <w:t> </w:t>
      </w:r>
      <w:r>
        <w:rPr/>
        <w:t>Rocky.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numPr>
          <w:ilvl w:val="1"/>
          <w:numId w:val="1"/>
        </w:numPr>
        <w:tabs>
          <w:tab w:pos="673" w:val="left" w:leader="none"/>
        </w:tabs>
        <w:spacing w:line="240" w:lineRule="auto" w:before="0" w:after="0"/>
        <w:ind w:left="672" w:right="0" w:hanging="554"/>
        <w:jc w:val="left"/>
      </w:pPr>
      <w:bookmarkStart w:name="1.3. Домашнее задание" w:id="8"/>
      <w:bookmarkEnd w:id="8"/>
      <w:r>
        <w:rPr/>
      </w:r>
      <w:bookmarkStart w:name="1.3. Домашнее задание" w:id="9"/>
      <w:bookmarkEnd w:id="9"/>
      <w:r>
        <w:rPr>
          <w:color w:val="2E5395"/>
        </w:rPr>
        <w:t>Дом</w:t>
      </w:r>
      <w:r>
        <w:rPr>
          <w:color w:val="2E5395"/>
        </w:rPr>
        <w:t>ашнее</w:t>
      </w:r>
      <w:r>
        <w:rPr>
          <w:color w:val="2E5395"/>
          <w:spacing w:val="-8"/>
        </w:rPr>
        <w:t> </w:t>
      </w:r>
      <w:r>
        <w:rPr>
          <w:color w:val="2E5395"/>
        </w:rPr>
        <w:t>задание</w:t>
      </w:r>
    </w:p>
    <w:p>
      <w:pPr>
        <w:pStyle w:val="BodyText"/>
        <w:spacing w:line="261" w:lineRule="auto" w:before="36"/>
        <w:ind w:left="119" w:right="1138"/>
      </w:pPr>
      <w:r>
        <w:rPr/>
        <w:t>Дожидаюсь загрузки графического окружения и открываю терминал. В окне терминала</w:t>
      </w:r>
      <w:r>
        <w:rPr>
          <w:spacing w:val="-47"/>
        </w:rPr>
        <w:t> </w:t>
      </w:r>
      <w:r>
        <w:rPr/>
        <w:t>анализирую</w:t>
      </w:r>
      <w:r>
        <w:rPr>
          <w:spacing w:val="-3"/>
        </w:rPr>
        <w:t> </w:t>
      </w:r>
      <w:r>
        <w:rPr/>
        <w:t>последовательность</w:t>
      </w:r>
      <w:r>
        <w:rPr>
          <w:spacing w:val="-2"/>
        </w:rPr>
        <w:t> </w:t>
      </w:r>
      <w:r>
        <w:rPr/>
        <w:t>загрузки</w:t>
      </w:r>
      <w:r>
        <w:rPr>
          <w:spacing w:val="-1"/>
        </w:rPr>
        <w:t> </w:t>
      </w:r>
      <w:r>
        <w:rPr/>
        <w:t>системы,</w:t>
      </w:r>
      <w:r>
        <w:rPr>
          <w:spacing w:val="-6"/>
        </w:rPr>
        <w:t> </w:t>
      </w:r>
      <w:r>
        <w:rPr/>
        <w:t>выполнив</w:t>
      </w:r>
      <w:r>
        <w:rPr>
          <w:spacing w:val="-2"/>
        </w:rPr>
        <w:t> </w:t>
      </w:r>
      <w:r>
        <w:rPr/>
        <w:t>команду</w:t>
      </w:r>
      <w:r>
        <w:rPr>
          <w:spacing w:val="-3"/>
        </w:rPr>
        <w:t> </w:t>
      </w:r>
      <w:r>
        <w:rPr/>
        <w:t>dmesg.</w:t>
      </w:r>
    </w:p>
    <w:p>
      <w:pPr>
        <w:pStyle w:val="BodyText"/>
        <w:spacing w:line="403" w:lineRule="auto" w:before="159"/>
        <w:ind w:left="119" w:right="4698"/>
      </w:pPr>
      <w:r>
        <w:rPr/>
        <w:t>Можно просто просмотреть вывод этой команды:</w:t>
      </w:r>
      <w:r>
        <w:rPr>
          <w:spacing w:val="-47"/>
        </w:rPr>
        <w:t> </w:t>
      </w:r>
      <w:r>
        <w:rPr/>
        <w:t>dmesg |</w:t>
      </w:r>
      <w:r>
        <w:rPr>
          <w:spacing w:val="-3"/>
        </w:rPr>
        <w:t> </w:t>
      </w:r>
      <w:r>
        <w:rPr/>
        <w:t>less</w:t>
      </w:r>
    </w:p>
    <w:p>
      <w:pPr>
        <w:pStyle w:val="BodyText"/>
        <w:spacing w:line="403" w:lineRule="auto"/>
        <w:ind w:left="119" w:right="5182"/>
      </w:pPr>
      <w:r>
        <w:rPr/>
        <w:t>Можно использовать поиск с помощью grep:</w:t>
      </w:r>
      <w:r>
        <w:rPr>
          <w:spacing w:val="-47"/>
        </w:rPr>
        <w:t> </w:t>
      </w:r>
      <w:r>
        <w:rPr/>
        <w:t>dmesg |</w:t>
      </w:r>
      <w:r>
        <w:rPr>
          <w:spacing w:val="-3"/>
        </w:rPr>
        <w:t> </w:t>
      </w:r>
      <w:r>
        <w:rPr/>
        <w:t>grep</w:t>
      </w:r>
      <w:r>
        <w:rPr>
          <w:spacing w:val="-2"/>
        </w:rPr>
        <w:t> </w:t>
      </w:r>
      <w:r>
        <w:rPr/>
        <w:t>-i "то,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ищем"</w:t>
      </w:r>
    </w:p>
    <w:p>
      <w:pPr>
        <w:pStyle w:val="BodyText"/>
        <w:ind w:left="119"/>
      </w:pPr>
      <w:r>
        <w:rPr/>
        <w:t>Получаю</w:t>
      </w:r>
      <w:r>
        <w:rPr>
          <w:spacing w:val="-7"/>
        </w:rPr>
        <w:t> </w:t>
      </w:r>
      <w:r>
        <w:rPr/>
        <w:t>следующую</w:t>
      </w:r>
      <w:r>
        <w:rPr>
          <w:spacing w:val="-6"/>
        </w:rPr>
        <w:t> </w:t>
      </w:r>
      <w:r>
        <w:rPr/>
        <w:t>информацию.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79" w:after="0"/>
        <w:ind w:left="335" w:right="0" w:hanging="217"/>
        <w:jc w:val="left"/>
        <w:rPr>
          <w:sz w:val="22"/>
        </w:rPr>
      </w:pPr>
      <w:r>
        <w:rPr>
          <w:sz w:val="22"/>
        </w:rPr>
        <w:t>Версия</w:t>
      </w:r>
      <w:r>
        <w:rPr>
          <w:spacing w:val="-2"/>
          <w:sz w:val="22"/>
        </w:rPr>
        <w:t> </w:t>
      </w:r>
      <w:r>
        <w:rPr>
          <w:sz w:val="22"/>
        </w:rPr>
        <w:t>ядра</w:t>
      </w:r>
      <w:r>
        <w:rPr>
          <w:spacing w:val="-2"/>
          <w:sz w:val="22"/>
        </w:rPr>
        <w:t> </w:t>
      </w:r>
      <w:r>
        <w:rPr>
          <w:sz w:val="22"/>
        </w:rPr>
        <w:t>Linux</w:t>
      </w:r>
      <w:r>
        <w:rPr>
          <w:spacing w:val="-3"/>
          <w:sz w:val="22"/>
        </w:rPr>
        <w:t> </w:t>
      </w:r>
      <w:r>
        <w:rPr>
          <w:sz w:val="22"/>
        </w:rPr>
        <w:t>(Linux</w:t>
      </w:r>
      <w:r>
        <w:rPr>
          <w:spacing w:val="-2"/>
          <w:sz w:val="22"/>
        </w:rPr>
        <w:t> </w:t>
      </w:r>
      <w:r>
        <w:rPr>
          <w:sz w:val="22"/>
        </w:rPr>
        <w:t>version).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177" w:after="0"/>
        <w:ind w:left="336" w:right="0" w:hanging="218"/>
        <w:jc w:val="left"/>
        <w:rPr>
          <w:sz w:val="22"/>
        </w:rPr>
      </w:pPr>
      <w:r>
        <w:rPr>
          <w:sz w:val="22"/>
        </w:rPr>
        <w:t>Частота</w:t>
      </w:r>
      <w:r>
        <w:rPr>
          <w:spacing w:val="-5"/>
          <w:sz w:val="22"/>
        </w:rPr>
        <w:t> </w:t>
      </w:r>
      <w:r>
        <w:rPr>
          <w:sz w:val="22"/>
        </w:rPr>
        <w:t>процессора</w:t>
      </w:r>
      <w:r>
        <w:rPr>
          <w:spacing w:val="-5"/>
          <w:sz w:val="22"/>
        </w:rPr>
        <w:t> </w:t>
      </w:r>
      <w:r>
        <w:rPr>
          <w:sz w:val="22"/>
        </w:rPr>
        <w:t>(Detected</w:t>
      </w:r>
      <w:r>
        <w:rPr>
          <w:spacing w:val="-5"/>
          <w:sz w:val="22"/>
        </w:rPr>
        <w:t> </w:t>
      </w:r>
      <w:r>
        <w:rPr>
          <w:sz w:val="22"/>
        </w:rPr>
        <w:t>Mhz</w:t>
      </w:r>
      <w:r>
        <w:rPr>
          <w:spacing w:val="-2"/>
          <w:sz w:val="22"/>
        </w:rPr>
        <w:t> </w:t>
      </w:r>
      <w:r>
        <w:rPr>
          <w:sz w:val="22"/>
        </w:rPr>
        <w:t>processor).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83" w:after="0"/>
        <w:ind w:left="335" w:right="0" w:hanging="217"/>
        <w:jc w:val="left"/>
        <w:rPr>
          <w:sz w:val="22"/>
        </w:rPr>
      </w:pPr>
      <w:r>
        <w:rPr>
          <w:sz w:val="22"/>
        </w:rPr>
        <w:t>Модель</w:t>
      </w:r>
      <w:r>
        <w:rPr>
          <w:spacing w:val="-4"/>
          <w:sz w:val="22"/>
        </w:rPr>
        <w:t> </w:t>
      </w:r>
      <w:r>
        <w:rPr>
          <w:sz w:val="22"/>
        </w:rPr>
        <w:t>процессора</w:t>
      </w:r>
      <w:r>
        <w:rPr>
          <w:spacing w:val="-4"/>
          <w:sz w:val="22"/>
        </w:rPr>
        <w:t> </w:t>
      </w:r>
      <w:r>
        <w:rPr>
          <w:sz w:val="22"/>
        </w:rPr>
        <w:t>(CPU0).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83" w:after="0"/>
        <w:ind w:left="335" w:right="0" w:hanging="217"/>
        <w:jc w:val="left"/>
        <w:rPr>
          <w:sz w:val="22"/>
        </w:rPr>
      </w:pPr>
      <w:r>
        <w:rPr>
          <w:sz w:val="22"/>
        </w:rPr>
        <w:t>Объем</w:t>
      </w:r>
      <w:r>
        <w:rPr>
          <w:spacing w:val="-3"/>
          <w:sz w:val="22"/>
        </w:rPr>
        <w:t> </w:t>
      </w:r>
      <w:r>
        <w:rPr>
          <w:sz w:val="22"/>
        </w:rPr>
        <w:t>доступной</w:t>
      </w:r>
      <w:r>
        <w:rPr>
          <w:spacing w:val="-2"/>
          <w:sz w:val="22"/>
        </w:rPr>
        <w:t> </w:t>
      </w:r>
      <w:r>
        <w:rPr>
          <w:sz w:val="22"/>
        </w:rPr>
        <w:t>оперативной</w:t>
      </w:r>
      <w:r>
        <w:rPr>
          <w:spacing w:val="-2"/>
          <w:sz w:val="22"/>
        </w:rPr>
        <w:t> </w:t>
      </w:r>
      <w:r>
        <w:rPr>
          <w:sz w:val="22"/>
        </w:rPr>
        <w:t>памяти</w:t>
      </w:r>
      <w:r>
        <w:rPr>
          <w:spacing w:val="-1"/>
          <w:sz w:val="22"/>
        </w:rPr>
        <w:t> </w:t>
      </w:r>
      <w:r>
        <w:rPr>
          <w:sz w:val="22"/>
        </w:rPr>
        <w:t>(Memory</w:t>
      </w:r>
      <w:r>
        <w:rPr>
          <w:spacing w:val="-7"/>
          <w:sz w:val="22"/>
        </w:rPr>
        <w:t> </w:t>
      </w:r>
      <w:r>
        <w:rPr>
          <w:sz w:val="22"/>
        </w:rPr>
        <w:t>available).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78" w:after="0"/>
        <w:ind w:left="335" w:right="0" w:hanging="217"/>
        <w:jc w:val="left"/>
        <w:rPr>
          <w:sz w:val="22"/>
        </w:rPr>
      </w:pPr>
      <w:r>
        <w:rPr>
          <w:sz w:val="22"/>
        </w:rPr>
        <w:t>Тип</w:t>
      </w:r>
      <w:r>
        <w:rPr>
          <w:spacing w:val="-5"/>
          <w:sz w:val="22"/>
        </w:rPr>
        <w:t> </w:t>
      </w:r>
      <w:r>
        <w:rPr>
          <w:sz w:val="22"/>
        </w:rPr>
        <w:t>обнаруженного</w:t>
      </w:r>
      <w:r>
        <w:rPr>
          <w:spacing w:val="-5"/>
          <w:sz w:val="22"/>
        </w:rPr>
        <w:t> </w:t>
      </w:r>
      <w:r>
        <w:rPr>
          <w:sz w:val="22"/>
        </w:rPr>
        <w:t>гипервизора</w:t>
      </w:r>
      <w:r>
        <w:rPr>
          <w:spacing w:val="-4"/>
          <w:sz w:val="22"/>
        </w:rPr>
        <w:t> </w:t>
      </w:r>
      <w:r>
        <w:rPr>
          <w:sz w:val="22"/>
        </w:rPr>
        <w:t>(Hypervisor</w:t>
      </w:r>
      <w:r>
        <w:rPr>
          <w:spacing w:val="-5"/>
          <w:sz w:val="22"/>
        </w:rPr>
        <w:t> </w:t>
      </w:r>
      <w:r>
        <w:rPr>
          <w:sz w:val="22"/>
        </w:rPr>
        <w:t>detected).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83" w:after="0"/>
        <w:ind w:left="335" w:right="0" w:hanging="217"/>
        <w:jc w:val="left"/>
        <w:rPr>
          <w:sz w:val="22"/>
        </w:rPr>
      </w:pPr>
      <w:r>
        <w:rPr>
          <w:sz w:val="22"/>
        </w:rPr>
        <w:t>Тип</w:t>
      </w:r>
      <w:r>
        <w:rPr>
          <w:spacing w:val="-4"/>
          <w:sz w:val="22"/>
        </w:rPr>
        <w:t> </w:t>
      </w:r>
      <w:r>
        <w:rPr>
          <w:sz w:val="22"/>
        </w:rPr>
        <w:t>файловой</w:t>
      </w:r>
      <w:r>
        <w:rPr>
          <w:spacing w:val="-3"/>
          <w:sz w:val="22"/>
        </w:rPr>
        <w:t> </w:t>
      </w:r>
      <w:r>
        <w:rPr>
          <w:sz w:val="22"/>
        </w:rPr>
        <w:t>системы</w:t>
      </w:r>
      <w:r>
        <w:rPr>
          <w:spacing w:val="-2"/>
          <w:sz w:val="22"/>
        </w:rPr>
        <w:t> </w:t>
      </w:r>
      <w:r>
        <w:rPr>
          <w:sz w:val="22"/>
        </w:rPr>
        <w:t>корневого</w:t>
      </w:r>
      <w:r>
        <w:rPr>
          <w:spacing w:val="-5"/>
          <w:sz w:val="22"/>
        </w:rPr>
        <w:t> </w:t>
      </w:r>
      <w:r>
        <w:rPr>
          <w:sz w:val="22"/>
        </w:rPr>
        <w:t>раздела.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82" w:after="0"/>
        <w:ind w:left="335" w:right="0" w:hanging="217"/>
        <w:jc w:val="left"/>
        <w:rPr>
          <w:sz w:val="22"/>
        </w:rPr>
      </w:pPr>
      <w:r>
        <w:rPr>
          <w:sz w:val="22"/>
        </w:rPr>
        <w:t>Последовательность</w:t>
      </w:r>
      <w:r>
        <w:rPr>
          <w:spacing w:val="-5"/>
          <w:sz w:val="22"/>
        </w:rPr>
        <w:t> </w:t>
      </w:r>
      <w:r>
        <w:rPr>
          <w:sz w:val="22"/>
        </w:rPr>
        <w:t>монтирования</w:t>
      </w:r>
      <w:r>
        <w:rPr>
          <w:spacing w:val="-5"/>
          <w:sz w:val="22"/>
        </w:rPr>
        <w:t> </w:t>
      </w:r>
      <w:r>
        <w:rPr>
          <w:sz w:val="22"/>
        </w:rPr>
        <w:t>файловых</w:t>
      </w:r>
      <w:r>
        <w:rPr>
          <w:spacing w:val="-5"/>
          <w:sz w:val="22"/>
        </w:rPr>
        <w:t> </w:t>
      </w:r>
      <w:r>
        <w:rPr>
          <w:sz w:val="22"/>
        </w:rPr>
        <w:t>систем.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bottom="280" w:left="1580" w:right="78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465032" cy="38119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381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numPr>
          <w:ilvl w:val="1"/>
          <w:numId w:val="3"/>
        </w:numPr>
        <w:tabs>
          <w:tab w:pos="673" w:val="left" w:leader="none"/>
        </w:tabs>
        <w:spacing w:line="240" w:lineRule="auto" w:before="37" w:after="0"/>
        <w:ind w:left="672" w:right="0" w:hanging="554"/>
        <w:jc w:val="left"/>
      </w:pPr>
      <w:bookmarkStart w:name="1.5. Вывод" w:id="10"/>
      <w:bookmarkEnd w:id="10"/>
      <w:r>
        <w:rPr/>
      </w:r>
      <w:bookmarkStart w:name="1.5. Вывод" w:id="11"/>
      <w:bookmarkEnd w:id="11"/>
      <w:r>
        <w:rPr>
          <w:color w:val="2E5395"/>
        </w:rPr>
        <w:t>Вы</w:t>
      </w:r>
      <w:r>
        <w:rPr>
          <w:color w:val="2E5395"/>
        </w:rPr>
        <w:t>вод</w:t>
      </w:r>
    </w:p>
    <w:p>
      <w:pPr>
        <w:pStyle w:val="BodyText"/>
        <w:spacing w:line="261" w:lineRule="auto" w:before="36"/>
        <w:ind w:left="119" w:right="377"/>
      </w:pPr>
      <w:r>
        <w:rPr/>
        <w:t>Приобретены практические навыки установки операционной системы на виртуальную машину,</w:t>
      </w:r>
      <w:r>
        <w:rPr>
          <w:spacing w:val="-47"/>
        </w:rPr>
        <w:t> </w:t>
      </w:r>
      <w:r>
        <w:rPr/>
        <w:t>настройки</w:t>
      </w:r>
      <w:r>
        <w:rPr>
          <w:spacing w:val="-2"/>
        </w:rPr>
        <w:t> </w:t>
      </w:r>
      <w:r>
        <w:rPr/>
        <w:t>минимально</w:t>
      </w:r>
      <w:r>
        <w:rPr>
          <w:spacing w:val="-3"/>
        </w:rPr>
        <w:t> </w:t>
      </w:r>
      <w:r>
        <w:rPr/>
        <w:t>необходимых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дальнейшей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сервисов.</w:t>
      </w: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1"/>
          <w:numId w:val="3"/>
        </w:numPr>
        <w:tabs>
          <w:tab w:pos="673" w:val="left" w:leader="none"/>
        </w:tabs>
        <w:spacing w:line="240" w:lineRule="auto" w:before="1" w:after="0"/>
        <w:ind w:left="672" w:right="0" w:hanging="554"/>
        <w:jc w:val="left"/>
      </w:pPr>
      <w:bookmarkStart w:name="1.6. Ответы на контрольные вопросы" w:id="12"/>
      <w:bookmarkEnd w:id="12"/>
      <w:r>
        <w:rPr/>
      </w:r>
      <w:bookmarkStart w:name="1.6. Ответы на контрольные вопросы" w:id="13"/>
      <w:bookmarkEnd w:id="13"/>
      <w:r>
        <w:rPr>
          <w:color w:val="2E5395"/>
        </w:rPr>
        <w:t>От</w:t>
      </w:r>
      <w:r>
        <w:rPr>
          <w:color w:val="2E5395"/>
        </w:rPr>
        <w:t>веты</w:t>
      </w:r>
      <w:r>
        <w:rPr>
          <w:color w:val="2E5395"/>
          <w:spacing w:val="-4"/>
        </w:rPr>
        <w:t> </w:t>
      </w:r>
      <w:r>
        <w:rPr>
          <w:color w:val="2E5395"/>
        </w:rPr>
        <w:t>на</w:t>
      </w:r>
      <w:r>
        <w:rPr>
          <w:color w:val="2E5395"/>
          <w:spacing w:val="-2"/>
        </w:rPr>
        <w:t> </w:t>
      </w:r>
      <w:r>
        <w:rPr>
          <w:color w:val="2E5395"/>
        </w:rPr>
        <w:t>контрольные</w:t>
      </w:r>
      <w:r>
        <w:rPr>
          <w:color w:val="2E5395"/>
          <w:spacing w:val="-9"/>
        </w:rPr>
        <w:t> </w:t>
      </w:r>
      <w:r>
        <w:rPr>
          <w:color w:val="2E5395"/>
        </w:rPr>
        <w:t>вопросы</w:t>
      </w:r>
    </w:p>
    <w:p>
      <w:pPr>
        <w:pStyle w:val="Heading2"/>
        <w:numPr>
          <w:ilvl w:val="0"/>
          <w:numId w:val="4"/>
        </w:numPr>
        <w:tabs>
          <w:tab w:pos="351" w:val="left" w:leader="none"/>
        </w:tabs>
        <w:spacing w:line="240" w:lineRule="auto" w:before="69" w:after="0"/>
        <w:ind w:left="350" w:right="0" w:hanging="232"/>
        <w:jc w:val="left"/>
        <w:rPr>
          <w:color w:val="1F3762"/>
        </w:rPr>
      </w:pPr>
      <w:bookmarkStart w:name="1. Какую информацию содержит учётная зап" w:id="14"/>
      <w:bookmarkEnd w:id="14"/>
      <w:r>
        <w:rPr/>
      </w:r>
      <w:bookmarkStart w:name="1. Какую информацию содержит учётная зап" w:id="15"/>
      <w:bookmarkEnd w:id="15"/>
      <w:r>
        <w:rPr>
          <w:color w:val="1F3762"/>
        </w:rPr>
        <w:t>К</w:t>
      </w:r>
      <w:r>
        <w:rPr>
          <w:color w:val="1F3762"/>
        </w:rPr>
        <w:t>акую</w:t>
      </w:r>
      <w:r>
        <w:rPr>
          <w:color w:val="1F3762"/>
          <w:spacing w:val="-5"/>
        </w:rPr>
        <w:t> </w:t>
      </w:r>
      <w:r>
        <w:rPr>
          <w:color w:val="1F3762"/>
        </w:rPr>
        <w:t>информацию</w:t>
      </w:r>
      <w:r>
        <w:rPr>
          <w:color w:val="1F3762"/>
          <w:spacing w:val="-4"/>
        </w:rPr>
        <w:t> </w:t>
      </w:r>
      <w:r>
        <w:rPr>
          <w:color w:val="1F3762"/>
        </w:rPr>
        <w:t>содержит</w:t>
      </w:r>
      <w:r>
        <w:rPr>
          <w:color w:val="1F3762"/>
          <w:spacing w:val="-5"/>
        </w:rPr>
        <w:t> </w:t>
      </w:r>
      <w:r>
        <w:rPr>
          <w:color w:val="1F3762"/>
        </w:rPr>
        <w:t>учётная</w:t>
      </w:r>
      <w:r>
        <w:rPr>
          <w:color w:val="1F3762"/>
          <w:spacing w:val="-3"/>
        </w:rPr>
        <w:t> </w:t>
      </w:r>
      <w:r>
        <w:rPr>
          <w:color w:val="1F3762"/>
        </w:rPr>
        <w:t>запись</w:t>
      </w:r>
      <w:r>
        <w:rPr>
          <w:color w:val="1F3762"/>
          <w:spacing w:val="-2"/>
        </w:rPr>
        <w:t> </w:t>
      </w:r>
      <w:r>
        <w:rPr>
          <w:color w:val="1F3762"/>
        </w:rPr>
        <w:t>пользователя?</w:t>
      </w:r>
    </w:p>
    <w:p>
      <w:pPr>
        <w:pStyle w:val="BodyText"/>
        <w:spacing w:before="34"/>
        <w:ind w:left="312"/>
      </w:pPr>
      <w:r>
        <w:rPr/>
        <w:t>Имя</w:t>
      </w:r>
      <w:r>
        <w:rPr>
          <w:spacing w:val="-4"/>
        </w:rPr>
        <w:t> </w:t>
      </w:r>
      <w:r>
        <w:rPr/>
        <w:t>пользователя</w:t>
      </w:r>
      <w:r>
        <w:rPr>
          <w:spacing w:val="-4"/>
        </w:rPr>
        <w:t> </w:t>
      </w:r>
      <w:r>
        <w:rPr/>
        <w:t>(Username).</w:t>
      </w:r>
    </w:p>
    <w:p>
      <w:pPr>
        <w:pStyle w:val="BodyText"/>
        <w:spacing w:line="403" w:lineRule="auto" w:before="178"/>
        <w:ind w:left="312" w:right="3896" w:firstLine="4"/>
      </w:pPr>
      <w:r>
        <w:rPr/>
        <w:t>Уникальный идентификатор пользователя (User ID, UID).</w:t>
      </w:r>
      <w:r>
        <w:rPr>
          <w:spacing w:val="-47"/>
        </w:rPr>
        <w:t> </w:t>
      </w:r>
      <w:r>
        <w:rPr/>
        <w:t>Группа</w:t>
      </w:r>
      <w:r>
        <w:rPr>
          <w:spacing w:val="-3"/>
        </w:rPr>
        <w:t> </w:t>
      </w:r>
      <w:r>
        <w:rPr/>
        <w:t>пользователя</w:t>
      </w:r>
      <w:r>
        <w:rPr>
          <w:spacing w:val="-2"/>
        </w:rPr>
        <w:t> </w:t>
      </w:r>
      <w:r>
        <w:rPr/>
        <w:t>(Primary</w:t>
      </w:r>
      <w:r>
        <w:rPr>
          <w:spacing w:val="-2"/>
        </w:rPr>
        <w:t> </w:t>
      </w:r>
      <w:r>
        <w:rPr/>
        <w:t>Group).</w:t>
      </w:r>
    </w:p>
    <w:p>
      <w:pPr>
        <w:pStyle w:val="BodyText"/>
        <w:spacing w:line="403" w:lineRule="auto"/>
        <w:ind w:left="316" w:right="4454" w:hanging="5"/>
      </w:pPr>
      <w:r>
        <w:rPr/>
        <w:t>Домашний каталог пользователя (Home Directory).</w:t>
      </w:r>
      <w:r>
        <w:rPr>
          <w:spacing w:val="-47"/>
        </w:rPr>
        <w:t> </w:t>
      </w:r>
      <w:r>
        <w:rPr/>
        <w:t>Оболочка</w:t>
      </w:r>
      <w:r>
        <w:rPr>
          <w:spacing w:val="-6"/>
        </w:rPr>
        <w:t> </w:t>
      </w:r>
      <w:r>
        <w:rPr/>
        <w:t>командной</w:t>
      </w:r>
      <w:r>
        <w:rPr>
          <w:spacing w:val="-4"/>
        </w:rPr>
        <w:t> </w:t>
      </w:r>
      <w:r>
        <w:rPr/>
        <w:t>строки</w:t>
      </w:r>
      <w:r>
        <w:rPr>
          <w:spacing w:val="-4"/>
        </w:rPr>
        <w:t> </w:t>
      </w:r>
      <w:r>
        <w:rPr/>
        <w:t>пользователя</w:t>
      </w:r>
      <w:r>
        <w:rPr>
          <w:spacing w:val="-5"/>
        </w:rPr>
        <w:t> </w:t>
      </w:r>
      <w:r>
        <w:rPr/>
        <w:t>(Shell).</w:t>
      </w:r>
    </w:p>
    <w:p>
      <w:pPr>
        <w:pStyle w:val="BodyText"/>
        <w:spacing w:line="403" w:lineRule="auto"/>
        <w:ind w:left="312" w:right="1460"/>
      </w:pPr>
      <w:r>
        <w:rPr/>
        <w:t>Дополнительные группы, в которых состоит пользователь (Supplementary Groups).</w:t>
      </w:r>
      <w:r>
        <w:rPr>
          <w:spacing w:val="-47"/>
        </w:rPr>
        <w:t> </w:t>
      </w:r>
      <w:r>
        <w:rPr/>
        <w:t>Полное</w:t>
      </w:r>
      <w:r>
        <w:rPr>
          <w:spacing w:val="-3"/>
        </w:rPr>
        <w:t> </w:t>
      </w:r>
      <w:r>
        <w:rPr/>
        <w:t>имя</w:t>
      </w:r>
      <w:r>
        <w:rPr>
          <w:spacing w:val="-1"/>
        </w:rPr>
        <w:t> </w:t>
      </w:r>
      <w:r>
        <w:rPr/>
        <w:t>пользователя</w:t>
      </w:r>
      <w:r>
        <w:rPr>
          <w:spacing w:val="-2"/>
        </w:rPr>
        <w:t> </w:t>
      </w:r>
      <w:r>
        <w:rPr/>
        <w:t>(Full Name).</w:t>
      </w:r>
    </w:p>
    <w:p>
      <w:pPr>
        <w:pStyle w:val="Heading2"/>
        <w:numPr>
          <w:ilvl w:val="0"/>
          <w:numId w:val="4"/>
        </w:numPr>
        <w:tabs>
          <w:tab w:pos="332" w:val="left" w:leader="none"/>
        </w:tabs>
        <w:spacing w:line="289" w:lineRule="exact" w:before="0" w:after="0"/>
        <w:ind w:left="331" w:right="0" w:hanging="213"/>
        <w:jc w:val="left"/>
        <w:rPr>
          <w:color w:val="2E5395"/>
          <w:sz w:val="22"/>
        </w:rPr>
      </w:pPr>
      <w:bookmarkStart w:name="2. Укажите команды терминала и приведите" w:id="16"/>
      <w:bookmarkEnd w:id="16"/>
      <w:r>
        <w:rPr/>
      </w:r>
      <w:bookmarkStart w:name="2. Укажите команды терминала и приведите" w:id="17"/>
      <w:bookmarkEnd w:id="17"/>
      <w:r>
        <w:rPr>
          <w:color w:val="1F3762"/>
        </w:rPr>
        <w:t>У</w:t>
      </w:r>
      <w:r>
        <w:rPr>
          <w:color w:val="1F3762"/>
        </w:rPr>
        <w:t>кажите</w:t>
      </w:r>
      <w:r>
        <w:rPr>
          <w:color w:val="1F3762"/>
          <w:spacing w:val="-4"/>
        </w:rPr>
        <w:t> </w:t>
      </w:r>
      <w:r>
        <w:rPr>
          <w:color w:val="1F3762"/>
        </w:rPr>
        <w:t>команды</w:t>
      </w:r>
      <w:r>
        <w:rPr>
          <w:color w:val="1F3762"/>
          <w:spacing w:val="-1"/>
        </w:rPr>
        <w:t> </w:t>
      </w:r>
      <w:r>
        <w:rPr>
          <w:color w:val="1F3762"/>
        </w:rPr>
        <w:t>терминала</w:t>
      </w:r>
      <w:r>
        <w:rPr>
          <w:color w:val="1F3762"/>
          <w:spacing w:val="-2"/>
        </w:rPr>
        <w:t> </w:t>
      </w:r>
      <w:r>
        <w:rPr>
          <w:color w:val="1F3762"/>
        </w:rPr>
        <w:t>и</w:t>
      </w:r>
      <w:r>
        <w:rPr>
          <w:color w:val="1F3762"/>
          <w:spacing w:val="-3"/>
        </w:rPr>
        <w:t> </w:t>
      </w:r>
      <w:r>
        <w:rPr>
          <w:color w:val="1F3762"/>
        </w:rPr>
        <w:t>приведите</w:t>
      </w:r>
      <w:r>
        <w:rPr>
          <w:color w:val="1F3762"/>
          <w:spacing w:val="-3"/>
        </w:rPr>
        <w:t> </w:t>
      </w:r>
      <w:r>
        <w:rPr>
          <w:color w:val="1F3762"/>
        </w:rPr>
        <w:t>примеры:</w:t>
      </w: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240" w:lineRule="auto" w:before="24" w:after="0"/>
        <w:ind w:left="278" w:right="0" w:hanging="160"/>
        <w:jc w:val="left"/>
        <w:rPr>
          <w:i/>
          <w:sz w:val="22"/>
        </w:rPr>
      </w:pP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получения</w:t>
      </w:r>
      <w:r>
        <w:rPr>
          <w:spacing w:val="-2"/>
          <w:sz w:val="22"/>
        </w:rPr>
        <w:t> </w:t>
      </w:r>
      <w:r>
        <w:rPr>
          <w:sz w:val="22"/>
        </w:rPr>
        <w:t>справки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4"/>
          <w:sz w:val="22"/>
        </w:rPr>
        <w:t> </w:t>
      </w:r>
      <w:r>
        <w:rPr>
          <w:sz w:val="22"/>
        </w:rPr>
        <w:t>команде;</w:t>
      </w:r>
      <w:r>
        <w:rPr>
          <w:spacing w:val="-2"/>
          <w:sz w:val="22"/>
        </w:rPr>
        <w:t> </w:t>
      </w:r>
      <w:r>
        <w:rPr>
          <w:i/>
          <w:sz w:val="22"/>
        </w:rPr>
        <w:t>man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&lt;команда&gt;</w:t>
      </w: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240" w:lineRule="auto" w:before="178" w:after="0"/>
        <w:ind w:left="278" w:right="0" w:hanging="160"/>
        <w:jc w:val="left"/>
        <w:rPr>
          <w:i/>
          <w:sz w:val="22"/>
        </w:rPr>
      </w:pPr>
      <w:r>
        <w:rPr>
          <w:sz w:val="22"/>
        </w:rPr>
        <w:t>для</w:t>
      </w:r>
      <w:r>
        <w:rPr>
          <w:spacing w:val="-2"/>
          <w:sz w:val="22"/>
        </w:rPr>
        <w:t> </w:t>
      </w:r>
      <w:r>
        <w:rPr>
          <w:sz w:val="22"/>
        </w:rPr>
        <w:t>перемещения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-3"/>
          <w:sz w:val="22"/>
        </w:rPr>
        <w:t> </w:t>
      </w:r>
      <w:r>
        <w:rPr>
          <w:sz w:val="22"/>
        </w:rPr>
        <w:t>файловой</w:t>
      </w:r>
      <w:r>
        <w:rPr>
          <w:spacing w:val="-1"/>
          <w:sz w:val="22"/>
        </w:rPr>
        <w:t> </w:t>
      </w:r>
      <w:r>
        <w:rPr>
          <w:sz w:val="22"/>
        </w:rPr>
        <w:t>системе</w:t>
      </w:r>
      <w:r>
        <w:rPr>
          <w:i/>
          <w:sz w:val="22"/>
        </w:rPr>
        <w:t>;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&lt;путь_к_каталогу&gt;</w:t>
      </w: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240" w:lineRule="auto" w:before="182" w:after="0"/>
        <w:ind w:left="278" w:right="0" w:hanging="160"/>
        <w:jc w:val="left"/>
        <w:rPr>
          <w:i/>
          <w:sz w:val="22"/>
        </w:rPr>
      </w:pP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просмотра</w:t>
      </w:r>
      <w:r>
        <w:rPr>
          <w:spacing w:val="-2"/>
          <w:sz w:val="22"/>
        </w:rPr>
        <w:t> </w:t>
      </w:r>
      <w:r>
        <w:rPr>
          <w:sz w:val="22"/>
        </w:rPr>
        <w:t>содержимого</w:t>
      </w:r>
      <w:r>
        <w:rPr>
          <w:spacing w:val="-3"/>
          <w:sz w:val="22"/>
        </w:rPr>
        <w:t> </w:t>
      </w:r>
      <w:r>
        <w:rPr>
          <w:sz w:val="22"/>
        </w:rPr>
        <w:t>каталога;</w:t>
      </w:r>
      <w:r>
        <w:rPr>
          <w:spacing w:val="-2"/>
          <w:sz w:val="22"/>
        </w:rPr>
        <w:t> </w:t>
      </w:r>
      <w:r>
        <w:rPr>
          <w:i/>
          <w:sz w:val="22"/>
        </w:rPr>
        <w:t>ls</w:t>
      </w: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240" w:lineRule="auto" w:before="184" w:after="0"/>
        <w:ind w:left="278" w:right="0" w:hanging="160"/>
        <w:jc w:val="left"/>
        <w:rPr>
          <w:i/>
          <w:sz w:val="22"/>
        </w:rPr>
      </w:pP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определения</w:t>
      </w:r>
      <w:r>
        <w:rPr>
          <w:spacing w:val="-2"/>
          <w:sz w:val="22"/>
        </w:rPr>
        <w:t> </w:t>
      </w:r>
      <w:r>
        <w:rPr>
          <w:sz w:val="22"/>
        </w:rPr>
        <w:t>объёма</w:t>
      </w:r>
      <w:r>
        <w:rPr>
          <w:spacing w:val="-3"/>
          <w:sz w:val="22"/>
        </w:rPr>
        <w:t> </w:t>
      </w:r>
      <w:r>
        <w:rPr>
          <w:sz w:val="22"/>
        </w:rPr>
        <w:t>каталога;</w:t>
      </w:r>
      <w:r>
        <w:rPr>
          <w:spacing w:val="-3"/>
          <w:sz w:val="22"/>
        </w:rPr>
        <w:t> </w:t>
      </w:r>
      <w:r>
        <w:rPr>
          <w:i/>
          <w:sz w:val="22"/>
        </w:rPr>
        <w:t>du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-h &lt;каталог&gt;</w:t>
      </w: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240" w:lineRule="auto" w:before="173" w:after="0"/>
        <w:ind w:left="278" w:right="0" w:hanging="160"/>
        <w:jc w:val="left"/>
        <w:rPr>
          <w:i/>
          <w:sz w:val="22"/>
        </w:rPr>
      </w:pP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создания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удаления</w:t>
      </w:r>
      <w:r>
        <w:rPr>
          <w:spacing w:val="-2"/>
          <w:sz w:val="22"/>
        </w:rPr>
        <w:t> </w:t>
      </w:r>
      <w:r>
        <w:rPr>
          <w:sz w:val="22"/>
        </w:rPr>
        <w:t>каталогов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файлов;</w:t>
      </w:r>
      <w:r>
        <w:rPr>
          <w:spacing w:val="-1"/>
          <w:sz w:val="22"/>
        </w:rPr>
        <w:t> </w:t>
      </w:r>
      <w:r>
        <w:rPr>
          <w:i/>
          <w:sz w:val="22"/>
        </w:rPr>
        <w:t>mkdir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&lt;имя_каталога&gt;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/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-r</w:t>
      </w:r>
    </w:p>
    <w:p>
      <w:pPr>
        <w:spacing w:before="29"/>
        <w:ind w:left="119" w:right="0" w:firstLine="0"/>
        <w:jc w:val="left"/>
        <w:rPr>
          <w:i/>
          <w:sz w:val="22"/>
        </w:rPr>
      </w:pPr>
      <w:r>
        <w:rPr>
          <w:i/>
          <w:sz w:val="22"/>
        </w:rPr>
        <w:t>&lt;каталог_или_файл&gt;</w:t>
      </w: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240" w:lineRule="auto" w:before="178" w:after="0"/>
        <w:ind w:left="278" w:right="0" w:hanging="160"/>
        <w:jc w:val="left"/>
        <w:rPr>
          <w:i/>
          <w:sz w:val="22"/>
        </w:rPr>
      </w:pPr>
      <w:r>
        <w:rPr>
          <w:sz w:val="22"/>
        </w:rPr>
        <w:t>для</w:t>
      </w:r>
      <w:r>
        <w:rPr>
          <w:spacing w:val="-4"/>
          <w:sz w:val="22"/>
        </w:rPr>
        <w:t> </w:t>
      </w:r>
      <w:r>
        <w:rPr>
          <w:sz w:val="22"/>
        </w:rPr>
        <w:t>задания</w:t>
      </w:r>
      <w:r>
        <w:rPr>
          <w:spacing w:val="-2"/>
          <w:sz w:val="22"/>
        </w:rPr>
        <w:t> </w:t>
      </w:r>
      <w:r>
        <w:rPr>
          <w:sz w:val="22"/>
        </w:rPr>
        <w:t>определённых</w:t>
      </w:r>
      <w:r>
        <w:rPr>
          <w:spacing w:val="-3"/>
          <w:sz w:val="22"/>
        </w:rPr>
        <w:t> </w:t>
      </w:r>
      <w:r>
        <w:rPr>
          <w:sz w:val="22"/>
        </w:rPr>
        <w:t>прав</w:t>
      </w:r>
      <w:r>
        <w:rPr>
          <w:spacing w:val="-3"/>
          <w:sz w:val="22"/>
        </w:rPr>
        <w:t> </w:t>
      </w: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sz w:val="22"/>
        </w:rPr>
        <w:t>файл</w:t>
      </w:r>
      <w:r>
        <w:rPr>
          <w:spacing w:val="-5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каталог;</w:t>
      </w:r>
      <w:r>
        <w:rPr>
          <w:spacing w:val="-2"/>
          <w:sz w:val="22"/>
        </w:rPr>
        <w:t> </w:t>
      </w:r>
      <w:r>
        <w:rPr>
          <w:i/>
          <w:sz w:val="22"/>
        </w:rPr>
        <w:t>chmod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&lt;права&gt;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&lt;файл_или_каталог&gt;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120" w:bottom="280" w:left="1580" w:right="780"/>
        </w:sectPr>
      </w:pP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240" w:lineRule="auto" w:before="41" w:after="0"/>
        <w:ind w:left="278" w:right="0" w:hanging="160"/>
        <w:jc w:val="left"/>
        <w:rPr>
          <w:i/>
          <w:sz w:val="22"/>
        </w:rPr>
      </w:pPr>
      <w:r>
        <w:rPr>
          <w:sz w:val="22"/>
        </w:rPr>
        <w:t>для</w:t>
      </w:r>
      <w:r>
        <w:rPr>
          <w:spacing w:val="-4"/>
          <w:sz w:val="22"/>
        </w:rPr>
        <w:t> </w:t>
      </w:r>
      <w:r>
        <w:rPr>
          <w:sz w:val="22"/>
        </w:rPr>
        <w:t>просмотра</w:t>
      </w:r>
      <w:r>
        <w:rPr>
          <w:spacing w:val="-4"/>
          <w:sz w:val="22"/>
        </w:rPr>
        <w:t> </w:t>
      </w:r>
      <w:r>
        <w:rPr>
          <w:sz w:val="22"/>
        </w:rPr>
        <w:t>истории</w:t>
      </w:r>
      <w:r>
        <w:rPr>
          <w:spacing w:val="-4"/>
          <w:sz w:val="22"/>
        </w:rPr>
        <w:t> </w:t>
      </w:r>
      <w:r>
        <w:rPr>
          <w:sz w:val="22"/>
        </w:rPr>
        <w:t>команд. </w:t>
      </w:r>
      <w:r>
        <w:rPr>
          <w:i/>
          <w:sz w:val="22"/>
        </w:rPr>
        <w:t>history</w:t>
      </w:r>
    </w:p>
    <w:p>
      <w:pPr>
        <w:pStyle w:val="ListParagraph"/>
        <w:numPr>
          <w:ilvl w:val="0"/>
          <w:numId w:val="4"/>
        </w:numPr>
        <w:tabs>
          <w:tab w:pos="351" w:val="left" w:leader="none"/>
        </w:tabs>
        <w:spacing w:line="261" w:lineRule="auto" w:before="178" w:after="0"/>
        <w:ind w:left="119" w:right="383" w:firstLine="0"/>
        <w:jc w:val="left"/>
        <w:rPr>
          <w:rFonts w:ascii="Calibri Light" w:hAnsi="Calibri Light"/>
          <w:color w:val="1F3762"/>
          <w:sz w:val="24"/>
        </w:rPr>
      </w:pPr>
      <w:bookmarkStart w:name="3. Что такое файловая система? Приведите" w:id="18"/>
      <w:bookmarkEnd w:id="18"/>
      <w:r>
        <w:rPr/>
      </w:r>
      <w:bookmarkStart w:name="3. Что такое файловая система? Приведите" w:id="19"/>
      <w:bookmarkEnd w:id="19"/>
      <w:r>
        <w:rPr>
          <w:rFonts w:ascii="Calibri Light" w:hAnsi="Calibri Light"/>
          <w:color w:val="1F3762"/>
          <w:sz w:val="24"/>
        </w:rPr>
        <w:t>Ч</w:t>
      </w:r>
      <w:r>
        <w:rPr>
          <w:rFonts w:ascii="Calibri Light" w:hAnsi="Calibri Light"/>
          <w:color w:val="1F3762"/>
          <w:sz w:val="24"/>
        </w:rPr>
        <w:t>то такое файловая система? Приведите примеры с краткой характеристикой.</w:t>
      </w:r>
      <w:r>
        <w:rPr>
          <w:rFonts w:ascii="Calibri Light" w:hAnsi="Calibri Light"/>
          <w:color w:val="1F3762"/>
          <w:spacing w:val="1"/>
          <w:sz w:val="24"/>
        </w:rPr>
        <w:t> </w:t>
      </w:r>
      <w:r>
        <w:rPr>
          <w:sz w:val="22"/>
        </w:rPr>
        <w:t>Файловая система - это способ организации и хранения файлов и данных на диске компьютера</w:t>
      </w:r>
      <w:r>
        <w:rPr>
          <w:spacing w:val="1"/>
          <w:sz w:val="22"/>
        </w:rPr>
        <w:t> </w:t>
      </w:r>
      <w:r>
        <w:rPr>
          <w:sz w:val="22"/>
        </w:rPr>
        <w:t>или другого устройства. Она определяет структуру и формат файлов, а также способы доступа и</w:t>
      </w:r>
      <w:r>
        <w:rPr>
          <w:spacing w:val="-47"/>
          <w:sz w:val="22"/>
        </w:rPr>
        <w:t> </w:t>
      </w:r>
      <w:r>
        <w:rPr>
          <w:sz w:val="22"/>
        </w:rPr>
        <w:t>управления</w:t>
      </w:r>
      <w:r>
        <w:rPr>
          <w:spacing w:val="-2"/>
          <w:sz w:val="22"/>
        </w:rPr>
        <w:t> </w:t>
      </w:r>
      <w:r>
        <w:rPr>
          <w:sz w:val="22"/>
        </w:rPr>
        <w:t>данными.</w:t>
      </w:r>
      <w:r>
        <w:rPr>
          <w:spacing w:val="-1"/>
          <w:sz w:val="22"/>
        </w:rPr>
        <w:t> </w:t>
      </w:r>
      <w:r>
        <w:rPr>
          <w:sz w:val="22"/>
        </w:rPr>
        <w:t>Примеры</w:t>
      </w:r>
      <w:r>
        <w:rPr>
          <w:spacing w:val="-1"/>
          <w:sz w:val="22"/>
        </w:rPr>
        <w:t> </w:t>
      </w:r>
      <w:r>
        <w:rPr>
          <w:sz w:val="22"/>
        </w:rPr>
        <w:t>файловых</w:t>
      </w:r>
      <w:r>
        <w:rPr>
          <w:spacing w:val="-2"/>
          <w:sz w:val="22"/>
        </w:rPr>
        <w:t> </w:t>
      </w:r>
      <w:r>
        <w:rPr>
          <w:sz w:val="22"/>
        </w:rPr>
        <w:t>систем:</w:t>
      </w:r>
    </w:p>
    <w:p>
      <w:pPr>
        <w:pStyle w:val="BodyText"/>
        <w:spacing w:line="266" w:lineRule="auto" w:before="147"/>
        <w:ind w:left="119" w:right="141" w:firstLine="192"/>
      </w:pPr>
      <w:r>
        <w:rPr/>
        <w:t>ext4: Распространённая файловая система для Linux, обладает хорошей производительностью и</w:t>
      </w:r>
      <w:r>
        <w:rPr>
          <w:spacing w:val="-47"/>
        </w:rPr>
        <w:t> </w:t>
      </w:r>
      <w:r>
        <w:rPr/>
        <w:t>надёжностью.</w:t>
      </w:r>
    </w:p>
    <w:p>
      <w:pPr>
        <w:pStyle w:val="BodyText"/>
        <w:spacing w:line="266" w:lineRule="auto" w:before="143"/>
        <w:ind w:left="119" w:right="102" w:firstLine="192"/>
      </w:pPr>
      <w:r>
        <w:rPr/>
        <w:t>NTFS: Файловая система для операционных систем Windows, поддерживает различные функции</w:t>
      </w:r>
      <w:r>
        <w:rPr>
          <w:spacing w:val="-47"/>
        </w:rPr>
        <w:t> </w:t>
      </w:r>
      <w:r>
        <w:rPr/>
        <w:t>безопасности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журналирования.</w:t>
      </w:r>
    </w:p>
    <w:p>
      <w:pPr>
        <w:pStyle w:val="BodyText"/>
        <w:spacing w:line="266" w:lineRule="auto" w:before="143"/>
        <w:ind w:left="119" w:right="642" w:firstLine="192"/>
      </w:pPr>
      <w:r>
        <w:rPr/>
        <w:t>FAT32: Простая файловая система, совместимая с разными операционными системами, но</w:t>
      </w:r>
      <w:r>
        <w:rPr>
          <w:spacing w:val="-47"/>
        </w:rPr>
        <w:t> </w:t>
      </w:r>
      <w:r>
        <w:rPr/>
        <w:t>имеющая</w:t>
      </w:r>
      <w:r>
        <w:rPr>
          <w:spacing w:val="-3"/>
        </w:rPr>
        <w:t> </w:t>
      </w:r>
      <w:r>
        <w:rPr/>
        <w:t>ограничение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размеру</w:t>
      </w:r>
      <w:r>
        <w:rPr>
          <w:spacing w:val="-2"/>
        </w:rPr>
        <w:t> </w:t>
      </w:r>
      <w:r>
        <w:rPr/>
        <w:t>файлов.</w:t>
      </w:r>
    </w:p>
    <w:p>
      <w:pPr>
        <w:pStyle w:val="Heading2"/>
        <w:numPr>
          <w:ilvl w:val="0"/>
          <w:numId w:val="4"/>
        </w:numPr>
        <w:tabs>
          <w:tab w:pos="360" w:val="left" w:leader="none"/>
        </w:tabs>
        <w:spacing w:line="240" w:lineRule="auto" w:before="144" w:after="0"/>
        <w:ind w:left="359" w:right="0" w:hanging="241"/>
        <w:jc w:val="left"/>
        <w:rPr>
          <w:color w:val="2E5395"/>
          <w:sz w:val="26"/>
        </w:rPr>
      </w:pPr>
      <w:bookmarkStart w:name="4. Как посмотреть, какие файловые систем" w:id="20"/>
      <w:bookmarkEnd w:id="20"/>
      <w:r>
        <w:rPr/>
      </w:r>
      <w:bookmarkStart w:name="4. Как посмотреть, какие файловые систем" w:id="21"/>
      <w:bookmarkEnd w:id="21"/>
      <w:r>
        <w:rPr>
          <w:color w:val="1F3762"/>
        </w:rPr>
        <w:t>К</w:t>
      </w:r>
      <w:r>
        <w:rPr>
          <w:color w:val="1F3762"/>
        </w:rPr>
        <w:t>ак</w:t>
      </w:r>
      <w:r>
        <w:rPr>
          <w:color w:val="1F3762"/>
          <w:spacing w:val="-7"/>
        </w:rPr>
        <w:t> </w:t>
      </w:r>
      <w:r>
        <w:rPr>
          <w:color w:val="1F3762"/>
        </w:rPr>
        <w:t>посмотреть,</w:t>
      </w:r>
      <w:r>
        <w:rPr>
          <w:color w:val="1F3762"/>
          <w:spacing w:val="-1"/>
        </w:rPr>
        <w:t> </w:t>
      </w:r>
      <w:r>
        <w:rPr>
          <w:color w:val="1F3762"/>
        </w:rPr>
        <w:t>какие</w:t>
      </w:r>
      <w:r>
        <w:rPr>
          <w:color w:val="1F3762"/>
          <w:spacing w:val="-3"/>
        </w:rPr>
        <w:t> </w:t>
      </w:r>
      <w:r>
        <w:rPr>
          <w:color w:val="1F3762"/>
        </w:rPr>
        <w:t>файловые</w:t>
      </w:r>
      <w:r>
        <w:rPr>
          <w:color w:val="1F3762"/>
          <w:spacing w:val="-4"/>
        </w:rPr>
        <w:t> </w:t>
      </w:r>
      <w:r>
        <w:rPr>
          <w:color w:val="1F3762"/>
        </w:rPr>
        <w:t>системы</w:t>
      </w:r>
      <w:r>
        <w:rPr>
          <w:color w:val="1F3762"/>
          <w:spacing w:val="-4"/>
        </w:rPr>
        <w:t> </w:t>
      </w:r>
      <w:r>
        <w:rPr>
          <w:color w:val="1F3762"/>
        </w:rPr>
        <w:t>подмонтированы</w:t>
      </w:r>
      <w:r>
        <w:rPr>
          <w:color w:val="1F3762"/>
          <w:spacing w:val="-5"/>
        </w:rPr>
        <w:t> </w:t>
      </w:r>
      <w:r>
        <w:rPr>
          <w:color w:val="1F3762"/>
        </w:rPr>
        <w:t>в</w:t>
      </w:r>
      <w:r>
        <w:rPr>
          <w:color w:val="1F3762"/>
          <w:spacing w:val="-2"/>
        </w:rPr>
        <w:t> </w:t>
      </w:r>
      <w:r>
        <w:rPr>
          <w:color w:val="1F3762"/>
        </w:rPr>
        <w:t>ОС?</w:t>
      </w:r>
    </w:p>
    <w:p>
      <w:pPr>
        <w:pStyle w:val="BodyText"/>
        <w:spacing w:before="32"/>
        <w:ind w:left="119"/>
      </w:pPr>
      <w:r>
        <w:rPr/>
        <w:t>Для</w:t>
      </w:r>
      <w:r>
        <w:rPr>
          <w:spacing w:val="-4"/>
        </w:rPr>
        <w:t> </w:t>
      </w:r>
      <w:r>
        <w:rPr/>
        <w:t>просмотра</w:t>
      </w:r>
      <w:r>
        <w:rPr>
          <w:spacing w:val="-3"/>
        </w:rPr>
        <w:t> </w:t>
      </w:r>
      <w:r>
        <w:rPr/>
        <w:t>подмонтированных</w:t>
      </w:r>
      <w:r>
        <w:rPr>
          <w:spacing w:val="-3"/>
        </w:rPr>
        <w:t> </w:t>
      </w:r>
      <w:r>
        <w:rPr/>
        <w:t>файловых</w:t>
      </w:r>
      <w:r>
        <w:rPr>
          <w:spacing w:val="-3"/>
        </w:rPr>
        <w:t> </w:t>
      </w:r>
      <w:r>
        <w:rPr/>
        <w:t>систем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ОС</w:t>
      </w:r>
      <w:r>
        <w:rPr>
          <w:spacing w:val="-1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использовать</w:t>
      </w:r>
      <w:r>
        <w:rPr>
          <w:spacing w:val="-2"/>
        </w:rPr>
        <w:t> </w:t>
      </w:r>
      <w:r>
        <w:rPr/>
        <w:t>команду</w:t>
      </w:r>
      <w:r>
        <w:rPr>
          <w:spacing w:val="-3"/>
        </w:rPr>
        <w:t> </w:t>
      </w:r>
      <w:r>
        <w:rPr/>
        <w:t>mount</w:t>
      </w:r>
    </w:p>
    <w:p>
      <w:pPr>
        <w:pStyle w:val="Heading2"/>
        <w:numPr>
          <w:ilvl w:val="0"/>
          <w:numId w:val="4"/>
        </w:numPr>
        <w:tabs>
          <w:tab w:pos="351" w:val="left" w:leader="none"/>
        </w:tabs>
        <w:spacing w:line="240" w:lineRule="auto" w:before="179" w:after="0"/>
        <w:ind w:left="350" w:right="0" w:hanging="232"/>
        <w:jc w:val="left"/>
        <w:rPr>
          <w:color w:val="1F3762"/>
        </w:rPr>
      </w:pPr>
      <w:bookmarkStart w:name="5. Как удалить зависший процесс?" w:id="22"/>
      <w:bookmarkEnd w:id="22"/>
      <w:r>
        <w:rPr/>
      </w:r>
      <w:bookmarkStart w:name="5. Как удалить зависший процесс?" w:id="23"/>
      <w:bookmarkEnd w:id="23"/>
      <w:r>
        <w:rPr>
          <w:color w:val="1F3762"/>
        </w:rPr>
        <w:t>К</w:t>
      </w:r>
      <w:r>
        <w:rPr>
          <w:color w:val="1F3762"/>
        </w:rPr>
        <w:t>ак</w:t>
      </w:r>
      <w:r>
        <w:rPr>
          <w:color w:val="1F3762"/>
          <w:spacing w:val="-6"/>
        </w:rPr>
        <w:t> </w:t>
      </w:r>
      <w:r>
        <w:rPr>
          <w:color w:val="1F3762"/>
        </w:rPr>
        <w:t>удалить</w:t>
      </w:r>
      <w:r>
        <w:rPr>
          <w:color w:val="1F3762"/>
          <w:spacing w:val="-3"/>
        </w:rPr>
        <w:t> </w:t>
      </w:r>
      <w:r>
        <w:rPr>
          <w:color w:val="1F3762"/>
        </w:rPr>
        <w:t>зависший</w:t>
      </w:r>
      <w:r>
        <w:rPr>
          <w:color w:val="1F3762"/>
          <w:spacing w:val="-1"/>
        </w:rPr>
        <w:t> </w:t>
      </w:r>
      <w:r>
        <w:rPr>
          <w:color w:val="1F3762"/>
        </w:rPr>
        <w:t>процесс?</w:t>
      </w:r>
    </w:p>
    <w:p>
      <w:pPr>
        <w:pStyle w:val="BodyText"/>
        <w:spacing w:before="19"/>
        <w:ind w:left="119"/>
      </w:pPr>
      <w:r>
        <w:rPr/>
        <w:t>Для</w:t>
      </w:r>
      <w:r>
        <w:rPr>
          <w:spacing w:val="-4"/>
        </w:rPr>
        <w:t> </w:t>
      </w:r>
      <w:r>
        <w:rPr/>
        <w:t>удаления</w:t>
      </w:r>
      <w:r>
        <w:rPr>
          <w:spacing w:val="-3"/>
        </w:rPr>
        <w:t> </w:t>
      </w:r>
      <w:r>
        <w:rPr/>
        <w:t>зависшего</w:t>
      </w:r>
      <w:r>
        <w:rPr>
          <w:spacing w:val="-5"/>
        </w:rPr>
        <w:t> </w:t>
      </w:r>
      <w:r>
        <w:rPr/>
        <w:t>процесса</w:t>
      </w:r>
      <w:r>
        <w:rPr>
          <w:spacing w:val="-3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воспользоваться</w:t>
      </w:r>
      <w:r>
        <w:rPr>
          <w:spacing w:val="-4"/>
        </w:rPr>
        <w:t> </w:t>
      </w:r>
      <w:r>
        <w:rPr/>
        <w:t>командой</w:t>
      </w:r>
      <w:r>
        <w:rPr>
          <w:spacing w:val="-2"/>
        </w:rPr>
        <w:t> </w:t>
      </w:r>
      <w:r>
        <w:rPr/>
        <w:t>kill.</w:t>
      </w:r>
      <w:r>
        <w:rPr>
          <w:spacing w:val="-3"/>
        </w:rPr>
        <w:t> </w:t>
      </w:r>
      <w:r>
        <w:rPr/>
        <w:t>Нужно</w:t>
      </w:r>
      <w:r>
        <w:rPr>
          <w:spacing w:val="-4"/>
        </w:rPr>
        <w:t> </w:t>
      </w:r>
      <w:r>
        <w:rPr/>
        <w:t>узнать</w:t>
      </w:r>
    </w:p>
    <w:p>
      <w:pPr>
        <w:pStyle w:val="BodyText"/>
        <w:spacing w:line="261" w:lineRule="auto" w:before="24"/>
        <w:ind w:left="119" w:right="607"/>
      </w:pPr>
      <w:r>
        <w:rPr/>
        <w:t>идентификатор процесса (PID) зависшего процесса и выполнить команду kill с указанием PID.</w:t>
      </w:r>
      <w:r>
        <w:rPr>
          <w:spacing w:val="-47"/>
        </w:rPr>
        <w:t> </w:t>
      </w:r>
      <w:r>
        <w:rPr/>
        <w:t>Альтернативно, можно использовать команду pkill для завершения процесса по имени или</w:t>
      </w:r>
      <w:r>
        <w:rPr>
          <w:spacing w:val="1"/>
        </w:rPr>
        <w:t> </w:t>
      </w:r>
      <w:r>
        <w:rPr/>
        <w:t>команде.</w:t>
      </w:r>
    </w:p>
    <w:sectPr>
      <w:pgSz w:w="11910" w:h="16840"/>
      <w:pgMar w:top="1080" w:bottom="280" w:left="15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–"/>
      <w:lvlJc w:val="left"/>
      <w:pPr>
        <w:ind w:left="278" w:hanging="159"/>
      </w:pPr>
      <w:rPr>
        <w:rFonts w:hint="default" w:ascii="Calibri" w:hAnsi="Calibri" w:eastAsia="Calibri" w:cs="Calibri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6" w:hanging="1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2" w:hanging="1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9" w:hanging="1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85" w:hanging="1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12" w:hanging="1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8" w:hanging="1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4" w:hanging="1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91" w:hanging="15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50" w:hanging="231"/>
        <w:jc w:val="left"/>
      </w:pPr>
      <w:rPr>
        <w:rFonts w:hint="default"/>
        <w:spacing w:val="-2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8" w:hanging="2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15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3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52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70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8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7" w:hanging="23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72" w:hanging="553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672" w:hanging="553"/>
        <w:jc w:val="left"/>
      </w:pPr>
      <w:rPr>
        <w:rFonts w:hint="default" w:ascii="Calibri Light" w:hAnsi="Calibri Light" w:eastAsia="Calibri Light" w:cs="Calibri Light"/>
        <w:color w:val="2E5395"/>
        <w:spacing w:val="-2"/>
        <w:w w:val="100"/>
        <w:sz w:val="32"/>
        <w:szCs w:val="3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52" w:hanging="5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9" w:hanging="5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5" w:hanging="5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2" w:hanging="5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8" w:hanging="5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4" w:hanging="5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1" w:hanging="55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3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60" w:hanging="21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0" w:hanging="2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01" w:hanging="2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1" w:hanging="2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2" w:hanging="2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62" w:hanging="2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2" w:hanging="2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3" w:hanging="21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72" w:hanging="55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72" w:hanging="553"/>
        <w:jc w:val="left"/>
      </w:pPr>
      <w:rPr>
        <w:rFonts w:hint="default" w:ascii="Calibri Light" w:hAnsi="Calibri Light" w:eastAsia="Calibri Light" w:cs="Calibri Light"/>
        <w:color w:val="2E5395"/>
        <w:spacing w:val="-2"/>
        <w:w w:val="100"/>
        <w:sz w:val="32"/>
        <w:szCs w:val="3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52" w:hanging="5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9" w:hanging="5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5" w:hanging="5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2" w:hanging="5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8" w:hanging="5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4" w:hanging="5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1" w:hanging="553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672" w:hanging="554"/>
      <w:outlineLvl w:val="1"/>
    </w:pPr>
    <w:rPr>
      <w:rFonts w:ascii="Calibri Light" w:hAnsi="Calibri Light" w:eastAsia="Calibri Light" w:cs="Calibri Light"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350" w:hanging="232"/>
      <w:outlineLvl w:val="2"/>
    </w:pPr>
    <w:rPr>
      <w:rFonts w:ascii="Calibri Light" w:hAnsi="Calibri Light" w:eastAsia="Calibri Light" w:cs="Calibri Light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27" w:right="366"/>
      <w:jc w:val="center"/>
    </w:pPr>
    <w:rPr>
      <w:rFonts w:ascii="Calibri Light" w:hAnsi="Calibri Light" w:eastAsia="Calibri Light" w:cs="Calibri Light"/>
      <w:sz w:val="52"/>
      <w:szCs w:val="5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278" w:hanging="160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Скандарова Полина Юрьевна</dc:creator>
  <dcterms:created xsi:type="dcterms:W3CDTF">2024-02-17T19:57:18Z</dcterms:created>
  <dcterms:modified xsi:type="dcterms:W3CDTF">2024-02-17T19:57:18Z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2024-02-17T00:00:00Z</vt:filetime>
  </property>
</Properties>
</file>