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92947948"/>
      <w:bookmarkEnd w:id="0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07B9723A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712848">
        <w:rPr>
          <w:b/>
          <w:bCs/>
          <w:sz w:val="32"/>
          <w:szCs w:val="32"/>
        </w:rPr>
        <w:t>5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4609D9D" w:rsidR="00797A4D" w:rsidRPr="00D9361E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D9361E">
        <w:rPr>
          <w:bCs/>
          <w:sz w:val="26"/>
          <w:szCs w:val="26"/>
          <w:u w:val="single"/>
        </w:rPr>
        <w:t>Скандарова Полина Юрьевна</w:t>
      </w:r>
    </w:p>
    <w:p w14:paraId="13D775BD" w14:textId="73EFF7FC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D9361E">
        <w:rPr>
          <w:bCs/>
          <w:sz w:val="26"/>
          <w:szCs w:val="26"/>
        </w:rPr>
        <w:t>1</w:t>
      </w:r>
      <w:r w:rsidR="00A74205">
        <w:rPr>
          <w:bCs/>
          <w:sz w:val="26"/>
          <w:szCs w:val="26"/>
        </w:rPr>
        <w:t>32</w:t>
      </w:r>
      <w:r>
        <w:rPr>
          <w:bCs/>
          <w:sz w:val="26"/>
          <w:szCs w:val="26"/>
        </w:rPr>
        <w:t>2</w:t>
      </w:r>
      <w:r w:rsidR="00D9361E">
        <w:rPr>
          <w:bCs/>
          <w:sz w:val="26"/>
          <w:szCs w:val="26"/>
        </w:rPr>
        <w:t>21815</w:t>
      </w:r>
    </w:p>
    <w:p w14:paraId="4BCC881C" w14:textId="7F7E5B6D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D9361E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643E69FC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D9361E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5FB683C5" w:rsidR="00DB0572" w:rsidRPr="00986C5E" w:rsidRDefault="00986C5E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Получить основные навыки по настройке </w:t>
      </w:r>
      <w:r w:rsidRPr="00986C5E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коммутаторах сети.</w:t>
      </w:r>
    </w:p>
    <w:p w14:paraId="1CF7017E" w14:textId="77777777" w:rsidR="00252B02" w:rsidRPr="00A0788A" w:rsidRDefault="00252B02" w:rsidP="00986C5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65900FF4" w14:textId="55C74EDA" w:rsidR="00511913" w:rsidRDefault="005444CF" w:rsidP="00D9361E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>
        <w:rPr>
          <w:sz w:val="28"/>
          <w:szCs w:val="28"/>
        </w:rPr>
        <w:t>4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>
        <w:rPr>
          <w:sz w:val="28"/>
          <w:szCs w:val="28"/>
        </w:rPr>
        <w:t>5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D9361E">
        <w:rPr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14D81BFE" w14:textId="186539A3" w:rsidR="0024275E" w:rsidRPr="00D9361E" w:rsidRDefault="005444CF" w:rsidP="00D9361E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bCs/>
          <w:color w:val="000000"/>
          <w:sz w:val="28"/>
          <w:szCs w:val="28"/>
        </w:rPr>
      </w:pPr>
      <w:r w:rsidRPr="005444CF">
        <w:rPr>
          <w:sz w:val="28"/>
          <w:szCs w:val="28"/>
        </w:rPr>
        <w:t xml:space="preserve">Используя приведённую </w:t>
      </w:r>
      <w:r>
        <w:rPr>
          <w:sz w:val="28"/>
          <w:szCs w:val="28"/>
        </w:rPr>
        <w:t xml:space="preserve">в лабораторной работе </w:t>
      </w:r>
      <w:r w:rsidRPr="005444CF">
        <w:rPr>
          <w:sz w:val="28"/>
          <w:szCs w:val="28"/>
        </w:rPr>
        <w:t xml:space="preserve">последовательность команд из примера по конфигурации </w:t>
      </w:r>
      <w:proofErr w:type="spellStart"/>
      <w:r w:rsidRPr="005444CF">
        <w:rPr>
          <w:sz w:val="28"/>
          <w:szCs w:val="28"/>
        </w:rPr>
        <w:t>Trunk</w:t>
      </w:r>
      <w:proofErr w:type="spellEnd"/>
      <w:r w:rsidRPr="005444CF">
        <w:rPr>
          <w:sz w:val="28"/>
          <w:szCs w:val="28"/>
        </w:rPr>
        <w:t>-порта на интерфейсе g0/1 коммутатора mskdonskaya-sw-1, настро</w:t>
      </w:r>
      <w:r w:rsidR="005C35C5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r w:rsidRPr="005444CF">
        <w:rPr>
          <w:sz w:val="28"/>
          <w:szCs w:val="28"/>
        </w:rPr>
        <w:t xml:space="preserve"> </w:t>
      </w:r>
      <w:proofErr w:type="spellStart"/>
      <w:r w:rsidRPr="005444CF">
        <w:rPr>
          <w:sz w:val="28"/>
          <w:szCs w:val="28"/>
        </w:rPr>
        <w:t>Trunk</w:t>
      </w:r>
      <w:proofErr w:type="spellEnd"/>
      <w:r w:rsidRPr="005444CF">
        <w:rPr>
          <w:sz w:val="28"/>
          <w:szCs w:val="28"/>
        </w:rPr>
        <w:t>-порты на соответствующих интерфейсах всех коммутаторов</w:t>
      </w:r>
      <w:r w:rsidR="00511913" w:rsidRPr="005444CF">
        <w:rPr>
          <w:sz w:val="28"/>
          <w:szCs w:val="28"/>
        </w:rPr>
        <w:t xml:space="preserve"> </w:t>
      </w:r>
      <w:r w:rsidR="00CA346B" w:rsidRPr="005444CF">
        <w:rPr>
          <w:bCs/>
          <w:color w:val="000000"/>
          <w:sz w:val="28"/>
          <w:szCs w:val="28"/>
        </w:rPr>
        <w:t>(Рис. 1</w:t>
      </w:r>
      <w:r w:rsidR="00171420" w:rsidRPr="005444CF">
        <w:rPr>
          <w:bCs/>
          <w:color w:val="000000"/>
          <w:sz w:val="28"/>
          <w:szCs w:val="28"/>
        </w:rPr>
        <w:t>.</w:t>
      </w:r>
      <w:r w:rsidR="00D9361E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 – 1.</w:t>
      </w:r>
      <w:r w:rsidR="00D9361E">
        <w:rPr>
          <w:bCs/>
          <w:color w:val="000000"/>
          <w:sz w:val="28"/>
          <w:szCs w:val="28"/>
        </w:rPr>
        <w:t>5</w:t>
      </w:r>
      <w:r w:rsidR="00CA346B" w:rsidRPr="005444CF">
        <w:rPr>
          <w:bCs/>
          <w:color w:val="000000"/>
          <w:sz w:val="28"/>
          <w:szCs w:val="28"/>
        </w:rPr>
        <w:t>):</w:t>
      </w:r>
      <w:r w:rsidR="00D9361E" w:rsidRPr="00D9361E">
        <w:rPr>
          <w:b/>
          <w:noProof/>
          <w:color w:val="000000"/>
          <w:sz w:val="28"/>
          <w:szCs w:val="28"/>
        </w:rPr>
        <w:t xml:space="preserve"> </w:t>
      </w:r>
      <w:r w:rsidR="00D9361E">
        <w:rPr>
          <w:b/>
          <w:noProof/>
          <w:color w:val="000000"/>
          <w:sz w:val="28"/>
          <w:szCs w:val="28"/>
        </w:rPr>
        <w:drawing>
          <wp:inline distT="0" distB="0" distL="0" distR="0" wp14:anchorId="6DBA585B" wp14:editId="20DC96C4">
            <wp:extent cx="4248368" cy="47436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3E7" w14:textId="7E60DB75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>Рис. 1</w:t>
      </w:r>
      <w:r w:rsidR="00171420">
        <w:rPr>
          <w:b/>
          <w:color w:val="000000"/>
          <w:sz w:val="28"/>
          <w:szCs w:val="28"/>
        </w:rPr>
        <w:t>.</w:t>
      </w:r>
      <w:r w:rsidR="00D9361E">
        <w:rPr>
          <w:b/>
          <w:color w:val="000000"/>
          <w:sz w:val="28"/>
          <w:szCs w:val="28"/>
        </w:rPr>
        <w:t>1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51443F">
        <w:rPr>
          <w:sz w:val="28"/>
          <w:szCs w:val="28"/>
        </w:rPr>
        <w:t>Н</w:t>
      </w:r>
      <w:r w:rsidR="0051443F" w:rsidRPr="005444CF">
        <w:rPr>
          <w:sz w:val="28"/>
          <w:szCs w:val="28"/>
        </w:rPr>
        <w:t>астро</w:t>
      </w:r>
      <w:r w:rsidR="0051443F">
        <w:rPr>
          <w:sz w:val="28"/>
          <w:szCs w:val="28"/>
        </w:rPr>
        <w:t>йка</w:t>
      </w:r>
      <w:r w:rsidR="0051443F" w:rsidRPr="005444CF">
        <w:rPr>
          <w:sz w:val="28"/>
          <w:szCs w:val="28"/>
        </w:rPr>
        <w:t xml:space="preserve"> </w:t>
      </w:r>
      <w:proofErr w:type="spellStart"/>
      <w:r w:rsidR="0051443F" w:rsidRPr="005444CF">
        <w:rPr>
          <w:sz w:val="28"/>
          <w:szCs w:val="28"/>
        </w:rPr>
        <w:t>Trunk</w:t>
      </w:r>
      <w:proofErr w:type="spellEnd"/>
      <w:r w:rsidR="0051443F" w:rsidRPr="005444CF">
        <w:rPr>
          <w:sz w:val="28"/>
          <w:szCs w:val="28"/>
        </w:rPr>
        <w:t>-порт</w:t>
      </w:r>
      <w:r w:rsidR="0051443F">
        <w:rPr>
          <w:sz w:val="28"/>
          <w:szCs w:val="28"/>
        </w:rPr>
        <w:t xml:space="preserve">ов на коммутаторе </w:t>
      </w:r>
      <w:proofErr w:type="spellStart"/>
      <w:r w:rsidR="0051443F">
        <w:rPr>
          <w:sz w:val="28"/>
          <w:szCs w:val="28"/>
          <w:lang w:val="en-US"/>
        </w:rPr>
        <w:t>msk</w:t>
      </w:r>
      <w:proofErr w:type="spellEnd"/>
      <w:r w:rsidR="0051443F" w:rsidRPr="0051443F">
        <w:rPr>
          <w:sz w:val="28"/>
          <w:szCs w:val="28"/>
        </w:rPr>
        <w:t>-</w:t>
      </w:r>
      <w:proofErr w:type="spellStart"/>
      <w:r w:rsidR="0051443F">
        <w:rPr>
          <w:sz w:val="28"/>
          <w:szCs w:val="28"/>
          <w:lang w:val="en-US"/>
        </w:rPr>
        <w:t>donskaya</w:t>
      </w:r>
      <w:proofErr w:type="spellEnd"/>
      <w:r w:rsidR="0051443F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51443F" w:rsidRPr="0051443F">
        <w:rPr>
          <w:sz w:val="28"/>
          <w:szCs w:val="28"/>
        </w:rPr>
        <w:t>-</w:t>
      </w:r>
      <w:proofErr w:type="spellStart"/>
      <w:r w:rsidR="0051443F">
        <w:rPr>
          <w:sz w:val="28"/>
          <w:szCs w:val="28"/>
          <w:lang w:val="en-US"/>
        </w:rPr>
        <w:t>sw</w:t>
      </w:r>
      <w:proofErr w:type="spellEnd"/>
      <w:r w:rsidR="0051443F" w:rsidRPr="0051443F">
        <w:rPr>
          <w:sz w:val="28"/>
          <w:szCs w:val="28"/>
        </w:rPr>
        <w:t>-1</w:t>
      </w:r>
      <w:r w:rsidR="00D9361E" w:rsidRPr="00D9361E">
        <w:rPr>
          <w:sz w:val="28"/>
          <w:szCs w:val="28"/>
        </w:rPr>
        <w:t xml:space="preserve"> </w:t>
      </w:r>
      <w:r w:rsidR="00D9361E">
        <w:rPr>
          <w:sz w:val="28"/>
          <w:szCs w:val="28"/>
        </w:rPr>
        <w:t>и н</w:t>
      </w:r>
      <w:r w:rsidR="00D9361E">
        <w:rPr>
          <w:sz w:val="28"/>
          <w:szCs w:val="28"/>
        </w:rPr>
        <w:t xml:space="preserve">астройка </w:t>
      </w:r>
      <w:r w:rsidR="00D9361E" w:rsidRPr="005C35C5">
        <w:rPr>
          <w:sz w:val="28"/>
          <w:szCs w:val="28"/>
        </w:rPr>
        <w:t>коммутатор</w:t>
      </w:r>
      <w:r w:rsidR="00D9361E">
        <w:rPr>
          <w:sz w:val="28"/>
          <w:szCs w:val="28"/>
        </w:rPr>
        <w:t>а</w:t>
      </w:r>
      <w:r w:rsidR="00D9361E" w:rsidRPr="005C35C5">
        <w:rPr>
          <w:sz w:val="28"/>
          <w:szCs w:val="28"/>
        </w:rPr>
        <w:t xml:space="preserve"> </w:t>
      </w:r>
      <w:proofErr w:type="spellStart"/>
      <w:r w:rsidR="00D9361E" w:rsidRPr="005C35C5">
        <w:rPr>
          <w:sz w:val="28"/>
          <w:szCs w:val="28"/>
        </w:rPr>
        <w:t>msk-donskaya</w:t>
      </w:r>
      <w:proofErr w:type="spellEnd"/>
      <w:r w:rsidR="00D9361E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D9361E" w:rsidRPr="005C35C5">
        <w:rPr>
          <w:sz w:val="28"/>
          <w:szCs w:val="28"/>
        </w:rPr>
        <w:t>-sw-1 как VTP-сервер</w:t>
      </w:r>
      <w:r w:rsidR="00D9361E">
        <w:rPr>
          <w:sz w:val="28"/>
          <w:szCs w:val="28"/>
        </w:rPr>
        <w:t xml:space="preserve">а, добавление </w:t>
      </w:r>
      <w:r w:rsidR="00D9361E" w:rsidRPr="005C35C5">
        <w:rPr>
          <w:sz w:val="28"/>
          <w:szCs w:val="28"/>
        </w:rPr>
        <w:t>номер</w:t>
      </w:r>
      <w:r w:rsidR="00D9361E">
        <w:rPr>
          <w:sz w:val="28"/>
          <w:szCs w:val="28"/>
        </w:rPr>
        <w:t>ов</w:t>
      </w:r>
      <w:r w:rsidR="00D9361E" w:rsidRPr="005C35C5">
        <w:rPr>
          <w:sz w:val="28"/>
          <w:szCs w:val="28"/>
        </w:rPr>
        <w:t xml:space="preserve"> и названи</w:t>
      </w:r>
      <w:r w:rsidR="00D9361E">
        <w:rPr>
          <w:sz w:val="28"/>
          <w:szCs w:val="28"/>
        </w:rPr>
        <w:t>й</w:t>
      </w:r>
      <w:r w:rsidR="00D9361E" w:rsidRPr="005C35C5">
        <w:rPr>
          <w:sz w:val="28"/>
          <w:szCs w:val="28"/>
        </w:rPr>
        <w:t xml:space="preserve"> VLAN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7655489B" w14:textId="02B6DF88" w:rsidR="000C0EB6" w:rsidRDefault="00D9361E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FDDAF8A" wp14:editId="734C35DD">
            <wp:extent cx="5905804" cy="388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03B" w14:textId="632BFEC3" w:rsidR="000C0EB6" w:rsidRPr="00110C55" w:rsidRDefault="000C0EB6" w:rsidP="000C0EB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D9361E"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</w:t>
      </w:r>
      <w:proofErr w:type="spellStart"/>
      <w:r w:rsidR="00C0159A" w:rsidRPr="005444CF">
        <w:rPr>
          <w:sz w:val="28"/>
          <w:szCs w:val="28"/>
        </w:rPr>
        <w:t>Trunk</w:t>
      </w:r>
      <w:proofErr w:type="spellEnd"/>
      <w:r w:rsidR="00C0159A" w:rsidRPr="005444CF">
        <w:rPr>
          <w:sz w:val="28"/>
          <w:szCs w:val="28"/>
        </w:rPr>
        <w:t>-порт</w:t>
      </w:r>
      <w:r w:rsidR="00C0159A">
        <w:rPr>
          <w:sz w:val="28"/>
          <w:szCs w:val="28"/>
        </w:rPr>
        <w:t xml:space="preserve">ов на коммутаторе </w:t>
      </w:r>
      <w:proofErr w:type="spellStart"/>
      <w:r w:rsidR="00C0159A">
        <w:rPr>
          <w:sz w:val="28"/>
          <w:szCs w:val="28"/>
          <w:lang w:val="en-US"/>
        </w:rPr>
        <w:t>msk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donskaya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sw</w:t>
      </w:r>
      <w:proofErr w:type="spellEnd"/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2</w:t>
      </w:r>
      <w:r w:rsidR="00D9361E">
        <w:rPr>
          <w:sz w:val="28"/>
          <w:szCs w:val="28"/>
        </w:rPr>
        <w:t xml:space="preserve"> и н</w:t>
      </w:r>
      <w:r w:rsidR="00D9361E" w:rsidRPr="005444CF">
        <w:rPr>
          <w:sz w:val="28"/>
          <w:szCs w:val="28"/>
        </w:rPr>
        <w:t>астро</w:t>
      </w:r>
      <w:r w:rsidR="00D9361E">
        <w:rPr>
          <w:sz w:val="28"/>
          <w:szCs w:val="28"/>
        </w:rPr>
        <w:t>йка</w:t>
      </w:r>
      <w:r w:rsidR="00D9361E" w:rsidRPr="005444CF">
        <w:rPr>
          <w:sz w:val="28"/>
          <w:szCs w:val="28"/>
        </w:rPr>
        <w:t xml:space="preserve"> </w:t>
      </w:r>
      <w:r w:rsidR="00D9361E">
        <w:rPr>
          <w:sz w:val="28"/>
          <w:szCs w:val="28"/>
        </w:rPr>
        <w:t xml:space="preserve">коммутатора </w:t>
      </w:r>
      <w:proofErr w:type="spellStart"/>
      <w:r w:rsidR="00D9361E">
        <w:rPr>
          <w:sz w:val="28"/>
          <w:szCs w:val="28"/>
          <w:lang w:val="en-US"/>
        </w:rPr>
        <w:t>msk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donskaya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sw</w:t>
      </w:r>
      <w:proofErr w:type="spellEnd"/>
      <w:r w:rsidR="00D9361E" w:rsidRPr="0051443F">
        <w:rPr>
          <w:sz w:val="28"/>
          <w:szCs w:val="28"/>
        </w:rPr>
        <w:t>-</w:t>
      </w:r>
      <w:r w:rsidR="00D9361E" w:rsidRPr="00C0159A">
        <w:rPr>
          <w:sz w:val="28"/>
          <w:szCs w:val="28"/>
        </w:rPr>
        <w:t>2</w:t>
      </w:r>
      <w:r w:rsidR="00D9361E">
        <w:rPr>
          <w:sz w:val="28"/>
          <w:szCs w:val="28"/>
        </w:rPr>
        <w:t xml:space="preserve"> как </w:t>
      </w:r>
      <w:r w:rsidR="00D9361E">
        <w:rPr>
          <w:sz w:val="28"/>
          <w:szCs w:val="28"/>
          <w:lang w:val="en-US"/>
        </w:rPr>
        <w:t>VTP</w:t>
      </w:r>
      <w:r w:rsidR="00D9361E" w:rsidRPr="00575CFF">
        <w:rPr>
          <w:sz w:val="28"/>
          <w:szCs w:val="28"/>
        </w:rPr>
        <w:t>-</w:t>
      </w:r>
      <w:r w:rsidR="00D9361E">
        <w:rPr>
          <w:sz w:val="28"/>
          <w:szCs w:val="28"/>
        </w:rPr>
        <w:t xml:space="preserve">клиента и указание принадлежности к </w:t>
      </w:r>
      <w:r w:rsidR="00D9361E">
        <w:rPr>
          <w:sz w:val="28"/>
          <w:szCs w:val="28"/>
          <w:lang w:val="en-US"/>
        </w:rPr>
        <w:t>VLAN</w:t>
      </w:r>
      <w:r w:rsidR="00C0159A" w:rsidRPr="00F979E9">
        <w:rPr>
          <w:bCs/>
          <w:color w:val="000000"/>
          <w:sz w:val="28"/>
          <w:szCs w:val="28"/>
        </w:rPr>
        <w:t>.</w:t>
      </w:r>
    </w:p>
    <w:p w14:paraId="6C45ACE4" w14:textId="5909DA2A" w:rsidR="000C0EB6" w:rsidRDefault="00D9361E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3F004CA" wp14:editId="08C06C5D">
            <wp:extent cx="4648439" cy="25782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8BA" w14:textId="60F6533D" w:rsidR="000C0EB6" w:rsidRPr="00D23159" w:rsidRDefault="000C0EB6" w:rsidP="00D23159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D9361E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</w:t>
      </w:r>
      <w:proofErr w:type="spellStart"/>
      <w:r w:rsidR="00C0159A" w:rsidRPr="005444CF">
        <w:rPr>
          <w:sz w:val="28"/>
          <w:szCs w:val="28"/>
        </w:rPr>
        <w:t>Trunk</w:t>
      </w:r>
      <w:proofErr w:type="spellEnd"/>
      <w:r w:rsidR="00C0159A" w:rsidRPr="005444CF">
        <w:rPr>
          <w:sz w:val="28"/>
          <w:szCs w:val="28"/>
        </w:rPr>
        <w:t>-порт</w:t>
      </w:r>
      <w:r w:rsidR="00C0159A">
        <w:rPr>
          <w:sz w:val="28"/>
          <w:szCs w:val="28"/>
        </w:rPr>
        <w:t xml:space="preserve">ов на коммутаторе </w:t>
      </w:r>
      <w:proofErr w:type="spellStart"/>
      <w:r w:rsidR="00C0159A">
        <w:rPr>
          <w:sz w:val="28"/>
          <w:szCs w:val="28"/>
          <w:lang w:val="en-US"/>
        </w:rPr>
        <w:t>msk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donskaya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sw</w:t>
      </w:r>
      <w:proofErr w:type="spellEnd"/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3</w:t>
      </w:r>
      <w:r w:rsidR="00D9361E">
        <w:rPr>
          <w:sz w:val="28"/>
          <w:szCs w:val="28"/>
        </w:rPr>
        <w:t xml:space="preserve"> и н</w:t>
      </w:r>
      <w:r w:rsidR="00D9361E" w:rsidRPr="005444CF">
        <w:rPr>
          <w:sz w:val="28"/>
          <w:szCs w:val="28"/>
        </w:rPr>
        <w:t>астро</w:t>
      </w:r>
      <w:r w:rsidR="00D9361E">
        <w:rPr>
          <w:sz w:val="28"/>
          <w:szCs w:val="28"/>
        </w:rPr>
        <w:t>йка</w:t>
      </w:r>
      <w:r w:rsidR="00D9361E" w:rsidRPr="005444CF">
        <w:rPr>
          <w:sz w:val="28"/>
          <w:szCs w:val="28"/>
        </w:rPr>
        <w:t xml:space="preserve"> </w:t>
      </w:r>
      <w:r w:rsidR="00D9361E">
        <w:rPr>
          <w:sz w:val="28"/>
          <w:szCs w:val="28"/>
        </w:rPr>
        <w:t xml:space="preserve">коммутатора </w:t>
      </w:r>
      <w:proofErr w:type="spellStart"/>
      <w:r w:rsidR="00D9361E">
        <w:rPr>
          <w:sz w:val="28"/>
          <w:szCs w:val="28"/>
          <w:lang w:val="en-US"/>
        </w:rPr>
        <w:t>msk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donskaya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sw</w:t>
      </w:r>
      <w:proofErr w:type="spellEnd"/>
      <w:r w:rsidR="00D9361E" w:rsidRPr="0051443F">
        <w:rPr>
          <w:sz w:val="28"/>
          <w:szCs w:val="28"/>
        </w:rPr>
        <w:t>-</w:t>
      </w:r>
      <w:r w:rsidR="003A4746">
        <w:rPr>
          <w:sz w:val="28"/>
          <w:szCs w:val="28"/>
        </w:rPr>
        <w:t>3</w:t>
      </w:r>
      <w:r w:rsidR="00D9361E">
        <w:rPr>
          <w:sz w:val="28"/>
          <w:szCs w:val="28"/>
        </w:rPr>
        <w:t xml:space="preserve"> как </w:t>
      </w:r>
      <w:r w:rsidR="00D9361E">
        <w:rPr>
          <w:sz w:val="28"/>
          <w:szCs w:val="28"/>
          <w:lang w:val="en-US"/>
        </w:rPr>
        <w:t>VTP</w:t>
      </w:r>
      <w:r w:rsidR="00D9361E" w:rsidRPr="00575CFF">
        <w:rPr>
          <w:sz w:val="28"/>
          <w:szCs w:val="28"/>
        </w:rPr>
        <w:t>-</w:t>
      </w:r>
      <w:r w:rsidR="00D9361E">
        <w:rPr>
          <w:sz w:val="28"/>
          <w:szCs w:val="28"/>
        </w:rPr>
        <w:t xml:space="preserve">клиента и указание принадлежности к </w:t>
      </w:r>
      <w:r w:rsidR="00D9361E"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.</w:t>
      </w:r>
    </w:p>
    <w:p w14:paraId="062B3A8F" w14:textId="137C3B4A" w:rsidR="000C0EB6" w:rsidRDefault="00D9361E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1BEA220" wp14:editId="12D51466">
            <wp:extent cx="5924854" cy="40388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4AB" w14:textId="043EAB50" w:rsidR="000C0EB6" w:rsidRPr="00D50317" w:rsidRDefault="000C0EB6" w:rsidP="007579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D9361E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</w:t>
      </w:r>
      <w:proofErr w:type="spellStart"/>
      <w:r w:rsidR="00C0159A" w:rsidRPr="005444CF">
        <w:rPr>
          <w:sz w:val="28"/>
          <w:szCs w:val="28"/>
        </w:rPr>
        <w:t>Trunk</w:t>
      </w:r>
      <w:proofErr w:type="spellEnd"/>
      <w:r w:rsidR="00C0159A" w:rsidRPr="005444CF">
        <w:rPr>
          <w:sz w:val="28"/>
          <w:szCs w:val="28"/>
        </w:rPr>
        <w:t>-порт</w:t>
      </w:r>
      <w:r w:rsidR="00C0159A">
        <w:rPr>
          <w:sz w:val="28"/>
          <w:szCs w:val="28"/>
        </w:rPr>
        <w:t xml:space="preserve">ов на коммутаторе </w:t>
      </w:r>
      <w:proofErr w:type="spellStart"/>
      <w:r w:rsidR="00C0159A">
        <w:rPr>
          <w:sz w:val="28"/>
          <w:szCs w:val="28"/>
          <w:lang w:val="en-US"/>
        </w:rPr>
        <w:t>msk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donskaya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sw</w:t>
      </w:r>
      <w:proofErr w:type="spellEnd"/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4</w:t>
      </w:r>
      <w:r w:rsidR="00D9361E">
        <w:rPr>
          <w:sz w:val="28"/>
          <w:szCs w:val="28"/>
        </w:rPr>
        <w:t xml:space="preserve"> и н</w:t>
      </w:r>
      <w:r w:rsidR="00D9361E" w:rsidRPr="005444CF">
        <w:rPr>
          <w:sz w:val="28"/>
          <w:szCs w:val="28"/>
        </w:rPr>
        <w:t>астро</w:t>
      </w:r>
      <w:r w:rsidR="00D9361E">
        <w:rPr>
          <w:sz w:val="28"/>
          <w:szCs w:val="28"/>
        </w:rPr>
        <w:t>йка</w:t>
      </w:r>
      <w:r w:rsidR="00D9361E" w:rsidRPr="005444CF">
        <w:rPr>
          <w:sz w:val="28"/>
          <w:szCs w:val="28"/>
        </w:rPr>
        <w:t xml:space="preserve"> </w:t>
      </w:r>
      <w:r w:rsidR="00D9361E">
        <w:rPr>
          <w:sz w:val="28"/>
          <w:szCs w:val="28"/>
        </w:rPr>
        <w:t xml:space="preserve">коммутатора </w:t>
      </w:r>
      <w:proofErr w:type="spellStart"/>
      <w:r w:rsidR="00D9361E">
        <w:rPr>
          <w:sz w:val="28"/>
          <w:szCs w:val="28"/>
          <w:lang w:val="en-US"/>
        </w:rPr>
        <w:t>msk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donskaya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D9361E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sw</w:t>
      </w:r>
      <w:proofErr w:type="spellEnd"/>
      <w:r w:rsidR="00D9361E" w:rsidRPr="0051443F">
        <w:rPr>
          <w:sz w:val="28"/>
          <w:szCs w:val="28"/>
        </w:rPr>
        <w:t>-</w:t>
      </w:r>
      <w:r w:rsidR="00D9361E">
        <w:rPr>
          <w:sz w:val="28"/>
          <w:szCs w:val="28"/>
        </w:rPr>
        <w:t xml:space="preserve">4 как </w:t>
      </w:r>
      <w:r w:rsidR="00D9361E">
        <w:rPr>
          <w:sz w:val="28"/>
          <w:szCs w:val="28"/>
          <w:lang w:val="en-US"/>
        </w:rPr>
        <w:t>VTP</w:t>
      </w:r>
      <w:r w:rsidR="00D9361E" w:rsidRPr="00575CFF">
        <w:rPr>
          <w:sz w:val="28"/>
          <w:szCs w:val="28"/>
        </w:rPr>
        <w:t>-</w:t>
      </w:r>
      <w:r w:rsidR="00D9361E">
        <w:rPr>
          <w:sz w:val="28"/>
          <w:szCs w:val="28"/>
        </w:rPr>
        <w:t xml:space="preserve">клиента и указание принадлежности к </w:t>
      </w:r>
      <w:r w:rsidR="00D9361E">
        <w:rPr>
          <w:sz w:val="28"/>
          <w:szCs w:val="28"/>
          <w:lang w:val="en-US"/>
        </w:rPr>
        <w:t>VLAN</w:t>
      </w:r>
      <w:r w:rsidRPr="00F979E9">
        <w:rPr>
          <w:bCs/>
          <w:color w:val="000000"/>
          <w:sz w:val="28"/>
          <w:szCs w:val="28"/>
        </w:rPr>
        <w:t>.</w:t>
      </w:r>
    </w:p>
    <w:p w14:paraId="643F4CCE" w14:textId="46CF944F" w:rsidR="000C0EB6" w:rsidRDefault="00D9361E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F414789" wp14:editId="3F0891D6">
            <wp:extent cx="5810549" cy="3410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CE0" w14:textId="64F6C718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D9361E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</w:t>
      </w:r>
      <w:proofErr w:type="spellStart"/>
      <w:r w:rsidR="00C0159A" w:rsidRPr="005444CF">
        <w:rPr>
          <w:sz w:val="28"/>
          <w:szCs w:val="28"/>
        </w:rPr>
        <w:t>Trunk</w:t>
      </w:r>
      <w:proofErr w:type="spellEnd"/>
      <w:r w:rsidR="00C0159A" w:rsidRPr="005444CF">
        <w:rPr>
          <w:sz w:val="28"/>
          <w:szCs w:val="28"/>
        </w:rPr>
        <w:t>-порт</w:t>
      </w:r>
      <w:r w:rsidR="00C0159A">
        <w:rPr>
          <w:sz w:val="28"/>
          <w:szCs w:val="28"/>
        </w:rPr>
        <w:t xml:space="preserve">ов на коммутаторе </w:t>
      </w:r>
      <w:proofErr w:type="spellStart"/>
      <w:r w:rsidR="00C0159A">
        <w:rPr>
          <w:sz w:val="28"/>
          <w:szCs w:val="28"/>
          <w:lang w:val="en-US"/>
        </w:rPr>
        <w:t>msk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pavlovskaya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C0159A" w:rsidRPr="0051443F">
        <w:rPr>
          <w:sz w:val="28"/>
          <w:szCs w:val="28"/>
        </w:rPr>
        <w:t>-</w:t>
      </w:r>
      <w:proofErr w:type="spellStart"/>
      <w:r w:rsidR="00C0159A">
        <w:rPr>
          <w:sz w:val="28"/>
          <w:szCs w:val="28"/>
          <w:lang w:val="en-US"/>
        </w:rPr>
        <w:t>sw</w:t>
      </w:r>
      <w:proofErr w:type="spellEnd"/>
      <w:r w:rsidR="00C0159A" w:rsidRPr="0051443F">
        <w:rPr>
          <w:sz w:val="28"/>
          <w:szCs w:val="28"/>
        </w:rPr>
        <w:t>-1</w:t>
      </w:r>
      <w:r w:rsidR="00D9361E">
        <w:rPr>
          <w:sz w:val="28"/>
          <w:szCs w:val="28"/>
        </w:rPr>
        <w:t xml:space="preserve"> и н</w:t>
      </w:r>
      <w:r w:rsidR="00D9361E" w:rsidRPr="005444CF">
        <w:rPr>
          <w:sz w:val="28"/>
          <w:szCs w:val="28"/>
        </w:rPr>
        <w:t>астро</w:t>
      </w:r>
      <w:r w:rsidR="00D9361E">
        <w:rPr>
          <w:sz w:val="28"/>
          <w:szCs w:val="28"/>
        </w:rPr>
        <w:t>йка</w:t>
      </w:r>
      <w:r w:rsidR="00D9361E" w:rsidRPr="005444CF">
        <w:rPr>
          <w:sz w:val="28"/>
          <w:szCs w:val="28"/>
        </w:rPr>
        <w:t xml:space="preserve"> </w:t>
      </w:r>
      <w:r w:rsidR="00D9361E">
        <w:rPr>
          <w:sz w:val="28"/>
          <w:szCs w:val="28"/>
        </w:rPr>
        <w:t xml:space="preserve">коммутатора </w:t>
      </w:r>
      <w:proofErr w:type="spellStart"/>
      <w:r w:rsidR="00D9361E" w:rsidRPr="00CD793E">
        <w:rPr>
          <w:sz w:val="28"/>
          <w:szCs w:val="28"/>
        </w:rPr>
        <w:t>msk-pavlovskaya</w:t>
      </w:r>
      <w:proofErr w:type="spellEnd"/>
      <w:r w:rsidR="00D9361E" w:rsidRPr="00CD793E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="00D9361E" w:rsidRPr="00CD793E">
        <w:rPr>
          <w:sz w:val="28"/>
          <w:szCs w:val="28"/>
        </w:rPr>
        <w:t>-sw-1</w:t>
      </w:r>
      <w:r w:rsidR="00D9361E">
        <w:rPr>
          <w:sz w:val="28"/>
          <w:szCs w:val="28"/>
        </w:rPr>
        <w:t xml:space="preserve"> как </w:t>
      </w:r>
      <w:r w:rsidR="00D9361E">
        <w:rPr>
          <w:sz w:val="28"/>
          <w:szCs w:val="28"/>
          <w:lang w:val="en-US"/>
        </w:rPr>
        <w:t>VTP</w:t>
      </w:r>
      <w:r w:rsidR="00D9361E" w:rsidRPr="00575CFF">
        <w:rPr>
          <w:sz w:val="28"/>
          <w:szCs w:val="28"/>
        </w:rPr>
        <w:t>-</w:t>
      </w:r>
      <w:r w:rsidR="00D9361E">
        <w:rPr>
          <w:sz w:val="28"/>
          <w:szCs w:val="28"/>
        </w:rPr>
        <w:t xml:space="preserve">клиента и указание принадлежности к </w:t>
      </w:r>
      <w:r w:rsidR="00D9361E">
        <w:rPr>
          <w:sz w:val="28"/>
          <w:szCs w:val="28"/>
          <w:lang w:val="en-US"/>
        </w:rPr>
        <w:t>VLAN</w:t>
      </w:r>
      <w:r w:rsidRPr="00F979E9">
        <w:rPr>
          <w:bCs/>
          <w:color w:val="000000"/>
          <w:sz w:val="28"/>
          <w:szCs w:val="28"/>
        </w:rPr>
        <w:t>.</w:t>
      </w:r>
    </w:p>
    <w:p w14:paraId="1F3B2292" w14:textId="77777777" w:rsidR="00C0159A" w:rsidRPr="00013ABE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640AA278" w14:textId="5183DF4F" w:rsidR="00810889" w:rsidRDefault="005C35C5" w:rsidP="00D9361E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5C35C5">
        <w:rPr>
          <w:sz w:val="28"/>
          <w:szCs w:val="28"/>
        </w:rPr>
        <w:t>настро</w:t>
      </w:r>
      <w:r>
        <w:rPr>
          <w:sz w:val="28"/>
          <w:szCs w:val="28"/>
        </w:rPr>
        <w:t>им</w:t>
      </w:r>
      <w:r w:rsidRPr="005C35C5">
        <w:rPr>
          <w:sz w:val="28"/>
          <w:szCs w:val="28"/>
        </w:rPr>
        <w:t xml:space="preserve"> коммутатор </w:t>
      </w:r>
      <w:proofErr w:type="spellStart"/>
      <w:r w:rsidRPr="005C35C5">
        <w:rPr>
          <w:sz w:val="28"/>
          <w:szCs w:val="28"/>
        </w:rPr>
        <w:t>msk-donskaya</w:t>
      </w:r>
      <w:proofErr w:type="spellEnd"/>
      <w:r w:rsidR="00810889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Pr="005C35C5">
        <w:rPr>
          <w:sz w:val="28"/>
          <w:szCs w:val="28"/>
        </w:rPr>
        <w:t>-sw-1 как VTP-сервер и пропиш</w:t>
      </w:r>
      <w:r w:rsidR="00810889">
        <w:rPr>
          <w:sz w:val="28"/>
          <w:szCs w:val="28"/>
        </w:rPr>
        <w:t>ем</w:t>
      </w:r>
      <w:r w:rsidRPr="005C35C5">
        <w:rPr>
          <w:sz w:val="28"/>
          <w:szCs w:val="28"/>
        </w:rPr>
        <w:t xml:space="preserve"> на нём номера и названия VLAN</w:t>
      </w:r>
      <w:r w:rsidR="00D9361E">
        <w:rPr>
          <w:bCs/>
          <w:color w:val="000000"/>
          <w:sz w:val="28"/>
          <w:szCs w:val="28"/>
        </w:rPr>
        <w:t>.</w:t>
      </w:r>
    </w:p>
    <w:p w14:paraId="6011529B" w14:textId="2501605C" w:rsidR="00C0159A" w:rsidRPr="00013ABE" w:rsidRDefault="00CD793E" w:rsidP="001D02E0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Теперь</w:t>
      </w:r>
      <w:r w:rsidRPr="00CD793E">
        <w:rPr>
          <w:sz w:val="28"/>
          <w:szCs w:val="28"/>
        </w:rPr>
        <w:t xml:space="preserve"> настро</w:t>
      </w:r>
      <w:r>
        <w:rPr>
          <w:sz w:val="28"/>
          <w:szCs w:val="28"/>
        </w:rPr>
        <w:t>им</w:t>
      </w:r>
      <w:r w:rsidRPr="00CD793E">
        <w:rPr>
          <w:sz w:val="28"/>
          <w:szCs w:val="28"/>
        </w:rPr>
        <w:t xml:space="preserve"> коммутаторы </w:t>
      </w:r>
      <w:proofErr w:type="spellStart"/>
      <w:r w:rsidRPr="00CD793E">
        <w:rPr>
          <w:sz w:val="28"/>
          <w:szCs w:val="28"/>
        </w:rPr>
        <w:t>msk-donskaya</w:t>
      </w:r>
      <w:proofErr w:type="spellEnd"/>
      <w:r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Pr="00CD793E">
        <w:rPr>
          <w:sz w:val="28"/>
          <w:szCs w:val="28"/>
        </w:rPr>
        <w:t xml:space="preserve">-sw-2, </w:t>
      </w:r>
      <w:proofErr w:type="spellStart"/>
      <w:r w:rsidRPr="00CD793E">
        <w:rPr>
          <w:sz w:val="28"/>
          <w:szCs w:val="28"/>
        </w:rPr>
        <w:t>msk-donskaya</w:t>
      </w:r>
      <w:proofErr w:type="spellEnd"/>
      <w:r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Pr="00CD793E">
        <w:rPr>
          <w:sz w:val="28"/>
          <w:szCs w:val="28"/>
        </w:rPr>
        <w:t xml:space="preserve">-sw-3, </w:t>
      </w:r>
      <w:proofErr w:type="spellStart"/>
      <w:r w:rsidRPr="00CD793E">
        <w:rPr>
          <w:sz w:val="28"/>
          <w:szCs w:val="28"/>
        </w:rPr>
        <w:t>msk-donskaya</w:t>
      </w:r>
      <w:proofErr w:type="spellEnd"/>
      <w:r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Pr="00CD793E">
        <w:rPr>
          <w:sz w:val="28"/>
          <w:szCs w:val="28"/>
        </w:rPr>
        <w:t xml:space="preserve">-sw-4 </w:t>
      </w:r>
      <w:r>
        <w:rPr>
          <w:sz w:val="28"/>
          <w:szCs w:val="28"/>
        </w:rPr>
        <w:t xml:space="preserve">и </w:t>
      </w:r>
      <w:proofErr w:type="spellStart"/>
      <w:r w:rsidRPr="00CD793E">
        <w:rPr>
          <w:sz w:val="28"/>
          <w:szCs w:val="28"/>
        </w:rPr>
        <w:t>msk-pavlovskaya</w:t>
      </w:r>
      <w:proofErr w:type="spellEnd"/>
      <w:r w:rsidRPr="00CD793E">
        <w:rPr>
          <w:sz w:val="28"/>
          <w:szCs w:val="28"/>
        </w:rPr>
        <w:t>-</w:t>
      </w:r>
      <w:proofErr w:type="spellStart"/>
      <w:r w:rsidR="00D9361E">
        <w:rPr>
          <w:sz w:val="28"/>
          <w:szCs w:val="28"/>
          <w:lang w:val="en-US"/>
        </w:rPr>
        <w:t>pyskandarova</w:t>
      </w:r>
      <w:proofErr w:type="spellEnd"/>
      <w:r w:rsidRPr="00CD793E">
        <w:rPr>
          <w:sz w:val="28"/>
          <w:szCs w:val="28"/>
        </w:rPr>
        <w:t>-sw-1 как VTP-клиенты и на интерфейсах укаж</w:t>
      </w:r>
      <w:r w:rsidR="0029124A">
        <w:rPr>
          <w:sz w:val="28"/>
          <w:szCs w:val="28"/>
        </w:rPr>
        <w:t>ем</w:t>
      </w:r>
      <w:r w:rsidRPr="00CD793E">
        <w:rPr>
          <w:sz w:val="28"/>
          <w:szCs w:val="28"/>
        </w:rPr>
        <w:t xml:space="preserve"> принадлежность к VLAN</w:t>
      </w:r>
      <w:r w:rsidR="001D02E0">
        <w:rPr>
          <w:sz w:val="28"/>
          <w:szCs w:val="28"/>
        </w:rPr>
        <w:t>.</w:t>
      </w:r>
    </w:p>
    <w:p w14:paraId="1FC7B8C0" w14:textId="73C840A0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71C89529" w14:textId="707220A9" w:rsidR="0039412D" w:rsidRP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Затем требуется</w:t>
      </w:r>
      <w:r w:rsidRPr="0039412D">
        <w:rPr>
          <w:sz w:val="28"/>
          <w:szCs w:val="28"/>
        </w:rPr>
        <w:t xml:space="preserve"> указа</w:t>
      </w:r>
      <w:r>
        <w:rPr>
          <w:sz w:val="28"/>
          <w:szCs w:val="28"/>
        </w:rPr>
        <w:t xml:space="preserve">ть </w:t>
      </w:r>
      <w:r w:rsidRPr="0039412D">
        <w:rPr>
          <w:sz w:val="28"/>
          <w:szCs w:val="28"/>
        </w:rPr>
        <w:t>статически</w:t>
      </w:r>
      <w:r>
        <w:rPr>
          <w:sz w:val="28"/>
          <w:szCs w:val="28"/>
        </w:rPr>
        <w:t xml:space="preserve">е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оконечных устройствах </w:t>
      </w:r>
      <w:r w:rsidRPr="0039412D">
        <w:rPr>
          <w:bCs/>
          <w:color w:val="000000"/>
          <w:sz w:val="28"/>
          <w:szCs w:val="28"/>
        </w:rPr>
        <w:t>(Рис. 1.</w:t>
      </w:r>
      <w:r w:rsidR="001D02E0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 xml:space="preserve"> – 1.</w:t>
      </w:r>
      <w:r w:rsidR="001D02E0">
        <w:rPr>
          <w:bCs/>
          <w:color w:val="000000"/>
          <w:sz w:val="28"/>
          <w:szCs w:val="28"/>
        </w:rPr>
        <w:t>7</w:t>
      </w:r>
      <w:r w:rsidRPr="0039412D">
        <w:rPr>
          <w:bCs/>
          <w:color w:val="000000"/>
          <w:sz w:val="28"/>
          <w:szCs w:val="28"/>
        </w:rPr>
        <w:t>):</w:t>
      </w:r>
    </w:p>
    <w:p w14:paraId="370F3371" w14:textId="02A898D2" w:rsidR="0039412D" w:rsidRDefault="006424D4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A8B695" wp14:editId="3F7132B8">
            <wp:extent cx="6120130" cy="6160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t xml:space="preserve"> </w:t>
      </w:r>
    </w:p>
    <w:p w14:paraId="5D353F1B" w14:textId="469CB3BB" w:rsidR="0039412D" w:rsidRPr="00110C55" w:rsidRDefault="0039412D" w:rsidP="0039412D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505038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указания </w:t>
      </w:r>
      <w:r w:rsidRPr="0039412D">
        <w:rPr>
          <w:sz w:val="28"/>
          <w:szCs w:val="28"/>
        </w:rPr>
        <w:t>статическ</w:t>
      </w:r>
      <w:r>
        <w:rPr>
          <w:sz w:val="28"/>
          <w:szCs w:val="28"/>
        </w:rPr>
        <w:t xml:space="preserve">ого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</w:t>
      </w:r>
      <w:r>
        <w:rPr>
          <w:sz w:val="28"/>
          <w:szCs w:val="28"/>
        </w:rPr>
        <w:t>ом</w:t>
      </w:r>
      <w:r w:rsidRPr="0039412D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е (</w:t>
      </w:r>
      <w:r>
        <w:rPr>
          <w:sz w:val="28"/>
          <w:szCs w:val="28"/>
          <w:lang w:val="en-US"/>
        </w:rPr>
        <w:t>Default</w:t>
      </w:r>
      <w:r w:rsidRPr="003941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Gateway</w:t>
      </w:r>
      <w:r w:rsidRPr="0039412D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64642ABE" w14:textId="38F5F22A" w:rsidR="0039412D" w:rsidRDefault="0039412D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23FD1B9C" w14:textId="6D92873A" w:rsidR="0039412D" w:rsidRDefault="006424D4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6424D4">
        <w:lastRenderedPageBreak/>
        <w:drawing>
          <wp:inline distT="0" distB="0" distL="0" distR="0" wp14:anchorId="1B650EA2" wp14:editId="0EEF2E44">
            <wp:extent cx="6120130" cy="61734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4D4">
        <w:t xml:space="preserve"> </w:t>
      </w:r>
    </w:p>
    <w:p w14:paraId="4018EB9D" w14:textId="35984AC5" w:rsidR="0039412D" w:rsidRPr="00110C55" w:rsidRDefault="0039412D" w:rsidP="0039412D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505038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указания </w:t>
      </w:r>
      <w:r w:rsidRPr="0039412D">
        <w:rPr>
          <w:sz w:val="28"/>
          <w:szCs w:val="28"/>
        </w:rPr>
        <w:t>статическ</w:t>
      </w:r>
      <w:r>
        <w:rPr>
          <w:sz w:val="28"/>
          <w:szCs w:val="28"/>
        </w:rPr>
        <w:t xml:space="preserve">ого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</w:t>
      </w:r>
      <w:r>
        <w:rPr>
          <w:sz w:val="28"/>
          <w:szCs w:val="28"/>
        </w:rPr>
        <w:t>ом</w:t>
      </w:r>
      <w:r w:rsidRPr="0039412D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е (</w:t>
      </w:r>
      <w:r>
        <w:rPr>
          <w:sz w:val="28"/>
          <w:szCs w:val="28"/>
          <w:lang w:val="en-US"/>
        </w:rPr>
        <w:t>IP</w:t>
      </w:r>
      <w:r w:rsidRPr="003941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Configuration</w:t>
      </w:r>
      <w:r w:rsidRPr="0039412D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4E5813D1" w14:textId="77777777" w:rsidR="0039412D" w:rsidRDefault="0039412D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6BE55DB8" w14:textId="3A11EC65" w:rsidR="00575CFF" w:rsidRPr="0039412D" w:rsidRDefault="0039412D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9412D">
        <w:rPr>
          <w:sz w:val="28"/>
          <w:szCs w:val="28"/>
        </w:rPr>
        <w:t>После указания статических IP-адресов на оконечных устройствах провер</w:t>
      </w:r>
      <w:r>
        <w:rPr>
          <w:sz w:val="28"/>
          <w:szCs w:val="28"/>
        </w:rPr>
        <w:t>им</w:t>
      </w:r>
      <w:r w:rsidRPr="0039412D">
        <w:rPr>
          <w:sz w:val="28"/>
          <w:szCs w:val="28"/>
        </w:rPr>
        <w:t xml:space="preserve"> с помощью команды </w:t>
      </w:r>
      <w:proofErr w:type="spellStart"/>
      <w:r w:rsidRPr="0039412D">
        <w:rPr>
          <w:sz w:val="28"/>
          <w:szCs w:val="28"/>
        </w:rPr>
        <w:t>ping</w:t>
      </w:r>
      <w:proofErr w:type="spellEnd"/>
      <w:r w:rsidRPr="0039412D">
        <w:rPr>
          <w:sz w:val="28"/>
          <w:szCs w:val="28"/>
        </w:rPr>
        <w:t xml:space="preserve"> доступность устройств, принадлежащих одному VLAN, и недоступность устройств, принадлежащих разным VLAN</w:t>
      </w:r>
      <w:r w:rsidRPr="0039412D">
        <w:rPr>
          <w:bCs/>
          <w:color w:val="000000"/>
          <w:sz w:val="28"/>
          <w:szCs w:val="28"/>
        </w:rPr>
        <w:t xml:space="preserve"> </w:t>
      </w:r>
      <w:r w:rsidR="00575CFF" w:rsidRPr="0039412D">
        <w:rPr>
          <w:bCs/>
          <w:color w:val="000000"/>
          <w:sz w:val="28"/>
          <w:szCs w:val="28"/>
        </w:rPr>
        <w:t>(Рис. 1.1</w:t>
      </w:r>
      <w:r>
        <w:rPr>
          <w:bCs/>
          <w:color w:val="000000"/>
          <w:sz w:val="28"/>
          <w:szCs w:val="28"/>
        </w:rPr>
        <w:t>4</w:t>
      </w:r>
      <w:r w:rsidR="00575CFF" w:rsidRPr="0039412D">
        <w:rPr>
          <w:bCs/>
          <w:color w:val="000000"/>
          <w:sz w:val="28"/>
          <w:szCs w:val="28"/>
        </w:rPr>
        <w:t>):</w:t>
      </w:r>
    </w:p>
    <w:p w14:paraId="59495FB7" w14:textId="2F9C105B" w:rsidR="00575CFF" w:rsidRDefault="006424D4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6424D4">
        <w:lastRenderedPageBreak/>
        <w:drawing>
          <wp:inline distT="0" distB="0" distL="0" distR="0" wp14:anchorId="445E91F8" wp14:editId="7B12BA38">
            <wp:extent cx="6105525" cy="7000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4D4">
        <w:t xml:space="preserve"> </w:t>
      </w:r>
    </w:p>
    <w:p w14:paraId="6EE9E3B1" w14:textId="1418F341" w:rsidR="00575CFF" w:rsidRPr="00110C55" w:rsidRDefault="00575CFF" w:rsidP="00575CF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424D4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9412D">
        <w:rPr>
          <w:sz w:val="28"/>
          <w:szCs w:val="28"/>
        </w:rPr>
        <w:t>Проверка</w:t>
      </w:r>
      <w:r w:rsidR="0039412D" w:rsidRPr="0039412D">
        <w:rPr>
          <w:sz w:val="28"/>
          <w:szCs w:val="28"/>
        </w:rPr>
        <w:t xml:space="preserve"> доступност</w:t>
      </w:r>
      <w:r w:rsidR="0039412D">
        <w:rPr>
          <w:sz w:val="28"/>
          <w:szCs w:val="28"/>
        </w:rPr>
        <w:t>и</w:t>
      </w:r>
      <w:r w:rsidR="0039412D" w:rsidRPr="0039412D">
        <w:rPr>
          <w:sz w:val="28"/>
          <w:szCs w:val="28"/>
        </w:rPr>
        <w:t xml:space="preserve"> устройств, принадлежащих одному VLAN, и недоступность устройств, принадлежащих разным VLAN</w:t>
      </w:r>
      <w:r w:rsidRPr="00F979E9">
        <w:rPr>
          <w:bCs/>
          <w:color w:val="000000"/>
          <w:sz w:val="28"/>
          <w:szCs w:val="28"/>
        </w:rPr>
        <w:t>.</w:t>
      </w:r>
    </w:p>
    <w:p w14:paraId="2C9504C9" w14:textId="13552AE1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455AA473" w14:textId="503D242E" w:rsidR="00575CFF" w:rsidRDefault="0017735A" w:rsidP="006424D4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17735A">
        <w:rPr>
          <w:sz w:val="28"/>
          <w:szCs w:val="28"/>
        </w:rPr>
        <w:t xml:space="preserve">Используя режим симуляции в Packet </w:t>
      </w:r>
      <w:proofErr w:type="spellStart"/>
      <w:r w:rsidRPr="0017735A">
        <w:rPr>
          <w:sz w:val="28"/>
          <w:szCs w:val="28"/>
        </w:rPr>
        <w:t>Tracer</w:t>
      </w:r>
      <w:proofErr w:type="spellEnd"/>
      <w:r w:rsidRPr="0017735A">
        <w:rPr>
          <w:sz w:val="28"/>
          <w:szCs w:val="28"/>
        </w:rPr>
        <w:t>, изучи</w:t>
      </w:r>
      <w:r w:rsidR="008715E8">
        <w:rPr>
          <w:sz w:val="28"/>
          <w:szCs w:val="28"/>
        </w:rPr>
        <w:t>м</w:t>
      </w:r>
      <w:r w:rsidRPr="0017735A">
        <w:rPr>
          <w:sz w:val="28"/>
          <w:szCs w:val="28"/>
        </w:rPr>
        <w:t xml:space="preserve"> процесс передвижения пакета ICMP по сети</w:t>
      </w:r>
      <w:r w:rsidR="006424D4">
        <w:rPr>
          <w:bCs/>
          <w:color w:val="000000"/>
          <w:sz w:val="28"/>
          <w:szCs w:val="28"/>
        </w:rPr>
        <w:t>.</w:t>
      </w:r>
    </w:p>
    <w:p w14:paraId="52ED1E4F" w14:textId="77777777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lastRenderedPageBreak/>
        <w:t>Вывод:</w:t>
      </w:r>
    </w:p>
    <w:p w14:paraId="6EDA76C9" w14:textId="429646F3" w:rsidR="004E65B2" w:rsidRPr="007512B4" w:rsidRDefault="004E65B2" w:rsidP="008715E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8715E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олучи</w:t>
      </w:r>
      <w:r w:rsidR="008715E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основные навыки по настройке 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коммутаторах сети.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25969253" w14:textId="75210C6D" w:rsidR="00712848" w:rsidRPr="00572CF6" w:rsidRDefault="00712848" w:rsidP="0071284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1" w:name="_Toc433396195"/>
      <w:bookmarkEnd w:id="1"/>
      <w:r w:rsidRPr="00572CF6">
        <w:rPr>
          <w:sz w:val="28"/>
          <w:szCs w:val="28"/>
        </w:rPr>
        <w:t xml:space="preserve">Какая команда используется для просмотра списка VLAN на сетевом устройстве? </w:t>
      </w:r>
      <w:r w:rsidR="00572CF6" w:rsidRPr="00572CF6">
        <w:rPr>
          <w:sz w:val="28"/>
          <w:szCs w:val="28"/>
        </w:rPr>
        <w:t xml:space="preserve">- </w:t>
      </w:r>
      <w:proofErr w:type="spellStart"/>
      <w:r w:rsidR="00572CF6" w:rsidRPr="00572CF6">
        <w:rPr>
          <w:b/>
          <w:bCs/>
          <w:sz w:val="28"/>
          <w:szCs w:val="28"/>
        </w:rPr>
        <w:t>show</w:t>
      </w:r>
      <w:proofErr w:type="spellEnd"/>
      <w:r w:rsidR="00572CF6" w:rsidRPr="00572CF6">
        <w:rPr>
          <w:b/>
          <w:bCs/>
          <w:sz w:val="28"/>
          <w:szCs w:val="28"/>
        </w:rPr>
        <w:t xml:space="preserve"> </w:t>
      </w:r>
      <w:proofErr w:type="spellStart"/>
      <w:r w:rsidR="00572CF6" w:rsidRPr="00572CF6">
        <w:rPr>
          <w:b/>
          <w:bCs/>
          <w:sz w:val="28"/>
          <w:szCs w:val="28"/>
        </w:rPr>
        <w:t>vlan</w:t>
      </w:r>
      <w:proofErr w:type="spellEnd"/>
    </w:p>
    <w:p w14:paraId="4B52B5F3" w14:textId="2230ADE0" w:rsidR="00712848" w:rsidRPr="00572CF6" w:rsidRDefault="00712848" w:rsidP="0071284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572CF6">
        <w:rPr>
          <w:sz w:val="28"/>
          <w:szCs w:val="28"/>
        </w:rPr>
        <w:t>Охарактеризуйте</w:t>
      </w:r>
      <w:r w:rsidRPr="00572CF6">
        <w:rPr>
          <w:sz w:val="28"/>
          <w:szCs w:val="28"/>
          <w:lang w:val="en-US"/>
        </w:rPr>
        <w:t xml:space="preserve"> VLAN </w:t>
      </w:r>
      <w:proofErr w:type="spellStart"/>
      <w:r w:rsidRPr="00572CF6">
        <w:rPr>
          <w:sz w:val="28"/>
          <w:szCs w:val="28"/>
          <w:lang w:val="en-US"/>
        </w:rPr>
        <w:t>Trunking</w:t>
      </w:r>
      <w:proofErr w:type="spellEnd"/>
      <w:r w:rsidRPr="00572CF6">
        <w:rPr>
          <w:sz w:val="28"/>
          <w:szCs w:val="28"/>
          <w:lang w:val="en-US"/>
        </w:rPr>
        <w:t xml:space="preserve"> Protocol (VTP). </w:t>
      </w:r>
      <w:r w:rsidRPr="00572CF6">
        <w:rPr>
          <w:sz w:val="28"/>
          <w:szCs w:val="28"/>
        </w:rPr>
        <w:t>Приведите перечень команд с пояснениями для настройки и просмотра информации о VLAN.</w:t>
      </w:r>
      <w:r w:rsidR="00572CF6" w:rsidRPr="00572CF6">
        <w:rPr>
          <w:sz w:val="28"/>
          <w:szCs w:val="28"/>
        </w:rPr>
        <w:t xml:space="preserve"> – </w:t>
      </w:r>
    </w:p>
    <w:p w14:paraId="1015AFB6" w14:textId="1B514DE8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trunk</w:t>
      </w:r>
      <w:r w:rsidRPr="00986C5E">
        <w:rPr>
          <w:b/>
          <w:bCs/>
          <w:sz w:val="28"/>
          <w:szCs w:val="28"/>
        </w:rPr>
        <w:t>/</w:t>
      </w:r>
      <w:r w:rsidRPr="00572CF6">
        <w:rPr>
          <w:b/>
          <w:bCs/>
          <w:sz w:val="28"/>
          <w:szCs w:val="28"/>
          <w:lang w:val="en-US"/>
        </w:rPr>
        <w:t>access</w:t>
      </w:r>
      <w:r w:rsidRPr="00986C5E">
        <w:rPr>
          <w:b/>
          <w:bCs/>
          <w:sz w:val="28"/>
          <w:szCs w:val="28"/>
        </w:rPr>
        <w:t>:</w:t>
      </w:r>
    </w:p>
    <w:p w14:paraId="2B029EE1" w14:textId="5F41AD98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trunk</w:t>
      </w:r>
      <w:r w:rsidRPr="00572CF6">
        <w:rPr>
          <w:b/>
          <w:bCs/>
          <w:sz w:val="28"/>
          <w:szCs w:val="28"/>
        </w:rPr>
        <w:t xml:space="preserve">: устанавливает порт в режим </w:t>
      </w:r>
      <w:proofErr w:type="spellStart"/>
      <w:r w:rsidRPr="00572CF6">
        <w:rPr>
          <w:b/>
          <w:bCs/>
          <w:sz w:val="28"/>
          <w:szCs w:val="28"/>
        </w:rPr>
        <w:t>транка</w:t>
      </w:r>
      <w:proofErr w:type="spellEnd"/>
      <w:r w:rsidRPr="00572CF6">
        <w:rPr>
          <w:b/>
          <w:bCs/>
          <w:sz w:val="28"/>
          <w:szCs w:val="28"/>
        </w:rPr>
        <w:t xml:space="preserve"> (</w:t>
      </w:r>
      <w:r w:rsidRPr="00572CF6">
        <w:rPr>
          <w:b/>
          <w:bCs/>
          <w:sz w:val="28"/>
          <w:szCs w:val="28"/>
          <w:lang w:val="en-US"/>
        </w:rPr>
        <w:t>trunk</w:t>
      </w:r>
      <w:r w:rsidRPr="00572CF6">
        <w:rPr>
          <w:b/>
          <w:bCs/>
          <w:sz w:val="28"/>
          <w:szCs w:val="28"/>
        </w:rPr>
        <w:t xml:space="preserve">), который передает данные для нескольких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через один физический интерфейс.</w:t>
      </w:r>
    </w:p>
    <w:p w14:paraId="1E95D556" w14:textId="16D0A06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>: устанавливает порт в режим доступа (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 xml:space="preserve">), который предназначен для работы с одним определенным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.</w:t>
      </w:r>
    </w:p>
    <w:p w14:paraId="344784D4" w14:textId="26FDFC05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 xml:space="preserve"> </w:t>
      </w:r>
      <w:proofErr w:type="spellStart"/>
      <w:r w:rsidRPr="00572CF6">
        <w:rPr>
          <w:b/>
          <w:bCs/>
          <w:sz w:val="28"/>
          <w:szCs w:val="28"/>
          <w:lang w:val="en-US"/>
        </w:rPr>
        <w:t>vlan</w:t>
      </w:r>
      <w:proofErr w:type="spellEnd"/>
      <w:r w:rsidRPr="00572CF6">
        <w:rPr>
          <w:b/>
          <w:bCs/>
          <w:sz w:val="28"/>
          <w:szCs w:val="28"/>
        </w:rPr>
        <w:t xml:space="preserve"> &lt;номер_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назначает определенный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для порта в режиме доступа.</w:t>
      </w:r>
    </w:p>
    <w:p w14:paraId="6C0D68C6" w14:textId="7E9014DC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t>vtp</w:t>
      </w:r>
      <w:proofErr w:type="spellEnd"/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server</w:t>
      </w:r>
      <w:r w:rsidRPr="00986C5E">
        <w:rPr>
          <w:b/>
          <w:bCs/>
          <w:sz w:val="28"/>
          <w:szCs w:val="28"/>
        </w:rPr>
        <w:t>/</w:t>
      </w:r>
      <w:r w:rsidRPr="00572CF6">
        <w:rPr>
          <w:b/>
          <w:bCs/>
          <w:sz w:val="28"/>
          <w:szCs w:val="28"/>
          <w:lang w:val="en-US"/>
        </w:rPr>
        <w:t>client</w:t>
      </w:r>
      <w:r w:rsidRPr="00986C5E">
        <w:rPr>
          <w:b/>
          <w:bCs/>
          <w:sz w:val="28"/>
          <w:szCs w:val="28"/>
        </w:rPr>
        <w:t>:</w:t>
      </w:r>
    </w:p>
    <w:p w14:paraId="59796F1C" w14:textId="0C637B9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t>vtp</w:t>
      </w:r>
      <w:proofErr w:type="spellEnd"/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server</w:t>
      </w:r>
      <w:r w:rsidRPr="00572CF6">
        <w:rPr>
          <w:b/>
          <w:bCs/>
          <w:sz w:val="28"/>
          <w:szCs w:val="28"/>
        </w:rPr>
        <w:t xml:space="preserve">: устанавливает коммутатор в режим сервера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позволяя ему рассылать информацию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другим коммутаторам в сети.</w:t>
      </w:r>
    </w:p>
    <w:p w14:paraId="22A876B1" w14:textId="5A3AEED5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lastRenderedPageBreak/>
        <w:t>vtp</w:t>
      </w:r>
      <w:proofErr w:type="spellEnd"/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client</w:t>
      </w:r>
      <w:r w:rsidRPr="00572CF6">
        <w:rPr>
          <w:b/>
          <w:bCs/>
          <w:sz w:val="28"/>
          <w:szCs w:val="28"/>
        </w:rPr>
        <w:t xml:space="preserve">: устанавливает коммутатор в режим клиента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что позволяет ему принимать информацию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от серверов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>.</w:t>
      </w:r>
    </w:p>
    <w:p w14:paraId="135D6EBC" w14:textId="153E261B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t>vtp</w:t>
      </w:r>
      <w:proofErr w:type="spellEnd"/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domain</w:t>
      </w:r>
      <w:r w:rsidRPr="00572CF6">
        <w:rPr>
          <w:b/>
          <w:bCs/>
          <w:sz w:val="28"/>
          <w:szCs w:val="28"/>
        </w:rPr>
        <w:t xml:space="preserve"> &lt;</w:t>
      </w:r>
      <w:proofErr w:type="spellStart"/>
      <w:r w:rsidRPr="00572CF6">
        <w:rPr>
          <w:b/>
          <w:bCs/>
          <w:sz w:val="28"/>
          <w:szCs w:val="28"/>
        </w:rPr>
        <w:t>имя_домена</w:t>
      </w:r>
      <w:proofErr w:type="spellEnd"/>
      <w:r w:rsidRPr="00572CF6">
        <w:rPr>
          <w:b/>
          <w:bCs/>
          <w:sz w:val="28"/>
          <w:szCs w:val="28"/>
        </w:rPr>
        <w:t xml:space="preserve">&gt;: устанавливает домен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в котором находится коммутатор. Для синхронизации информации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, все коммутаторы в сети должны находиться в одном домене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с одинаковым именем.</w:t>
      </w:r>
    </w:p>
    <w:p w14:paraId="09A2F05A" w14:textId="71004C82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t>vtp</w:t>
      </w:r>
      <w:proofErr w:type="spellEnd"/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password</w:t>
      </w:r>
      <w:r w:rsidRPr="00572CF6">
        <w:rPr>
          <w:b/>
          <w:bCs/>
          <w:sz w:val="28"/>
          <w:szCs w:val="28"/>
        </w:rPr>
        <w:t xml:space="preserve"> &lt;пароль&gt;: устанавливает пароль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для доступа к домену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. Это помогает обеспечить безопасность и предотвратить несанкционированные изменения конфигурации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.</w:t>
      </w:r>
    </w:p>
    <w:p w14:paraId="16E0E3CF" w14:textId="4CDCE70D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proofErr w:type="spellStart"/>
      <w:r w:rsidRPr="00572CF6">
        <w:rPr>
          <w:b/>
          <w:bCs/>
          <w:sz w:val="28"/>
          <w:szCs w:val="28"/>
          <w:lang w:val="en-US"/>
        </w:rPr>
        <w:t>vlan</w:t>
      </w:r>
      <w:proofErr w:type="spellEnd"/>
      <w:r w:rsidRPr="00572CF6">
        <w:rPr>
          <w:b/>
          <w:bCs/>
          <w:sz w:val="28"/>
          <w:szCs w:val="28"/>
        </w:rPr>
        <w:t xml:space="preserve"> &lt;номер_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создает новый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с указанным номером.</w:t>
      </w:r>
    </w:p>
    <w:p w14:paraId="582609B9" w14:textId="26E9283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name</w:t>
      </w:r>
      <w:r w:rsidRPr="00572CF6">
        <w:rPr>
          <w:b/>
          <w:bCs/>
          <w:sz w:val="28"/>
          <w:szCs w:val="28"/>
        </w:rPr>
        <w:t xml:space="preserve"> &lt;имя_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присваивает имя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, что делает его более понятным для администраторов сети.</w:t>
      </w:r>
    </w:p>
    <w:p w14:paraId="219934B6" w14:textId="437EEFFF" w:rsidR="00A16018" w:rsidRPr="00A16018" w:rsidRDefault="00712848" w:rsidP="00A1601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16018">
        <w:rPr>
          <w:sz w:val="28"/>
          <w:szCs w:val="28"/>
        </w:rPr>
        <w:t>Охарактеризуйте</w:t>
      </w:r>
      <w:r w:rsidRPr="00A16018">
        <w:rPr>
          <w:sz w:val="28"/>
          <w:szCs w:val="28"/>
          <w:lang w:val="en-US"/>
        </w:rPr>
        <w:t xml:space="preserve"> Internet Control Message Protocol (ICMP). </w:t>
      </w:r>
      <w:r w:rsidRPr="00A16018">
        <w:rPr>
          <w:sz w:val="28"/>
          <w:szCs w:val="28"/>
        </w:rPr>
        <w:t xml:space="preserve">Опишите формат пакета ICMP. </w:t>
      </w:r>
      <w:r w:rsidR="00A16018">
        <w:rPr>
          <w:sz w:val="28"/>
          <w:szCs w:val="28"/>
        </w:rPr>
        <w:t>–</w:t>
      </w:r>
      <w:r w:rsidR="00572CF6" w:rsidRPr="00A16018">
        <w:rPr>
          <w:sz w:val="28"/>
          <w:szCs w:val="28"/>
        </w:rPr>
        <w:t xml:space="preserve"> </w:t>
      </w:r>
      <w:r w:rsidR="00A16018" w:rsidRPr="00A16018">
        <w:rPr>
          <w:b/>
          <w:bCs/>
          <w:sz w:val="28"/>
          <w:szCs w:val="28"/>
        </w:rPr>
        <w:t>Это протокол в семействе протоколов интернета, который используется для передачи сообщений об ошибках и других исключительных ситуациях, возникших при передаче данных в компьютерных сетях. ICMP также выполняет некоторые сервисные функции, такие как проверка доступности хостов и диагностика сетевых проблем.</w:t>
      </w:r>
    </w:p>
    <w:p w14:paraId="35156ACC" w14:textId="77C9D4B6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>Формат пакета ICMP обычно состоит из заголовка и полезной нагрузки, которая может включать в себя различные поля, зависящие от типа сообщения ICMP. Основные поля заголовка ICMP включают в себя:</w:t>
      </w:r>
    </w:p>
    <w:p w14:paraId="0038C5F4" w14:textId="384236F9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lastRenderedPageBreak/>
        <w:t>Тип: определяет тип сообщения ICMP, например, сообщение об ошибках, запрос эхо и т. д.</w:t>
      </w:r>
    </w:p>
    <w:p w14:paraId="5A5B10DE" w14:textId="177BCE45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>Код: подтип сообщения, который помогает уточнить тип сообщения. Например, для сообщения об ошибке этот код может указывать на конкретный тип ошибки.</w:t>
      </w:r>
    </w:p>
    <w:p w14:paraId="71B4EB49" w14:textId="6546DBA1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>Контрольная сумма: используется для обеспечения целостности пакета ICMP.</w:t>
      </w:r>
    </w:p>
    <w:p w14:paraId="29E30ADC" w14:textId="77777777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>Дополнительные данные: в зависимости от типа и кода сообщения, может содержать дополнительные поля с информацией о сетевой проблеме или другой полезной информацией.</w:t>
      </w:r>
    </w:p>
    <w:p w14:paraId="66C2AF4E" w14:textId="50693E18" w:rsidR="00A16018" w:rsidRPr="009C2DC2" w:rsidRDefault="00712848" w:rsidP="00A1601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16018">
        <w:rPr>
          <w:sz w:val="28"/>
          <w:szCs w:val="28"/>
        </w:rPr>
        <w:t>Охарактеризуйте</w:t>
      </w:r>
      <w:r w:rsidRPr="00A16018">
        <w:rPr>
          <w:sz w:val="28"/>
          <w:szCs w:val="28"/>
          <w:lang w:val="en-US"/>
        </w:rPr>
        <w:t xml:space="preserve"> Address Resolution Protocol (ARP). </w:t>
      </w:r>
      <w:r w:rsidRPr="00A16018">
        <w:rPr>
          <w:sz w:val="28"/>
          <w:szCs w:val="28"/>
        </w:rPr>
        <w:t xml:space="preserve">Опишите формат пакета ARP. </w:t>
      </w:r>
      <w:proofErr w:type="gramStart"/>
      <w:r w:rsidR="00A16018">
        <w:rPr>
          <w:sz w:val="28"/>
          <w:szCs w:val="28"/>
        </w:rPr>
        <w:t xml:space="preserve">- </w:t>
      </w:r>
      <w:r w:rsidR="00A16018" w:rsidRPr="009C2DC2">
        <w:rPr>
          <w:b/>
          <w:bCs/>
          <w:sz w:val="28"/>
          <w:szCs w:val="28"/>
        </w:rPr>
        <w:t>Это</w:t>
      </w:r>
      <w:proofErr w:type="gramEnd"/>
      <w:r w:rsidR="00A16018" w:rsidRPr="009C2DC2">
        <w:rPr>
          <w:b/>
          <w:bCs/>
          <w:sz w:val="28"/>
          <w:szCs w:val="28"/>
        </w:rPr>
        <w:t xml:space="preserve"> протокол, используемый в компьютерных сетях для связывания IP-адресов с физическими MAC-адресами устройств в локальной сети. Он позволяет устройствам в сети определять MAC-адреса других устройств на основе их IP-адресов.</w:t>
      </w:r>
    </w:p>
    <w:p w14:paraId="160BD08B" w14:textId="7080052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Когда устройству требуется отправить пакет данных другому устройству в сети, оно сначала проверяет свою локальную таблицу ARP, чтобы узнать MAC-адрес получателя. Если необходимый MAC-адрес отсутствует в таблице ARP, устройство отправляет ARP-запрос на всю сеть, запрашивая MAC-адрес соответствующего IP-адреса. Устройство, которое имеет этот IP-адрес, отвечает на запрос, предоставляя свой MAC-адрес.</w:t>
      </w:r>
    </w:p>
    <w:p w14:paraId="2A5A04F2" w14:textId="7A5241E4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Формат пакета ARP обычно состоит из следующих полей:</w:t>
      </w:r>
    </w:p>
    <w:p w14:paraId="775DD161" w14:textId="3D754BCE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Тип аппаратного адреса: определяет тип физического аппаратного адреса в сети, такой как Ethernet (значение 1).</w:t>
      </w:r>
    </w:p>
    <w:p w14:paraId="7259E22D" w14:textId="7B4C5AED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lastRenderedPageBreak/>
        <w:t>Тип протокола: указывает на протокол сетевого уровня, для которого запрашивается соответствие адресов, обычно IPv4 (значение 0x0800).</w:t>
      </w:r>
    </w:p>
    <w:p w14:paraId="20142063" w14:textId="14DCEB0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Длина аппаратного адреса: указывает на размер физического адреса, обычно 6 байт для MAC-адресов Ethernet.</w:t>
      </w:r>
    </w:p>
    <w:p w14:paraId="7654A08C" w14:textId="44779B3F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Длина адреса протокола: указывает на размер адреса протокола, обычно 4 байта для IPv4.</w:t>
      </w:r>
    </w:p>
    <w:p w14:paraId="4274DAFE" w14:textId="256B49AD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Код операции: определяет тип операции ARP, например, запрос (значение 1) или ответ (значение 2).</w:t>
      </w:r>
    </w:p>
    <w:p w14:paraId="24CF2CC5" w14:textId="50547DDC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MAC-адрес отправителя: физический адрес отправителя.</w:t>
      </w:r>
    </w:p>
    <w:p w14:paraId="6CD84EF7" w14:textId="184CD301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IP-адрес отправителя: IP-адрес отправителя.</w:t>
      </w:r>
    </w:p>
    <w:p w14:paraId="41D45C06" w14:textId="6A2F83A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MAC-адрес получателя: физический адрес получателя (обычно пустой в ARP-запросах).</w:t>
      </w:r>
    </w:p>
    <w:p w14:paraId="38F7B7C4" w14:textId="259C33AF" w:rsidR="00A16018" w:rsidRPr="00A16018" w:rsidRDefault="00A16018" w:rsidP="009C2DC2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IP-адрес получателя: IP-адрес получателя, для которого запрашивается соответствие MAC-адреса.</w:t>
      </w:r>
    </w:p>
    <w:p w14:paraId="2CFDDB28" w14:textId="0894EBBE" w:rsidR="006306FE" w:rsidRPr="006306FE" w:rsidRDefault="00712848" w:rsidP="006306F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6306FE">
        <w:rPr>
          <w:sz w:val="28"/>
          <w:szCs w:val="28"/>
        </w:rPr>
        <w:t>Что такое MAC-адрес? Какова его структура?</w:t>
      </w:r>
      <w:r w:rsidR="00572CF6" w:rsidRPr="006306FE">
        <w:rPr>
          <w:sz w:val="28"/>
          <w:szCs w:val="28"/>
        </w:rPr>
        <w:t xml:space="preserve"> - </w:t>
      </w:r>
      <w:r w:rsidR="006306FE" w:rsidRPr="006306FE">
        <w:rPr>
          <w:sz w:val="28"/>
          <w:szCs w:val="28"/>
        </w:rPr>
        <w:t xml:space="preserve">MAC-адрес (Media Access Control </w:t>
      </w:r>
      <w:proofErr w:type="spellStart"/>
      <w:r w:rsidR="006306FE" w:rsidRPr="006306FE">
        <w:rPr>
          <w:sz w:val="28"/>
          <w:szCs w:val="28"/>
        </w:rPr>
        <w:t>address</w:t>
      </w:r>
      <w:proofErr w:type="spellEnd"/>
      <w:r w:rsidR="006306FE" w:rsidRPr="006306FE">
        <w:rPr>
          <w:sz w:val="28"/>
          <w:szCs w:val="28"/>
        </w:rPr>
        <w:t xml:space="preserve">) </w:t>
      </w:r>
      <w:proofErr w:type="gramStart"/>
      <w:r w:rsidR="006306FE" w:rsidRPr="006306FE">
        <w:rPr>
          <w:sz w:val="28"/>
          <w:szCs w:val="28"/>
        </w:rPr>
        <w:t>-</w:t>
      </w:r>
      <w:r w:rsidR="006306FE">
        <w:rPr>
          <w:sz w:val="28"/>
          <w:szCs w:val="28"/>
        </w:rPr>
        <w:t xml:space="preserve"> Э</w:t>
      </w:r>
      <w:r w:rsidR="006306FE" w:rsidRPr="006306FE">
        <w:rPr>
          <w:b/>
          <w:bCs/>
          <w:sz w:val="28"/>
          <w:szCs w:val="28"/>
        </w:rPr>
        <w:t>то</w:t>
      </w:r>
      <w:proofErr w:type="gramEnd"/>
      <w:r w:rsidR="006306FE" w:rsidRPr="006306FE">
        <w:rPr>
          <w:b/>
          <w:bCs/>
          <w:sz w:val="28"/>
          <w:szCs w:val="28"/>
        </w:rPr>
        <w:t xml:space="preserve"> уникальный идентификатор, присваиваемый каждому устройству или интерфейсу активного оборудования в компьютерных сетях Ethernet. Этот адрес используется для уникальной идентификации устройства в сети и обеспечения корректной передачи данных между устройствами.</w:t>
      </w:r>
    </w:p>
    <w:p w14:paraId="4FAC0C0C" w14:textId="7777777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 xml:space="preserve">Структура </w:t>
      </w:r>
      <w:proofErr w:type="gramStart"/>
      <w:r w:rsidRPr="006306FE">
        <w:rPr>
          <w:b/>
          <w:bCs/>
          <w:sz w:val="28"/>
          <w:szCs w:val="28"/>
        </w:rPr>
        <w:t>MAC-адреса</w:t>
      </w:r>
      <w:proofErr w:type="gramEnd"/>
      <w:r w:rsidRPr="006306FE">
        <w:rPr>
          <w:b/>
          <w:bCs/>
          <w:sz w:val="28"/>
          <w:szCs w:val="28"/>
        </w:rPr>
        <w:t xml:space="preserve"> следующая:</w:t>
      </w:r>
    </w:p>
    <w:p w14:paraId="1585C083" w14:textId="165700ED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MAC-адрес состоит из 6 байт (или 48 бит). Каждый байт разбивается на две части:</w:t>
      </w:r>
    </w:p>
    <w:p w14:paraId="2B4EEF63" w14:textId="40275E6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lastRenderedPageBreak/>
        <w:t>Префикс: это первые три байта (24 бита) MAC-адреса. Префикс обычно определяет производителя устройства (</w:t>
      </w:r>
      <w:proofErr w:type="spellStart"/>
      <w:r w:rsidRPr="006306FE">
        <w:rPr>
          <w:b/>
          <w:bCs/>
          <w:sz w:val="28"/>
          <w:szCs w:val="28"/>
        </w:rPr>
        <w:t>Organizationally</w:t>
      </w:r>
      <w:proofErr w:type="spellEnd"/>
      <w:r w:rsidRPr="006306FE">
        <w:rPr>
          <w:b/>
          <w:bCs/>
          <w:sz w:val="28"/>
          <w:szCs w:val="28"/>
        </w:rPr>
        <w:t xml:space="preserve"> </w:t>
      </w:r>
      <w:proofErr w:type="spellStart"/>
      <w:r w:rsidRPr="006306FE">
        <w:rPr>
          <w:b/>
          <w:bCs/>
          <w:sz w:val="28"/>
          <w:szCs w:val="28"/>
        </w:rPr>
        <w:t>Unique</w:t>
      </w:r>
      <w:proofErr w:type="spellEnd"/>
      <w:r w:rsidRPr="006306FE">
        <w:rPr>
          <w:b/>
          <w:bCs/>
          <w:sz w:val="28"/>
          <w:szCs w:val="28"/>
        </w:rPr>
        <w:t xml:space="preserve"> </w:t>
      </w:r>
      <w:proofErr w:type="spellStart"/>
      <w:r w:rsidRPr="006306FE">
        <w:rPr>
          <w:b/>
          <w:bCs/>
          <w:sz w:val="28"/>
          <w:szCs w:val="28"/>
        </w:rPr>
        <w:t>Identifier</w:t>
      </w:r>
      <w:proofErr w:type="spellEnd"/>
      <w:r w:rsidRPr="006306FE">
        <w:rPr>
          <w:b/>
          <w:bCs/>
          <w:sz w:val="28"/>
          <w:szCs w:val="28"/>
        </w:rPr>
        <w:t>, OUI). Это уникальный идентификатор, выданный Институтом инженеров электротехники и электроники (IEEE) производителям сетевого оборудования.</w:t>
      </w:r>
    </w:p>
    <w:p w14:paraId="261FE759" w14:textId="691DFAEF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Идентификатор устройства: это оставшиеся три байта (24 бита) MAC-адреса. Идентификатор устройства является уникальным номером, присвоенным самим производителем идентификатора.</w:t>
      </w:r>
    </w:p>
    <w:p w14:paraId="2BFADC69" w14:textId="3E30A48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MAC-адрес записывается в шестнадцатеричной системе счисления и обычно разделяется двоеточием или дефисом между каждыми двумя байтами (например, 01:23:45:67:</w:t>
      </w:r>
      <w:proofErr w:type="gramStart"/>
      <w:r w:rsidRPr="006306FE">
        <w:rPr>
          <w:b/>
          <w:bCs/>
          <w:sz w:val="28"/>
          <w:szCs w:val="28"/>
        </w:rPr>
        <w:t>89:ab</w:t>
      </w:r>
      <w:proofErr w:type="gramEnd"/>
      <w:r w:rsidRPr="006306FE">
        <w:rPr>
          <w:b/>
          <w:bCs/>
          <w:sz w:val="28"/>
          <w:szCs w:val="28"/>
        </w:rPr>
        <w:t>).</w:t>
      </w:r>
    </w:p>
    <w:p w14:paraId="1D45AB67" w14:textId="51E65F97" w:rsidR="00DF098B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Использование уникальных MAC-адресов позволяет коммутирующим устройствам в сети Ethernet правильно маршрутизировать кадры данных и устанавливать точные соединения между устройствами в сети.</w:t>
      </w:r>
    </w:p>
    <w:sectPr w:rsidR="00DF098B" w:rsidRPr="006306FE" w:rsidSect="00797A4D">
      <w:footerReference w:type="default" r:id="rId16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8999" w14:textId="77777777" w:rsidR="007D2EE9" w:rsidRDefault="007D2EE9" w:rsidP="00797A4D">
      <w:r>
        <w:separator/>
      </w:r>
    </w:p>
  </w:endnote>
  <w:endnote w:type="continuationSeparator" w:id="0">
    <w:p w14:paraId="037E3A32" w14:textId="77777777" w:rsidR="007D2EE9" w:rsidRDefault="007D2EE9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61B0" w14:textId="77777777" w:rsidR="007D2EE9" w:rsidRDefault="007D2EE9" w:rsidP="00797A4D">
      <w:r>
        <w:separator/>
      </w:r>
    </w:p>
  </w:footnote>
  <w:footnote w:type="continuationSeparator" w:id="0">
    <w:p w14:paraId="571B40BA" w14:textId="77777777" w:rsidR="007D2EE9" w:rsidRDefault="007D2EE9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1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2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3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28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29"/>
  </w:num>
  <w:num w:numId="12">
    <w:abstractNumId w:val="8"/>
  </w:num>
  <w:num w:numId="13">
    <w:abstractNumId w:val="9"/>
  </w:num>
  <w:num w:numId="14">
    <w:abstractNumId w:val="32"/>
  </w:num>
  <w:num w:numId="15">
    <w:abstractNumId w:val="30"/>
  </w:num>
  <w:num w:numId="16">
    <w:abstractNumId w:val="31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6"/>
  </w:num>
  <w:num w:numId="24">
    <w:abstractNumId w:val="13"/>
  </w:num>
  <w:num w:numId="25">
    <w:abstractNumId w:val="25"/>
  </w:num>
  <w:num w:numId="26">
    <w:abstractNumId w:val="23"/>
  </w:num>
  <w:num w:numId="27">
    <w:abstractNumId w:val="6"/>
  </w:num>
  <w:num w:numId="28">
    <w:abstractNumId w:val="21"/>
  </w:num>
  <w:num w:numId="29">
    <w:abstractNumId w:val="27"/>
  </w:num>
  <w:num w:numId="30">
    <w:abstractNumId w:val="11"/>
  </w:num>
  <w:num w:numId="31">
    <w:abstractNumId w:val="19"/>
  </w:num>
  <w:num w:numId="32">
    <w:abstractNumId w:val="20"/>
  </w:num>
  <w:num w:numId="33">
    <w:abstractNumId w:val="2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3C29"/>
    <w:rsid w:val="001C7CB6"/>
    <w:rsid w:val="001D02E0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2426"/>
    <w:rsid w:val="00213982"/>
    <w:rsid w:val="00214EFA"/>
    <w:rsid w:val="002162DC"/>
    <w:rsid w:val="002205F3"/>
    <w:rsid w:val="0022094E"/>
    <w:rsid w:val="00222170"/>
    <w:rsid w:val="002414F3"/>
    <w:rsid w:val="0024275E"/>
    <w:rsid w:val="00243F6D"/>
    <w:rsid w:val="00244284"/>
    <w:rsid w:val="002458AD"/>
    <w:rsid w:val="00246A84"/>
    <w:rsid w:val="00250C38"/>
    <w:rsid w:val="00252B02"/>
    <w:rsid w:val="00262ECF"/>
    <w:rsid w:val="002634E3"/>
    <w:rsid w:val="00265380"/>
    <w:rsid w:val="00266238"/>
    <w:rsid w:val="00275621"/>
    <w:rsid w:val="0029124A"/>
    <w:rsid w:val="002954C8"/>
    <w:rsid w:val="002A152C"/>
    <w:rsid w:val="002A781A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9412D"/>
    <w:rsid w:val="003A4746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05038"/>
    <w:rsid w:val="0051028D"/>
    <w:rsid w:val="00511913"/>
    <w:rsid w:val="00513246"/>
    <w:rsid w:val="0051443F"/>
    <w:rsid w:val="00526999"/>
    <w:rsid w:val="00531041"/>
    <w:rsid w:val="0053363A"/>
    <w:rsid w:val="00535C7A"/>
    <w:rsid w:val="00540D5E"/>
    <w:rsid w:val="005412CC"/>
    <w:rsid w:val="00542FE1"/>
    <w:rsid w:val="005444CF"/>
    <w:rsid w:val="00544B02"/>
    <w:rsid w:val="00551581"/>
    <w:rsid w:val="00557829"/>
    <w:rsid w:val="00560529"/>
    <w:rsid w:val="0056619C"/>
    <w:rsid w:val="00572766"/>
    <w:rsid w:val="00572CF6"/>
    <w:rsid w:val="00575CFF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06FE"/>
    <w:rsid w:val="00631924"/>
    <w:rsid w:val="006424D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12848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2EE9"/>
    <w:rsid w:val="007D4614"/>
    <w:rsid w:val="007E3709"/>
    <w:rsid w:val="007F3C94"/>
    <w:rsid w:val="007F5930"/>
    <w:rsid w:val="007F5A2F"/>
    <w:rsid w:val="00810889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15E8"/>
    <w:rsid w:val="00873C45"/>
    <w:rsid w:val="00876ECF"/>
    <w:rsid w:val="00885F75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6C5E"/>
    <w:rsid w:val="009870F9"/>
    <w:rsid w:val="009908EA"/>
    <w:rsid w:val="00990B45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38D3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20AE"/>
    <w:rsid w:val="00D9361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9B6"/>
    <w:rsid w:val="00ED5EA7"/>
    <w:rsid w:val="00EE41FA"/>
    <w:rsid w:val="00EE4934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2DBF-EF82-4A6B-81F5-4C8B469A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Скандарова Полина Юрьевна</cp:lastModifiedBy>
  <cp:revision>504</cp:revision>
  <cp:lastPrinted>2021-09-12T19:52:00Z</cp:lastPrinted>
  <dcterms:created xsi:type="dcterms:W3CDTF">2022-04-21T10:03:00Z</dcterms:created>
  <dcterms:modified xsi:type="dcterms:W3CDTF">2025-03-15T14:46:00Z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