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60.jpg" ContentType="image/jpeg"/>
  <Override PartName="/word/media/rId64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Скандарова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применение средств контроля версий. Приобретение практических навыков по работе с системой git.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Существует несколько доступных серверов репозиториев с возможностью</w:t>
      </w:r>
      <w:r>
        <w:t xml:space="preserve"> </w:t>
      </w:r>
      <w:r>
        <w:t xml:space="preserve">бесплатного размещения данных, для выполнения лабораторных работ я буду использовать Github. Для этого необходимо создать учётную запись на сайте https://github.com/ и заполнить основные данные. (рис. 1)</w:t>
      </w:r>
    </w:p>
    <w:p>
      <w:pPr>
        <w:pStyle w:val="CaptionedFigure"/>
      </w:pPr>
      <w:bookmarkStart w:id="24" w:name="fig:001"/>
      <w:r>
        <w:drawing>
          <wp:inline>
            <wp:extent cx="5334000" cy="2890712"/>
            <wp:effectExtent b="0" l="0" r="0" t="0"/>
            <wp:docPr descr="Рис. 1: Созданный аккаунт на Github" title="" id="22" name="Picture"/>
            <a:graphic>
              <a:graphicData uri="http://schemas.openxmlformats.org/drawingml/2006/picture">
                <pic:pic>
                  <pic:nvPicPr>
                    <pic:cNvPr descr="image/Арх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Созданный аккаунт на Github</w:t>
      </w:r>
    </w:p>
    <w:p>
      <w:pPr>
        <w:pStyle w:val="BodyText"/>
      </w:pPr>
      <w:r>
        <w:t xml:space="preserve">Сначала необходимо сделать предварительную конфигурацию git. Для этого открываю терминал и ввожу команды, указав имя и email владельца репозитория, после чего настраиваю utf-8 в выводе сообщений git. Также нужно задать имя начальной ветки (у меня master), параметр autocrlf и параметр safecrlf. (рис. 2)</w:t>
      </w:r>
    </w:p>
    <w:p>
      <w:pPr>
        <w:pStyle w:val="CaptionedFigure"/>
      </w:pPr>
      <w:bookmarkStart w:id="28" w:name="fig:002"/>
      <w:r>
        <w:drawing>
          <wp:inline>
            <wp:extent cx="5334000" cy="2030955"/>
            <wp:effectExtent b="0" l="0" r="0" t="0"/>
            <wp:docPr descr="Рис. 2: Настройка Git через терминал." title="" id="26" name="Picture"/>
            <a:graphic>
              <a:graphicData uri="http://schemas.openxmlformats.org/drawingml/2006/picture">
                <pic:pic>
                  <pic:nvPicPr>
                    <pic:cNvPr descr="image/Арх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Настройка Git через терминал.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(рис. 3)</w:t>
      </w:r>
    </w:p>
    <w:p>
      <w:pPr>
        <w:pStyle w:val="CaptionedFigure"/>
      </w:pPr>
      <w:bookmarkStart w:id="32" w:name="fig:003"/>
      <w:r>
        <w:drawing>
          <wp:inline>
            <wp:extent cx="5334000" cy="4076105"/>
            <wp:effectExtent b="0" l="0" r="0" t="0"/>
            <wp:docPr descr="Рис. 3: Генерация SSH ключа." title="" id="30" name="Picture"/>
            <a:graphic>
              <a:graphicData uri="http://schemas.openxmlformats.org/drawingml/2006/picture">
                <pic:pic>
                  <pic:nvPicPr>
                    <pic:cNvPr descr="image/Арх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Генерация SSH ключа.</w:t>
      </w:r>
    </w:p>
    <w:p>
      <w:pPr>
        <w:pStyle w:val="BodyText"/>
      </w:pPr>
      <w:r>
        <w:t xml:space="preserve">Далее необходимо загрузить сгенерённый открытый ключ. Для этого нужно скопировать из локальной консоли ключ в буфер обмена, зайти на сайт http://github.org/ под своей учётной записью и перейти в меню Setting . После этого выбрать в боковом меню SSH and GPG keys и нажать кнопку New SSH key. (рис. 4)</w:t>
      </w:r>
    </w:p>
    <w:p>
      <w:pPr>
        <w:pStyle w:val="CaptionedFigure"/>
      </w:pPr>
      <w:bookmarkStart w:id="36" w:name="fig:004"/>
      <w:r>
        <w:drawing>
          <wp:inline>
            <wp:extent cx="5334000" cy="3797456"/>
            <wp:effectExtent b="0" l="0" r="0" t="0"/>
            <wp:docPr descr="Рис. 4: Созданный SSH ключ." title="" id="34" name="Picture"/>
            <a:graphic>
              <a:graphicData uri="http://schemas.openxmlformats.org/drawingml/2006/picture">
                <pic:pic>
                  <pic:nvPicPr>
                    <pic:cNvPr descr="image/Арх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Созданный SSH ключ.</w:t>
      </w:r>
    </w:p>
    <w:p>
      <w:pPr>
        <w:pStyle w:val="BodyText"/>
      </w:pPr>
      <w:r>
        <w:t xml:space="preserve">При выполнении лабораторных работ необходимо придерживаться структуры рабочего пространства. Рабочее пространство по предмету будет располагаться в следующей иерархии: (рис. 5)</w:t>
      </w:r>
    </w:p>
    <w:p>
      <w:pPr>
        <w:pStyle w:val="CaptionedFigure"/>
      </w:pPr>
      <w:bookmarkStart w:id="40" w:name="fig:005"/>
      <w:r>
        <w:drawing>
          <wp:inline>
            <wp:extent cx="5334000" cy="4162710"/>
            <wp:effectExtent b="0" l="0" r="0" t="0"/>
            <wp:docPr descr="Рис. 5: Структура репозитория." title="" id="38" name="Picture"/>
            <a:graphic>
              <a:graphicData uri="http://schemas.openxmlformats.org/drawingml/2006/picture">
                <pic:pic>
                  <pic:nvPicPr>
                    <pic:cNvPr descr="image/Арх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Структура репозитория.</w:t>
      </w:r>
    </w:p>
    <w:p>
      <w:pPr>
        <w:pStyle w:val="BodyText"/>
      </w:pPr>
      <w:r>
        <w:t xml:space="preserve">Для этого нужно открыть терминал и создайте каталог для предмета «Архитектура компьютера». (рис. 6)</w:t>
      </w:r>
    </w:p>
    <w:p>
      <w:pPr>
        <w:pStyle w:val="CaptionedFigure"/>
      </w:pPr>
      <w:bookmarkStart w:id="44" w:name="fig:006"/>
      <w:r>
        <w:drawing>
          <wp:inline>
            <wp:extent cx="5334000" cy="1156137"/>
            <wp:effectExtent b="0" l="0" r="0" t="0"/>
            <wp:docPr descr="Рис. 6: Создание каталога для предмета." title="" id="42" name="Picture"/>
            <a:graphic>
              <a:graphicData uri="http://schemas.openxmlformats.org/drawingml/2006/picture">
                <pic:pic>
                  <pic:nvPicPr>
                    <pic:cNvPr descr="image/Арх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Создание каталога для предмета.</w:t>
      </w:r>
    </w:p>
    <w:p>
      <w:pPr>
        <w:pStyle w:val="BodyText"/>
      </w:pPr>
      <w:r>
        <w:t xml:space="preserve">Репозиторий на основе шаблона можно создать через web-интерфейс github. Для этого нужно перейти на страницу репозитория с шаблоном курса https://github.com/yamadharma/course-directory-student-template, выбрать Use this template. В открывшемся окне задать имя репозитория (Repository name) study_2022–2023_arh-pc и создать репозиторий. (рис. 7)</w:t>
      </w:r>
    </w:p>
    <w:p>
      <w:pPr>
        <w:pStyle w:val="CaptionedFigure"/>
      </w:pPr>
      <w:bookmarkStart w:id="48" w:name="fig:007"/>
      <w:r>
        <w:drawing>
          <wp:inline>
            <wp:extent cx="5334000" cy="4016294"/>
            <wp:effectExtent b="0" l="0" r="0" t="0"/>
            <wp:docPr descr="Рис. 7: Создание репозитория." title="" id="46" name="Picture"/>
            <a:graphic>
              <a:graphicData uri="http://schemas.openxmlformats.org/drawingml/2006/picture">
                <pic:pic>
                  <pic:nvPicPr>
                    <pic:cNvPr descr="image/Арх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репозитория.</w:t>
      </w:r>
    </w:p>
    <w:p>
      <w:pPr>
        <w:pStyle w:val="BodyText"/>
      </w:pPr>
      <w:r>
        <w:t xml:space="preserve">Далее нужно скопировать ссылку для клонирования на странице созданного репозитория Code -&gt; SSH: (рис. 8)</w:t>
      </w:r>
    </w:p>
    <w:p>
      <w:pPr>
        <w:pStyle w:val="CaptionedFigure"/>
      </w:pPr>
      <w:bookmarkStart w:id="52" w:name="fig:008"/>
      <w:r>
        <w:drawing>
          <wp:inline>
            <wp:extent cx="5334000" cy="4663606"/>
            <wp:effectExtent b="0" l="0" r="0" t="0"/>
            <wp:docPr descr="Рис. 8: Копирование ссылки на репозиторий." title="" id="50" name="Picture"/>
            <a:graphic>
              <a:graphicData uri="http://schemas.openxmlformats.org/drawingml/2006/picture">
                <pic:pic>
                  <pic:nvPicPr>
                    <pic:cNvPr descr="image/Арх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Копирование ссылки на репозиторий.</w:t>
      </w:r>
    </w:p>
    <w:p>
      <w:pPr>
        <w:pStyle w:val="BodyText"/>
      </w:pPr>
      <w:r>
        <w:t xml:space="preserve">После чего нужно открыть терминал и перейти в каталог курса, после чего клонировать созданный репозиторий. (рис. 9)</w:t>
      </w:r>
    </w:p>
    <w:p>
      <w:pPr>
        <w:pStyle w:val="CaptionedFigure"/>
      </w:pPr>
      <w:bookmarkStart w:id="56" w:name="fig:009"/>
      <w:r>
        <w:drawing>
          <wp:inline>
            <wp:extent cx="5334000" cy="5211635"/>
            <wp:effectExtent b="0" l="0" r="0" t="0"/>
            <wp:docPr descr="Рис. 9: Клонирование репозитория." title="" id="54" name="Picture"/>
            <a:graphic>
              <a:graphicData uri="http://schemas.openxmlformats.org/drawingml/2006/picture">
                <pic:pic>
                  <pic:nvPicPr>
                    <pic:cNvPr descr="image/Арх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Клонирование репозитория.</w:t>
      </w:r>
    </w:p>
    <w:p>
      <w:pPr>
        <w:pStyle w:val="BodyText"/>
      </w:pPr>
      <w:r>
        <w:t xml:space="preserve">Для настройки каталога нужно перейти в каталог курса, удалить лишние файлы, создать необходимые каталоги и отправить файлы на сервер. (рис. 10)(рис. 11)</w:t>
      </w:r>
    </w:p>
    <w:p>
      <w:pPr>
        <w:pStyle w:val="CaptionedFigure"/>
      </w:pPr>
      <w:bookmarkStart w:id="59" w:name="fig:09"/>
      <w:r>
        <w:drawing>
          <wp:inline>
            <wp:extent cx="5334000" cy="5211635"/>
            <wp:effectExtent b="0" l="0" r="0" t="0"/>
            <wp:docPr descr="Рис. 10: Настройка репозитория по схеме курса." title="" id="57" name="Picture"/>
            <a:graphic>
              <a:graphicData uri="http://schemas.openxmlformats.org/drawingml/2006/picture">
                <pic:pic>
                  <pic:nvPicPr>
                    <pic:cNvPr descr="image/Арх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10: Настройка репозитория по схеме курса.</w:t>
      </w:r>
    </w:p>
    <w:p>
      <w:pPr>
        <w:pStyle w:val="CaptionedFigure"/>
      </w:pPr>
      <w:bookmarkStart w:id="63" w:name="fig:010"/>
      <w:r>
        <w:drawing>
          <wp:inline>
            <wp:extent cx="5334000" cy="2708030"/>
            <wp:effectExtent b="0" l="0" r="0" t="0"/>
            <wp:docPr descr="Рис. 11: Загрузка репозитория на сервер." title="" id="61" name="Picture"/>
            <a:graphic>
              <a:graphicData uri="http://schemas.openxmlformats.org/drawingml/2006/picture">
                <pic:pic>
                  <pic:nvPicPr>
                    <pic:cNvPr descr="image/Арх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11: Загрузка репозитория на сервер.</w:t>
      </w:r>
    </w:p>
    <w:p>
      <w:pPr>
        <w:pStyle w:val="BodyText"/>
      </w:pPr>
      <w:r>
        <w:t xml:space="preserve">Описание результатов выполнения заданий для самостоятельной</w:t>
      </w:r>
      <w:r>
        <w:t xml:space="preserve"> </w:t>
      </w:r>
      <w:r>
        <w:t xml:space="preserve">работы: (рис. 12)</w:t>
      </w:r>
    </w:p>
    <w:p>
      <w:pPr>
        <w:pStyle w:val="CaptionedFigure"/>
      </w:pPr>
      <w:bookmarkStart w:id="67" w:name="fig:011"/>
      <w:r>
        <w:drawing>
          <wp:inline>
            <wp:extent cx="5334000" cy="2489492"/>
            <wp:effectExtent b="0" l="0" r="0" t="0"/>
            <wp:docPr descr="Рис. 12: Расположение и создание необходимых отчётов в предназначенных для этого папках и загрузка на сервер." title="" id="65" name="Picture"/>
            <a:graphic>
              <a:graphicData uri="http://schemas.openxmlformats.org/drawingml/2006/picture">
                <pic:pic>
                  <pic:nvPicPr>
                    <pic:cNvPr descr="image/Арх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12: Расположение и создание необходимых отчётов в предназначенных для этого папках и загрузка на сервер.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получены практические навыки работы с системой git, изучена идеология и получены навыки применения средства контроля версий.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Скандарова Полина Юрьевна</dc:creator>
  <dc:language>ru-RU</dc:language>
  <cp:keywords/>
  <dcterms:created xsi:type="dcterms:W3CDTF">2022-10-28T22:25:55Z</dcterms:created>
  <dcterms:modified xsi:type="dcterms:W3CDTF">2022-10-28T22:25:55Z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