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13409" w14:textId="0C7EE72A" w:rsidR="00494378" w:rsidRDefault="00CB236F" w:rsidP="00CB236F">
      <w:pPr>
        <w:rPr>
          <w:rFonts w:ascii="Times New Roman" w:hAnsi="Times New Roman"/>
          <w:b/>
          <w:sz w:val="24"/>
          <w:szCs w:val="24"/>
        </w:rPr>
      </w:pPr>
      <w:r w:rsidRPr="00494378">
        <w:rPr>
          <w:rStyle w:val="Heading1Char"/>
        </w:rPr>
        <w:t xml:space="preserve">IT 2045C </w:t>
      </w:r>
      <w:r w:rsidR="00C80C32" w:rsidRPr="00494378">
        <w:rPr>
          <w:rStyle w:val="Heading1Char"/>
        </w:rPr>
        <w:t>Computer Programming I</w:t>
      </w:r>
      <w:r w:rsidR="00CB288E" w:rsidRPr="00494378">
        <w:rPr>
          <w:rStyle w:val="Heading1Char"/>
        </w:rPr>
        <w:t>I</w:t>
      </w:r>
      <w:r w:rsidRPr="00494378">
        <w:rPr>
          <w:rStyle w:val="Heading1Char"/>
        </w:rPr>
        <w:br/>
        <w:t xml:space="preserve">Prof. Tom Wulf </w:t>
      </w:r>
      <w:r w:rsidR="0059473A" w:rsidRPr="00494378">
        <w:rPr>
          <w:rStyle w:val="Heading1Char"/>
        </w:rPr>
        <w:br/>
        <w:t>Fall 20</w:t>
      </w:r>
      <w:r w:rsidR="002B48A0" w:rsidRPr="00494378">
        <w:rPr>
          <w:rStyle w:val="Heading1Char"/>
        </w:rPr>
        <w:t>24</w:t>
      </w:r>
      <w:r w:rsidR="00494378" w:rsidRPr="00494378">
        <w:rPr>
          <w:rStyle w:val="Heading1Char"/>
        </w:rPr>
        <w:t xml:space="preserve"> v1</w:t>
      </w:r>
      <w:r w:rsidR="002B39D4">
        <w:rPr>
          <w:rStyle w:val="Heading1Char"/>
        </w:rPr>
        <w:t>.5</w:t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494378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7C253AF" w14:textId="36B5E0E3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295AD2F9" w:rsidR="00ED0484" w:rsidRPr="00CB288E" w:rsidRDefault="00ED0484" w:rsidP="006071F5">
      <w:pPr>
        <w:pStyle w:val="ListParagrap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381E6DEF" w14:textId="026C31C2" w:rsidR="00490B66" w:rsidRDefault="001326B4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90B66">
        <w:rPr>
          <w:rFonts w:ascii="Times New Roman" w:hAnsi="Times New Roman"/>
          <w:sz w:val="24"/>
          <w:szCs w:val="24"/>
        </w:rPr>
        <w:t>Do not create java packages here. Use the default package.</w:t>
      </w:r>
      <w:r w:rsidR="00F04771" w:rsidRPr="00490B66">
        <w:rPr>
          <w:rFonts w:ascii="Times New Roman" w:hAnsi="Times New Roman"/>
          <w:sz w:val="24"/>
          <w:szCs w:val="24"/>
        </w:rPr>
        <w:t xml:space="preserve">  That rule is for all assigned work!</w:t>
      </w:r>
    </w:p>
    <w:p w14:paraId="0BBDA158" w14:textId="77777777" w:rsidR="00490B66" w:rsidRDefault="00490B66" w:rsidP="00490B66">
      <w:pPr>
        <w:pStyle w:val="ListParagraph"/>
        <w:rPr>
          <w:rFonts w:ascii="Times New Roman" w:hAnsi="Times New Roman"/>
          <w:sz w:val="24"/>
          <w:szCs w:val="24"/>
        </w:rPr>
      </w:pPr>
    </w:p>
    <w:p w14:paraId="1305EB06" w14:textId="77777777" w:rsidR="00490B66" w:rsidRDefault="00490B66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single project for the assignment. All the java files are in the </w:t>
      </w:r>
      <w:proofErr w:type="spellStart"/>
      <w:r>
        <w:rPr>
          <w:rFonts w:ascii="Times New Roman" w:hAnsi="Times New Roman"/>
          <w:sz w:val="24"/>
          <w:szCs w:val="24"/>
        </w:rPr>
        <w:t>src</w:t>
      </w:r>
      <w:proofErr w:type="spellEnd"/>
      <w:r>
        <w:rPr>
          <w:rFonts w:ascii="Times New Roman" w:hAnsi="Times New Roman"/>
          <w:sz w:val="24"/>
          <w:szCs w:val="24"/>
        </w:rPr>
        <w:t xml:space="preserve"> directory. You only need a single copy of the SafeInput.java library here.  You can then use it in any of the other four programs.</w:t>
      </w:r>
    </w:p>
    <w:p w14:paraId="65160863" w14:textId="77777777" w:rsidR="00490B66" w:rsidRPr="00490B66" w:rsidRDefault="00490B66" w:rsidP="00490B66">
      <w:pPr>
        <w:pStyle w:val="ListParagraph"/>
        <w:rPr>
          <w:rFonts w:ascii="Times New Roman" w:hAnsi="Times New Roman"/>
          <w:sz w:val="24"/>
          <w:szCs w:val="24"/>
        </w:rPr>
      </w:pPr>
    </w:p>
    <w:p w14:paraId="3A3C7C09" w14:textId="23DA3250" w:rsidR="00490B66" w:rsidRDefault="00490B66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Please use the specified file names.  Remember that GitHub does not allow spaces in project </w:t>
      </w:r>
      <w:proofErr w:type="gramStart"/>
      <w:r>
        <w:rPr>
          <w:rFonts w:ascii="Times New Roman" w:hAnsi="Times New Roman"/>
          <w:sz w:val="24"/>
          <w:szCs w:val="24"/>
        </w:rPr>
        <w:t>names</w:t>
      </w:r>
      <w:proofErr w:type="gramEnd"/>
      <w:r>
        <w:rPr>
          <w:rFonts w:ascii="Times New Roman" w:hAnsi="Times New Roman"/>
          <w:sz w:val="24"/>
          <w:szCs w:val="24"/>
        </w:rPr>
        <w:t xml:space="preserve"> so we avoid the by using </w:t>
      </w:r>
      <w:r w:rsidR="003A41E7">
        <w:rPr>
          <w:rFonts w:ascii="Times New Roman" w:hAnsi="Times New Roman"/>
          <w:sz w:val="24"/>
          <w:szCs w:val="24"/>
        </w:rPr>
        <w:t xml:space="preserve">the underscore _. </w:t>
      </w:r>
      <w:r>
        <w:rPr>
          <w:rFonts w:ascii="Times New Roman" w:hAnsi="Times New Roman"/>
          <w:sz w:val="24"/>
          <w:szCs w:val="24"/>
        </w:rPr>
        <w:br/>
      </w:r>
    </w:p>
    <w:p w14:paraId="4BE3D0D5" w14:textId="77777777" w:rsidR="00490B66" w:rsidRDefault="008E520E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90B66">
        <w:rPr>
          <w:rFonts w:ascii="Times New Roman" w:hAnsi="Times New Roman"/>
          <w:sz w:val="24"/>
          <w:szCs w:val="24"/>
        </w:rPr>
        <w:t xml:space="preserve">Never use the Scanner to read text files </w:t>
      </w:r>
      <w:r w:rsidRPr="00490B66">
        <w:rPr>
          <w:rFonts w:ascii="Times New Roman" w:hAnsi="Times New Roman"/>
          <w:b/>
          <w:sz w:val="24"/>
          <w:szCs w:val="24"/>
        </w:rPr>
        <w:t xml:space="preserve">as it is not </w:t>
      </w:r>
      <w:proofErr w:type="gramStart"/>
      <w:r w:rsidRPr="00490B66">
        <w:rPr>
          <w:rFonts w:ascii="Times New Roman" w:hAnsi="Times New Roman"/>
          <w:b/>
          <w:sz w:val="24"/>
          <w:szCs w:val="24"/>
        </w:rPr>
        <w:t>thread-safe</w:t>
      </w:r>
      <w:proofErr w:type="gramEnd"/>
      <w:r w:rsidRPr="00490B66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490B66">
        <w:rPr>
          <w:rFonts w:ascii="Times New Roman" w:hAnsi="Times New Roman"/>
          <w:sz w:val="24"/>
          <w:szCs w:val="24"/>
        </w:rPr>
        <w:t>Instead</w:t>
      </w:r>
      <w:proofErr w:type="gramEnd"/>
      <w:r w:rsidRPr="00490B66">
        <w:rPr>
          <w:rFonts w:ascii="Times New Roman" w:hAnsi="Times New Roman"/>
          <w:sz w:val="24"/>
          <w:szCs w:val="24"/>
        </w:rPr>
        <w:t xml:space="preserve"> we use the Java 1.8 NIO File and Path classes to read te</w:t>
      </w:r>
      <w:r w:rsidR="00D35B73" w:rsidRPr="00490B66">
        <w:rPr>
          <w:rFonts w:ascii="Times New Roman" w:hAnsi="Times New Roman"/>
          <w:sz w:val="24"/>
          <w:szCs w:val="24"/>
        </w:rPr>
        <w:t>x</w:t>
      </w:r>
      <w:r w:rsidRPr="00490B66">
        <w:rPr>
          <w:rFonts w:ascii="Times New Roman" w:hAnsi="Times New Roman"/>
          <w:sz w:val="24"/>
          <w:szCs w:val="24"/>
        </w:rPr>
        <w:t xml:space="preserve">t files using </w:t>
      </w:r>
      <w:proofErr w:type="spellStart"/>
      <w:r w:rsidR="00D35B73" w:rsidRPr="00490B66">
        <w:rPr>
          <w:rFonts w:ascii="Times New Roman" w:hAnsi="Times New Roman"/>
          <w:sz w:val="24"/>
          <w:szCs w:val="24"/>
        </w:rPr>
        <w:t>B</w:t>
      </w:r>
      <w:r w:rsidRPr="00490B66">
        <w:rPr>
          <w:rFonts w:ascii="Times New Roman" w:hAnsi="Times New Roman"/>
          <w:sz w:val="24"/>
          <w:szCs w:val="24"/>
        </w:rPr>
        <w:t>ufferedReader</w:t>
      </w:r>
      <w:proofErr w:type="spellEnd"/>
      <w:r w:rsidRPr="00490B66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D35B73" w:rsidRPr="00490B66">
        <w:rPr>
          <w:rFonts w:ascii="Times New Roman" w:hAnsi="Times New Roman"/>
          <w:sz w:val="24"/>
          <w:szCs w:val="24"/>
        </w:rPr>
        <w:t>B</w:t>
      </w:r>
      <w:r w:rsidRPr="00490B66">
        <w:rPr>
          <w:rFonts w:ascii="Times New Roman" w:hAnsi="Times New Roman"/>
          <w:sz w:val="24"/>
          <w:szCs w:val="24"/>
        </w:rPr>
        <w:t>ufferedWriter</w:t>
      </w:r>
      <w:proofErr w:type="spellEnd"/>
      <w:r w:rsidRPr="00490B66">
        <w:rPr>
          <w:rFonts w:ascii="Times New Roman" w:hAnsi="Times New Roman"/>
          <w:sz w:val="24"/>
          <w:szCs w:val="24"/>
        </w:rPr>
        <w:t>.  This is true throughout the course.</w:t>
      </w:r>
    </w:p>
    <w:p w14:paraId="176DBEDF" w14:textId="77777777" w:rsidR="00490B66" w:rsidRDefault="00490B66" w:rsidP="00490B66">
      <w:pPr>
        <w:pStyle w:val="Heading2"/>
      </w:pPr>
      <w:r>
        <w:lastRenderedPageBreak/>
        <w:t>Resources:</w:t>
      </w:r>
    </w:p>
    <w:p w14:paraId="035F5793" w14:textId="77777777" w:rsidR="00490B66" w:rsidRDefault="00490B66" w:rsidP="00490B66">
      <w:pPr>
        <w:pStyle w:val="Heading2"/>
      </w:pPr>
    </w:p>
    <w:p w14:paraId="255F8A1A" w14:textId="77777777" w:rsidR="00490B66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SafeInput.java -  </w:t>
      </w:r>
    </w:p>
    <w:p w14:paraId="47C2FDE0" w14:textId="33CDFB53" w:rsidR="00490B66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This is a library of static input functions that we created in CP I. You place it in the </w:t>
      </w:r>
      <w:proofErr w:type="spellStart"/>
      <w:r w:rsidRPr="003A41E7">
        <w:rPr>
          <w:rFonts w:ascii="Times New Roman" w:hAnsi="Times New Roman"/>
        </w:rPr>
        <w:t>src</w:t>
      </w:r>
      <w:proofErr w:type="spellEnd"/>
      <w:r w:rsidRPr="003A41E7">
        <w:rPr>
          <w:rFonts w:ascii="Times New Roman" w:hAnsi="Times New Roman"/>
        </w:rPr>
        <w:t xml:space="preserve"> folder. It allows us to avoid recoding the input bullet-proofing code again and again.</w:t>
      </w:r>
      <w:r w:rsidR="003A41E7" w:rsidRPr="003A41E7">
        <w:rPr>
          <w:rFonts w:ascii="Times New Roman" w:hAnsi="Times New Roman"/>
        </w:rPr>
        <w:t xml:space="preserve"> We will go over it in </w:t>
      </w:r>
      <w:proofErr w:type="gramStart"/>
      <w:r w:rsidR="003A41E7" w:rsidRPr="003A41E7">
        <w:rPr>
          <w:rFonts w:ascii="Times New Roman" w:hAnsi="Times New Roman"/>
        </w:rPr>
        <w:t>class</w:t>
      </w:r>
      <w:proofErr w:type="gramEnd"/>
      <w:r w:rsidR="003A41E7" w:rsidRPr="003A41E7">
        <w:rPr>
          <w:rFonts w:ascii="Times New Roman" w:hAnsi="Times New Roman"/>
        </w:rPr>
        <w:t xml:space="preserve"> and you can watch the support video.</w:t>
      </w:r>
    </w:p>
    <w:p w14:paraId="359B1878" w14:textId="77777777" w:rsidR="003A41E7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>NIO_Path_File_Complete.zip</w:t>
      </w:r>
    </w:p>
    <w:p w14:paraId="0CA6309F" w14:textId="77777777" w:rsidR="00BA7056" w:rsidRDefault="003A41E7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This is a zip compressed IntelliJ project file with several short and detailed examples of how to use the NIO text file methods to read and write text files. </w:t>
      </w:r>
      <w:r w:rsidR="00BA7056">
        <w:rPr>
          <w:rFonts w:ascii="Times New Roman" w:hAnsi="Times New Roman"/>
        </w:rPr>
        <w:t xml:space="preserve">It also shows you how to use the Swing </w:t>
      </w:r>
      <w:proofErr w:type="spellStart"/>
      <w:r w:rsidR="00BA7056">
        <w:rPr>
          <w:rFonts w:ascii="Times New Roman" w:hAnsi="Times New Roman"/>
        </w:rPr>
        <w:t>JFileChooser</w:t>
      </w:r>
      <w:proofErr w:type="spellEnd"/>
      <w:r w:rsidR="00BA7056">
        <w:rPr>
          <w:rFonts w:ascii="Times New Roman" w:hAnsi="Times New Roman"/>
        </w:rPr>
        <w:t xml:space="preserve"> component which allows </w:t>
      </w:r>
      <w:proofErr w:type="spellStart"/>
      <w:proofErr w:type="gramStart"/>
      <w:r w:rsidR="00BA7056">
        <w:rPr>
          <w:rFonts w:ascii="Times New Roman" w:hAnsi="Times New Roman"/>
        </w:rPr>
        <w:t>he</w:t>
      </w:r>
      <w:proofErr w:type="spellEnd"/>
      <w:proofErr w:type="gramEnd"/>
      <w:r w:rsidR="00BA7056">
        <w:rPr>
          <w:rFonts w:ascii="Times New Roman" w:hAnsi="Times New Roman"/>
        </w:rPr>
        <w:t xml:space="preserve"> user to pick a file to open. Another</w:t>
      </w:r>
      <w:r w:rsidRPr="003A41E7">
        <w:rPr>
          <w:rFonts w:ascii="Times New Roman" w:hAnsi="Times New Roman"/>
        </w:rPr>
        <w:t xml:space="preserve"> example shows how to read a delimited .csv file, which you will do here.</w:t>
      </w:r>
      <w:r>
        <w:rPr>
          <w:rFonts w:ascii="Times New Roman" w:hAnsi="Times New Roman"/>
        </w:rPr>
        <w:t xml:space="preserve"> </w:t>
      </w:r>
    </w:p>
    <w:p w14:paraId="5C0FCD89" w14:textId="3E2377C0" w:rsidR="001326B4" w:rsidRPr="00490B66" w:rsidRDefault="003A41E7" w:rsidP="00490B66">
      <w:r>
        <w:rPr>
          <w:rFonts w:ascii="Times New Roman" w:hAnsi="Times New Roman"/>
        </w:rPr>
        <w:t>You can use these programs as templates for text file handling programs.</w:t>
      </w:r>
      <w:r w:rsidR="00BA7056">
        <w:rPr>
          <w:rFonts w:ascii="Times New Roman" w:hAnsi="Times New Roman"/>
        </w:rPr>
        <w:t xml:space="preserve">  We will do this frequently in </w:t>
      </w:r>
      <w:r w:rsidR="00BA7056" w:rsidRPr="00D44C3C">
        <w:rPr>
          <w:rFonts w:ascii="Times New Roman" w:hAnsi="Times New Roman"/>
          <w:sz w:val="24"/>
          <w:szCs w:val="24"/>
        </w:rPr>
        <w:t>the labs.</w:t>
      </w:r>
      <w:r w:rsidR="008E520E" w:rsidRPr="00D44C3C">
        <w:rPr>
          <w:sz w:val="24"/>
          <w:szCs w:val="24"/>
        </w:rPr>
        <w:br/>
      </w:r>
    </w:p>
    <w:p w14:paraId="654CED7D" w14:textId="5B38B3EC" w:rsidR="00CA60EE" w:rsidRDefault="00CA60EE" w:rsidP="0059473A">
      <w:pPr>
        <w:pStyle w:val="Heading1"/>
      </w:pPr>
      <w:r>
        <w:t>Part 1: Person</w:t>
      </w:r>
    </w:p>
    <w:p w14:paraId="295B3DFA" w14:textId="182D108C" w:rsidR="00D44C3C" w:rsidRDefault="00D44C3C" w:rsidP="00D44C3C"/>
    <w:p w14:paraId="13E0975D" w14:textId="64F84AE7" w:rsidR="00D44C3C" w:rsidRPr="00D44C3C" w:rsidRDefault="00D44C3C" w:rsidP="00D44C3C">
      <w:pPr>
        <w:rPr>
          <w:rFonts w:ascii="Times New Roman" w:hAnsi="Times New Roman"/>
          <w:sz w:val="24"/>
          <w:szCs w:val="24"/>
        </w:rPr>
      </w:pPr>
      <w:r w:rsidRPr="00D44C3C"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sz w:val="24"/>
          <w:szCs w:val="24"/>
        </w:rPr>
        <w:t xml:space="preserve"> new IntelliJ project called </w:t>
      </w:r>
      <w:r w:rsidRPr="00D44C3C">
        <w:rPr>
          <w:rFonts w:ascii="Times New Roman" w:hAnsi="Times New Roman"/>
          <w:b/>
          <w:sz w:val="24"/>
          <w:szCs w:val="24"/>
        </w:rPr>
        <w:t>Practicum01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D44C3C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 it to GitHub control as a public repo.</w:t>
      </w:r>
    </w:p>
    <w:p w14:paraId="1BE14F26" w14:textId="77777777" w:rsidR="00D44C3C" w:rsidRPr="00D44C3C" w:rsidRDefault="00D44C3C" w:rsidP="00D44C3C"/>
    <w:p w14:paraId="504599CE" w14:textId="1D35B602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 xml:space="preserve">Note: include and use SafeInput.java in </w:t>
      </w:r>
      <w:proofErr w:type="gramStart"/>
      <w:r w:rsidR="00290E7A">
        <w:rPr>
          <w:rFonts w:ascii="Times New Roman" w:hAnsi="Times New Roman"/>
          <w:b/>
          <w:sz w:val="24"/>
          <w:szCs w:val="24"/>
        </w:rPr>
        <w:t>both of these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projects. (Be sure to place a separate copy within each of the project </w:t>
      </w:r>
      <w:proofErr w:type="spellStart"/>
      <w:r w:rsidR="008E520E">
        <w:rPr>
          <w:rFonts w:ascii="Times New Roman" w:hAnsi="Times New Roman"/>
          <w:b/>
          <w:sz w:val="24"/>
          <w:szCs w:val="24"/>
        </w:rPr>
        <w:t>src</w:t>
      </w:r>
      <w:proofErr w:type="spellEnd"/>
      <w:r w:rsidR="008E520E">
        <w:rPr>
          <w:rFonts w:ascii="Times New Roman" w:hAnsi="Times New Roman"/>
          <w:b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folders</w:t>
      </w:r>
      <w:r w:rsidR="00F04771">
        <w:rPr>
          <w:rFonts w:ascii="Times New Roman" w:hAnsi="Times New Roman"/>
          <w:b/>
          <w:sz w:val="24"/>
          <w:szCs w:val="24"/>
        </w:rPr>
        <w:t xml:space="preserve">.)  The SafeInput.java source file is available with the assignment directions in </w:t>
      </w:r>
      <w:r w:rsidR="003C71DA">
        <w:rPr>
          <w:rFonts w:ascii="Times New Roman" w:hAnsi="Times New Roman"/>
          <w:b/>
          <w:sz w:val="24"/>
          <w:szCs w:val="24"/>
        </w:rPr>
        <w:t>Canvas</w:t>
      </w:r>
      <w:r w:rsidR="00F04771">
        <w:rPr>
          <w:rFonts w:ascii="Times New Roman" w:hAnsi="Times New Roman"/>
          <w:b/>
          <w:sz w:val="24"/>
          <w:szCs w:val="24"/>
        </w:rPr>
        <w:t xml:space="preserve">.  </w:t>
      </w:r>
      <w:r w:rsidR="005F33BA">
        <w:rPr>
          <w:rFonts w:ascii="Times New Roman" w:hAnsi="Times New Roman"/>
          <w:b/>
          <w:sz w:val="24"/>
          <w:szCs w:val="24"/>
        </w:rPr>
        <w:t xml:space="preserve">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0D6C4868" w14:textId="2D5BE4F0" w:rsidR="007A205B" w:rsidRP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 xml:space="preserve">INSERT SEVERAL SCREEN SHOTS SHOWING THE INPUT OF THE DATA. </w:t>
      </w:r>
      <w:r w:rsidR="000024C1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6F4D6FE2" wp14:editId="3414D007">
            <wp:extent cx="5943600" cy="5786120"/>
            <wp:effectExtent l="0" t="0" r="0" b="5080"/>
            <wp:docPr id="1198749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49949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C1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96AA0FB" wp14:editId="47982D76">
            <wp:extent cx="5943600" cy="2209800"/>
            <wp:effectExtent l="0" t="0" r="0" b="0"/>
            <wp:docPr id="15757481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811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b/>
          <w:sz w:val="24"/>
          <w:szCs w:val="24"/>
        </w:rPr>
        <w:lastRenderedPageBreak/>
        <w:t>BE SURE TO GET ONE OF A COMPLETE RECORD.</w:t>
      </w:r>
      <w:r w:rsidR="006E50AE">
        <w:rPr>
          <w:rFonts w:ascii="Times New Roman" w:hAnsi="Times New Roman"/>
          <w:sz w:val="24"/>
          <w:szCs w:val="24"/>
        </w:rPr>
        <w:br/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 xml:space="preserve">ere is the data and file format. One record per line. Each line has </w:t>
      </w:r>
      <w:proofErr w:type="gramStart"/>
      <w:r w:rsidR="00FA3123">
        <w:rPr>
          <w:rFonts w:ascii="Times New Roman" w:hAnsi="Times New Roman"/>
          <w:sz w:val="24"/>
          <w:szCs w:val="24"/>
        </w:rPr>
        <w:t>all of</w:t>
      </w:r>
      <w:proofErr w:type="gramEnd"/>
      <w:r w:rsidR="00FA3123">
        <w:rPr>
          <w:rFonts w:ascii="Times New Roman" w:hAnsi="Times New Roman"/>
          <w:sz w:val="24"/>
          <w:szCs w:val="24"/>
        </w:rPr>
        <w:t xml:space="preserve">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LastName</w:t>
      </w:r>
      <w:proofErr w:type="spellEnd"/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</w:t>
      </w:r>
      <w:proofErr w:type="spellStart"/>
      <w:r>
        <w:rPr>
          <w:rFonts w:ascii="Times New Roman" w:hAnsi="Times New Roman"/>
          <w:b/>
          <w:sz w:val="24"/>
          <w:szCs w:val="24"/>
        </w:rPr>
        <w:t>Peregrin</w:t>
      </w:r>
      <w:proofErr w:type="spellEnd"/>
      <w:r>
        <w:rPr>
          <w:rFonts w:ascii="Times New Roman" w:hAnsi="Times New Roman"/>
          <w:b/>
          <w:sz w:val="24"/>
          <w:szCs w:val="24"/>
        </w:rPr>
        <w:t>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Brandybuck</w:t>
      </w:r>
      <w:proofErr w:type="spellEnd"/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77777777" w:rsidR="007A205B" w:rsidRPr="00DD0630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</w:p>
    <w:p w14:paraId="01B838A6" w14:textId="2E460D57" w:rsidR="00DD0630" w:rsidRPr="00DD0630" w:rsidRDefault="00DD0630" w:rsidP="00DD0630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A994C" wp14:editId="0216204A">
            <wp:extent cx="5943600" cy="3860165"/>
            <wp:effectExtent l="0" t="0" r="0" b="635"/>
            <wp:docPr id="7261345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3450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Lastname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348FBB23" w:rsidR="001326B4" w:rsidRPr="002622AB" w:rsidRDefault="002622AB" w:rsidP="002622AB">
      <w:pPr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 w:rsidRPr="002622AB">
        <w:rPr>
          <w:rFonts w:ascii="Times New Roman" w:hAnsi="Times New Roman"/>
          <w:b/>
          <w:sz w:val="24"/>
          <w:szCs w:val="24"/>
        </w:rPr>
        <w:t>Frod</w:t>
      </w:r>
      <w:r w:rsidR="009C59E4" w:rsidRPr="002622AB">
        <w:rPr>
          <w:rFonts w:ascii="Times New Roman" w:hAnsi="Times New Roman"/>
          <w:b/>
          <w:sz w:val="24"/>
          <w:szCs w:val="24"/>
        </w:rPr>
        <w:t>o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        Baggins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</w:t>
      </w:r>
      <w:r w:rsidR="001326B4" w:rsidRPr="002622AB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08E3C3E1" w14:textId="77777777" w:rsidR="00237EC6" w:rsidRDefault="00D500C8" w:rsidP="00BA7056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BA7056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0CCAAAE6" w14:textId="36568680" w:rsidR="009C59E4" w:rsidRPr="00237EC6" w:rsidRDefault="00237EC6" w:rsidP="00237EC6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30719770" wp14:editId="0D615BD4">
            <wp:extent cx="5943600" cy="3860165"/>
            <wp:effectExtent l="0" t="0" r="0" b="635"/>
            <wp:docPr id="14523210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2100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072AC73" wp14:editId="2008D1B2">
            <wp:extent cx="5943600" cy="3860165"/>
            <wp:effectExtent l="0" t="0" r="0" b="635"/>
            <wp:docPr id="12889114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1148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9E4" w:rsidRPr="00237EC6">
        <w:rPr>
          <w:rFonts w:ascii="Times New Roman" w:hAnsi="Times New Roman"/>
          <w:b/>
          <w:sz w:val="24"/>
          <w:szCs w:val="24"/>
        </w:rPr>
        <w:br w:type="page"/>
      </w:r>
    </w:p>
    <w:p w14:paraId="560B0275" w14:textId="77777777" w:rsidR="004C22C9" w:rsidRDefault="009C59E4" w:rsidP="0059473A">
      <w:pPr>
        <w:pStyle w:val="Heading1"/>
      </w:pPr>
      <w:r>
        <w:lastRenderedPageBreak/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6354781E" w14:textId="77777777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2843FE36" w14:textId="77777777" w:rsidR="0088292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  <w:r w:rsidR="006942C2">
        <w:rPr>
          <w:rFonts w:ascii="Times New Roman" w:hAnsi="Times New Roman"/>
          <w:b/>
          <w:sz w:val="24"/>
          <w:szCs w:val="24"/>
        </w:rPr>
        <w:br/>
      </w:r>
    </w:p>
    <w:p w14:paraId="5F5FB590" w14:textId="77777777" w:rsidR="0088292A" w:rsidRDefault="0088292A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56E76091" w14:textId="77777777" w:rsidR="0088292A" w:rsidRDefault="0088292A" w:rsidP="0088292A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Testing the </w:t>
      </w:r>
      <w:proofErr w:type="spellStart"/>
      <w:r>
        <w:rPr>
          <w:rFonts w:ascii="Times New Roman" w:hAnsi="Times New Roman"/>
          <w:b/>
          <w:sz w:val="24"/>
          <w:szCs w:val="24"/>
        </w:rPr>
        <w:t>ProductGenerator</w:t>
      </w:r>
      <w:proofErr w:type="spellEnd"/>
      <w:r w:rsidR="006942C2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DAF87F8" wp14:editId="2592D9FE">
            <wp:extent cx="5943600" cy="3860165"/>
            <wp:effectExtent l="0" t="0" r="0" b="635"/>
            <wp:docPr id="9195950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9505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DBBE" w14:textId="77777777" w:rsidR="0088292A" w:rsidRDefault="0088292A" w:rsidP="0088292A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63EC3B68" w14:textId="631A18B0" w:rsidR="00290E7A" w:rsidRDefault="0088292A" w:rsidP="0088292A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Testing the product Reader</w:t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46AF8E9" wp14:editId="798CB1ED">
            <wp:extent cx="5943600" cy="3860165"/>
            <wp:effectExtent l="0" t="0" r="0" b="635"/>
            <wp:docPr id="3413121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217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5AA" w14:textId="26FF71FD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  <w:r w:rsidR="0088292A">
        <w:rPr>
          <w:rFonts w:ascii="Times New Roman" w:hAnsi="Times New Roman"/>
          <w:b/>
          <w:sz w:val="24"/>
          <w:szCs w:val="24"/>
        </w:rPr>
        <w:t xml:space="preserve"> </w:t>
      </w:r>
      <w:hyperlink r:id="rId12" w:history="1">
        <w:r w:rsidR="0088292A" w:rsidRPr="0088292A">
          <w:rPr>
            <w:rStyle w:val="Hyperlink"/>
            <w:rFonts w:ascii="Times New Roman" w:hAnsi="Times New Roman"/>
            <w:bCs/>
            <w:sz w:val="24"/>
            <w:szCs w:val="24"/>
          </w:rPr>
          <w:t>https://github.com/pyskyler</w:t>
        </w:r>
        <w:r w:rsidR="0088292A" w:rsidRPr="0088292A">
          <w:rPr>
            <w:rStyle w:val="Hyperlink"/>
            <w:rFonts w:ascii="Times New Roman" w:hAnsi="Times New Roman"/>
            <w:bCs/>
            <w:sz w:val="24"/>
            <w:szCs w:val="24"/>
          </w:rPr>
          <w:t>/</w:t>
        </w:r>
        <w:r w:rsidR="0088292A" w:rsidRPr="0088292A">
          <w:rPr>
            <w:rStyle w:val="Hyperlink"/>
            <w:rFonts w:ascii="Times New Roman" w:hAnsi="Times New Roman"/>
            <w:bCs/>
            <w:sz w:val="24"/>
            <w:szCs w:val="24"/>
          </w:rPr>
          <w:t>Practicum01</w:t>
        </w:r>
      </w:hyperlink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282FB559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 xml:space="preserve">you </w:t>
      </w:r>
      <w:proofErr w:type="spellStart"/>
      <w:r w:rsidR="00290E7A">
        <w:rPr>
          <w:rFonts w:ascii="Times New Roman" w:hAnsi="Times New Roman"/>
          <w:sz w:val="24"/>
          <w:szCs w:val="24"/>
        </w:rPr>
        <w:t>can not</w:t>
      </w:r>
      <w:proofErr w:type="spellEnd"/>
      <w:r w:rsidR="00290E7A">
        <w:rPr>
          <w:rFonts w:ascii="Times New Roman" w:hAnsi="Times New Roman"/>
          <w:sz w:val="24"/>
          <w:szCs w:val="24"/>
        </w:rPr>
        <w:t xml:space="preserve"> resubmit</w:t>
      </w:r>
      <w:r w:rsidR="008E520E">
        <w:rPr>
          <w:rFonts w:ascii="Times New Roman" w:hAnsi="Times New Roman"/>
          <w:sz w:val="24"/>
          <w:szCs w:val="24"/>
        </w:rPr>
        <w:t xml:space="preserve"> without permission</w:t>
      </w:r>
      <w:r w:rsidR="00290E7A">
        <w:rPr>
          <w:rFonts w:ascii="Times New Roman" w:hAnsi="Times New Roman"/>
          <w:sz w:val="24"/>
          <w:szCs w:val="24"/>
        </w:rPr>
        <w:t>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7D77479"/>
    <w:multiLevelType w:val="hybridMultilevel"/>
    <w:tmpl w:val="3314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7212"/>
    <w:multiLevelType w:val="hybridMultilevel"/>
    <w:tmpl w:val="D5384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7997587">
    <w:abstractNumId w:val="0"/>
  </w:num>
  <w:num w:numId="2" w16cid:durableId="1988122978">
    <w:abstractNumId w:val="12"/>
  </w:num>
  <w:num w:numId="3" w16cid:durableId="414281261">
    <w:abstractNumId w:val="7"/>
  </w:num>
  <w:num w:numId="4" w16cid:durableId="2106992315">
    <w:abstractNumId w:val="3"/>
  </w:num>
  <w:num w:numId="5" w16cid:durableId="1651977783">
    <w:abstractNumId w:val="10"/>
  </w:num>
  <w:num w:numId="6" w16cid:durableId="649596212">
    <w:abstractNumId w:val="5"/>
  </w:num>
  <w:num w:numId="7" w16cid:durableId="1751464294">
    <w:abstractNumId w:val="8"/>
  </w:num>
  <w:num w:numId="8" w16cid:durableId="198082462">
    <w:abstractNumId w:val="9"/>
  </w:num>
  <w:num w:numId="9" w16cid:durableId="703477531">
    <w:abstractNumId w:val="14"/>
  </w:num>
  <w:num w:numId="10" w16cid:durableId="444352560">
    <w:abstractNumId w:val="11"/>
  </w:num>
  <w:num w:numId="11" w16cid:durableId="884826917">
    <w:abstractNumId w:val="2"/>
  </w:num>
  <w:num w:numId="12" w16cid:durableId="608466733">
    <w:abstractNumId w:val="4"/>
  </w:num>
  <w:num w:numId="13" w16cid:durableId="625739467">
    <w:abstractNumId w:val="13"/>
  </w:num>
  <w:num w:numId="14" w16cid:durableId="724109368">
    <w:abstractNumId w:val="1"/>
  </w:num>
  <w:num w:numId="15" w16cid:durableId="8653681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024C1"/>
    <w:rsid w:val="00020E94"/>
    <w:rsid w:val="00062ABB"/>
    <w:rsid w:val="00087F40"/>
    <w:rsid w:val="001326B4"/>
    <w:rsid w:val="001F6A0A"/>
    <w:rsid w:val="00237EC6"/>
    <w:rsid w:val="002622AB"/>
    <w:rsid w:val="0026776F"/>
    <w:rsid w:val="00290E7A"/>
    <w:rsid w:val="002B39D4"/>
    <w:rsid w:val="002B48A0"/>
    <w:rsid w:val="003A41E7"/>
    <w:rsid w:val="003C45B8"/>
    <w:rsid w:val="003C71DA"/>
    <w:rsid w:val="003D1B45"/>
    <w:rsid w:val="00490B66"/>
    <w:rsid w:val="00494378"/>
    <w:rsid w:val="00495F94"/>
    <w:rsid w:val="004A2A6F"/>
    <w:rsid w:val="004C22C9"/>
    <w:rsid w:val="005112F9"/>
    <w:rsid w:val="0059473A"/>
    <w:rsid w:val="005F33BA"/>
    <w:rsid w:val="006071F5"/>
    <w:rsid w:val="00637990"/>
    <w:rsid w:val="00653B8F"/>
    <w:rsid w:val="00656029"/>
    <w:rsid w:val="006942C2"/>
    <w:rsid w:val="006E50AE"/>
    <w:rsid w:val="00713785"/>
    <w:rsid w:val="00743860"/>
    <w:rsid w:val="007A205B"/>
    <w:rsid w:val="007A6B8D"/>
    <w:rsid w:val="0088292A"/>
    <w:rsid w:val="008B46F8"/>
    <w:rsid w:val="008E50AB"/>
    <w:rsid w:val="008E520E"/>
    <w:rsid w:val="008E5E50"/>
    <w:rsid w:val="009427C9"/>
    <w:rsid w:val="009C59E4"/>
    <w:rsid w:val="00A50E56"/>
    <w:rsid w:val="00AA7E70"/>
    <w:rsid w:val="00AD3A00"/>
    <w:rsid w:val="00B07977"/>
    <w:rsid w:val="00BA7056"/>
    <w:rsid w:val="00BE0EF4"/>
    <w:rsid w:val="00C80C32"/>
    <w:rsid w:val="00CA60EE"/>
    <w:rsid w:val="00CB236F"/>
    <w:rsid w:val="00CB288E"/>
    <w:rsid w:val="00CC6C9A"/>
    <w:rsid w:val="00CE47A4"/>
    <w:rsid w:val="00D35B73"/>
    <w:rsid w:val="00D44C3C"/>
    <w:rsid w:val="00D500C8"/>
    <w:rsid w:val="00DD0630"/>
    <w:rsid w:val="00DF530A"/>
    <w:rsid w:val="00E40F95"/>
    <w:rsid w:val="00E77646"/>
    <w:rsid w:val="00E9676D"/>
    <w:rsid w:val="00ED0484"/>
    <w:rsid w:val="00F04771"/>
    <w:rsid w:val="00F159E9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9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29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yskyler/Practicum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Ficklin, Skyler (ficklisd)</cp:lastModifiedBy>
  <cp:revision>2</cp:revision>
  <dcterms:created xsi:type="dcterms:W3CDTF">2024-08-30T21:23:00Z</dcterms:created>
  <dcterms:modified xsi:type="dcterms:W3CDTF">2024-08-30T21:23:00Z</dcterms:modified>
</cp:coreProperties>
</file>