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91A7" w14:textId="77777777" w:rsidR="00DD5F60" w:rsidRPr="00224985" w:rsidRDefault="00DD5F60" w:rsidP="00DD5F60">
      <w:pPr>
        <w:pStyle w:val="berschrift1"/>
        <w:rPr>
          <w:color w:val="auto"/>
        </w:rPr>
      </w:pPr>
      <w:r w:rsidRPr="00224985">
        <w:rPr>
          <w:color w:val="auto"/>
        </w:rPr>
        <w:t>Checkliste Angebot Unterhaltsreinigung</w:t>
      </w:r>
    </w:p>
    <w:p w14:paraId="08C974BF" w14:textId="03750052" w:rsidR="00724B29" w:rsidRPr="00704C4E" w:rsidRDefault="00704C4E" w:rsidP="00704C4E">
      <w:pPr>
        <w:pStyle w:val="berschrift2"/>
        <w:rPr>
          <w:color w:val="auto"/>
        </w:rPr>
      </w:pPr>
      <w:r w:rsidRPr="00704C4E">
        <w:rPr>
          <w:color w:val="auto"/>
        </w:rPr>
        <w:t>Kunde: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019"/>
        <w:gridCol w:w="519"/>
        <w:gridCol w:w="5522"/>
      </w:tblGrid>
      <w:tr w:rsidR="00224985" w14:paraId="09B9FAE9" w14:textId="77777777" w:rsidTr="00224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Merge w:val="restart"/>
            <w:shd w:val="clear" w:color="auto" w:fill="FFFF99"/>
            <w:vAlign w:val="center"/>
          </w:tcPr>
          <w:p w14:paraId="167DCFA7" w14:textId="05FD4CFC" w:rsidR="00224985" w:rsidRPr="00224985" w:rsidRDefault="00224985" w:rsidP="00FB3D72">
            <w:pPr>
              <w:rPr>
                <w:b w:val="0"/>
                <w:bCs w:val="0"/>
                <w:sz w:val="28"/>
                <w:szCs w:val="28"/>
              </w:rPr>
            </w:pPr>
            <w:r w:rsidRPr="00224985">
              <w:rPr>
                <w:b w:val="0"/>
                <w:bCs w:val="0"/>
                <w:sz w:val="28"/>
                <w:szCs w:val="28"/>
              </w:rPr>
              <w:t>Checkpoint</w:t>
            </w:r>
          </w:p>
        </w:tc>
        <w:tc>
          <w:tcPr>
            <w:tcW w:w="519" w:type="dxa"/>
            <w:shd w:val="clear" w:color="auto" w:fill="FFFF99"/>
            <w:vAlign w:val="center"/>
          </w:tcPr>
          <w:p w14:paraId="24990119" w14:textId="0BF5B43C" w:rsidR="00224985" w:rsidRPr="00224985" w:rsidRDefault="00224985" w:rsidP="00DD5F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✓</w:t>
            </w:r>
          </w:p>
        </w:tc>
        <w:tc>
          <w:tcPr>
            <w:tcW w:w="5522" w:type="dxa"/>
            <w:vMerge w:val="restart"/>
            <w:shd w:val="clear" w:color="auto" w:fill="FFFF99"/>
            <w:vAlign w:val="center"/>
          </w:tcPr>
          <w:p w14:paraId="10618F0F" w14:textId="64AFC203" w:rsidR="00224985" w:rsidRPr="00224985" w:rsidRDefault="00224985" w:rsidP="00DD5F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Bemerkung</w:t>
            </w:r>
          </w:p>
        </w:tc>
      </w:tr>
      <w:tr w:rsidR="00224985" w14:paraId="577804A5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Merge/>
            <w:shd w:val="clear" w:color="auto" w:fill="FFFF99"/>
            <w:vAlign w:val="center"/>
          </w:tcPr>
          <w:p w14:paraId="70C33C7F" w14:textId="77777777" w:rsidR="00224985" w:rsidRPr="00224985" w:rsidRDefault="00224985" w:rsidP="00FB3D72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FFFF99"/>
            <w:vAlign w:val="center"/>
          </w:tcPr>
          <w:p w14:paraId="0CF4BF4A" w14:textId="6C10248E" w:rsidR="00224985" w:rsidRPr="00224985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─</w:t>
            </w:r>
          </w:p>
        </w:tc>
        <w:tc>
          <w:tcPr>
            <w:tcW w:w="5522" w:type="dxa"/>
            <w:vMerge/>
            <w:shd w:val="clear" w:color="auto" w:fill="FFFF99"/>
            <w:vAlign w:val="center"/>
          </w:tcPr>
          <w:p w14:paraId="245B23C5" w14:textId="77777777" w:rsidR="00224985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DD5F60" w14:paraId="08A6EF83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3EDB628F" w14:textId="60E46167" w:rsidR="00DD5F60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Reinigungsturnus</w:t>
            </w:r>
          </w:p>
        </w:tc>
        <w:tc>
          <w:tcPr>
            <w:tcW w:w="519" w:type="dxa"/>
            <w:vAlign w:val="center"/>
          </w:tcPr>
          <w:p w14:paraId="0160DE58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7C3E9A00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5F60" w14:paraId="2D293D4C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073F16D6" w14:textId="3CA83832" w:rsidR="00DD5F60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Wochentage</w:t>
            </w:r>
          </w:p>
        </w:tc>
        <w:tc>
          <w:tcPr>
            <w:tcW w:w="519" w:type="dxa"/>
            <w:vAlign w:val="center"/>
          </w:tcPr>
          <w:p w14:paraId="1A5BC398" w14:textId="77777777" w:rsidR="00DD5F60" w:rsidRPr="00FB3D72" w:rsidRDefault="00DD5F60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4D6B6C5E" w14:textId="77777777" w:rsidR="00DD5F60" w:rsidRPr="00FB3D72" w:rsidRDefault="00DD5F60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5F60" w14:paraId="40E65990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22215CB6" w14:textId="59FDB646" w:rsidR="00DD5F60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Reinigungszeiten</w:t>
            </w:r>
          </w:p>
        </w:tc>
        <w:tc>
          <w:tcPr>
            <w:tcW w:w="519" w:type="dxa"/>
            <w:vAlign w:val="center"/>
          </w:tcPr>
          <w:p w14:paraId="74EE6C42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79BC1E61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5F60" w14:paraId="05C2697D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6006B98F" w14:textId="5A8FD048" w:rsidR="00DD5F60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Materialkammer(n)</w:t>
            </w:r>
          </w:p>
        </w:tc>
        <w:tc>
          <w:tcPr>
            <w:tcW w:w="519" w:type="dxa"/>
            <w:vAlign w:val="center"/>
          </w:tcPr>
          <w:p w14:paraId="7D099164" w14:textId="77777777" w:rsidR="00DD5F60" w:rsidRPr="00FB3D72" w:rsidRDefault="00DD5F60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731B9F7D" w14:textId="77777777" w:rsidR="00DD5F60" w:rsidRPr="00FB3D72" w:rsidRDefault="00DD5F60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5F60" w14:paraId="254DEA06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0E558341" w14:textId="224717DE" w:rsidR="00DD5F60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Regal(e)</w:t>
            </w:r>
          </w:p>
        </w:tc>
        <w:tc>
          <w:tcPr>
            <w:tcW w:w="519" w:type="dxa"/>
            <w:vAlign w:val="center"/>
          </w:tcPr>
          <w:p w14:paraId="019919DA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69816D60" w14:textId="77777777" w:rsidR="00DD5F60" w:rsidRPr="00FB3D72" w:rsidRDefault="00DD5F60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1DC88667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6FA82905" w14:textId="098632C4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Waschmaschine</w:t>
            </w:r>
          </w:p>
        </w:tc>
        <w:tc>
          <w:tcPr>
            <w:tcW w:w="519" w:type="dxa"/>
            <w:vAlign w:val="center"/>
          </w:tcPr>
          <w:p w14:paraId="213AA3BF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61A8A4D6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2CA5F8EC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30D8DD09" w14:textId="00CCECC0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Schmutzfangzone</w:t>
            </w:r>
          </w:p>
        </w:tc>
        <w:tc>
          <w:tcPr>
            <w:tcW w:w="519" w:type="dxa"/>
            <w:vAlign w:val="center"/>
          </w:tcPr>
          <w:p w14:paraId="0AA45DEB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5EB3A3F6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639B68BB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764B466E" w14:textId="30B22258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Wasser</w:t>
            </w:r>
          </w:p>
        </w:tc>
        <w:tc>
          <w:tcPr>
            <w:tcW w:w="519" w:type="dxa"/>
            <w:vAlign w:val="center"/>
          </w:tcPr>
          <w:p w14:paraId="40D9DBDA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00D417A3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42C8F21E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5C0DC7B1" w14:textId="6E02CB2E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Strom</w:t>
            </w:r>
          </w:p>
        </w:tc>
        <w:tc>
          <w:tcPr>
            <w:tcW w:w="519" w:type="dxa"/>
            <w:vAlign w:val="center"/>
          </w:tcPr>
          <w:p w14:paraId="17B2BCFA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3F0876F9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2E51A386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31FD4390" w14:textId="6A992E97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Mülltrennung</w:t>
            </w:r>
          </w:p>
        </w:tc>
        <w:tc>
          <w:tcPr>
            <w:tcW w:w="519" w:type="dxa"/>
            <w:vAlign w:val="center"/>
          </w:tcPr>
          <w:p w14:paraId="5C15BCE8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48FD0911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2E4FA42B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787B6810" w14:textId="4D016595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Müllentsorgung</w:t>
            </w:r>
          </w:p>
        </w:tc>
        <w:tc>
          <w:tcPr>
            <w:tcW w:w="519" w:type="dxa"/>
            <w:vAlign w:val="center"/>
          </w:tcPr>
          <w:p w14:paraId="31541511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01B8EC58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2FC25573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4059C1F1" w14:textId="73F106E0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Aufzug</w:t>
            </w:r>
          </w:p>
        </w:tc>
        <w:tc>
          <w:tcPr>
            <w:tcW w:w="519" w:type="dxa"/>
            <w:vAlign w:val="center"/>
          </w:tcPr>
          <w:p w14:paraId="4E720D7F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087C9DE7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120737CE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4D54EEE6" w14:textId="5302034F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Reinigungszustand</w:t>
            </w:r>
          </w:p>
        </w:tc>
        <w:tc>
          <w:tcPr>
            <w:tcW w:w="519" w:type="dxa"/>
            <w:vAlign w:val="center"/>
          </w:tcPr>
          <w:p w14:paraId="4E5DCA64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7F2A3A30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0E0D5ECE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58C06FDB" w14:textId="72C272E2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Gründe für Wechsel</w:t>
            </w:r>
          </w:p>
        </w:tc>
        <w:tc>
          <w:tcPr>
            <w:tcW w:w="519" w:type="dxa"/>
            <w:vAlign w:val="center"/>
          </w:tcPr>
          <w:p w14:paraId="698FF7A7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531CAC5D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2748324F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31FAB158" w14:textId="621A7640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Anforderungen Personal</w:t>
            </w:r>
          </w:p>
        </w:tc>
        <w:tc>
          <w:tcPr>
            <w:tcW w:w="519" w:type="dxa"/>
            <w:vAlign w:val="center"/>
          </w:tcPr>
          <w:p w14:paraId="797252C2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31DDDBDB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05B02A20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17BEBAB2" w14:textId="66F57DE5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Schlüssel</w:t>
            </w:r>
          </w:p>
        </w:tc>
        <w:tc>
          <w:tcPr>
            <w:tcW w:w="519" w:type="dxa"/>
            <w:vAlign w:val="center"/>
          </w:tcPr>
          <w:p w14:paraId="0B0D08C6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0E1639B2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74029C68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524CB38A" w14:textId="401BEC2D" w:rsidR="00224985" w:rsidRPr="00FB3D72" w:rsidRDefault="00FB3D72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Alarmanlage</w:t>
            </w:r>
          </w:p>
        </w:tc>
        <w:tc>
          <w:tcPr>
            <w:tcW w:w="519" w:type="dxa"/>
            <w:vAlign w:val="center"/>
          </w:tcPr>
          <w:p w14:paraId="63908B86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3B457E14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4B4A9B3D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23372523" w14:textId="41F829EC" w:rsidR="00224985" w:rsidRPr="00FB3D72" w:rsidRDefault="005D52FE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Verbrauchsmaterial Sanitär</w:t>
            </w:r>
          </w:p>
        </w:tc>
        <w:tc>
          <w:tcPr>
            <w:tcW w:w="519" w:type="dxa"/>
            <w:vAlign w:val="center"/>
          </w:tcPr>
          <w:p w14:paraId="15988429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1712E792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985" w14:paraId="386BCBFE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08324CC7" w14:textId="41737251" w:rsidR="00224985" w:rsidRPr="00FB3D72" w:rsidRDefault="0019735E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Ansprüche des Kunden</w:t>
            </w:r>
          </w:p>
        </w:tc>
        <w:tc>
          <w:tcPr>
            <w:tcW w:w="519" w:type="dxa"/>
            <w:vAlign w:val="center"/>
          </w:tcPr>
          <w:p w14:paraId="0CB82B10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1058C434" w14:textId="77777777" w:rsidR="00224985" w:rsidRPr="00FB3D72" w:rsidRDefault="00224985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985" w14:paraId="3AC1D4D2" w14:textId="77777777" w:rsidTr="00224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2AA477A3" w14:textId="52F2233D" w:rsidR="00224985" w:rsidRPr="00FB3D72" w:rsidRDefault="004253A9" w:rsidP="00FB3D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Aufmaß</w:t>
            </w:r>
          </w:p>
        </w:tc>
        <w:tc>
          <w:tcPr>
            <w:tcW w:w="519" w:type="dxa"/>
            <w:vAlign w:val="center"/>
          </w:tcPr>
          <w:p w14:paraId="028E8009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2FD28840" w14:textId="77777777" w:rsidR="00224985" w:rsidRPr="00FB3D72" w:rsidRDefault="00224985" w:rsidP="00DD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53A9" w14:paraId="2C1E3943" w14:textId="77777777" w:rsidTr="0022498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9" w:type="dxa"/>
            <w:vAlign w:val="center"/>
          </w:tcPr>
          <w:p w14:paraId="3F8EE9DF" w14:textId="77777777" w:rsidR="004253A9" w:rsidRDefault="004253A9" w:rsidP="00FB3D72">
            <w:pPr>
              <w:rPr>
                <w:b w:val="0"/>
                <w:bCs w:val="0"/>
              </w:rPr>
            </w:pPr>
          </w:p>
        </w:tc>
        <w:tc>
          <w:tcPr>
            <w:tcW w:w="519" w:type="dxa"/>
            <w:vAlign w:val="center"/>
          </w:tcPr>
          <w:p w14:paraId="68AEF34A" w14:textId="77777777" w:rsidR="004253A9" w:rsidRPr="00FB3D72" w:rsidRDefault="004253A9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2" w:type="dxa"/>
            <w:vAlign w:val="center"/>
          </w:tcPr>
          <w:p w14:paraId="1AB85193" w14:textId="77777777" w:rsidR="004253A9" w:rsidRPr="00FB3D72" w:rsidRDefault="004253A9" w:rsidP="00DD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1B69" w14:paraId="680305D7" w14:textId="77777777" w:rsidTr="00A11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3"/>
          </w:tcPr>
          <w:p w14:paraId="71F891EC" w14:textId="75D45A57" w:rsidR="00A11B69" w:rsidRPr="00FB3D72" w:rsidRDefault="00A11B69" w:rsidP="00A11B6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Besonderheiten:</w:t>
            </w:r>
          </w:p>
        </w:tc>
      </w:tr>
    </w:tbl>
    <w:p w14:paraId="25706F2F" w14:textId="77777777" w:rsidR="00DD5F60" w:rsidRDefault="00DD5F60" w:rsidP="00DD5F60"/>
    <w:sectPr w:rsidR="00DD5F60" w:rsidSect="006238ED">
      <w:headerReference w:type="default" r:id="rId6"/>
      <w:footerReference w:type="default" r:id="rId7"/>
      <w:pgSz w:w="11906" w:h="16838"/>
      <w:pgMar w:top="1134" w:right="1418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12FAE" w14:textId="77777777" w:rsidR="006238ED" w:rsidRDefault="006238ED" w:rsidP="006238ED">
      <w:pPr>
        <w:spacing w:after="0" w:line="240" w:lineRule="auto"/>
      </w:pPr>
      <w:r>
        <w:separator/>
      </w:r>
    </w:p>
  </w:endnote>
  <w:endnote w:type="continuationSeparator" w:id="0">
    <w:p w14:paraId="7C172E01" w14:textId="77777777" w:rsidR="006238ED" w:rsidRDefault="006238ED" w:rsidP="0062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4B4D" w14:textId="6C6CF0DF" w:rsidR="00704C4E" w:rsidRDefault="00704C4E">
    <w:pPr>
      <w:pStyle w:val="Fuzeile"/>
    </w:pPr>
    <w:r>
      <w:t>13.02.2026</w:t>
    </w:r>
    <w:r>
      <w:ptab w:relativeTo="margin" w:alignment="center" w:leader="none"/>
    </w:r>
    <w:r>
      <w:t>CS</w:t>
    </w:r>
    <w:r>
      <w:ptab w:relativeTo="margin" w:alignment="right" w:leader="none"/>
    </w:r>
    <w:r>
      <w:t>Seite 1 von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FA8A" w14:textId="77777777" w:rsidR="006238ED" w:rsidRDefault="006238ED" w:rsidP="006238ED">
      <w:pPr>
        <w:spacing w:after="0" w:line="240" w:lineRule="auto"/>
      </w:pPr>
      <w:r>
        <w:separator/>
      </w:r>
    </w:p>
  </w:footnote>
  <w:footnote w:type="continuationSeparator" w:id="0">
    <w:p w14:paraId="20BB0099" w14:textId="77777777" w:rsidR="006238ED" w:rsidRDefault="006238ED" w:rsidP="00623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72558" w14:textId="79FC7F20" w:rsidR="006238ED" w:rsidRDefault="006238ED">
    <w:pPr>
      <w:pStyle w:val="Kopfzeile"/>
    </w:pPr>
    <w:r>
      <w:rPr>
        <w:noProof/>
      </w:rPr>
      <w:drawing>
        <wp:inline distT="0" distB="0" distL="0" distR="0" wp14:anchorId="57AD79B4" wp14:editId="30CF7C61">
          <wp:extent cx="1466850" cy="532525"/>
          <wp:effectExtent l="0" t="0" r="0" b="1270"/>
          <wp:docPr id="51654157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738" cy="536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60"/>
    <w:rsid w:val="0019735E"/>
    <w:rsid w:val="00224985"/>
    <w:rsid w:val="00353C40"/>
    <w:rsid w:val="004253A9"/>
    <w:rsid w:val="005D52FE"/>
    <w:rsid w:val="006238ED"/>
    <w:rsid w:val="00704C4E"/>
    <w:rsid w:val="00724B29"/>
    <w:rsid w:val="00A11B69"/>
    <w:rsid w:val="00C65D47"/>
    <w:rsid w:val="00DD5F60"/>
    <w:rsid w:val="00F713C5"/>
    <w:rsid w:val="00FB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85A4E6"/>
  <w15:chartTrackingRefBased/>
  <w15:docId w15:val="{79AD34D6-8B0E-4678-812B-A394D7ED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5F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5F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5F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5F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5F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5F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5F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5F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5F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5F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5F6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D5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3">
    <w:name w:val="Grid Table 1 Light Accent 3"/>
    <w:basedOn w:val="NormaleTabelle"/>
    <w:uiPriority w:val="46"/>
    <w:rsid w:val="00DD5F6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1">
    <w:name w:val="Plain Table 1"/>
    <w:basedOn w:val="NormaleTabelle"/>
    <w:uiPriority w:val="41"/>
    <w:rsid w:val="00DD5F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623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238ED"/>
  </w:style>
  <w:style w:type="paragraph" w:styleId="Fuzeile">
    <w:name w:val="footer"/>
    <w:basedOn w:val="Standard"/>
    <w:link w:val="FuzeileZchn"/>
    <w:uiPriority w:val="99"/>
    <w:unhideWhenUsed/>
    <w:rsid w:val="00623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23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struck</dc:creator>
  <cp:keywords/>
  <dc:description/>
  <cp:lastModifiedBy>christian struck</cp:lastModifiedBy>
  <cp:revision>7</cp:revision>
  <cp:lastPrinted>2026-02-13T11:31:00Z</cp:lastPrinted>
  <dcterms:created xsi:type="dcterms:W3CDTF">2026-02-13T10:08:00Z</dcterms:created>
  <dcterms:modified xsi:type="dcterms:W3CDTF">2026-02-17T07:31:00Z</dcterms:modified>
</cp:coreProperties>
</file>