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gmail: rajahaseeb147 Jester_1997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FB: rajahasee@rocketmail</w:t>
      </w:r>
      <w:r w:rsidDel="00000000" w:rsidR="00000000" w:rsidRPr="00000000">
        <w:rPr>
          <w:rtl w:val="0"/>
        </w:rPr>
        <w:t xml:space="preserve">Jester_1997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twitter: jester1997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skype: jester1997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steam: rhaseeb2 jester1997 rajahaseeb147147147, dagon2listru</w:t>
      </w:r>
      <w:r w:rsidDel="00000000" w:rsidR="00000000" w:rsidRPr="00000000">
        <w:rPr>
          <w:rtl w:val="0"/>
        </w:rPr>
        <w:t xml:space="preserve"> jester1997 rajahaseeb147@gmail.com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ETS username: rajahaseeb171997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ETS password: Jester17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Kaist student no: 20194673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Kaist portal: rhaseeb Jester1997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Kaist wifi: rhaseeb jester@1997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Kaist email: rajahaseeb147 Jester_1997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Woori login: rajahaseeb Jester_1997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Atm pin: 1003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Onedrive: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rajahaseeb147@kaist.ac.kr</w:t>
        </w:r>
      </w:hyperlink>
      <w:r w:rsidDel="00000000" w:rsidR="00000000" w:rsidRPr="00000000">
        <w:rPr>
          <w:rtl w:val="0"/>
        </w:rPr>
        <w:t xml:space="preserve">  Jester_1997 or Jester@1997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Old: Jester_1997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New: Trojan_1997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jahaseeb147@kaist.ac.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