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5952" w14:textId="77777777" w:rsidR="00A20D29" w:rsidRDefault="00A20D29" w:rsidP="00A20D29">
      <w:pPr>
        <w:spacing w:after="14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🎓</w:t>
      </w:r>
    </w:p>
    <w:p w14:paraId="7C1031F1" w14:textId="77777777" w:rsidR="008609C7" w:rsidRDefault="008609C7">
      <w:pPr>
        <w:spacing w:before="60" w:after="60"/>
      </w:pPr>
    </w:p>
    <w:p w14:paraId="1458EBBB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3D754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32581E1B" w14:textId="77777777" w:rsidR="008609C7" w:rsidRDefault="00000000">
            <w:pPr>
              <w:spacing w:after="140"/>
              <w:jc w:val="center"/>
            </w:pPr>
            <w:r>
              <w:rPr>
                <w:rFonts w:ascii="Segoe UI Emoji" w:eastAsia="Segoe UI Emoji" w:hAnsi="Segoe UI Emoji" w:cs="Segoe UI Emoji"/>
                <w:sz w:val="72"/>
                <w:szCs w:val="72"/>
              </w:rPr>
              <w:t>🎓</w:t>
            </w:r>
          </w:p>
          <w:p w14:paraId="7987BBFC" w14:textId="77777777" w:rsidR="008609C7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EduQuiz AI Pro</w:t>
            </w:r>
          </w:p>
          <w:p w14:paraId="6743AC01" w14:textId="77777777" w:rsidR="008609C7" w:rsidRDefault="00000000">
            <w:pPr>
              <w:spacing w:after="160"/>
              <w:jc w:val="center"/>
            </w:pPr>
            <w:r>
              <w:rPr>
                <w:color w:val="93C5FD"/>
                <w:sz w:val="28"/>
                <w:szCs w:val="28"/>
              </w:rPr>
              <w:t>Cahier des Charges</w:t>
            </w:r>
          </w:p>
          <w:p w14:paraId="2A2A8D23" w14:textId="77777777" w:rsidR="008609C7" w:rsidRDefault="00000000">
            <w:pPr>
              <w:jc w:val="center"/>
            </w:pPr>
            <w:r>
              <w:rPr>
                <w:i/>
                <w:iCs/>
                <w:color w:val="CBD5E1"/>
                <w:sz w:val="20"/>
                <w:szCs w:val="20"/>
              </w:rPr>
              <w:t>Plateforme d'Apprentissage Intelligente de Nouvelle Génération</w:t>
            </w:r>
          </w:p>
        </w:tc>
      </w:tr>
    </w:tbl>
    <w:p w14:paraId="57D7F0FE" w14:textId="77777777" w:rsidR="008609C7" w:rsidRDefault="00000000">
      <w:pPr>
        <w:spacing w:before="160" w:after="320"/>
        <w:jc w:val="center"/>
        <w:rPr>
          <w:color w:val="6B7280"/>
          <w:sz w:val="18"/>
          <w:szCs w:val="18"/>
          <w:lang w:val="fr-FR"/>
        </w:rPr>
      </w:pPr>
      <w:r>
        <w:rPr>
          <w:color w:val="6B7280"/>
          <w:sz w:val="18"/>
          <w:szCs w:val="18"/>
        </w:rPr>
        <w:t>Version 1.0  —  Confidentiel  —  2026</w:t>
      </w:r>
    </w:p>
    <w:p w14:paraId="2318F212" w14:textId="77777777" w:rsidR="00A20D29" w:rsidRDefault="00A20D29" w:rsidP="00A20D29">
      <w:pPr>
        <w:spacing w:after="100"/>
        <w:jc w:val="center"/>
      </w:pPr>
      <w:r>
        <w:rPr>
          <w:b/>
          <w:bCs/>
          <w:color w:val="FFFFFF"/>
          <w:sz w:val="60"/>
          <w:szCs w:val="60"/>
        </w:rPr>
        <w:t>EduQuiz AI Pro</w:t>
      </w:r>
    </w:p>
    <w:p w14:paraId="12451672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23863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F7AC28A" w14:textId="77777777" w:rsidR="008609C7" w:rsidRDefault="00000000">
            <w:r>
              <w:rPr>
                <w:b/>
                <w:bCs/>
                <w:color w:val="FFFFFF"/>
                <w:sz w:val="28"/>
                <w:szCs w:val="28"/>
              </w:rPr>
              <w:t>🚀  1. Vision et Objectifs</w:t>
            </w:r>
          </w:p>
        </w:tc>
      </w:tr>
    </w:tbl>
    <w:p w14:paraId="6E390C3A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2D6E4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2563EB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97124C" w14:textId="77777777" w:rsidR="008609C7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14:paraId="47A59F96" w14:textId="77777777" w:rsidR="008609C7" w:rsidRDefault="00000000">
            <w:pPr>
              <w:spacing w:before="30" w:after="30"/>
            </w:pPr>
            <w:r>
              <w:rPr>
                <w:sz w:val="21"/>
                <w:szCs w:val="21"/>
              </w:rPr>
              <w:t>EduQuiz AI Pro est une plateforme d'apprentissage intelligente de nouvelle génération qui transforme</w:t>
            </w:r>
          </w:p>
          <w:p w14:paraId="37E81D40" w14:textId="77777777" w:rsidR="008609C7" w:rsidRDefault="00000000">
            <w:pPr>
              <w:spacing w:before="30" w:after="30"/>
            </w:pPr>
            <w:r>
              <w:rPr>
                <w:sz w:val="21"/>
                <w:szCs w:val="21"/>
              </w:rPr>
              <w:t>n'importe quelle source de contenu (Documents, Vidéos YouTube, Notes manuscrites) en un</w:t>
            </w:r>
          </w:p>
          <w:p w14:paraId="5EB6FF55" w14:textId="77777777" w:rsidR="008609C7" w:rsidRDefault="00000000">
            <w:pPr>
              <w:spacing w:before="30" w:after="30"/>
            </w:pPr>
            <w:r>
              <w:rPr>
                <w:sz w:val="21"/>
                <w:szCs w:val="21"/>
              </w:rPr>
              <w:t>écosystème d'apprentissage complet.</w:t>
            </w:r>
          </w:p>
        </w:tc>
      </w:tr>
    </w:tbl>
    <w:p w14:paraId="7B8BD847" w14:textId="77777777" w:rsidR="008609C7" w:rsidRDefault="008609C7">
      <w:pPr>
        <w:spacing w:before="60" w:after="60"/>
      </w:pPr>
    </w:p>
    <w:p w14:paraId="3EF5043E" w14:textId="77777777" w:rsidR="008609C7" w:rsidRDefault="00000000">
      <w:pPr>
        <w:spacing w:before="80" w:after="80" w:line="276" w:lineRule="auto"/>
      </w:pPr>
      <w:r>
        <w:t>L'objectif principal est de démocratiser l'accès à une méthode d'apprentissage structurée en automatisant la création de supports pédagogiques à partir de sources disparates.</w:t>
      </w:r>
    </w:p>
    <w:p w14:paraId="58B0A074" w14:textId="77777777" w:rsidR="008609C7" w:rsidRDefault="008609C7">
      <w:pPr>
        <w:spacing w:before="60" w:after="60"/>
      </w:pPr>
    </w:p>
    <w:p w14:paraId="0B086B7E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5D81B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5D108315" w14:textId="77777777" w:rsidR="008609C7" w:rsidRDefault="00000000">
            <w:r>
              <w:rPr>
                <w:b/>
                <w:bCs/>
                <w:color w:val="FFFFFF"/>
                <w:sz w:val="28"/>
                <w:szCs w:val="28"/>
              </w:rPr>
              <w:t>👥  2. Public Cible</w:t>
            </w:r>
          </w:p>
        </w:tc>
      </w:tr>
    </w:tbl>
    <w:p w14:paraId="53C8F979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5D8E5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2563EB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1788FF" w14:textId="77777777" w:rsidR="008609C7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lastRenderedPageBreak/>
              <w:t>ASTUCE</w:t>
            </w:r>
          </w:p>
          <w:p w14:paraId="01EF8A03" w14:textId="77777777" w:rsidR="008609C7" w:rsidRDefault="00000000">
            <w:pPr>
              <w:spacing w:before="30" w:after="30"/>
            </w:pPr>
            <w:r>
              <w:rPr>
                <w:sz w:val="21"/>
                <w:szCs w:val="21"/>
              </w:rPr>
              <w:t>Trois segments clés bénéficient directement de la puissance d'EduQuiz AI.</w:t>
            </w:r>
          </w:p>
        </w:tc>
      </w:tr>
    </w:tbl>
    <w:p w14:paraId="382F0115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5800"/>
      </w:tblGrid>
      <w:tr w:rsidR="008609C7" w14:paraId="4D5E3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E494C6E" w14:textId="77777777" w:rsidR="008609C7" w:rsidRDefault="00000000">
            <w:r>
              <w:rPr>
                <w:b/>
                <w:bCs/>
                <w:color w:val="FFFFFF"/>
                <w:sz w:val="21"/>
                <w:szCs w:val="21"/>
              </w:rPr>
              <w:t>Segment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D0614F1" w14:textId="77777777" w:rsidR="008609C7" w:rsidRDefault="00000000">
            <w:r>
              <w:rPr>
                <w:b/>
                <w:bCs/>
                <w:color w:val="FFFFFF"/>
                <w:sz w:val="21"/>
                <w:szCs w:val="21"/>
              </w:rPr>
              <w:t>Usage Principal</w:t>
            </w:r>
          </w:p>
        </w:tc>
      </w:tr>
      <w:tr w:rsidR="008609C7" w14:paraId="7342C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2F6BE8E" w14:textId="77777777" w:rsidR="008609C7" w:rsidRDefault="00000000">
            <w:r>
              <w:rPr>
                <w:b/>
                <w:bCs/>
                <w:color w:val="1E3A5F"/>
                <w:sz w:val="21"/>
                <w:szCs w:val="21"/>
              </w:rPr>
              <w:t>🎓  Enseignants &amp; Formateurs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EF90BB4" w14:textId="77777777" w:rsidR="008609C7" w:rsidRDefault="00000000">
            <w:r>
              <w:rPr>
                <w:sz w:val="21"/>
                <w:szCs w:val="21"/>
              </w:rPr>
              <w:t>Digitalisation rapide de supports de cours.</w:t>
            </w:r>
          </w:p>
        </w:tc>
      </w:tr>
      <w:tr w:rsidR="008609C7" w14:paraId="1045F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31DEEE9" w14:textId="77777777" w:rsidR="008609C7" w:rsidRDefault="00000000">
            <w:r>
              <w:rPr>
                <w:b/>
                <w:bCs/>
                <w:color w:val="1E3A5F"/>
                <w:sz w:val="21"/>
                <w:szCs w:val="21"/>
              </w:rPr>
              <w:t>📚  Étudiants &amp; Autodidactes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E633DC9" w14:textId="77777777" w:rsidR="008609C7" w:rsidRDefault="00000000">
            <w:r>
              <w:rPr>
                <w:sz w:val="21"/>
                <w:szCs w:val="21"/>
              </w:rPr>
              <w:t>Préparation optimisée aux examens et concours.</w:t>
            </w:r>
          </w:p>
        </w:tc>
      </w:tr>
      <w:tr w:rsidR="008609C7" w14:paraId="1D03F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689376C" w14:textId="77777777" w:rsidR="008609C7" w:rsidRDefault="00000000">
            <w:r>
              <w:rPr>
                <w:b/>
                <w:bCs/>
                <w:color w:val="1E3A5F"/>
                <w:sz w:val="21"/>
                <w:szCs w:val="21"/>
              </w:rPr>
              <w:t>🎬  Créateurs de Contenu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92008F2" w14:textId="77777777" w:rsidR="008609C7" w:rsidRDefault="00000000">
            <w:r>
              <w:rPr>
                <w:sz w:val="21"/>
                <w:szCs w:val="21"/>
              </w:rPr>
              <w:t>Valorisation pédagogique de contenus vidéo ou textuels.</w:t>
            </w:r>
          </w:p>
        </w:tc>
      </w:tr>
    </w:tbl>
    <w:p w14:paraId="3C07A9AF" w14:textId="77777777" w:rsidR="008609C7" w:rsidRDefault="008609C7">
      <w:pPr>
        <w:spacing w:before="60" w:after="60"/>
      </w:pPr>
    </w:p>
    <w:p w14:paraId="0D058528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3CDEA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7D1F632" w14:textId="77777777" w:rsidR="008609C7" w:rsidRDefault="00000000">
            <w:r>
              <w:rPr>
                <w:b/>
                <w:bCs/>
                <w:color w:val="FFFFFF"/>
                <w:sz w:val="28"/>
                <w:szCs w:val="28"/>
              </w:rPr>
              <w:t>🛠️  3. Périmètre Fonctionnel</w:t>
            </w:r>
          </w:p>
        </w:tc>
      </w:tr>
    </w:tbl>
    <w:p w14:paraId="4566A824" w14:textId="77777777" w:rsidR="008609C7" w:rsidRDefault="008609C7">
      <w:pPr>
        <w:spacing w:before="60" w:after="60"/>
      </w:pPr>
    </w:p>
    <w:p w14:paraId="0E4D47F8" w14:textId="77777777" w:rsidR="008609C7" w:rsidRDefault="00000000">
      <w:pPr>
        <w:pStyle w:val="Titre3"/>
        <w:spacing w:before="200"/>
      </w:pPr>
      <w:r>
        <w:t>A. Flux de Génération Multimodale</w:t>
      </w:r>
    </w:p>
    <w:p w14:paraId="45CEB53B" w14:textId="77777777" w:rsidR="008609C7" w:rsidRDefault="00000000">
      <w:pPr>
        <w:spacing w:before="80" w:after="80" w:line="276" w:lineRule="auto"/>
      </w:pPr>
      <w:r>
        <w:t>L'IA traite différents types d'entrées pour extraire le savoir essentiel :</w:t>
      </w:r>
    </w:p>
    <w:p w14:paraId="260B84DB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12423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93B"/>
            <w:tcMar>
              <w:top w:w="220" w:type="dxa"/>
              <w:left w:w="400" w:type="dxa"/>
              <w:bottom w:w="220" w:type="dxa"/>
              <w:right w:w="400" w:type="dxa"/>
            </w:tcMar>
          </w:tcPr>
          <w:p w14:paraId="22F49908" w14:textId="77777777" w:rsidR="008609C7" w:rsidRDefault="00000000">
            <w:pPr>
              <w:spacing w:after="100"/>
              <w:jc w:val="center"/>
            </w:pP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📄 Documents PDF/DOCX   ·   🔗 YouTube URL   ·   📸 Photos / OCR</w:t>
            </w:r>
          </w:p>
          <w:p w14:paraId="1C9F88B9" w14:textId="77777777" w:rsidR="008609C7" w:rsidRDefault="00000000">
            <w:pPr>
              <w:spacing w:after="100"/>
              <w:jc w:val="center"/>
            </w:pPr>
            <w:r>
              <w:rPr>
                <w:rFonts w:ascii="Courier New" w:eastAsia="Courier New" w:hAnsi="Courier New" w:cs="Courier New"/>
                <w:color w:val="475569"/>
                <w:sz w:val="24"/>
                <w:szCs w:val="24"/>
              </w:rPr>
              <w:t>↓</w:t>
            </w:r>
          </w:p>
          <w:p w14:paraId="2F4CD941" w14:textId="77777777" w:rsidR="008609C7" w:rsidRDefault="00000000">
            <w:pPr>
              <w:spacing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⚙️  Extraction IA — Gemini 1.5 Pro</w:t>
            </w:r>
          </w:p>
          <w:p w14:paraId="3237675C" w14:textId="77777777" w:rsidR="008609C7" w:rsidRDefault="00000000">
            <w:pPr>
              <w:spacing w:after="100"/>
              <w:jc w:val="center"/>
            </w:pPr>
            <w:r>
              <w:rPr>
                <w:rFonts w:ascii="Courier New" w:eastAsia="Courier New" w:hAnsi="Courier New" w:cs="Courier New"/>
                <w:color w:val="475569"/>
                <w:sz w:val="24"/>
                <w:szCs w:val="24"/>
              </w:rPr>
              <w:t>↓</w:t>
            </w:r>
          </w:p>
          <w:p w14:paraId="1284F89C" w14:textId="77777777" w:rsidR="008609C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93C5FD"/>
                <w:sz w:val="21"/>
                <w:szCs w:val="21"/>
              </w:rPr>
              <w:t>✅ Quiz Interactif          🧠 Flashcards SRS</w:t>
            </w:r>
          </w:p>
        </w:tc>
      </w:tr>
    </w:tbl>
    <w:p w14:paraId="1153AC15" w14:textId="77777777" w:rsidR="008609C7" w:rsidRDefault="008609C7">
      <w:pPr>
        <w:spacing w:before="60" w:after="60"/>
      </w:pPr>
    </w:p>
    <w:p w14:paraId="51FD504F" w14:textId="77777777" w:rsidR="008609C7" w:rsidRDefault="00000000">
      <w:pPr>
        <w:spacing w:before="200" w:after="100"/>
      </w:pPr>
      <w:r>
        <w:rPr>
          <w:b/>
          <w:bCs/>
          <w:sz w:val="23"/>
          <w:szCs w:val="23"/>
        </w:rPr>
        <w:t>B. Moteur d'Apprentissage Intelligent (SRS)</w:t>
      </w:r>
    </w:p>
    <w:p w14:paraId="7DFEC6C1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7BD98E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6" w:space="0" w:color="1E3A5F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1BD512" w14:textId="77777777" w:rsidR="008609C7" w:rsidRDefault="00000000">
            <w:pPr>
              <w:spacing w:after="100"/>
            </w:pPr>
            <w:r>
              <w:rPr>
                <w:b/>
                <w:bCs/>
                <w:color w:val="1E3A5F"/>
              </w:rPr>
              <w:t>🧠  Spaced Repetition &amp; IA Tuteur</w:t>
            </w:r>
          </w:p>
          <w:p w14:paraId="70C9F039" w14:textId="77777777" w:rsidR="008609C7" w:rsidRDefault="00000000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Spaced Repetition System (SRS) : Utilisation de l'algorithme SM-2 pour maximiser la rétention à long terme.</w:t>
            </w:r>
          </w:p>
          <w:p w14:paraId="0E11AF00" w14:textId="77777777" w:rsidR="008609C7" w:rsidRDefault="00000000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Tuteur IA Interactif : Support en temps réel via Gemini pour approfondir les concepts et répondre aux questions.</w:t>
            </w:r>
          </w:p>
          <w:p w14:paraId="577342E1" w14:textId="77777777" w:rsidR="008609C7" w:rsidRDefault="00000000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Flashcards Dynamiques : Pont automatique entre les erreurs de quiz et la révision ciblée.</w:t>
            </w:r>
          </w:p>
        </w:tc>
      </w:tr>
    </w:tbl>
    <w:p w14:paraId="643119E9" w14:textId="77777777" w:rsidR="008609C7" w:rsidRDefault="008609C7">
      <w:pPr>
        <w:spacing w:before="60" w:after="60"/>
      </w:pPr>
    </w:p>
    <w:p w14:paraId="4ABBE253" w14:textId="77777777" w:rsidR="008609C7" w:rsidRDefault="00000000">
      <w:pPr>
        <w:spacing w:before="200" w:after="100"/>
      </w:pPr>
      <w:r>
        <w:rPr>
          <w:b/>
          <w:bCs/>
          <w:sz w:val="23"/>
          <w:szCs w:val="23"/>
        </w:rPr>
        <w:t>C. Gamification &amp; Analytics</w:t>
      </w:r>
    </w:p>
    <w:p w14:paraId="24E66C76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21DC97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6" w:space="0" w:color="1E3A5F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DBAA55" w14:textId="77777777" w:rsidR="008609C7" w:rsidRDefault="00000000">
            <w:pPr>
              <w:spacing w:after="100"/>
            </w:pPr>
            <w:r>
              <w:rPr>
                <w:b/>
                <w:bCs/>
                <w:color w:val="1E3A5F"/>
              </w:rPr>
              <w:t>🏆  Engagement &amp; Analyse des Performances</w:t>
            </w:r>
          </w:p>
          <w:p w14:paraId="242252F3" w14:textId="77777777" w:rsidR="008609C7" w:rsidRDefault="00000000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Streaks &amp; XP : Mécaniques d'engagement pour encourager la régularité quotidienne.</w:t>
            </w:r>
          </w:p>
          <w:p w14:paraId="53D50679" w14:textId="77777777" w:rsidR="008609C7" w:rsidRDefault="00000000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Activity Heatmap : Visualisation claire et intuitive de l'intensité d'étude sur le calendrier.</w:t>
            </w:r>
          </w:p>
          <w:p w14:paraId="2E6633C3" w14:textId="77777777" w:rsidR="008609C7" w:rsidRDefault="00000000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Gap Analysis : Diagnostic IA des points faibles pour cibler les prochaines révisions de manière intelligente.</w:t>
            </w:r>
          </w:p>
        </w:tc>
      </w:tr>
    </w:tbl>
    <w:p w14:paraId="26AFFD81" w14:textId="77777777" w:rsidR="008609C7" w:rsidRDefault="008609C7">
      <w:pPr>
        <w:spacing w:before="60" w:after="60"/>
      </w:pPr>
    </w:p>
    <w:p w14:paraId="489D178D" w14:textId="77777777" w:rsidR="008609C7" w:rsidRDefault="00000000">
      <w:pPr>
        <w:spacing w:before="200" w:after="100"/>
      </w:pPr>
      <w:r>
        <w:rPr>
          <w:b/>
          <w:bCs/>
          <w:sz w:val="23"/>
          <w:szCs w:val="23"/>
        </w:rPr>
        <w:t>D. Communauté &amp; Partage</w:t>
      </w:r>
    </w:p>
    <w:p w14:paraId="4D9D6652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33BE9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6" w:space="0" w:color="1E3A5F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6B396C" w14:textId="77777777" w:rsidR="008609C7" w:rsidRDefault="00000000">
            <w:pPr>
              <w:spacing w:after="100"/>
            </w:pPr>
            <w:r>
              <w:rPr>
                <w:b/>
                <w:bCs/>
                <w:color w:val="1E3A5F"/>
              </w:rPr>
              <w:t>🌐  Bibliothèque Collaborative</w:t>
            </w:r>
          </w:p>
          <w:p w14:paraId="6E86B1B5" w14:textId="77777777" w:rsidR="008609C7" w:rsidRDefault="00000000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Bibliothèque Publique : Mutualisation des ressources créées par la communauté d'utilisateurs.</w:t>
            </w:r>
          </w:p>
          <w:p w14:paraId="405C65EA" w14:textId="77777777" w:rsidR="008609C7" w:rsidRDefault="00000000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Interactions Sociales : Système de favoris, likes et partage de decks de révision entre pairs.</w:t>
            </w:r>
          </w:p>
        </w:tc>
      </w:tr>
    </w:tbl>
    <w:p w14:paraId="30C9F863" w14:textId="77777777" w:rsidR="008609C7" w:rsidRDefault="008609C7">
      <w:pPr>
        <w:spacing w:before="60" w:after="60"/>
      </w:pPr>
    </w:p>
    <w:p w14:paraId="4F4ABB37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078B0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00FD113D" w14:textId="77777777" w:rsidR="008609C7" w:rsidRDefault="00000000">
            <w:r>
              <w:rPr>
                <w:b/>
                <w:bCs/>
                <w:color w:val="FFFFFF"/>
                <w:sz w:val="28"/>
                <w:szCs w:val="28"/>
              </w:rPr>
              <w:t>💻  4. Spécifications Techniques</w:t>
            </w:r>
          </w:p>
        </w:tc>
      </w:tr>
    </w:tbl>
    <w:p w14:paraId="7B71708F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0"/>
        <w:gridCol w:w="5430"/>
      </w:tblGrid>
      <w:tr w:rsidR="008609C7" w14:paraId="7C1C9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9F80563" w14:textId="77777777" w:rsidR="008609C7" w:rsidRDefault="00000000">
            <w:r>
              <w:rPr>
                <w:b/>
                <w:bCs/>
                <w:color w:val="FFFFFF"/>
                <w:sz w:val="21"/>
                <w:szCs w:val="21"/>
              </w:rPr>
              <w:t>Composant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AF38AB2" w14:textId="77777777" w:rsidR="008609C7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Technologie</w:t>
            </w:r>
          </w:p>
        </w:tc>
      </w:tr>
      <w:tr w:rsidR="008609C7" w14:paraId="05A54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11D5E2E" w14:textId="77777777" w:rsidR="008609C7" w:rsidRDefault="00000000">
            <w:r>
              <w:rPr>
                <w:b/>
                <w:bCs/>
                <w:sz w:val="21"/>
                <w:szCs w:val="21"/>
              </w:rPr>
              <w:t>⚙️ 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EB30A78" w14:textId="77777777" w:rsidR="008609C7" w:rsidRDefault="00000000">
            <w:r>
              <w:rPr>
                <w:sz w:val="21"/>
                <w:szCs w:val="21"/>
              </w:rPr>
              <w:t>Django 6.x</w:t>
            </w:r>
          </w:p>
        </w:tc>
      </w:tr>
      <w:tr w:rsidR="008609C7" w14:paraId="47ABA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0694521" w14:textId="77777777" w:rsidR="008609C7" w:rsidRDefault="00000000">
            <w:r>
              <w:rPr>
                <w:b/>
                <w:bCs/>
                <w:sz w:val="21"/>
                <w:szCs w:val="21"/>
              </w:rPr>
              <w:t>🤖  Intelligence Artificielle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18DCAD8" w14:textId="77777777" w:rsidR="008609C7" w:rsidRDefault="00000000">
            <w:r>
              <w:rPr>
                <w:sz w:val="21"/>
                <w:szCs w:val="21"/>
              </w:rPr>
              <w:t>Gemini 1.5 Pro / Flash</w:t>
            </w:r>
          </w:p>
        </w:tc>
      </w:tr>
      <w:tr w:rsidR="008609C7" w14:paraId="76B4F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E682D92" w14:textId="77777777" w:rsidR="008609C7" w:rsidRDefault="00000000">
            <w:r>
              <w:rPr>
                <w:b/>
                <w:bCs/>
                <w:sz w:val="21"/>
                <w:szCs w:val="21"/>
              </w:rPr>
              <w:t>🗄️  Base de Données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DA8FB14" w14:textId="77777777" w:rsidR="008609C7" w:rsidRDefault="00000000">
            <w:r>
              <w:rPr>
                <w:sz w:val="21"/>
                <w:szCs w:val="21"/>
              </w:rPr>
              <w:t>PostgreSQL (hébergé sur Render)</w:t>
            </w:r>
          </w:p>
        </w:tc>
      </w:tr>
      <w:tr w:rsidR="008609C7" w14:paraId="510C5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8165BBA" w14:textId="77777777" w:rsidR="008609C7" w:rsidRDefault="00000000">
            <w:r>
              <w:rPr>
                <w:b/>
                <w:bCs/>
                <w:sz w:val="21"/>
                <w:szCs w:val="21"/>
              </w:rPr>
              <w:t>🎨  Frontend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CC9B408" w14:textId="77777777" w:rsidR="008609C7" w:rsidRDefault="00000000">
            <w:r>
              <w:rPr>
                <w:sz w:val="21"/>
                <w:szCs w:val="21"/>
              </w:rPr>
              <w:t>Vanilla CSS 3 — Glassmorphism Design</w:t>
            </w:r>
          </w:p>
        </w:tc>
      </w:tr>
    </w:tbl>
    <w:p w14:paraId="61BEEA0E" w14:textId="77777777" w:rsidR="008609C7" w:rsidRDefault="008609C7">
      <w:pPr>
        <w:spacing w:before="60" w:after="60"/>
      </w:pPr>
    </w:p>
    <w:p w14:paraId="7425F67F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770E83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F6E570D" w14:textId="77777777" w:rsidR="008609C7" w:rsidRDefault="00000000">
            <w:r>
              <w:rPr>
                <w:b/>
                <w:bCs/>
                <w:color w:val="FFFFFF"/>
                <w:sz w:val="28"/>
                <w:szCs w:val="28"/>
              </w:rPr>
              <w:t>🎨  5. Identité Visuelle</w:t>
            </w:r>
          </w:p>
        </w:tc>
      </w:tr>
    </w:tbl>
    <w:p w14:paraId="02E0A070" w14:textId="77777777" w:rsidR="008609C7" w:rsidRDefault="008609C7">
      <w:pPr>
        <w:spacing w:before="60" w:after="60"/>
      </w:pPr>
    </w:p>
    <w:p w14:paraId="7E7793C5" w14:textId="77777777" w:rsidR="008609C7" w:rsidRDefault="00000000">
      <w:pPr>
        <w:spacing w:before="80" w:after="80" w:line="276" w:lineRule="auto"/>
      </w:pPr>
      <w:r>
        <w:t>Pour garantir une expérience premium, nous utilisons des assets vectoriels haute définition :</w:t>
      </w:r>
    </w:p>
    <w:p w14:paraId="4C6CD76B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8609C7" w14:paraId="5068D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90EF2E" w14:textId="77777777" w:rsidR="008609C7" w:rsidRDefault="00000000">
            <w:r>
              <w:rPr>
                <w:b/>
                <w:bCs/>
                <w:sz w:val="21"/>
                <w:szCs w:val="21"/>
              </w:rPr>
              <w:t>Logo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59E2" w14:textId="77777777" w:rsidR="008609C7" w:rsidRDefault="00000000">
            <w:r>
              <w:rPr>
                <w:rFonts w:ascii="Courier New" w:eastAsia="Courier New" w:hAnsi="Courier New" w:cs="Courier New"/>
                <w:color w:val="6B7280"/>
                <w:sz w:val="21"/>
                <w:szCs w:val="21"/>
              </w:rPr>
              <w:t>assets/logo.png</w:t>
            </w:r>
          </w:p>
        </w:tc>
      </w:tr>
      <w:tr w:rsidR="008609C7" w14:paraId="37D596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6598D1" w14:textId="77777777" w:rsidR="008609C7" w:rsidRDefault="00000000">
            <w:r>
              <w:rPr>
                <w:b/>
                <w:bCs/>
                <w:sz w:val="21"/>
                <w:szCs w:val="21"/>
              </w:rPr>
              <w:t>Hero Image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A48029" w14:textId="77777777" w:rsidR="008609C7" w:rsidRDefault="00000000">
            <w:r>
              <w:rPr>
                <w:rFonts w:ascii="Courier New" w:eastAsia="Courier New" w:hAnsi="Courier New" w:cs="Courier New"/>
                <w:color w:val="6B7280"/>
                <w:sz w:val="21"/>
                <w:szCs w:val="21"/>
              </w:rPr>
              <w:t>assets/hero.png</w:t>
            </w:r>
          </w:p>
        </w:tc>
      </w:tr>
      <w:tr w:rsidR="008609C7" w14:paraId="1192E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095A67" w14:textId="77777777" w:rsidR="008609C7" w:rsidRDefault="00000000">
            <w:r>
              <w:rPr>
                <w:b/>
                <w:bCs/>
                <w:sz w:val="21"/>
                <w:szCs w:val="21"/>
              </w:rPr>
              <w:lastRenderedPageBreak/>
              <w:t>Image de Marque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DDEB26" w14:textId="77777777" w:rsidR="008609C7" w:rsidRDefault="00000000">
            <w:r>
              <w:rPr>
                <w:rFonts w:ascii="Courier New" w:eastAsia="Courier New" w:hAnsi="Courier New" w:cs="Courier New"/>
                <w:color w:val="6B7280"/>
                <w:sz w:val="21"/>
                <w:szCs w:val="21"/>
              </w:rPr>
              <w:t>static/images/about_hero.png</w:t>
            </w:r>
          </w:p>
        </w:tc>
      </w:tr>
    </w:tbl>
    <w:p w14:paraId="4AB99F34" w14:textId="77777777" w:rsidR="008609C7" w:rsidRDefault="008609C7">
      <w:pPr>
        <w:spacing w:before="60" w:after="60"/>
      </w:pPr>
    </w:p>
    <w:p w14:paraId="4E1D584B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2F5BD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56D11D3F" w14:textId="77777777" w:rsidR="008609C7" w:rsidRDefault="00000000">
            <w:r>
              <w:rPr>
                <w:b/>
                <w:bCs/>
                <w:color w:val="FFFFFF"/>
                <w:sz w:val="28"/>
                <w:szCs w:val="28"/>
              </w:rPr>
              <w:t>🛡️  6. Exigences &amp; Sécurité</w:t>
            </w:r>
          </w:p>
        </w:tc>
      </w:tr>
    </w:tbl>
    <w:p w14:paraId="7182D07B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9C7" w14:paraId="2D85A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6" w:space="0" w:color="2563EB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84ED5A" w14:textId="77777777" w:rsidR="008609C7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IMPORTANT</w:t>
            </w:r>
          </w:p>
          <w:p w14:paraId="00927A7A" w14:textId="77777777" w:rsidR="008609C7" w:rsidRDefault="00000000">
            <w:pPr>
              <w:spacing w:before="30" w:after="30"/>
            </w:pPr>
            <w:r>
              <w:rPr>
                <w:sz w:val="21"/>
                <w:szCs w:val="21"/>
              </w:rPr>
              <w:t>Performance et Sécurité sont au cœur d'EduQuiz AI Pro.</w:t>
            </w:r>
          </w:p>
          <w:p w14:paraId="0E715990" w14:textId="77777777" w:rsidR="008609C7" w:rsidRDefault="00000000">
            <w:pPr>
              <w:spacing w:before="30" w:after="30"/>
            </w:pPr>
            <w:r>
              <w:rPr>
                <w:sz w:val="21"/>
                <w:szCs w:val="21"/>
              </w:rPr>
              <w:t>Chaque exigence listée ci-dessous est non négociable pour la mise en production.</w:t>
            </w:r>
          </w:p>
        </w:tc>
      </w:tr>
    </w:tbl>
    <w:p w14:paraId="7B9D3A61" w14:textId="77777777" w:rsidR="008609C7" w:rsidRDefault="008609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060"/>
        <w:gridCol w:w="6579"/>
      </w:tblGrid>
      <w:tr w:rsidR="008609C7" w14:paraId="39A9F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58C91" w14:textId="77777777" w:rsidR="008609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E7981" w14:textId="77777777" w:rsidR="008609C7" w:rsidRDefault="00000000"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83A1B" w14:textId="77777777" w:rsidR="008609C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8609C7" w14:paraId="47270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3E640" w14:textId="77777777" w:rsidR="008609C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50E87" w14:textId="77777777" w:rsidR="008609C7" w:rsidRDefault="00000000">
            <w:r>
              <w:rPr>
                <w:b/>
                <w:bCs/>
                <w:sz w:val="21"/>
                <w:szCs w:val="21"/>
              </w:rPr>
              <w:t>Vitesse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B0C63" w14:textId="49FBC54A" w:rsidR="008609C7" w:rsidRDefault="00000000">
            <w:r>
              <w:rPr>
                <w:sz w:val="21"/>
                <w:szCs w:val="21"/>
              </w:rPr>
              <w:t xml:space="preserve">Génération de quiz en moins de </w:t>
            </w:r>
            <w:r w:rsidR="002E5AA2">
              <w:rPr>
                <w:sz w:val="21"/>
                <w:szCs w:val="21"/>
                <w:lang w:val="fr-FR"/>
              </w:rPr>
              <w:t>15</w:t>
            </w:r>
            <w:r>
              <w:rPr>
                <w:sz w:val="21"/>
                <w:szCs w:val="21"/>
              </w:rPr>
              <w:t xml:space="preserve"> secondes.</w:t>
            </w:r>
          </w:p>
        </w:tc>
      </w:tr>
      <w:tr w:rsidR="008609C7" w14:paraId="39143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2DC449" w14:textId="77777777" w:rsidR="008609C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📱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FEBB3" w14:textId="77777777" w:rsidR="008609C7" w:rsidRDefault="00000000">
            <w:r>
              <w:rPr>
                <w:b/>
                <w:bCs/>
                <w:sz w:val="21"/>
                <w:szCs w:val="21"/>
              </w:rPr>
              <w:t>UX / Design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2214C" w14:textId="77777777" w:rsidR="008609C7" w:rsidRDefault="00000000">
            <w:r>
              <w:rPr>
                <w:sz w:val="21"/>
                <w:szCs w:val="21"/>
              </w:rPr>
              <w:t>Design « Responsive First » avec animations fluides.</w:t>
            </w:r>
          </w:p>
        </w:tc>
      </w:tr>
      <w:tr w:rsidR="008609C7" w14:paraId="2E6AB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F10E8" w14:textId="77777777" w:rsidR="008609C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🔐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880ED" w14:textId="77777777" w:rsidR="008609C7" w:rsidRDefault="00000000">
            <w:r>
              <w:rPr>
                <w:b/>
                <w:bCs/>
                <w:sz w:val="21"/>
                <w:szCs w:val="21"/>
              </w:rPr>
              <w:t>Confidentialité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6EC7A" w14:textId="77777777" w:rsidR="008609C7" w:rsidRDefault="00000000">
            <w:r>
              <w:rPr>
                <w:sz w:val="21"/>
                <w:szCs w:val="21"/>
              </w:rPr>
              <w:t>Clés API sécurisées via variables d'environnement (.env).</w:t>
            </w:r>
          </w:p>
        </w:tc>
      </w:tr>
    </w:tbl>
    <w:p w14:paraId="4F3F3D19" w14:textId="77777777" w:rsidR="008609C7" w:rsidRDefault="008609C7">
      <w:pPr>
        <w:spacing w:before="60" w:after="60"/>
      </w:pPr>
    </w:p>
    <w:p w14:paraId="4817D8A0" w14:textId="77777777" w:rsidR="008609C7" w:rsidRDefault="008609C7">
      <w:pPr>
        <w:spacing w:before="60" w:after="60"/>
      </w:pPr>
    </w:p>
    <w:sectPr w:rsidR="008609C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3B44" w14:textId="77777777" w:rsidR="000761DB" w:rsidRDefault="000761DB">
      <w:r>
        <w:separator/>
      </w:r>
    </w:p>
  </w:endnote>
  <w:endnote w:type="continuationSeparator" w:id="0">
    <w:p w14:paraId="4F6EC384" w14:textId="77777777" w:rsidR="000761DB" w:rsidRDefault="00076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43AF" w14:textId="77777777" w:rsidR="008609C7" w:rsidRDefault="00000000">
    <w:pPr>
      <w:pBdr>
        <w:top w:val="single" w:sz="1" w:space="4" w:color="D1D5DB"/>
      </w:pBdr>
      <w:jc w:val="center"/>
    </w:pPr>
    <w:r>
      <w:rPr>
        <w:color w:val="6B7280"/>
        <w:sz w:val="18"/>
        <w:szCs w:val="18"/>
      </w:rPr>
      <w:t>EduQuiz AI Pro  —  Confidentiel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9D2CC" w14:textId="77777777" w:rsidR="000761DB" w:rsidRDefault="000761DB">
      <w:r>
        <w:separator/>
      </w:r>
    </w:p>
  </w:footnote>
  <w:footnote w:type="continuationSeparator" w:id="0">
    <w:p w14:paraId="2412C0D5" w14:textId="77777777" w:rsidR="000761DB" w:rsidRDefault="00076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6DA5" w14:textId="77777777" w:rsidR="008609C7" w:rsidRDefault="00000000">
    <w:pPr>
      <w:pBdr>
        <w:bottom w:val="single" w:sz="2" w:space="6" w:color="D1D5DB"/>
      </w:pBdr>
      <w:spacing w:after="120"/>
    </w:pPr>
    <w:r>
      <w:rPr>
        <w:b/>
        <w:bCs/>
        <w:color w:val="1E3A5F"/>
        <w:sz w:val="20"/>
        <w:szCs w:val="20"/>
      </w:rPr>
      <w:t>EduQuiz AI Pro</w:t>
    </w:r>
    <w:r>
      <w:rPr>
        <w:color w:val="6B7280"/>
        <w:sz w:val="20"/>
        <w:szCs w:val="20"/>
      </w:rPr>
      <w:t xml:space="preserve">  —  Cahier des Charges</w:t>
    </w:r>
    <w:r>
      <w:rPr>
        <w:color w:val="6B7280"/>
        <w:sz w:val="18"/>
        <w:szCs w:val="18"/>
      </w:rPr>
      <w:t xml:space="preserve">                                                          Version 1.0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23C9"/>
    <w:multiLevelType w:val="hybridMultilevel"/>
    <w:tmpl w:val="282A54C2"/>
    <w:lvl w:ilvl="0" w:tplc="24541504">
      <w:start w:val="1"/>
      <w:numFmt w:val="bullet"/>
      <w:lvlText w:val="●"/>
      <w:lvlJc w:val="left"/>
      <w:pPr>
        <w:ind w:left="720" w:hanging="360"/>
      </w:pPr>
    </w:lvl>
    <w:lvl w:ilvl="1" w:tplc="AE489DB8">
      <w:start w:val="1"/>
      <w:numFmt w:val="bullet"/>
      <w:lvlText w:val="○"/>
      <w:lvlJc w:val="left"/>
      <w:pPr>
        <w:ind w:left="1440" w:hanging="360"/>
      </w:pPr>
    </w:lvl>
    <w:lvl w:ilvl="2" w:tplc="076031C8">
      <w:start w:val="1"/>
      <w:numFmt w:val="bullet"/>
      <w:lvlText w:val="■"/>
      <w:lvlJc w:val="left"/>
      <w:pPr>
        <w:ind w:left="2160" w:hanging="360"/>
      </w:pPr>
    </w:lvl>
    <w:lvl w:ilvl="3" w:tplc="1FD6CB78">
      <w:start w:val="1"/>
      <w:numFmt w:val="bullet"/>
      <w:lvlText w:val="●"/>
      <w:lvlJc w:val="left"/>
      <w:pPr>
        <w:ind w:left="2880" w:hanging="360"/>
      </w:pPr>
    </w:lvl>
    <w:lvl w:ilvl="4" w:tplc="64BC1204">
      <w:start w:val="1"/>
      <w:numFmt w:val="bullet"/>
      <w:lvlText w:val="○"/>
      <w:lvlJc w:val="left"/>
      <w:pPr>
        <w:ind w:left="3600" w:hanging="360"/>
      </w:pPr>
    </w:lvl>
    <w:lvl w:ilvl="5" w:tplc="60B8FBC2">
      <w:start w:val="1"/>
      <w:numFmt w:val="bullet"/>
      <w:lvlText w:val="■"/>
      <w:lvlJc w:val="left"/>
      <w:pPr>
        <w:ind w:left="4320" w:hanging="360"/>
      </w:pPr>
    </w:lvl>
    <w:lvl w:ilvl="6" w:tplc="EB943BEC">
      <w:start w:val="1"/>
      <w:numFmt w:val="bullet"/>
      <w:lvlText w:val="●"/>
      <w:lvlJc w:val="left"/>
      <w:pPr>
        <w:ind w:left="5040" w:hanging="360"/>
      </w:pPr>
    </w:lvl>
    <w:lvl w:ilvl="7" w:tplc="2DE8A784">
      <w:start w:val="1"/>
      <w:numFmt w:val="bullet"/>
      <w:lvlText w:val="●"/>
      <w:lvlJc w:val="left"/>
      <w:pPr>
        <w:ind w:left="5760" w:hanging="360"/>
      </w:pPr>
    </w:lvl>
    <w:lvl w:ilvl="8" w:tplc="20942E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8F3D40"/>
    <w:multiLevelType w:val="hybridMultilevel"/>
    <w:tmpl w:val="273C9B78"/>
    <w:lvl w:ilvl="0" w:tplc="C00AE2C0">
      <w:start w:val="1"/>
      <w:numFmt w:val="bullet"/>
      <w:lvlText w:val="–"/>
      <w:lvlJc w:val="left"/>
      <w:pPr>
        <w:ind w:left="600" w:hanging="280"/>
      </w:pPr>
      <w:rPr>
        <w:color w:val="6B7280"/>
      </w:rPr>
    </w:lvl>
    <w:lvl w:ilvl="1" w:tplc="9F32F2BC">
      <w:numFmt w:val="decimal"/>
      <w:lvlText w:val=""/>
      <w:lvlJc w:val="left"/>
    </w:lvl>
    <w:lvl w:ilvl="2" w:tplc="C636AE38">
      <w:numFmt w:val="decimal"/>
      <w:lvlText w:val=""/>
      <w:lvlJc w:val="left"/>
    </w:lvl>
    <w:lvl w:ilvl="3" w:tplc="2BFA6808">
      <w:numFmt w:val="decimal"/>
      <w:lvlText w:val=""/>
      <w:lvlJc w:val="left"/>
    </w:lvl>
    <w:lvl w:ilvl="4" w:tplc="71C8772C">
      <w:numFmt w:val="decimal"/>
      <w:lvlText w:val=""/>
      <w:lvlJc w:val="left"/>
    </w:lvl>
    <w:lvl w:ilvl="5" w:tplc="76541AB2">
      <w:numFmt w:val="decimal"/>
      <w:lvlText w:val=""/>
      <w:lvlJc w:val="left"/>
    </w:lvl>
    <w:lvl w:ilvl="6" w:tplc="84A4F014">
      <w:numFmt w:val="decimal"/>
      <w:lvlText w:val=""/>
      <w:lvlJc w:val="left"/>
    </w:lvl>
    <w:lvl w:ilvl="7" w:tplc="D4F69A64">
      <w:numFmt w:val="decimal"/>
      <w:lvlText w:val=""/>
      <w:lvlJc w:val="left"/>
    </w:lvl>
    <w:lvl w:ilvl="8" w:tplc="7EA86A9E">
      <w:numFmt w:val="decimal"/>
      <w:lvlText w:val=""/>
      <w:lvlJc w:val="left"/>
    </w:lvl>
  </w:abstractNum>
  <w:num w:numId="1" w16cid:durableId="812867176">
    <w:abstractNumId w:val="0"/>
    <w:lvlOverride w:ilvl="0">
      <w:startOverride w:val="1"/>
    </w:lvlOverride>
  </w:num>
  <w:num w:numId="2" w16cid:durableId="353579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9C7"/>
    <w:rsid w:val="000761DB"/>
    <w:rsid w:val="002E5AA2"/>
    <w:rsid w:val="003D784C"/>
    <w:rsid w:val="003E2217"/>
    <w:rsid w:val="008609C7"/>
    <w:rsid w:val="00A20D29"/>
    <w:rsid w:val="00B4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F667"/>
  <w15:docId w15:val="{5F92609F-0B21-4904-B237-2E3791A1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D29"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E3A5F"/>
      <w:sz w:val="26"/>
      <w:szCs w:val="26"/>
    </w:rPr>
  </w:style>
  <w:style w:type="paragraph" w:styleId="Titre3">
    <w:name w:val="heading 3"/>
    <w:uiPriority w:val="9"/>
    <w:unhideWhenUsed/>
    <w:qFormat/>
    <w:pPr>
      <w:spacing w:before="220" w:after="100"/>
      <w:outlineLvl w:val="2"/>
    </w:pPr>
    <w:rPr>
      <w:b/>
      <w:bCs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Mamadou Bassirou DIALLO</cp:lastModifiedBy>
  <cp:revision>5</cp:revision>
  <dcterms:created xsi:type="dcterms:W3CDTF">2026-02-27T15:40:00Z</dcterms:created>
  <dcterms:modified xsi:type="dcterms:W3CDTF">2026-02-27T16:38:00Z</dcterms:modified>
</cp:coreProperties>
</file>