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Module 1: IT Specialist Skills &amp; Troubleshooting (Lesson 1A)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Role of an IT Specialist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Definition:</w:t>
      </w:r>
      <w:r>
        <w:rPr/>
        <w:t xml:space="preserve"> A professional who installs, maintains, troubleshoots, and supports IT systems, networks, and devices.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Responsibilities: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Assist users with hardware, software, and connectivity issues.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Maintain, upgrade, and troubleshoot desktops, laptops, mobile devices, and servers.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Ensure network and system functionality and security.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Document issues, solutions, and procedures.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Communicate technical information clearly to non-technical users.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Example Scenarios: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Connecting a laptop to an email account.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Troubleshooting database server connectivity.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Diagnosing perceived internet outages.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Skills Required for IT Specialists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Technical Skills: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Knowledge of hardware, software, and operating systems.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Networking fundamentals (TCP/IP, LAN/WAN, Wi-Fi).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Security basics (authentication, encryption, backups).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Problem-Solving Skills: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Diagnose issues logically.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Apply troubleshooting methodology systematically.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research and testing to confirm root causes.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Communication Skills: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Explain technical issues to non-technical users.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Document findings clearly.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Collaborate with colleagues and vendors.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Professionalism: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Customer service and empathy.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Time management and organization.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Ethical behavior and confidentiality.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CompTIA Troubleshooting Methodology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Identify the Problem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Gather information from the user: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Error messages.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Duration and frequency of the problem.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Recent changes to hardware/software.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Environmental or infrastructure changes.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Steps already attempted by the user.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Perform backups before making changes.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Begin documentation of the problem.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Prioritize cases based on impact.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Establish a Theory of Probable Cause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Consider the obvious first: power, cables, simple misconfigurations.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prior knowledge, system behavior, and symptoms to hypothesize.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Conduct research if needed (internal documentation, vendor resources, forums, web search).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Physically inspect hardware: check for visible damage, listen for abnormal sounds.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Attempt to reproduce the problem to understand its cause.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Test the Theory to Determine Cause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Confirm the hypothesis with testing.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theory is correct → proceed to solution.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If theory is incorrect → form a new theory or escalate.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Establish a Plan of Action and Implement Solution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Consider: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Resources required.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Cost and time constraints.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Potential impacts on other systems.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Generic approaches: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Repair:</w:t>
      </w:r>
      <w:r>
        <w:rPr/>
        <w:t xml:space="preserve"> Fix the failing component.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Replace:</w:t>
      </w:r>
      <w:r>
        <w:rPr/>
        <w:t xml:space="preserve"> Substitute hardware/software.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>
          <w:rStyle w:val="Strong"/>
        </w:rPr>
        <w:t>Workaround:</w:t>
      </w:r>
      <w:r>
        <w:rPr/>
        <w:t xml:space="preserve"> Temporary solution if repair/replacement is impractical.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Obtain proper authorization before implementing changes.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Follow vendor instructions if required.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Verify Full-System Functionality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Test the system to ensure: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Problem is fully resolved.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No new issues have been introduced.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Examples: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Use the component/activity that caused the original issue.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Check logs, indicators, or diagnostic tools.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Reinstall or update drivers/software if needed.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Get user confirmation before closing the ticket.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Document Findings, Actions, Lessons Learned, and Outcomes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Record: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What the problem was.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Steps taken to resolve it.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Preventive measures implemented.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Lessons learned for future reference.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Maintain clarity, grammar, and professionalism.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logs to: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Build knowledge bases / FAQs.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Provide evidence of IT support work.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>Track recurring problems and system weaknesses.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-32385</wp:posOffset>
            </wp:positionH>
            <wp:positionV relativeFrom="paragraph">
              <wp:posOffset>256540</wp:posOffset>
            </wp:positionV>
            <wp:extent cx="6120130" cy="865695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5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4</Pages>
  <Words>510</Words>
  <Characters>3004</Characters>
  <CharactersWithSpaces>3354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2025-12-01T11:29:47Z</dcterms:created>
  <dc:creator/>
  <dc:description/>
  <dc:language>en-US</dc:language>
  <cp:lastModifiedBy/>
  <dcterms:modified xsi:type="dcterms:W3CDTF">2025-12-01T11:35:48Z</dcterms:modified>
  <cp:revision>2</cp:revision>
  <dc:subject/>
  <dc:title/>
</cp:coreProperties>
</file>