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9B8AB">
    <v:background id="_x0000_s1025">
      <v:fill type="tile" on="t" o:title="crossband" focussize="0,0" recolor="t" r:id="rId4"/>
    </v:background>
  </w:background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三剑客之二 Sed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Sed全称是stream editor 流式编辑器，它用来将一系列的文档字符串经过一种编辑命令以另一种格式输出，sed通常用来匹配一个或多个正则表达式的文本进行处理；使用分号；可以执行多个命令，这在sed中非常常用；尽管sed命令的限制很多，但一连串的sed可以编写类似快打砖块，俄罗斯方块这样的游戏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Sed是流式编辑，所以文本会读取一行，然后输出一行；再读取一行，然后再输出一行，所以内部有一个缓存区，用来存放读取的文本；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格式 sed option command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 Sed option -f scriptfile file  (适用于脚本模式匹配)</w:t>
      </w:r>
    </w:p>
    <w:p>
      <w:pPr>
        <w:ind w:firstLine="1124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使用安静模式。默认的，每次sed命令执行，所有的来自STDIN的字符都会被打印一次，使用这个参数可以只打印选取的结果</w:t>
      </w:r>
    </w:p>
    <w:p>
      <w:pPr>
        <w:ind w:firstLine="840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952625" cy="1228725"/>
            <wp:effectExtent l="0" t="0" r="13335" b="5715"/>
            <wp:docPr id="5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（n，m）d : 删除行，用来忽略n到m之间的行，不包括m</w:t>
      </w:r>
    </w:p>
    <w:p>
      <w:pPr>
        <w:ind w:firstLine="420" w:firstLineChars="0"/>
      </w:pPr>
      <w:r>
        <w:drawing>
          <wp:inline distT="0" distB="0" distL="114300" distR="114300">
            <wp:extent cx="5269230" cy="1175385"/>
            <wp:effectExtent l="0" t="0" r="3810" b="1333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619250" cy="1181100"/>
            <wp:effectExtent l="0" t="0" r="11430" b="7620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1209675"/>
            <wp:effectExtent l="0" t="0" r="6350" b="9525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a 用来添加文本到某一行中，格式：sed 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(n)a addtext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1052830"/>
            <wp:effectExtent l="0" t="0" r="0" b="1397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还可以添加到多行中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7500" cy="2365375"/>
            <wp:effectExtent l="0" t="0" r="12700" b="1206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可以让每一行增加空行</w:t>
      </w:r>
    </w:p>
    <w:p>
      <w:pPr>
        <w:ind w:left="84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i表示增加到行前</w:t>
      </w:r>
    </w:p>
    <w:p>
      <w:pPr>
        <w:ind w:left="84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1228090"/>
            <wp:effectExtent l="0" t="0" r="0" b="635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筛选指定的行到底部最后一行，$表示最后一行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885690" cy="1571625"/>
            <wp:effectExtent l="0" t="0" r="635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152390" cy="3847465"/>
            <wp:effectExtent l="0" t="0" r="1397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c来替换成目标内容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4325" cy="1435735"/>
            <wp:effectExtent l="0" t="0" r="63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替换字符串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: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s/要替换的字符串/替换成什么字符串/g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，使用-i来替换源文件，否则只在当前回话中输出替换后的文本，源文件不变。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可以使用///来作为定界符，也可以使用# ，@等，如果定界符出现在文本中，需要转移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837815" cy="1143000"/>
            <wp:effectExtent l="0" t="0" r="12065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如果从某一行中第n个开始匹配，使用ng</w:t>
      </w:r>
    </w:p>
    <w:p>
      <w:pP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953770"/>
            <wp:effectExtent l="0" t="0" r="2540" b="6350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4960" cy="28187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把replace替换为空字符串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P 参数用来输出指定的行，它必须和-n参数一起使用，关闭默认输出，仅仅输出筛选到的行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237615"/>
            <wp:effectExtent l="0" t="0" r="2540" b="12065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打印奇数行和偶数行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675890" cy="2047875"/>
            <wp:effectExtent l="0" t="0" r="635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-e用来在一行执行多个命令</w:t>
      </w:r>
    </w:p>
    <w:p>
      <w:r>
        <w:drawing>
          <wp:inline distT="0" distB="0" distL="114300" distR="114300">
            <wp:extent cx="5394960" cy="1568450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1019175"/>
            <wp:effectExtent l="0" t="0" r="13970" b="190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可以使用正则表达式来筛选替换的内容，支持的正则表达式如下：</w:t>
      </w:r>
    </w:p>
    <w:p>
      <w:pPr>
        <w:ind w:firstLine="420" w:firstLineChars="0"/>
      </w:pPr>
      <w:r>
        <w:drawing>
          <wp:inline distT="0" distB="0" distL="114300" distR="114300">
            <wp:extent cx="5399405" cy="2364740"/>
            <wp:effectExtent l="0" t="0" r="1079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子模式的使用</w:t>
      </w:r>
    </w:p>
    <w:p>
      <w:pPr>
        <w:rPr>
          <w:rFonts w:hint="eastAsia"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1770" cy="2066925"/>
            <wp:effectExtent l="0" t="0" r="1270" b="571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精确行替换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990465" cy="1209675"/>
            <wp:effectExtent l="0" t="0" r="8255" b="952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\w\+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来替换每个单词的风格样式，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&amp;代表匹配到的每个单词</w:t>
      </w:r>
    </w:p>
    <w:p>
      <w:r>
        <w:drawing>
          <wp:inline distT="0" distB="0" distL="114300" distR="114300">
            <wp:extent cx="5171440" cy="828675"/>
            <wp:effectExtent l="0" t="0" r="10160" b="9525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040" cy="876300"/>
            <wp:effectExtent l="0" t="0" r="10160" b="7620"/>
            <wp:docPr id="5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71930"/>
            <wp:effectExtent l="0" t="0" r="3175" b="635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子串匹配，\(..\)用来匹配子串，第一个匹配到的就标记为\1</w:t>
      </w:r>
    </w:p>
    <w:p>
      <w:r>
        <w:drawing>
          <wp:inline distT="0" distB="0" distL="114300" distR="114300">
            <wp:extent cx="4609465" cy="485775"/>
            <wp:effectExtent l="0" t="0" r="8255" b="1905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W，写入命令，sed ‘/要写入的字符串/w file’ finename ，把filname中的和匹配的字符串能匹配到的行写入到file中。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4960" cy="5191760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FFFFFF" w:themeColor="background1"/>
          <w:sz w:val="28"/>
          <w:szCs w:val="2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8"/>
          <w:szCs w:val="22"/>
          <w:lang w:val="en-US" w:eastAsia="zh-CN"/>
          <w14:textFill>
            <w14:solidFill>
              <w14:schemeClr w14:val="bg1"/>
            </w14:solidFill>
          </w14:textFill>
        </w:rPr>
        <w:t>重命名文件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1685925"/>
            <wp:effectExtent l="0" t="0" r="635" b="5715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核心内容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一点从缓冲区中处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"http://man.linuxde.net/sed" </w:instrTex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5"/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http://man.linuxde.net/sed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这篇博客详细介绍了这个命令，还可以编写脚本以让sed来执行的方法。这里不再讨论，在后面会用到的时候再次研究；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4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2017-09-01T05:02:58Z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