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44731D" w:rsidRDefault="00817432" w:rsidP="00817432">
      <w:pPr>
        <w:pStyle w:val="1"/>
      </w:pPr>
      <w:r>
        <w:t xml:space="preserve">Linux encode </w:t>
      </w:r>
    </w:p>
    <w:p w:rsidR="00817432" w:rsidRDefault="00817432" w:rsidP="00817432">
      <w:pPr>
        <w:pStyle w:val="2"/>
      </w:pPr>
      <w:r>
        <w:t>Set encode to utf-8</w:t>
      </w:r>
    </w:p>
    <w:p w:rsidR="00817432" w:rsidRDefault="00817432" w:rsidP="00817432">
      <w:pPr>
        <w:rPr>
          <w:noProof/>
        </w:rPr>
      </w:pPr>
      <w:r>
        <w:t>Configuration of encode stores in /</w:t>
      </w:r>
      <w:r w:rsidR="00AB04F3">
        <w:t>etc.</w:t>
      </w:r>
      <w:r>
        <w:t>/sysconfig/</w:t>
      </w:r>
      <w:r w:rsidR="00AB04F3">
        <w:t>i18n,</w:t>
      </w:r>
      <w:r>
        <w:t xml:space="preserve"> so open this file to edit encode.</w:t>
      </w:r>
      <w:r w:rsidRPr="008174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C441A5" wp14:editId="38CEFE56">
            <wp:extent cx="5152381" cy="7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32" w:rsidRDefault="00817432" w:rsidP="00817432">
      <w:r>
        <w:rPr>
          <w:noProof/>
        </w:rPr>
        <w:drawing>
          <wp:inline distT="0" distB="0" distL="0" distR="0" wp14:anchorId="1A7930E0" wp14:editId="249C6836">
            <wp:extent cx="7424420" cy="108648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32" w:rsidRDefault="00817432" w:rsidP="00817432">
      <w:r>
        <w:t xml:space="preserve">First, need a </w:t>
      </w:r>
      <w:r w:rsidR="00AB04F3">
        <w:t>backup;</w:t>
      </w:r>
      <w:r>
        <w:t xml:space="preserve"> </w:t>
      </w:r>
      <w:r w:rsidR="00AB04F3">
        <w:t>then,</w:t>
      </w:r>
      <w:r>
        <w:t xml:space="preserve"> exchange the encode to your </w:t>
      </w:r>
      <w:r w:rsidR="00AB04F3">
        <w:t>encode,</w:t>
      </w:r>
      <w:r>
        <w:t xml:space="preserve"> and use “source” command to make it </w:t>
      </w:r>
      <w:r w:rsidR="00AB04F3">
        <w:t>alive;</w:t>
      </w:r>
    </w:p>
    <w:p w:rsidR="008C10FE" w:rsidRDefault="008C10FE" w:rsidP="00817432">
      <w:bookmarkStart w:id="0" w:name="_GoBack"/>
      <w:bookmarkEnd w:id="0"/>
    </w:p>
    <w:p w:rsidR="008C10FE" w:rsidRDefault="008C10FE" w:rsidP="008C10FE">
      <w:r>
        <w:t xml:space="preserve">Source </w:t>
      </w:r>
      <w:r w:rsidR="00AB04F3">
        <w:t>filename:</w:t>
      </w:r>
      <w:r>
        <w:t xml:space="preserve"> execute commands from filename in the current shell, so it means the “filename” will be initialized again. You could use “. </w:t>
      </w:r>
      <w:r w:rsidR="00AB04F3">
        <w:t>Filename”</w:t>
      </w:r>
      <w:r>
        <w:t xml:space="preserve"> that is same function as “source filename”.</w:t>
      </w:r>
      <w:r w:rsidR="00E2472B" w:rsidRPr="00E2472B">
        <w:rPr>
          <w:noProof/>
        </w:rPr>
        <w:t xml:space="preserve"> </w:t>
      </w:r>
      <w:r w:rsidR="00E2472B">
        <w:rPr>
          <w:noProof/>
        </w:rPr>
        <w:drawing>
          <wp:inline distT="0" distB="0" distL="0" distR="0" wp14:anchorId="07A7CA8D" wp14:editId="4187A54D">
            <wp:extent cx="3219048" cy="52381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FE" w:rsidRDefault="008C10FE" w:rsidP="008C10FE">
      <w:r>
        <w:t xml:space="preserve">This command is a built-in command </w:t>
      </w:r>
    </w:p>
    <w:p w:rsidR="008C10FE" w:rsidRDefault="008C10FE" w:rsidP="008C10FE"/>
    <w:p w:rsidR="008C10FE" w:rsidRPr="008C10FE" w:rsidRDefault="008C10FE" w:rsidP="008C10FE"/>
    <w:p w:rsidR="00817432" w:rsidRPr="00817432" w:rsidRDefault="00817432" w:rsidP="00817432"/>
    <w:sectPr w:rsidR="00817432" w:rsidRPr="00817432" w:rsidSect="001772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CD63BA" w:rsidRPr="00CD63BA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2417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632A8C"/>
    <w:rsid w:val="007C7AB3"/>
    <w:rsid w:val="00817432"/>
    <w:rsid w:val="008C10FE"/>
    <w:rsid w:val="008E1627"/>
    <w:rsid w:val="00AB04F3"/>
    <w:rsid w:val="00AC3AAB"/>
    <w:rsid w:val="00B178EA"/>
    <w:rsid w:val="00BB2C86"/>
    <w:rsid w:val="00BF3569"/>
    <w:rsid w:val="00C156C9"/>
    <w:rsid w:val="00C6726C"/>
    <w:rsid w:val="00CD63BA"/>
    <w:rsid w:val="00DC62CE"/>
    <w:rsid w:val="00E2472B"/>
    <w:rsid w:val="00E5218C"/>
    <w:rsid w:val="00E768A4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BC2D447-E067-4A37-9376-E8CB01D7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  <w:style w:type="character" w:styleId="af4">
    <w:name w:val="Hyperlink"/>
    <w:basedOn w:val="a0"/>
    <w:unhideWhenUsed/>
    <w:rsid w:val="00632A8C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820553-E3DD-4875-873E-9B231C4E3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151</TotalTime>
  <Pages>1</Pages>
  <Words>75</Words>
  <Characters>397</Characters>
  <Application>Microsoft Office Word</Application>
  <DocSecurity>0</DocSecurity>
  <Lines>3</Lines>
  <Paragraphs>1</Paragraphs>
  <ScaleCrop>false</ScaleCrop>
  <Company>China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allen</cp:lastModifiedBy>
  <cp:revision>2</cp:revision>
  <dcterms:created xsi:type="dcterms:W3CDTF">2017-09-21T02:10:00Z</dcterms:created>
  <dcterms:modified xsi:type="dcterms:W3CDTF">2017-10-10T04:27:00Z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