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创建一个</w:t>
      </w:r>
      <w:r>
        <w:rPr>
          <w:rFonts w:hint="eastAsia" w:asciiTheme="minorEastAsia" w:hAnsiTheme="minorEastAsia" w:eastAsiaTheme="minorEastAsia" w:cstheme="minorEastAsia"/>
          <w:lang w:val="en-US" w:eastAsia="zh-CN"/>
        </w:rPr>
        <w:t>wx.App子类</w:t>
      </w:r>
    </w:p>
    <w:p>
      <w:pP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需要4步来完成：</w:t>
      </w:r>
    </w:p>
    <w:p>
      <w:pPr>
        <w:numPr>
          <w:ilvl w:val="0"/>
          <w:numId w:val="1"/>
        </w:numP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定义这个子类</w:t>
      </w:r>
    </w:p>
    <w:p>
      <w:pPr>
        <w:numPr>
          <w:ilvl w:val="0"/>
          <w:numId w:val="1"/>
        </w:numP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写一个OnInit()方法</w:t>
      </w:r>
    </w:p>
    <w:p>
      <w:pPr>
        <w:numPr>
          <w:ilvl w:val="0"/>
          <w:numId w:val="1"/>
        </w:numP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在程序的主要部分创建这个类的实例</w:t>
      </w:r>
    </w:p>
    <w:p>
      <w:pPr>
        <w:numPr>
          <w:ilvl w:val="0"/>
          <w:numId w:val="1"/>
        </w:numP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调用程序的MainLoop()方法，这会把程序的控制权交给wxpython</w:t>
      </w:r>
    </w:p>
    <w:p>
      <w:pPr>
        <w:widowControl w:val="0"/>
        <w:numPr>
          <w:numId w:val="0"/>
        </w:numPr>
        <w:jc w:val="both"/>
        <w:rPr>
          <w:rFonts w:hint="eastAsia" w:asciiTheme="minorEastAsia" w:hAnsiTheme="minorEastAsia" w:eastAsiaTheme="minorEastAsia" w:cstheme="minorEastAsia"/>
          <w:lang w:val="en-US" w:eastAsia="zh-CN"/>
        </w:rPr>
      </w:pPr>
    </w:p>
    <w:p>
      <w:pPr>
        <w:widowControl w:val="0"/>
        <w:numPr>
          <w:numId w:val="0"/>
        </w:numPr>
        <w:jc w:val="both"/>
        <w:rPr>
          <w:rFonts w:hint="eastAsia" w:asciiTheme="minorEastAsia" w:hAnsiTheme="minorEastAsia" w:eastAsiaTheme="minorEastAsia" w:cstheme="minorEastAsia"/>
          <w:color w:val="C00000"/>
          <w:sz w:val="28"/>
          <w:szCs w:val="36"/>
          <w:lang w:val="en-US" w:eastAsia="zh-CN"/>
        </w:rPr>
      </w:pPr>
      <w:r>
        <w:rPr>
          <w:rFonts w:hint="eastAsia" w:asciiTheme="minorEastAsia" w:hAnsiTheme="minorEastAsia" w:eastAsiaTheme="minorEastAsia" w:cstheme="minorEastAsia"/>
          <w:color w:val="C00000"/>
          <w:sz w:val="28"/>
          <w:szCs w:val="36"/>
          <w:lang w:val="en-US" w:eastAsia="zh-CN"/>
        </w:rPr>
        <w:t xml:space="preserve">Note: </w:t>
      </w:r>
    </w:p>
    <w:p>
      <w:pPr>
        <w:widowControl w:val="0"/>
        <w:numPr>
          <w:numId w:val="0"/>
        </w:numPr>
        <w:ind w:firstLine="560" w:firstLineChars="200"/>
        <w:jc w:val="both"/>
        <w:rPr>
          <w:rFonts w:hint="eastAsia" w:asciiTheme="minorEastAsia" w:hAnsiTheme="minorEastAsia" w:eastAsiaTheme="minorEastAsia" w:cstheme="minorEastAsia"/>
          <w:color w:val="C00000"/>
          <w:sz w:val="28"/>
          <w:szCs w:val="36"/>
          <w:lang w:val="en-US" w:eastAsia="zh-CN"/>
        </w:rPr>
      </w:pPr>
      <w:r>
        <w:rPr>
          <w:rFonts w:hint="eastAsia" w:asciiTheme="minorEastAsia" w:hAnsiTheme="minorEastAsia" w:eastAsiaTheme="minorEastAsia" w:cstheme="minorEastAsia"/>
          <w:color w:val="C00000"/>
          <w:sz w:val="28"/>
          <w:szCs w:val="36"/>
          <w:lang w:val="en-US" w:eastAsia="zh-CN"/>
        </w:rPr>
        <w:t xml:space="preserve">OnInit()方法不要求参数且返回一个布尔值，如果返回的是Fasle，程序立即退出。大多数情况下需要返回真，但当需要处理错误条件时，退出可能是更好的方法 </w:t>
      </w:r>
    </w:p>
    <w:p>
      <w:pPr>
        <w:widowControl w:val="0"/>
        <w:numPr>
          <w:numId w:val="0"/>
        </w:numPr>
        <w:ind w:firstLine="560" w:firstLineChars="200"/>
        <w:jc w:val="both"/>
        <w:rPr>
          <w:rFonts w:hint="eastAsia" w:asciiTheme="minorEastAsia" w:hAnsiTheme="minorEastAsia" w:eastAsiaTheme="minorEastAsia" w:cstheme="minorEastAsia"/>
          <w:color w:val="C00000"/>
          <w:sz w:val="28"/>
          <w:szCs w:val="36"/>
          <w:lang w:val="en-US" w:eastAsia="zh-CN"/>
        </w:rPr>
      </w:pPr>
      <w:r>
        <w:rPr>
          <w:rFonts w:hint="eastAsia" w:asciiTheme="minorEastAsia" w:hAnsiTheme="minorEastAsia" w:eastAsiaTheme="minorEastAsia" w:cstheme="minorEastAsia"/>
          <w:color w:val="C00000"/>
          <w:sz w:val="28"/>
          <w:szCs w:val="36"/>
          <w:lang w:val="en-US" w:eastAsia="zh-CN"/>
        </w:rPr>
        <w:t>由于OnInit()方法是wxpython架构的一部分，所以定制类的初始化都由它来完成，而不是__init__方法，如果想要使用__init__,一定要记住继承wx.App.__init__()。</w:t>
      </w:r>
    </w:p>
    <w:p>
      <w:pPr>
        <w:widowControl w:val="0"/>
        <w:numPr>
          <w:numId w:val="0"/>
        </w:numPr>
        <w:ind w:firstLine="560" w:firstLineChars="200"/>
        <w:jc w:val="both"/>
        <w:rPr>
          <w:rFonts w:hint="eastAsia" w:asciiTheme="minorEastAsia" w:hAnsiTheme="minorEastAsia" w:eastAsiaTheme="minorEastAsia" w:cstheme="minorEastAsia"/>
          <w:color w:val="C00000"/>
          <w:sz w:val="28"/>
          <w:szCs w:val="36"/>
          <w:lang w:val="en-US" w:eastAsia="zh-CN"/>
        </w:rPr>
      </w:pPr>
      <w:r>
        <w:rPr>
          <w:rFonts w:hint="eastAsia" w:asciiTheme="minorEastAsia" w:hAnsiTheme="minorEastAsia" w:eastAsiaTheme="minorEastAsia" w:cstheme="minorEastAsia"/>
          <w:color w:val="C00000"/>
          <w:sz w:val="28"/>
          <w:szCs w:val="36"/>
          <w:lang w:val="en-US" w:eastAsia="zh-CN"/>
        </w:rPr>
        <w:t>通常，在OnInit()方法中要至少创建一个框架对象，并调用show方法，也可以有选择的调用settopwindow方法来指定一个框架作为顶级窗口，它将作为那些没有指定父框架的对话框的默认父窗口</w:t>
      </w:r>
    </w:p>
    <w:p>
      <w:pPr>
        <w:widowControl w:val="0"/>
        <w:numPr>
          <w:numId w:val="0"/>
        </w:numPr>
        <w:ind w:firstLine="560" w:firstLineChars="200"/>
        <w:jc w:val="both"/>
        <w:rPr>
          <w:rFonts w:hint="eastAsia" w:asciiTheme="minorEastAsia" w:hAnsiTheme="minorEastAsia" w:eastAsiaTheme="minorEastAsia" w:cstheme="minorEastAsia"/>
          <w:color w:val="C00000"/>
          <w:sz w:val="28"/>
          <w:szCs w:val="36"/>
          <w:lang w:val="en-US" w:eastAsia="zh-CN"/>
        </w:rPr>
      </w:pPr>
    </w:p>
    <w:p>
      <w:pPr>
        <w:widowControl w:val="0"/>
        <w:numPr>
          <w:numId w:val="0"/>
        </w:numPr>
        <w:ind w:firstLine="560" w:firstLineChars="200"/>
        <w:jc w:val="both"/>
        <w:rPr>
          <w:rFonts w:hint="eastAsia" w:asciiTheme="minorEastAsia" w:hAnsiTheme="minorEastAsia" w:eastAsiaTheme="minorEastAsia" w:cstheme="minorEastAsia"/>
          <w:color w:val="C00000"/>
          <w:sz w:val="28"/>
          <w:szCs w:val="36"/>
          <w:lang w:val="en-US" w:eastAsia="zh-CN"/>
        </w:rPr>
      </w:pPr>
    </w:p>
    <w:p>
      <w:pPr>
        <w:widowControl w:val="0"/>
        <w:numPr>
          <w:numId w:val="0"/>
        </w:numPr>
        <w:ind w:firstLine="560" w:firstLineChars="200"/>
        <w:jc w:val="both"/>
        <w:rPr>
          <w:rFonts w:hint="eastAsia" w:asciiTheme="minorEastAsia" w:hAnsiTheme="minorEastAsia" w:eastAsiaTheme="minorEastAsia" w:cstheme="minorEastAsia"/>
          <w:color w:val="C00000"/>
          <w:sz w:val="28"/>
          <w:szCs w:val="36"/>
          <w:lang w:val="en-US" w:eastAsia="zh-CN"/>
        </w:rPr>
      </w:pPr>
    </w:p>
    <w:p>
      <w:pPr>
        <w:pStyle w:val="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懒惰一下：不用创建wx.app的子类？</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如果只有一个框架，就不需要自己创建一个子类，因为wx提供了一个这样的类,wx.PySimpleApp,下面是它的源代码：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869815" cy="233934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69815" cy="2339340"/>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p>
    <w:p>
      <w:pPr>
        <w:widowControl w:val="0"/>
        <w:numPr>
          <w:numId w:val="0"/>
        </w:numPr>
        <w:jc w:val="both"/>
        <w:rPr>
          <w:rFonts w:hint="eastAsia" w:asciiTheme="minorEastAsia" w:hAnsiTheme="minorEastAsia" w:eastAsiaTheme="minorEastAsia" w:cstheme="minorEastAsia"/>
          <w:color w:val="C00000"/>
          <w:sz w:val="28"/>
          <w:szCs w:val="36"/>
          <w:lang w:val="en-US" w:eastAsia="zh-CN"/>
        </w:rPr>
      </w:pPr>
      <w:r>
        <w:rPr>
          <w:rFonts w:hint="eastAsia" w:asciiTheme="minorEastAsia" w:hAnsiTheme="minorEastAsia" w:eastAsiaTheme="minorEastAsia" w:cstheme="minorEastAsia"/>
          <w:color w:val="C00000"/>
          <w:sz w:val="28"/>
          <w:szCs w:val="36"/>
          <w:lang w:val="en-US" w:eastAsia="zh-CN"/>
        </w:rPr>
        <w:t>看到了吗，它只是返回true，什么都没做</w:t>
      </w:r>
    </w:p>
    <w:p>
      <w:pPr>
        <w:widowControl w:val="0"/>
        <w:numPr>
          <w:numId w:val="0"/>
        </w:numPr>
        <w:jc w:val="both"/>
        <w:rPr>
          <w:rFonts w:hint="eastAsia" w:asciiTheme="minorEastAsia" w:hAnsiTheme="minorEastAsia" w:eastAsiaTheme="minorEastAsia" w:cstheme="minorEastAsia"/>
          <w:color w:val="C00000"/>
          <w:sz w:val="28"/>
          <w:szCs w:val="36"/>
          <w:lang w:val="en-US" w:eastAsia="zh-CN"/>
        </w:rPr>
      </w:pPr>
      <w:r>
        <w:rPr>
          <w:rFonts w:hint="eastAsia" w:asciiTheme="minorEastAsia" w:hAnsiTheme="minorEastAsia" w:eastAsiaTheme="minorEastAsia" w:cstheme="minorEastAsia"/>
          <w:color w:val="C00000"/>
          <w:sz w:val="28"/>
          <w:szCs w:val="36"/>
          <w:lang w:val="en-US" w:eastAsia="zh-CN"/>
        </w:rPr>
        <w:t>下面是一个用法：</w:t>
      </w:r>
    </w:p>
    <w:p>
      <w:pPr>
        <w:widowControl w:val="0"/>
        <w:numPr>
          <w:numId w:val="0"/>
        </w:numPr>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856355" cy="181356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56355" cy="1813560"/>
                    </a:xfrm>
                    <a:prstGeom prst="rect">
                      <a:avLst/>
                    </a:prstGeom>
                    <a:noFill/>
                    <a:ln w="9525">
                      <a:noFill/>
                    </a:ln>
                  </pic:spPr>
                </pic:pic>
              </a:graphicData>
            </a:graphic>
          </wp:inline>
        </w:drawing>
      </w:r>
    </w:p>
    <w:p>
      <w:pPr>
        <w:widowControl w:val="0"/>
        <w:numPr>
          <w:numId w:val="0"/>
        </w:numPr>
        <w:jc w:val="both"/>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生命周期</w:t>
      </w:r>
    </w:p>
    <w:p>
      <w:pPr>
        <w:ind w:firstLine="420" w:firstLineChars="0"/>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在wx中，程序的生命周期开始于应用程序对象被创建时，结束在应用程序对象被注销后。在这个过程中发生什么呢？</w:t>
      </w:r>
    </w:p>
    <w:p>
      <w:pPr>
        <w:ind w:firstLine="420" w:firstLineChars="0"/>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就像之前的程序一样，框架对象的创建是放在应用程序对象的OnInit中的，因为要先创建应用对象，然后再创建框架对象，之后进入MainLoop循环，处理相应的事件，当所有的窗口被关闭，则应用程序对象被注销，生命周期结束，最后程序会关闭其他的连接的线程。</w:t>
      </w:r>
    </w:p>
    <w:p>
      <w:pPr>
        <w:widowControl w:val="0"/>
        <w:numPr>
          <w:numId w:val="0"/>
        </w:numPr>
        <w:ind w:firstLine="420" w:firstLineChars="0"/>
        <w:jc w:val="both"/>
        <w:rPr>
          <w:rFonts w:hint="eastAsia" w:asciiTheme="minorEastAsia" w:hAnsiTheme="minorEastAsia" w:eastAsiaTheme="minorEastAsia" w:cstheme="minorEastAsia"/>
          <w:color w:val="C00000"/>
          <w:sz w:val="28"/>
          <w:szCs w:val="36"/>
          <w:lang w:val="en-US" w:eastAsia="zh-CN"/>
        </w:rPr>
      </w:pPr>
      <w:r>
        <w:rPr>
          <w:rFonts w:hint="eastAsia" w:asciiTheme="minorEastAsia" w:hAnsiTheme="minorEastAsia" w:eastAsiaTheme="minorEastAsia" w:cstheme="minorEastAsia"/>
          <w:color w:val="C00000"/>
          <w:sz w:val="28"/>
          <w:szCs w:val="36"/>
          <w:lang w:val="en-US" w:eastAsia="zh-CN"/>
        </w:rPr>
        <w:t>框架对象不能在应用程序对象被创建之前创建，因为这样的话就跳出了生命周期，框架就“死了”。</w:t>
      </w:r>
    </w:p>
    <w:p>
      <w:pPr>
        <w:pStyle w:val="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重定向输出</w:t>
      </w:r>
    </w:p>
    <w:p>
      <w:pPr>
        <w:ind w:firstLine="420" w:firstLineChars="0"/>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如果wx控制了标准流，那么经由任何方法发送到流的文本都将会被发送到一个wx框架上，在生命周期之外的标准流都会交给python控制台处理，而生命周期之内的，都会被重定向到一个框架里面，程序02.py演示了这个功能。</w:t>
      </w:r>
    </w:p>
    <w:p>
      <w:pPr>
        <w:ind w:firstLine="420" w:firstLineChars="0"/>
        <w:rPr>
          <w:rFonts w:hint="eastAsia" w:asciiTheme="minorEastAsia" w:hAnsiTheme="minorEastAsia" w:eastAsiaTheme="minorEastAsia" w:cstheme="minorEastAsia"/>
          <w:sz w:val="28"/>
          <w:szCs w:val="36"/>
          <w:lang w:val="en-US" w:eastAsia="zh-CN"/>
        </w:rPr>
      </w:pPr>
    </w:p>
    <w:p>
      <w:pPr>
        <w:pStyle w:val="3"/>
        <w:rPr>
          <w:rFonts w:hint="eastAsia"/>
          <w:lang w:val="en-US" w:eastAsia="zh-CN"/>
        </w:rPr>
      </w:pPr>
      <w:r>
        <w:rPr>
          <w:rFonts w:hint="eastAsia"/>
          <w:lang w:val="en-US" w:eastAsia="zh-CN"/>
        </w:rPr>
        <w:t>关闭wx应用程序</w:t>
      </w:r>
    </w:p>
    <w:p>
      <w:pPr>
        <w:rPr>
          <w:rFonts w:hint="eastAsia" w:asciiTheme="minorEastAsia" w:hAnsi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正常的关闭：可以在app类中定义一个</w:t>
      </w:r>
      <w:r>
        <w:rPr>
          <w:rFonts w:hint="eastAsia" w:asciiTheme="minorEastAsia" w:hAnsiTheme="minorEastAsia" w:cstheme="minorEastAsia"/>
          <w:sz w:val="28"/>
          <w:szCs w:val="36"/>
          <w:lang w:val="en-US" w:eastAsia="zh-CN"/>
        </w:rPr>
        <w:t>OnExit()方法，在所有窗口关闭后且在wx内在的清理程序之前被调用，可以用这个方法来清理任何你创建的非wx资源，比如一个数据库连接等，即使使用wx.Exit()方法，OnExit()方法依然会被调用</w:t>
      </w:r>
    </w:p>
    <w:p>
      <w:p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但是如果想要在最后的窗口被关闭后程序依然可以运行，那需要wx.App的SetExitOnDelete(flag)方法来改变默认的行为。如果为True,则最后的窗口被关闭后程序依然运行，这意味着wx.app实例依然“活着”，wx应用程序一直存活到wx.Exit()被调用</w:t>
      </w:r>
    </w:p>
    <w:p>
      <w:pPr>
        <w:ind w:firstLine="420" w:firstLineChars="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立即关闭和紧急关闭：在有些时候，你需要立即结束程序而不需要清理工作，这里有两种方法来在紧急情况下退出你的wx程序。一是调用wx.App的ExitMainLoop()方法。这个方法会显式的使用主消息循环终止，使用控制离开MainLoop()函数；二是调用全局的wx.Exit()方法。这两种方法都不推荐，因为它将导致一些清理函数被跳过。</w:t>
      </w:r>
    </w:p>
    <w:p>
      <w:pPr>
        <w:rPr>
          <w:rFonts w:hint="eastAsia" w:asciiTheme="minorEastAsia" w:hAnsiTheme="minorEastAsia" w:cstheme="minorEastAsia"/>
          <w:sz w:val="28"/>
          <w:szCs w:val="36"/>
          <w:lang w:val="en-US" w:eastAsia="zh-CN"/>
        </w:rPr>
      </w:pPr>
    </w:p>
    <w:p>
      <w:pPr>
        <w:pStyle w:val="3"/>
        <w:rPr>
          <w:rFonts w:hint="eastAsia"/>
          <w:lang w:val="en-US" w:eastAsia="zh-CN"/>
        </w:rPr>
      </w:pPr>
      <w:r>
        <w:rPr>
          <w:rFonts w:hint="eastAsia"/>
          <w:lang w:val="en-US" w:eastAsia="zh-CN"/>
        </w:rPr>
        <w:t>顶级窗口</w:t>
      </w:r>
    </w:p>
    <w:p>
      <w:pPr>
        <w:rPr>
          <w:rFonts w:hint="eastAsia"/>
          <w:sz w:val="28"/>
          <w:szCs w:val="36"/>
          <w:lang w:val="en-US" w:eastAsia="zh-CN"/>
        </w:rPr>
      </w:pPr>
      <w:r>
        <w:rPr>
          <w:rFonts w:hint="eastAsia"/>
          <w:sz w:val="28"/>
          <w:szCs w:val="36"/>
          <w:lang w:val="en-US" w:eastAsia="zh-CN"/>
        </w:rPr>
        <w:t>一般意义上的顶级窗口指的是没有任何父容器的窗口，一个应用程序至少有一个顶级窗口，可以有多个，但必须指定一个主顶级窗口，使用settopwindow()方法，如果不指定顶级窗口，那么在wx.app中的顶级窗口列表中的第一个框架会被认为是主顶级窗口。没有必要明确的定义一个主顶级窗口，特别是只有一个窗口时。</w:t>
      </w:r>
    </w:p>
    <w:p>
      <w:pPr>
        <w:rPr>
          <w:rFonts w:hint="eastAsia"/>
          <w:sz w:val="28"/>
          <w:szCs w:val="36"/>
          <w:lang w:val="en-US" w:eastAsia="zh-CN"/>
        </w:rPr>
      </w:pPr>
    </w:p>
    <w:p>
      <w:pPr>
        <w:rPr>
          <w:rFonts w:hint="eastAsia"/>
          <w:sz w:val="28"/>
          <w:szCs w:val="36"/>
          <w:lang w:val="en-US" w:eastAsia="zh-CN"/>
        </w:rPr>
      </w:pPr>
    </w:p>
    <w:p>
      <w:pPr>
        <w:pStyle w:val="3"/>
        <w:rPr>
          <w:rFonts w:hint="eastAsia"/>
          <w:lang w:val="en-US" w:eastAsia="zh-CN"/>
        </w:rPr>
      </w:pPr>
      <w:r>
        <w:rPr>
          <w:rFonts w:hint="eastAsia"/>
          <w:lang w:val="en-US" w:eastAsia="zh-CN"/>
        </w:rPr>
        <w:t>Wx.Frame()类</w:t>
      </w:r>
    </w:p>
    <w:p>
      <w:pPr>
        <w:rPr>
          <w:rFonts w:hint="eastAsia"/>
          <w:sz w:val="28"/>
          <w:szCs w:val="36"/>
          <w:lang w:val="en-US" w:eastAsia="zh-CN"/>
        </w:rPr>
      </w:pPr>
      <w:r>
        <w:rPr>
          <w:rFonts w:hint="eastAsia"/>
          <w:sz w:val="28"/>
          <w:szCs w:val="36"/>
          <w:lang w:val="en-US" w:eastAsia="zh-CN"/>
        </w:rPr>
        <w:t>Wx.Frame是所有框架的父类，我们可以自己创建框架，但这里也有一些预备的frame模板，作为wx.Frame的子类；</w:t>
      </w:r>
    </w:p>
    <w:p>
      <w:pPr>
        <w:rPr>
          <w:rFonts w:hint="eastAsia"/>
          <w:sz w:val="28"/>
          <w:szCs w:val="36"/>
          <w:lang w:val="en-US" w:eastAsia="zh-CN"/>
        </w:rPr>
      </w:pPr>
      <w:r>
        <w:rPr>
          <w:rFonts w:hint="eastAsia"/>
          <w:sz w:val="28"/>
          <w:szCs w:val="36"/>
          <w:lang w:val="en-US" w:eastAsia="zh-CN"/>
        </w:rPr>
        <w:t>Wx.Frame.init()的构造器方法是这样的</w:t>
      </w:r>
    </w:p>
    <w:p>
      <w:pPr>
        <w:rPr>
          <w:rFonts w:hint="eastAsia"/>
          <w:sz w:val="28"/>
          <w:szCs w:val="36"/>
          <w:lang w:val="en-US" w:eastAsia="zh-CN"/>
        </w:rPr>
      </w:pPr>
      <w:r>
        <w:drawing>
          <wp:inline distT="0" distB="0" distL="114300" distR="114300">
            <wp:extent cx="5237480" cy="1216025"/>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37480" cy="1216025"/>
                    </a:xfrm>
                    <a:prstGeom prst="rect">
                      <a:avLst/>
                    </a:prstGeom>
                    <a:noFill/>
                    <a:ln w="9525">
                      <a:noFill/>
                    </a:ln>
                  </pic:spPr>
                </pic:pic>
              </a:graphicData>
            </a:graphic>
          </wp:inline>
        </w:drawing>
      </w:r>
    </w:p>
    <w:p>
      <w:pPr>
        <w:rPr>
          <w:rFonts w:hint="eastAsia"/>
          <w:sz w:val="28"/>
          <w:szCs w:val="36"/>
          <w:lang w:val="en-US" w:eastAsia="zh-CN"/>
        </w:rPr>
      </w:pPr>
      <w:r>
        <w:rPr>
          <w:rFonts w:hint="eastAsia"/>
          <w:sz w:val="28"/>
          <w:szCs w:val="36"/>
          <w:lang w:val="en-US" w:eastAsia="zh-CN"/>
        </w:rPr>
        <w:t>参数解释：</w:t>
      </w:r>
    </w:p>
    <w:p>
      <w:pPr>
        <w:rPr>
          <w:rFonts w:hint="eastAsia"/>
          <w:sz w:val="28"/>
          <w:szCs w:val="36"/>
          <w:lang w:val="en-US" w:eastAsia="zh-CN"/>
        </w:rPr>
      </w:pPr>
      <w:r>
        <w:drawing>
          <wp:inline distT="0" distB="0" distL="114300" distR="114300">
            <wp:extent cx="5236845" cy="667385"/>
            <wp:effectExtent l="0" t="0" r="571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36845" cy="66738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36210" cy="582295"/>
            <wp:effectExtent l="0" t="0" r="635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36210" cy="582295"/>
                    </a:xfrm>
                    <a:prstGeom prst="rect">
                      <a:avLst/>
                    </a:prstGeom>
                    <a:noFill/>
                    <a:ln w="9525">
                      <a:noFill/>
                    </a:ln>
                  </pic:spPr>
                </pic:pic>
              </a:graphicData>
            </a:graphic>
          </wp:inline>
        </w:drawing>
      </w:r>
    </w:p>
    <w:p>
      <w:pPr>
        <w:widowControl w:val="0"/>
        <w:numPr>
          <w:numId w:val="0"/>
        </w:numPr>
        <w:jc w:val="both"/>
        <w:rPr>
          <w:rFonts w:hint="eastAsia" w:asciiTheme="minorEastAsia" w:hAnsiTheme="minorEastAsia" w:eastAsiaTheme="minorEastAsia" w:cstheme="minorEastAsia"/>
          <w:color w:val="C00000"/>
          <w:sz w:val="28"/>
          <w:szCs w:val="36"/>
          <w:lang w:val="en-US" w:eastAsia="zh-CN"/>
        </w:rPr>
      </w:pPr>
      <w:r>
        <w:drawing>
          <wp:inline distT="0" distB="0" distL="114300" distR="114300">
            <wp:extent cx="5236210" cy="1009650"/>
            <wp:effectExtent l="0" t="0" r="635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36210" cy="1009650"/>
                    </a:xfrm>
                    <a:prstGeom prst="rect">
                      <a:avLst/>
                    </a:prstGeom>
                    <a:noFill/>
                    <a:ln w="9525">
                      <a:noFill/>
                    </a:ln>
                  </pic:spPr>
                </pic:pic>
              </a:graphicData>
            </a:graphic>
          </wp:inline>
        </w:drawing>
      </w:r>
    </w:p>
    <w:p>
      <w:pPr>
        <w:widowControl w:val="0"/>
        <w:numPr>
          <w:numId w:val="0"/>
        </w:numPr>
        <w:jc w:val="both"/>
        <w:rPr>
          <w:rFonts w:hint="eastAsia" w:asciiTheme="minorEastAsia" w:hAnsiTheme="minorEastAsia" w:eastAsiaTheme="minorEastAsia" w:cstheme="minorEastAsia"/>
          <w:color w:val="C00000"/>
          <w:sz w:val="28"/>
          <w:szCs w:val="36"/>
          <w:lang w:val="en-US" w:eastAsia="zh-CN"/>
        </w:rPr>
      </w:pPr>
      <w:r>
        <w:drawing>
          <wp:inline distT="0" distB="0" distL="114300" distR="114300">
            <wp:extent cx="5234940" cy="600075"/>
            <wp:effectExtent l="0" t="0" r="762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34940" cy="600075"/>
                    </a:xfrm>
                    <a:prstGeom prst="rect">
                      <a:avLst/>
                    </a:prstGeom>
                    <a:noFill/>
                    <a:ln w="9525">
                      <a:noFill/>
                    </a:ln>
                  </pic:spPr>
                </pic:pic>
              </a:graphicData>
            </a:graphic>
          </wp:inline>
        </w:drawing>
      </w:r>
    </w:p>
    <w:p>
      <w:pPr>
        <w:widowControl w:val="0"/>
        <w:numPr>
          <w:numId w:val="0"/>
        </w:numPr>
        <w:jc w:val="both"/>
      </w:pPr>
      <w:r>
        <w:drawing>
          <wp:inline distT="0" distB="0" distL="114300" distR="114300">
            <wp:extent cx="4808855" cy="982980"/>
            <wp:effectExtent l="0" t="0" r="698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808855" cy="982980"/>
                    </a:xfrm>
                    <a:prstGeom prst="rect">
                      <a:avLst/>
                    </a:prstGeom>
                    <a:noFill/>
                    <a:ln w="9525">
                      <a:noFill/>
                    </a:ln>
                  </pic:spPr>
                </pic:pic>
              </a:graphicData>
            </a:graphic>
          </wp:inline>
        </w:drawing>
      </w:r>
    </w:p>
    <w:p>
      <w:pPr>
        <w:widowControl w:val="0"/>
        <w:numPr>
          <w:numId w:val="0"/>
        </w:numPr>
        <w:jc w:val="both"/>
      </w:pPr>
      <w:r>
        <w:drawing>
          <wp:inline distT="0" distB="0" distL="114300" distR="114300">
            <wp:extent cx="5236845" cy="1711960"/>
            <wp:effectExtent l="0" t="0" r="571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36845" cy="171196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asciiTheme="minorEastAsia" w:hAnsiTheme="minorEastAsia" w:eastAsiaTheme="minorEastAsia" w:cstheme="minorEastAsia"/>
          <w:color w:val="C00000"/>
          <w:sz w:val="28"/>
          <w:szCs w:val="36"/>
          <w:lang w:val="en-US" w:eastAsia="zh-CN"/>
        </w:rPr>
      </w:pPr>
      <w:r>
        <w:rPr>
          <w:rFonts w:hint="eastAsia" w:asciiTheme="minorEastAsia" w:hAnsiTheme="minorEastAsia" w:eastAsiaTheme="minorEastAsia" w:cstheme="minorEastAsia"/>
          <w:color w:val="C00000"/>
          <w:sz w:val="28"/>
          <w:szCs w:val="36"/>
          <w:lang w:val="en-US" w:eastAsia="zh-CN"/>
        </w:rPr>
        <w:br w:type="page"/>
      </w:r>
    </w:p>
    <w:p>
      <w:pPr>
        <w:pStyle w:val="3"/>
        <w:rPr>
          <w:rFonts w:hint="eastAsia"/>
          <w:lang w:val="en-US" w:eastAsia="zh-CN"/>
        </w:rPr>
      </w:pPr>
      <w:r>
        <w:rPr>
          <w:rFonts w:hint="eastAsia"/>
          <w:lang w:val="en-US" w:eastAsia="zh-CN"/>
        </w:rPr>
        <w:t>使用wxpython的ID</w:t>
      </w:r>
    </w:p>
    <w:p>
      <w:pPr>
        <w:rPr>
          <w:rFonts w:hint="eastAsia"/>
          <w:sz w:val="28"/>
          <w:szCs w:val="36"/>
          <w:lang w:val="en-US" w:eastAsia="zh-CN"/>
        </w:rPr>
      </w:pPr>
      <w:r>
        <w:rPr>
          <w:rFonts w:hint="eastAsia"/>
          <w:sz w:val="28"/>
          <w:szCs w:val="36"/>
          <w:lang w:val="en-US" w:eastAsia="zh-CN"/>
        </w:rPr>
        <w:t>在wx中，ID是所有窗口的标识，每个窗口都有唯一的标识，尽管可以重用id，但尽量保证在整个应用程序中id的唯一性；有一些ID是预定义的，比如wx.ID_OK标识对话框中的ok。</w:t>
      </w:r>
    </w:p>
    <w:p>
      <w:pPr>
        <w:rPr>
          <w:rFonts w:hint="eastAsia"/>
          <w:sz w:val="28"/>
          <w:szCs w:val="36"/>
          <w:lang w:val="en-US" w:eastAsia="zh-CN"/>
        </w:rPr>
      </w:pPr>
      <w:r>
        <w:rPr>
          <w:rFonts w:hint="eastAsia"/>
          <w:sz w:val="28"/>
          <w:szCs w:val="36"/>
          <w:lang w:val="en-US" w:eastAsia="zh-CN"/>
        </w:rPr>
        <w:t>ID号的作用：在指定的对象发生的事件和响应该事件的回调函数之间建立唯一的联系。</w:t>
      </w:r>
    </w:p>
    <w:p>
      <w:pPr>
        <w:rPr>
          <w:rFonts w:hint="eastAsia"/>
          <w:sz w:val="28"/>
          <w:szCs w:val="36"/>
          <w:lang w:val="en-US" w:eastAsia="zh-CN"/>
        </w:rPr>
      </w:pPr>
      <w:r>
        <w:rPr>
          <w:rFonts w:hint="eastAsia"/>
          <w:sz w:val="28"/>
          <w:szCs w:val="36"/>
          <w:lang w:val="en-US" w:eastAsia="zh-CN"/>
        </w:rPr>
        <w:t>创建ID的方法：</w:t>
      </w:r>
    </w:p>
    <w:p>
      <w:pPr>
        <w:numPr>
          <w:ilvl w:val="0"/>
          <w:numId w:val="2"/>
        </w:numPr>
        <w:rPr>
          <w:rFonts w:hint="eastAsia"/>
          <w:sz w:val="28"/>
          <w:szCs w:val="36"/>
          <w:lang w:val="en-US" w:eastAsia="zh-CN"/>
        </w:rPr>
      </w:pPr>
      <w:r>
        <w:rPr>
          <w:rFonts w:hint="eastAsia"/>
          <w:sz w:val="28"/>
          <w:szCs w:val="36"/>
          <w:lang w:val="en-US" w:eastAsia="zh-CN"/>
        </w:rPr>
        <w:t>指定正整数，但是不能是4999-5999之间的数，也不能是已经被重用了的常量。可以调用wx.RegisterID()来确保wx不会再别处使用你的ID</w:t>
      </w:r>
    </w:p>
    <w:p>
      <w:pPr>
        <w:numPr>
          <w:ilvl w:val="0"/>
          <w:numId w:val="2"/>
        </w:numPr>
        <w:rPr>
          <w:rFonts w:hint="eastAsia"/>
          <w:sz w:val="28"/>
          <w:szCs w:val="36"/>
          <w:lang w:val="en-US" w:eastAsia="zh-CN"/>
        </w:rPr>
      </w:pPr>
      <w:r>
        <w:rPr>
          <w:rFonts w:hint="eastAsia"/>
          <w:sz w:val="28"/>
          <w:szCs w:val="36"/>
          <w:lang w:val="en-US" w:eastAsia="zh-CN"/>
        </w:rPr>
        <w:t>Wx.NewId(),自己确保ID的唯一性非常麻烦，可以使用函数来完成；</w:t>
      </w:r>
    </w:p>
    <w:p>
      <w:pPr>
        <w:numPr>
          <w:numId w:val="0"/>
        </w:numPr>
      </w:pPr>
      <w:r>
        <w:drawing>
          <wp:inline distT="0" distB="0" distL="114300" distR="114300">
            <wp:extent cx="34290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429000" cy="762000"/>
                    </a:xfrm>
                    <a:prstGeom prst="rect">
                      <a:avLst/>
                    </a:prstGeom>
                    <a:noFill/>
                    <a:ln w="9525">
                      <a:noFill/>
                    </a:ln>
                  </pic:spPr>
                </pic:pic>
              </a:graphicData>
            </a:graphic>
          </wp:inline>
        </w:drawing>
      </w:r>
      <w:r>
        <w:drawing>
          <wp:inline distT="0" distB="0" distL="114300" distR="114300">
            <wp:extent cx="5235575" cy="1217295"/>
            <wp:effectExtent l="0" t="0" r="698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35575" cy="1217295"/>
                    </a:xfrm>
                    <a:prstGeom prst="rect">
                      <a:avLst/>
                    </a:prstGeom>
                    <a:noFill/>
                    <a:ln w="9525">
                      <a:noFill/>
                    </a:ln>
                  </pic:spPr>
                </pic:pic>
              </a:graphicData>
            </a:graphic>
          </wp:inline>
        </w:drawing>
      </w:r>
    </w:p>
    <w:p>
      <w:pPr>
        <w:numPr>
          <w:numId w:val="0"/>
        </w:numPr>
      </w:pPr>
    </w:p>
    <w:p>
      <w:pPr>
        <w:pStyle w:val="3"/>
        <w:rPr>
          <w:rFonts w:hint="eastAsia"/>
          <w:lang w:val="en-US" w:eastAsia="zh-CN"/>
        </w:rPr>
      </w:pPr>
      <w:r>
        <w:rPr>
          <w:rFonts w:hint="eastAsia"/>
          <w:lang w:eastAsia="zh-CN"/>
        </w:rPr>
        <w:t>使用</w:t>
      </w:r>
      <w:r>
        <w:rPr>
          <w:rFonts w:hint="eastAsia"/>
          <w:lang w:val="en-US" w:eastAsia="zh-CN"/>
        </w:rPr>
        <w:t>wx.Size和wx.Point</w:t>
      </w:r>
    </w:p>
    <w:p>
      <w:pPr>
        <w:rPr>
          <w:rFonts w:hint="eastAsia"/>
          <w:lang w:val="en-US" w:eastAsia="zh-CN"/>
        </w:rPr>
      </w:pPr>
      <w:r>
        <w:drawing>
          <wp:inline distT="0" distB="0" distL="114300" distR="114300">
            <wp:extent cx="5238115" cy="1639570"/>
            <wp:effectExtent l="0" t="0" r="444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38115" cy="1639570"/>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37480" cy="1196340"/>
            <wp:effectExtent l="0" t="0" r="508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37480" cy="1196340"/>
                    </a:xfrm>
                    <a:prstGeom prst="rect">
                      <a:avLst/>
                    </a:prstGeom>
                    <a:noFill/>
                    <a:ln w="9525">
                      <a:noFill/>
                    </a:ln>
                  </pic:spPr>
                </pic:pic>
              </a:graphicData>
            </a:graphic>
          </wp:inline>
        </w:drawing>
      </w:r>
    </w:p>
    <w:p>
      <w:r>
        <w:drawing>
          <wp:inline distT="0" distB="0" distL="114300" distR="114300">
            <wp:extent cx="5233035" cy="1128395"/>
            <wp:effectExtent l="0" t="0" r="952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33035" cy="1128395"/>
                    </a:xfrm>
                    <a:prstGeom prst="rect">
                      <a:avLst/>
                    </a:prstGeom>
                    <a:noFill/>
                    <a:ln w="9525">
                      <a:noFill/>
                    </a:ln>
                  </pic:spPr>
                </pic:pic>
              </a:graphicData>
            </a:graphic>
          </wp:inline>
        </w:drawing>
      </w:r>
    </w:p>
    <w:p/>
    <w:p/>
    <w:p>
      <w:pPr>
        <w:pStyle w:val="3"/>
        <w:rPr>
          <w:rFonts w:hint="eastAsia"/>
          <w:lang w:val="en-US" w:eastAsia="zh-CN"/>
        </w:rPr>
      </w:pPr>
      <w:r>
        <w:rPr>
          <w:rFonts w:hint="eastAsia"/>
          <w:lang w:eastAsia="zh-CN"/>
        </w:rPr>
        <w:t>使用</w:t>
      </w:r>
      <w:r>
        <w:rPr>
          <w:rFonts w:hint="eastAsia"/>
          <w:lang w:val="en-US" w:eastAsia="zh-CN"/>
        </w:rPr>
        <w:t>wx.Frame样式</w:t>
      </w:r>
    </w:p>
    <w:p>
      <w:pP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每个wx窗口都会有一个样式参数，wx提供了一些重要的样式，而这些样式其实都是多种样式的集合</w:t>
      </w:r>
    </w:p>
    <w:p>
      <w:r>
        <w:drawing>
          <wp:inline distT="0" distB="0" distL="114300" distR="114300">
            <wp:extent cx="5233035" cy="1025525"/>
            <wp:effectExtent l="0" t="0" r="952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33035" cy="1025525"/>
                    </a:xfrm>
                    <a:prstGeom prst="rect">
                      <a:avLst/>
                    </a:prstGeom>
                    <a:noFill/>
                    <a:ln w="9525">
                      <a:noFill/>
                    </a:ln>
                  </pic:spPr>
                </pic:pic>
              </a:graphicData>
            </a:graphic>
          </wp:inline>
        </w:drawing>
      </w:r>
    </w:p>
    <w:p>
      <w:pPr>
        <w:rPr>
          <w:rFonts w:hint="eastAsia"/>
          <w:sz w:val="28"/>
          <w:szCs w:val="36"/>
          <w:lang w:eastAsia="zh-CN"/>
        </w:rPr>
      </w:pPr>
    </w:p>
    <w:p>
      <w:pPr>
        <w:rPr>
          <w:rFonts w:hint="eastAsia" w:eastAsiaTheme="minorEastAsia"/>
          <w:sz w:val="28"/>
          <w:szCs w:val="36"/>
          <w:lang w:eastAsia="zh-CN"/>
        </w:rPr>
      </w:pPr>
      <w:r>
        <w:rPr>
          <w:rFonts w:hint="eastAsia"/>
          <w:sz w:val="28"/>
          <w:szCs w:val="36"/>
          <w:lang w:eastAsia="zh-CN"/>
        </w:rPr>
        <w:t>一些常用样式</w:t>
      </w:r>
    </w:p>
    <w:p>
      <w:r>
        <w:drawing>
          <wp:inline distT="0" distB="0" distL="114300" distR="114300">
            <wp:extent cx="5234305" cy="3197225"/>
            <wp:effectExtent l="0" t="0" r="825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34305" cy="3197225"/>
                    </a:xfrm>
                    <a:prstGeom prst="rect">
                      <a:avLst/>
                    </a:prstGeom>
                    <a:noFill/>
                    <a:ln w="9525">
                      <a:noFill/>
                    </a:ln>
                  </pic:spPr>
                </pic:pic>
              </a:graphicData>
            </a:graphic>
          </wp:inline>
        </w:drawing>
      </w:r>
    </w:p>
    <w:p/>
    <w:p/>
    <w:p/>
    <w:p>
      <w:pPr>
        <w:pStyle w:val="3"/>
        <w:rPr>
          <w:rFonts w:hint="eastAsia"/>
          <w:lang w:eastAsia="zh-CN"/>
        </w:rPr>
      </w:pPr>
      <w:r>
        <w:rPr>
          <w:rFonts w:hint="eastAsia"/>
          <w:lang w:eastAsia="zh-CN"/>
        </w:rPr>
        <w:t>为框架创建一个对象和子窗口</w:t>
      </w:r>
    </w:p>
    <w:p>
      <w:pPr>
        <w:rPr>
          <w:rFonts w:hint="eastAsia"/>
          <w:sz w:val="28"/>
          <w:szCs w:val="36"/>
          <w:lang w:val="en-US" w:eastAsia="zh-CN"/>
        </w:rPr>
      </w:pPr>
      <w:r>
        <w:rPr>
          <w:rFonts w:hint="eastAsia"/>
          <w:sz w:val="28"/>
          <w:szCs w:val="36"/>
          <w:lang w:eastAsia="zh-CN"/>
        </w:rPr>
        <w:t>之前讲了如何创建</w:t>
      </w:r>
      <w:r>
        <w:rPr>
          <w:rFonts w:hint="eastAsia"/>
          <w:sz w:val="28"/>
          <w:szCs w:val="36"/>
          <w:lang w:val="en-US" w:eastAsia="zh-CN"/>
        </w:rPr>
        <w:t>wx.frame对</w:t>
      </w:r>
      <w:bookmarkStart w:id="0" w:name="_GoBack"/>
      <w:r>
        <w:rPr>
          <w:rFonts w:hint="eastAsia"/>
          <w:sz w:val="28"/>
          <w:szCs w:val="36"/>
          <w:lang w:val="en-US" w:eastAsia="zh-CN"/>
        </w:rPr>
        <w:t>象</w:t>
      </w:r>
      <w:bookmarkEnd w:id="0"/>
      <w:r>
        <w:rPr>
          <w:rFonts w:hint="eastAsia"/>
          <w:sz w:val="28"/>
          <w:szCs w:val="36"/>
          <w:lang w:val="en-US" w:eastAsia="zh-CN"/>
        </w:rPr>
        <w:t>，但这只是空的框架，这里讨论如何插入对象和子窗口。</w:t>
      </w:r>
    </w:p>
    <w:p>
      <w:pPr>
        <w:rPr>
          <w:rFonts w:hint="eastAsia"/>
          <w:sz w:val="28"/>
          <w:szCs w:val="36"/>
          <w:lang w:val="en-US" w:eastAsia="zh-CN"/>
        </w:rPr>
      </w:pPr>
    </w:p>
    <w:p>
      <w:pPr>
        <w:rPr>
          <w:rFonts w:hint="eastAsia"/>
          <w:lang w:val="en-US" w:eastAsia="zh-CN"/>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A875"/>
    <w:multiLevelType w:val="singleLevel"/>
    <w:tmpl w:val="5991A875"/>
    <w:lvl w:ilvl="0" w:tentative="0">
      <w:start w:val="1"/>
      <w:numFmt w:val="decimal"/>
      <w:suff w:val="nothing"/>
      <w:lvlText w:val="%1."/>
      <w:lvlJc w:val="left"/>
    </w:lvl>
  </w:abstractNum>
  <w:abstractNum w:abstractNumId="1">
    <w:nsid w:val="5992FAE5"/>
    <w:multiLevelType w:val="singleLevel"/>
    <w:tmpl w:val="5992FAE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4A588E"/>
    <w:rsid w:val="41C879F5"/>
    <w:rsid w:val="4298733D"/>
    <w:rsid w:val="4DF44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2017-08-15T13:57:14Z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