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5E796" w14:textId="77777777" w:rsidR="006847AF" w:rsidRDefault="006847AF" w:rsidP="006847AF">
      <w:pPr>
        <w:rPr>
          <w:rFonts w:cs="Arial"/>
          <w:b/>
          <w:sz w:val="32"/>
          <w:szCs w:val="32"/>
        </w:rPr>
      </w:pPr>
    </w:p>
    <w:p w14:paraId="5355E797" w14:textId="77777777" w:rsidR="006847AF" w:rsidRDefault="006847AF" w:rsidP="006847AF">
      <w:pPr>
        <w:rPr>
          <w:rFonts w:cs="Arial"/>
          <w:b/>
          <w:sz w:val="32"/>
          <w:szCs w:val="32"/>
        </w:rPr>
      </w:pPr>
    </w:p>
    <w:p w14:paraId="5355E798" w14:textId="77777777" w:rsidR="006847AF" w:rsidRDefault="006847AF" w:rsidP="006847AF">
      <w:pPr>
        <w:rPr>
          <w:rFonts w:cs="Arial"/>
          <w:b/>
          <w:sz w:val="32"/>
          <w:szCs w:val="32"/>
        </w:rPr>
      </w:pPr>
    </w:p>
    <w:p w14:paraId="5355E799" w14:textId="77777777" w:rsidR="006847AF" w:rsidRDefault="006847AF" w:rsidP="004A7EEA">
      <w:pPr>
        <w:pStyle w:val="Bodytext"/>
        <w:ind w:left="0"/>
        <w:rPr>
          <w:rFonts w:cs="Arial"/>
        </w:rPr>
      </w:pPr>
    </w:p>
    <w:p w14:paraId="5355E79A" w14:textId="77777777" w:rsidR="006847AF" w:rsidRDefault="006847AF" w:rsidP="006847AF">
      <w:pPr>
        <w:rPr>
          <w:rFonts w:cs="Arial"/>
        </w:rPr>
      </w:pPr>
    </w:p>
    <w:p w14:paraId="5355E79B" w14:textId="77777777" w:rsidR="006847AF" w:rsidRDefault="006847AF" w:rsidP="006847AF">
      <w:pPr>
        <w:rPr>
          <w:rFonts w:cs="Arial"/>
        </w:rPr>
      </w:pPr>
    </w:p>
    <w:p w14:paraId="5355E79C" w14:textId="77777777" w:rsidR="006847AF" w:rsidRDefault="006847AF" w:rsidP="006847AF">
      <w:pPr>
        <w:rPr>
          <w:rFonts w:cs="Arial"/>
        </w:rPr>
      </w:pPr>
    </w:p>
    <w:p w14:paraId="5355E79D" w14:textId="77777777" w:rsidR="006847AF" w:rsidRDefault="006847AF" w:rsidP="006847AF">
      <w:pPr>
        <w:rPr>
          <w:rFonts w:cs="Arial"/>
        </w:rPr>
      </w:pPr>
    </w:p>
    <w:p w14:paraId="5355E79E" w14:textId="1F7F0D59" w:rsidR="006847AF" w:rsidRDefault="003A6D89" w:rsidP="004A7EEA">
      <w:pPr>
        <w:spacing w:after="480"/>
        <w:rPr>
          <w:rFonts w:cs="Arial"/>
          <w:b/>
          <w:sz w:val="56"/>
          <w:szCs w:val="56"/>
        </w:rPr>
      </w:pPr>
      <w:r>
        <w:rPr>
          <w:rFonts w:cs="Arial"/>
          <w:b/>
          <w:sz w:val="56"/>
          <w:szCs w:val="56"/>
        </w:rPr>
        <w:t>Use Case</w:t>
      </w:r>
      <w:r w:rsidR="00F5434B">
        <w:rPr>
          <w:rFonts w:cs="Arial"/>
          <w:b/>
          <w:sz w:val="56"/>
          <w:szCs w:val="56"/>
        </w:rPr>
        <w:t xml:space="preserve"> ~</w:t>
      </w:r>
      <w:r>
        <w:rPr>
          <w:rFonts w:cs="Arial"/>
          <w:b/>
          <w:sz w:val="56"/>
          <w:szCs w:val="56"/>
        </w:rPr>
        <w:t xml:space="preserve"> </w:t>
      </w:r>
      <w:r w:rsidR="00F5434B">
        <w:rPr>
          <w:rFonts w:cs="Arial"/>
          <w:b/>
          <w:sz w:val="56"/>
          <w:szCs w:val="56"/>
        </w:rPr>
        <w:t>Tekstudios Web Café.</w:t>
      </w:r>
    </w:p>
    <w:p w14:paraId="5355E79F" w14:textId="30785EBE"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r w:rsidR="00F5434B">
        <w:rPr>
          <w:rFonts w:cs="Arial"/>
          <w:b/>
          <w:sz w:val="28"/>
        </w:rPr>
        <w:t xml:space="preserve"> Tek Café.</w:t>
      </w:r>
    </w:p>
    <w:p w14:paraId="5355E7A0" w14:textId="5C878A58"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r w:rsidR="003409A0">
        <w:rPr>
          <w:rFonts w:cs="Arial"/>
          <w:b/>
          <w:sz w:val="28"/>
        </w:rPr>
        <w:t>247</w:t>
      </w:r>
    </w:p>
    <w:p w14:paraId="5355E7A1" w14:textId="6F009B25"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r w:rsidR="00F5434B">
        <w:rPr>
          <w:rFonts w:cs="Arial"/>
          <w:b/>
          <w:sz w:val="28"/>
        </w:rPr>
        <w:t>Craig Barkley</w:t>
      </w:r>
    </w:p>
    <w:p w14:paraId="5355E7A2" w14:textId="33A23D47"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Project Manager:</w:t>
      </w:r>
      <w:r w:rsidR="00F5434B">
        <w:rPr>
          <w:rFonts w:cs="Arial"/>
          <w:b/>
          <w:sz w:val="28"/>
          <w:szCs w:val="28"/>
        </w:rPr>
        <w:t xml:space="preserve"> Craig Barkley</w:t>
      </w:r>
      <w:r>
        <w:rPr>
          <w:rFonts w:cs="Arial"/>
          <w:b/>
          <w:sz w:val="28"/>
          <w:szCs w:val="28"/>
        </w:rPr>
        <w:t xml:space="preserve">  </w:t>
      </w:r>
    </w:p>
    <w:p w14:paraId="5355E7A3" w14:textId="69385CBC"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r w:rsidR="00F5434B">
        <w:rPr>
          <w:rFonts w:cs="Arial"/>
          <w:b/>
          <w:sz w:val="28"/>
          <w:szCs w:val="28"/>
        </w:rPr>
        <w:t>Craig Barkley</w:t>
      </w:r>
    </w:p>
    <w:p w14:paraId="5355E7A4" w14:textId="77777777" w:rsidR="006847AF" w:rsidRDefault="006847AF" w:rsidP="006847AF">
      <w:pPr>
        <w:pStyle w:val="Bodytext"/>
        <w:ind w:left="0"/>
        <w:rPr>
          <w:rFonts w:cs="Arial"/>
        </w:rPr>
      </w:pPr>
    </w:p>
    <w:p w14:paraId="5355E7A5" w14:textId="77777777" w:rsidR="006847AF" w:rsidRDefault="006847AF" w:rsidP="006847AF">
      <w:pPr>
        <w:pStyle w:val="Bodytext"/>
        <w:ind w:left="0"/>
        <w:rPr>
          <w:rFonts w:cs="Arial"/>
        </w:rPr>
      </w:pPr>
    </w:p>
    <w:p w14:paraId="5355E7A6" w14:textId="77777777" w:rsidR="006847AF" w:rsidRDefault="006847AF" w:rsidP="006847AF">
      <w:pPr>
        <w:pStyle w:val="Bodytext"/>
        <w:ind w:left="0"/>
        <w:rPr>
          <w:rFonts w:cs="Arial"/>
        </w:rPr>
      </w:pPr>
    </w:p>
    <w:p w14:paraId="5355E7A7" w14:textId="2CD6045C"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417085">
        <w:rPr>
          <w:rFonts w:cs="Arial"/>
          <w:noProof/>
        </w:rPr>
        <w:t>November 4, 2018</w:t>
      </w:r>
      <w:r w:rsidR="004A7EEA">
        <w:rPr>
          <w:rFonts w:cs="Arial"/>
        </w:rPr>
        <w:fldChar w:fldCharType="end"/>
      </w:r>
    </w:p>
    <w:p w14:paraId="5355E7A8" w14:textId="77777777"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14:paraId="5355E7A9" w14:textId="77777777"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111CBF">
          <w:rPr>
            <w:noProof/>
            <w:webHidden/>
          </w:rPr>
          <w:t>3</w:t>
        </w:r>
        <w:r>
          <w:rPr>
            <w:noProof/>
            <w:webHidden/>
          </w:rPr>
          <w:fldChar w:fldCharType="end"/>
        </w:r>
      </w:hyperlink>
    </w:p>
    <w:p w14:paraId="5355E7AA" w14:textId="77777777" w:rsidR="004C44F8" w:rsidRDefault="00C543B8">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B" w14:textId="77777777" w:rsidR="004C44F8" w:rsidRDefault="00C543B8">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C" w14:textId="70B1E0FF" w:rsidR="004C44F8" w:rsidRDefault="00C543B8">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D" w14:textId="02216245" w:rsidR="004C44F8" w:rsidRDefault="00C543B8">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E" w14:textId="77777777" w:rsidR="004C44F8" w:rsidRDefault="00C543B8">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AF" w14:textId="53CA7E4B" w:rsidR="004C44F8" w:rsidRDefault="00C543B8">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B0" w14:textId="1A03CC82" w:rsidR="004C44F8" w:rsidRDefault="00C543B8">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111CBF">
          <w:rPr>
            <w:noProof/>
            <w:webHidden/>
          </w:rPr>
          <w:t>3</w:t>
        </w:r>
        <w:r w:rsidR="0013598B">
          <w:rPr>
            <w:noProof/>
            <w:webHidden/>
          </w:rPr>
          <w:fldChar w:fldCharType="end"/>
        </w:r>
      </w:hyperlink>
    </w:p>
    <w:p w14:paraId="5355E7B1" w14:textId="77777777"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14:paraId="5355E7B5" w14:textId="77777777" w:rsidTr="00306F22">
        <w:trPr>
          <w:tblHeader/>
        </w:trPr>
        <w:tc>
          <w:tcPr>
            <w:tcW w:w="1353" w:type="dxa"/>
            <w:shd w:val="pct20" w:color="auto" w:fill="auto"/>
          </w:tcPr>
          <w:p w14:paraId="5355E7B2" w14:textId="77777777" w:rsidR="00A6280F" w:rsidRDefault="00306F22" w:rsidP="00575794">
            <w:pPr>
              <w:jc w:val="both"/>
              <w:rPr>
                <w:rFonts w:cs="Arial"/>
                <w:b/>
              </w:rPr>
            </w:pPr>
            <w:r>
              <w:rPr>
                <w:rFonts w:cs="Arial"/>
                <w:b/>
              </w:rPr>
              <w:t>Version</w:t>
            </w:r>
          </w:p>
        </w:tc>
        <w:tc>
          <w:tcPr>
            <w:tcW w:w="1334" w:type="dxa"/>
            <w:shd w:val="pct20" w:color="auto" w:fill="auto"/>
          </w:tcPr>
          <w:p w14:paraId="5355E7B3" w14:textId="77777777" w:rsidR="00A6280F" w:rsidRDefault="00A6280F" w:rsidP="00575794">
            <w:pPr>
              <w:jc w:val="both"/>
              <w:rPr>
                <w:rFonts w:cs="Arial"/>
                <w:b/>
              </w:rPr>
            </w:pPr>
            <w:r>
              <w:rPr>
                <w:rFonts w:cs="Arial"/>
                <w:b/>
              </w:rPr>
              <w:t>Date</w:t>
            </w:r>
          </w:p>
        </w:tc>
        <w:tc>
          <w:tcPr>
            <w:tcW w:w="7213" w:type="dxa"/>
            <w:shd w:val="pct20" w:color="auto" w:fill="auto"/>
          </w:tcPr>
          <w:p w14:paraId="5355E7B4" w14:textId="77777777" w:rsidR="00A6280F" w:rsidRDefault="00A6280F" w:rsidP="00575794">
            <w:pPr>
              <w:jc w:val="both"/>
              <w:rPr>
                <w:rFonts w:cs="Arial"/>
                <w:b/>
              </w:rPr>
            </w:pPr>
            <w:r>
              <w:rPr>
                <w:rFonts w:cs="Arial"/>
                <w:b/>
              </w:rPr>
              <w:t>Revision Description</w:t>
            </w:r>
          </w:p>
        </w:tc>
      </w:tr>
      <w:tr w:rsidR="00D772B5" w14:paraId="5355E7B9" w14:textId="77777777" w:rsidTr="00306F22">
        <w:tc>
          <w:tcPr>
            <w:tcW w:w="1353" w:type="dxa"/>
          </w:tcPr>
          <w:p w14:paraId="5355E7B6" w14:textId="77777777" w:rsidR="00D772B5" w:rsidRDefault="00D772B5" w:rsidP="00D772B5">
            <w:pPr>
              <w:jc w:val="both"/>
              <w:rPr>
                <w:rFonts w:cs="Arial"/>
              </w:rPr>
            </w:pPr>
            <w:r>
              <w:rPr>
                <w:rFonts w:cs="Arial"/>
              </w:rPr>
              <w:t>.01</w:t>
            </w:r>
          </w:p>
        </w:tc>
        <w:tc>
          <w:tcPr>
            <w:tcW w:w="1334" w:type="dxa"/>
          </w:tcPr>
          <w:p w14:paraId="5355E7B7" w14:textId="699EEF54" w:rsidR="00D772B5" w:rsidRDefault="00D772B5" w:rsidP="00D772B5">
            <w:pPr>
              <w:jc w:val="both"/>
              <w:rPr>
                <w:rFonts w:cs="Arial"/>
              </w:rPr>
            </w:pPr>
            <w:r>
              <w:rPr>
                <w:rFonts w:cs="Arial"/>
              </w:rPr>
              <w:t>Oct 1.</w:t>
            </w:r>
          </w:p>
        </w:tc>
        <w:tc>
          <w:tcPr>
            <w:tcW w:w="7213" w:type="dxa"/>
          </w:tcPr>
          <w:p w14:paraId="5355E7B8" w14:textId="781109F4" w:rsidR="00D772B5" w:rsidRDefault="00D772B5" w:rsidP="00D772B5">
            <w:pPr>
              <w:jc w:val="both"/>
              <w:rPr>
                <w:rFonts w:cs="Arial"/>
              </w:rPr>
            </w:pPr>
            <w:r>
              <w:rPr>
                <w:rFonts w:cs="Arial"/>
              </w:rPr>
              <w:t>Approved Use Case</w:t>
            </w:r>
          </w:p>
        </w:tc>
      </w:tr>
      <w:tr w:rsidR="00D772B5" w14:paraId="5355E7BD" w14:textId="77777777" w:rsidTr="00306F22">
        <w:tc>
          <w:tcPr>
            <w:tcW w:w="1353" w:type="dxa"/>
          </w:tcPr>
          <w:p w14:paraId="5355E7BA" w14:textId="77777777" w:rsidR="00D772B5" w:rsidRDefault="00D772B5" w:rsidP="00D772B5">
            <w:pPr>
              <w:jc w:val="both"/>
              <w:rPr>
                <w:rFonts w:cs="Arial"/>
              </w:rPr>
            </w:pPr>
            <w:r>
              <w:rPr>
                <w:rFonts w:cs="Arial"/>
              </w:rPr>
              <w:t>.02</w:t>
            </w:r>
          </w:p>
        </w:tc>
        <w:tc>
          <w:tcPr>
            <w:tcW w:w="1334" w:type="dxa"/>
          </w:tcPr>
          <w:p w14:paraId="5355E7BB" w14:textId="23C73343" w:rsidR="00D772B5" w:rsidRDefault="00D772B5" w:rsidP="00D772B5">
            <w:pPr>
              <w:jc w:val="both"/>
              <w:rPr>
                <w:rFonts w:cs="Arial"/>
              </w:rPr>
            </w:pPr>
            <w:r>
              <w:rPr>
                <w:rFonts w:cs="Arial"/>
              </w:rPr>
              <w:t>Oct 5</w:t>
            </w:r>
          </w:p>
        </w:tc>
        <w:tc>
          <w:tcPr>
            <w:tcW w:w="7213" w:type="dxa"/>
          </w:tcPr>
          <w:p w14:paraId="5355E7BC" w14:textId="1B29142B" w:rsidR="00D772B5" w:rsidRDefault="00D772B5" w:rsidP="00D772B5">
            <w:pPr>
              <w:jc w:val="both"/>
              <w:rPr>
                <w:rFonts w:cs="Arial"/>
              </w:rPr>
            </w:pPr>
            <w:r>
              <w:rPr>
                <w:rFonts w:cs="Arial"/>
              </w:rPr>
              <w:t>Approved Use Case</w:t>
            </w:r>
          </w:p>
        </w:tc>
      </w:tr>
      <w:tr w:rsidR="00D772B5" w14:paraId="5355E7C1" w14:textId="77777777" w:rsidTr="00306F22">
        <w:tc>
          <w:tcPr>
            <w:tcW w:w="1353" w:type="dxa"/>
          </w:tcPr>
          <w:p w14:paraId="5355E7BE" w14:textId="217E16C7" w:rsidR="00D772B5" w:rsidRDefault="00D772B5" w:rsidP="00D772B5">
            <w:pPr>
              <w:jc w:val="both"/>
              <w:rPr>
                <w:rFonts w:cs="Arial"/>
              </w:rPr>
            </w:pPr>
            <w:r>
              <w:rPr>
                <w:rFonts w:cs="Arial"/>
              </w:rPr>
              <w:t>1</w:t>
            </w:r>
          </w:p>
        </w:tc>
        <w:tc>
          <w:tcPr>
            <w:tcW w:w="1334" w:type="dxa"/>
          </w:tcPr>
          <w:p w14:paraId="5355E7BF" w14:textId="4DBC4907" w:rsidR="00D772B5" w:rsidRDefault="00D772B5" w:rsidP="00D772B5">
            <w:pPr>
              <w:jc w:val="both"/>
              <w:rPr>
                <w:rFonts w:cs="Arial"/>
              </w:rPr>
            </w:pPr>
            <w:r>
              <w:rPr>
                <w:rFonts w:cs="Arial"/>
              </w:rPr>
              <w:t>Dec 1</w:t>
            </w:r>
          </w:p>
        </w:tc>
        <w:tc>
          <w:tcPr>
            <w:tcW w:w="7213" w:type="dxa"/>
          </w:tcPr>
          <w:p w14:paraId="5355E7C0" w14:textId="418097A9" w:rsidR="00D772B5" w:rsidRDefault="00D772B5" w:rsidP="00D772B5">
            <w:pPr>
              <w:jc w:val="both"/>
              <w:rPr>
                <w:rFonts w:cs="Arial"/>
              </w:rPr>
            </w:pPr>
            <w:r>
              <w:rPr>
                <w:rFonts w:cs="Arial"/>
              </w:rPr>
              <w:t>Approved Use Case</w:t>
            </w:r>
          </w:p>
        </w:tc>
      </w:tr>
      <w:tr w:rsidR="00D772B5" w14:paraId="5355E7C5" w14:textId="77777777" w:rsidTr="00306F22">
        <w:tc>
          <w:tcPr>
            <w:tcW w:w="1353" w:type="dxa"/>
          </w:tcPr>
          <w:p w14:paraId="5355E7C2" w14:textId="1C939D62" w:rsidR="00D772B5" w:rsidRDefault="00D772B5" w:rsidP="00D772B5">
            <w:pPr>
              <w:jc w:val="both"/>
              <w:rPr>
                <w:rFonts w:cs="Arial"/>
              </w:rPr>
            </w:pPr>
          </w:p>
        </w:tc>
        <w:tc>
          <w:tcPr>
            <w:tcW w:w="1334" w:type="dxa"/>
          </w:tcPr>
          <w:p w14:paraId="5355E7C3" w14:textId="77777777" w:rsidR="00D772B5" w:rsidRDefault="00D772B5" w:rsidP="00D772B5">
            <w:pPr>
              <w:jc w:val="both"/>
              <w:rPr>
                <w:rFonts w:cs="Arial"/>
              </w:rPr>
            </w:pPr>
          </w:p>
        </w:tc>
        <w:tc>
          <w:tcPr>
            <w:tcW w:w="7213" w:type="dxa"/>
          </w:tcPr>
          <w:p w14:paraId="5355E7C4" w14:textId="77777777" w:rsidR="00D772B5" w:rsidRDefault="00D772B5" w:rsidP="00D772B5">
            <w:pPr>
              <w:jc w:val="both"/>
              <w:rPr>
                <w:rFonts w:cs="Arial"/>
              </w:rPr>
            </w:pPr>
          </w:p>
        </w:tc>
      </w:tr>
      <w:tr w:rsidR="00D772B5" w14:paraId="5355E7C9" w14:textId="77777777" w:rsidTr="00306F22">
        <w:tc>
          <w:tcPr>
            <w:tcW w:w="1353" w:type="dxa"/>
          </w:tcPr>
          <w:p w14:paraId="5355E7C6" w14:textId="7E811860" w:rsidR="00D772B5" w:rsidRDefault="00D772B5" w:rsidP="00D772B5">
            <w:pPr>
              <w:jc w:val="both"/>
              <w:rPr>
                <w:rFonts w:cs="Arial"/>
              </w:rPr>
            </w:pPr>
          </w:p>
        </w:tc>
        <w:tc>
          <w:tcPr>
            <w:tcW w:w="1334" w:type="dxa"/>
          </w:tcPr>
          <w:p w14:paraId="5355E7C7" w14:textId="77777777" w:rsidR="00D772B5" w:rsidRDefault="00D772B5" w:rsidP="00D772B5">
            <w:pPr>
              <w:jc w:val="both"/>
              <w:rPr>
                <w:rFonts w:cs="Arial"/>
              </w:rPr>
            </w:pPr>
          </w:p>
        </w:tc>
        <w:tc>
          <w:tcPr>
            <w:tcW w:w="7213" w:type="dxa"/>
          </w:tcPr>
          <w:p w14:paraId="5355E7C8" w14:textId="610A3C94" w:rsidR="00D772B5" w:rsidRDefault="00D772B5" w:rsidP="00D772B5">
            <w:pPr>
              <w:jc w:val="both"/>
              <w:rPr>
                <w:rFonts w:cs="Arial"/>
              </w:rPr>
            </w:pPr>
          </w:p>
        </w:tc>
      </w:tr>
      <w:tr w:rsidR="00D772B5" w14:paraId="5355E7CD" w14:textId="77777777" w:rsidTr="00306F22">
        <w:tc>
          <w:tcPr>
            <w:tcW w:w="1353" w:type="dxa"/>
          </w:tcPr>
          <w:p w14:paraId="5355E7CA" w14:textId="77777777" w:rsidR="00D772B5" w:rsidRDefault="00D772B5" w:rsidP="00D772B5">
            <w:pPr>
              <w:jc w:val="both"/>
              <w:rPr>
                <w:rFonts w:cs="Arial"/>
              </w:rPr>
            </w:pPr>
          </w:p>
        </w:tc>
        <w:tc>
          <w:tcPr>
            <w:tcW w:w="1334" w:type="dxa"/>
          </w:tcPr>
          <w:p w14:paraId="5355E7CB" w14:textId="77777777" w:rsidR="00D772B5" w:rsidRDefault="00D772B5" w:rsidP="00D772B5">
            <w:pPr>
              <w:jc w:val="both"/>
              <w:rPr>
                <w:rFonts w:cs="Arial"/>
              </w:rPr>
            </w:pPr>
          </w:p>
        </w:tc>
        <w:tc>
          <w:tcPr>
            <w:tcW w:w="7213" w:type="dxa"/>
          </w:tcPr>
          <w:p w14:paraId="5355E7CC" w14:textId="77777777" w:rsidR="00D772B5" w:rsidRDefault="00D772B5" w:rsidP="00D772B5">
            <w:pPr>
              <w:jc w:val="both"/>
              <w:rPr>
                <w:rFonts w:cs="Arial"/>
              </w:rPr>
            </w:pPr>
          </w:p>
        </w:tc>
      </w:tr>
      <w:tr w:rsidR="00D772B5" w14:paraId="5355E7D1" w14:textId="77777777" w:rsidTr="00306F22">
        <w:tc>
          <w:tcPr>
            <w:tcW w:w="1353" w:type="dxa"/>
          </w:tcPr>
          <w:p w14:paraId="5355E7CE" w14:textId="77777777" w:rsidR="00D772B5" w:rsidRDefault="00D772B5" w:rsidP="00D772B5">
            <w:pPr>
              <w:jc w:val="both"/>
              <w:rPr>
                <w:rFonts w:cs="Arial"/>
              </w:rPr>
            </w:pPr>
          </w:p>
        </w:tc>
        <w:tc>
          <w:tcPr>
            <w:tcW w:w="1334" w:type="dxa"/>
          </w:tcPr>
          <w:p w14:paraId="5355E7CF" w14:textId="77777777" w:rsidR="00D772B5" w:rsidRDefault="00D772B5" w:rsidP="00D772B5">
            <w:pPr>
              <w:jc w:val="both"/>
              <w:rPr>
                <w:rFonts w:cs="Arial"/>
              </w:rPr>
            </w:pPr>
          </w:p>
        </w:tc>
        <w:tc>
          <w:tcPr>
            <w:tcW w:w="7213" w:type="dxa"/>
          </w:tcPr>
          <w:p w14:paraId="5355E7D0" w14:textId="77777777" w:rsidR="00D772B5" w:rsidRDefault="00D772B5" w:rsidP="00D772B5">
            <w:pPr>
              <w:jc w:val="both"/>
              <w:rPr>
                <w:rFonts w:cs="Arial"/>
              </w:rPr>
            </w:pPr>
          </w:p>
        </w:tc>
      </w:tr>
    </w:tbl>
    <w:p w14:paraId="5355E7D2" w14:textId="77777777" w:rsidR="00984378" w:rsidRPr="004A7EEA" w:rsidRDefault="00984378" w:rsidP="004A7EEA"/>
    <w:p w14:paraId="5355E7D3" w14:textId="77777777"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14:paraId="5355E7D4" w14:textId="77777777" w:rsidR="00984378" w:rsidRPr="00032406" w:rsidRDefault="00984378" w:rsidP="00984378">
      <w:pPr>
        <w:rPr>
          <w:rFonts w:ascii="Trebuchet MS" w:hAnsi="Trebuchet MS"/>
          <w:sz w:val="36"/>
          <w:szCs w:val="36"/>
        </w:rPr>
      </w:pPr>
    </w:p>
    <w:p w14:paraId="5355E7D5" w14:textId="77777777"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14:paraId="5355E7D6" w14:textId="77777777" w:rsidR="00984378" w:rsidRPr="00BB08ED" w:rsidRDefault="00984378" w:rsidP="00984378">
      <w:pPr>
        <w:tabs>
          <w:tab w:val="left" w:pos="2490"/>
        </w:tabs>
        <w:rPr>
          <w:rFonts w:cs="Arial"/>
          <w:szCs w:val="20"/>
        </w:rPr>
      </w:pPr>
    </w:p>
    <w:p w14:paraId="5355E7D7" w14:textId="77777777"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14:paraId="5355E7D8" w14:textId="77777777" w:rsidR="00984378" w:rsidRPr="00BB08ED" w:rsidRDefault="00984378" w:rsidP="00984378">
      <w:pPr>
        <w:tabs>
          <w:tab w:val="left" w:pos="2490"/>
        </w:tabs>
        <w:rPr>
          <w:rFonts w:cs="Arial"/>
          <w:szCs w:val="20"/>
        </w:rPr>
      </w:pPr>
    </w:p>
    <w:p w14:paraId="5355E7D9" w14:textId="419F8E2A" w:rsidR="00984378" w:rsidRPr="00BB08ED" w:rsidRDefault="00984378" w:rsidP="00984378">
      <w:pPr>
        <w:tabs>
          <w:tab w:val="left" w:pos="2490"/>
        </w:tabs>
        <w:rPr>
          <w:rFonts w:cs="Arial"/>
          <w:szCs w:val="20"/>
        </w:rPr>
      </w:pPr>
      <w:r w:rsidRPr="00BB08ED">
        <w:rPr>
          <w:rFonts w:cs="Arial"/>
          <w:szCs w:val="20"/>
        </w:rPr>
        <w:t>____</w:t>
      </w:r>
      <w:r w:rsidR="006D6BE3" w:rsidRPr="006D6BE3">
        <w:rPr>
          <w:rFonts w:cs="Arial"/>
          <w:szCs w:val="20"/>
          <w:u w:val="single"/>
        </w:rPr>
        <w:t>X</w:t>
      </w:r>
      <w:r w:rsidRPr="00BB08ED">
        <w:rPr>
          <w:rFonts w:cs="Arial"/>
          <w:szCs w:val="20"/>
        </w:rPr>
        <w:t xml:space="preserve">__ the document is accepted. </w:t>
      </w:r>
    </w:p>
    <w:p w14:paraId="5355E7DA" w14:textId="77777777" w:rsidR="00984378" w:rsidRPr="00BB08ED" w:rsidRDefault="00984378" w:rsidP="00984378">
      <w:pPr>
        <w:tabs>
          <w:tab w:val="left" w:pos="2490"/>
        </w:tabs>
        <w:rPr>
          <w:rFonts w:cs="Arial"/>
          <w:szCs w:val="20"/>
        </w:rPr>
      </w:pPr>
    </w:p>
    <w:p w14:paraId="5355E7DB" w14:textId="77777777"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14:paraId="5355E7DC" w14:textId="77777777" w:rsidR="00984378" w:rsidRPr="00BB08ED" w:rsidRDefault="00984378" w:rsidP="00984378">
      <w:pPr>
        <w:tabs>
          <w:tab w:val="left" w:pos="2490"/>
        </w:tabs>
        <w:rPr>
          <w:rFonts w:cs="Arial"/>
          <w:szCs w:val="20"/>
        </w:rPr>
      </w:pPr>
    </w:p>
    <w:p w14:paraId="5355E7DD" w14:textId="77777777" w:rsidR="00984378" w:rsidRPr="00BB08ED" w:rsidRDefault="00984378" w:rsidP="00984378">
      <w:pPr>
        <w:tabs>
          <w:tab w:val="left" w:pos="2490"/>
        </w:tabs>
        <w:rPr>
          <w:rFonts w:cs="Arial"/>
          <w:szCs w:val="20"/>
        </w:rPr>
      </w:pPr>
      <w:r w:rsidRPr="00BB08ED">
        <w:rPr>
          <w:rFonts w:cs="Arial"/>
          <w:szCs w:val="20"/>
        </w:rPr>
        <w:t>______ the document is not accepted.</w:t>
      </w:r>
    </w:p>
    <w:p w14:paraId="5355E7DE" w14:textId="77777777" w:rsidR="00984378" w:rsidRPr="00BB08ED" w:rsidRDefault="00984378" w:rsidP="00984378">
      <w:pPr>
        <w:pBdr>
          <w:bottom w:val="single" w:sz="12" w:space="1" w:color="auto"/>
        </w:pBdr>
        <w:tabs>
          <w:tab w:val="left" w:pos="2490"/>
        </w:tabs>
        <w:rPr>
          <w:rFonts w:cs="Arial"/>
          <w:szCs w:val="20"/>
        </w:rPr>
      </w:pPr>
    </w:p>
    <w:p w14:paraId="5355E7DF" w14:textId="77777777" w:rsidR="00984378" w:rsidRPr="00BB08ED" w:rsidRDefault="00984378" w:rsidP="00984378">
      <w:pPr>
        <w:rPr>
          <w:rFonts w:cs="Arial"/>
          <w:szCs w:val="20"/>
        </w:rPr>
      </w:pPr>
    </w:p>
    <w:p w14:paraId="5355E7E0" w14:textId="77777777"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14:paraId="5355E7E1" w14:textId="77777777"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14:paraId="5355E7E2" w14:textId="77777777" w:rsidR="00984378" w:rsidRPr="00BB08ED" w:rsidRDefault="00984378" w:rsidP="00984378">
      <w:pPr>
        <w:tabs>
          <w:tab w:val="left" w:pos="2835"/>
        </w:tabs>
        <w:rPr>
          <w:rFonts w:cs="Arial"/>
          <w:szCs w:val="20"/>
        </w:rPr>
      </w:pPr>
    </w:p>
    <w:p w14:paraId="5355E7E3" w14:textId="211DC7FD" w:rsidR="00984378" w:rsidRPr="00BB08ED" w:rsidRDefault="006D6BE3" w:rsidP="00FB3CF6">
      <w:pPr>
        <w:pBdr>
          <w:bottom w:val="single" w:sz="4" w:space="1" w:color="auto"/>
        </w:pBdr>
        <w:tabs>
          <w:tab w:val="left" w:pos="6480"/>
        </w:tabs>
        <w:rPr>
          <w:rFonts w:cs="Arial"/>
          <w:szCs w:val="20"/>
        </w:rPr>
      </w:pPr>
      <w:r>
        <w:rPr>
          <w:rFonts w:cs="Arial"/>
          <w:szCs w:val="20"/>
        </w:rPr>
        <w:t>X</w:t>
      </w:r>
    </w:p>
    <w:p w14:paraId="5355E7E4" w14:textId="77777777"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14:paraId="5355E7E5" w14:textId="77777777" w:rsidR="00984378" w:rsidRPr="00BB08ED" w:rsidRDefault="00984378" w:rsidP="00FB3CF6">
      <w:pPr>
        <w:tabs>
          <w:tab w:val="left" w:pos="6480"/>
        </w:tabs>
        <w:rPr>
          <w:rFonts w:cs="Arial"/>
          <w:szCs w:val="20"/>
        </w:rPr>
      </w:pPr>
    </w:p>
    <w:p w14:paraId="5355E7E6" w14:textId="0E8DE983" w:rsidR="00984378" w:rsidRDefault="006D6BE3" w:rsidP="00FB3CF6">
      <w:pPr>
        <w:pBdr>
          <w:bottom w:val="single" w:sz="4" w:space="1" w:color="auto"/>
        </w:pBdr>
        <w:tabs>
          <w:tab w:val="left" w:pos="6480"/>
        </w:tabs>
        <w:rPr>
          <w:rFonts w:cs="Arial"/>
          <w:szCs w:val="20"/>
        </w:rPr>
      </w:pPr>
      <w:r>
        <w:rPr>
          <w:rFonts w:cs="Arial"/>
          <w:szCs w:val="20"/>
        </w:rPr>
        <w:t>X</w:t>
      </w:r>
    </w:p>
    <w:p w14:paraId="5355E7E7" w14:textId="77777777"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14:paraId="5355E7E8" w14:textId="77777777" w:rsidR="007E7FAB" w:rsidRDefault="007E7FAB" w:rsidP="00FB3CF6">
      <w:pPr>
        <w:pBdr>
          <w:bottom w:val="single" w:sz="4" w:space="1" w:color="auto"/>
        </w:pBdr>
        <w:tabs>
          <w:tab w:val="left" w:pos="6480"/>
        </w:tabs>
        <w:rPr>
          <w:rFonts w:cs="Arial"/>
          <w:szCs w:val="20"/>
        </w:rPr>
      </w:pPr>
    </w:p>
    <w:p w14:paraId="5355E7E9" w14:textId="75440DB2" w:rsidR="007E7FAB" w:rsidRPr="00BB08ED" w:rsidRDefault="006D6BE3" w:rsidP="00FB3CF6">
      <w:pPr>
        <w:pBdr>
          <w:bottom w:val="single" w:sz="4" w:space="1" w:color="auto"/>
        </w:pBdr>
        <w:tabs>
          <w:tab w:val="left" w:pos="6480"/>
        </w:tabs>
        <w:rPr>
          <w:rFonts w:cs="Arial"/>
          <w:szCs w:val="20"/>
        </w:rPr>
      </w:pPr>
      <w:r>
        <w:rPr>
          <w:rFonts w:cs="Arial"/>
          <w:szCs w:val="20"/>
        </w:rPr>
        <w:t>X</w:t>
      </w:r>
    </w:p>
    <w:p w14:paraId="5355E7EA" w14:textId="77777777"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14:paraId="5355E7EB" w14:textId="77777777" w:rsidR="00984378" w:rsidRDefault="00984378" w:rsidP="00FB3CF6">
      <w:pPr>
        <w:pBdr>
          <w:bottom w:val="single" w:sz="4" w:space="1" w:color="auto"/>
        </w:pBdr>
        <w:tabs>
          <w:tab w:val="left" w:pos="6480"/>
        </w:tabs>
        <w:rPr>
          <w:rFonts w:cs="Arial"/>
          <w:szCs w:val="20"/>
        </w:rPr>
      </w:pPr>
    </w:p>
    <w:p w14:paraId="5355E7EC" w14:textId="4ECE4DF7" w:rsidR="00984378" w:rsidRPr="00BB08ED" w:rsidRDefault="006D6BE3" w:rsidP="00FB3CF6">
      <w:pPr>
        <w:pBdr>
          <w:bottom w:val="single" w:sz="4" w:space="1" w:color="auto"/>
        </w:pBdr>
        <w:tabs>
          <w:tab w:val="left" w:pos="6480"/>
        </w:tabs>
        <w:rPr>
          <w:rFonts w:cs="Arial"/>
          <w:szCs w:val="20"/>
        </w:rPr>
      </w:pPr>
      <w:r>
        <w:rPr>
          <w:rFonts w:cs="Arial"/>
          <w:szCs w:val="20"/>
        </w:rPr>
        <w:t>X</w:t>
      </w:r>
    </w:p>
    <w:p w14:paraId="5355E7ED" w14:textId="77777777"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14:paraId="5355E7EE" w14:textId="77777777" w:rsidR="00984378" w:rsidRDefault="00984378" w:rsidP="00FB3CF6">
      <w:pPr>
        <w:tabs>
          <w:tab w:val="left" w:pos="6480"/>
        </w:tabs>
        <w:rPr>
          <w:rFonts w:cs="Arial"/>
          <w:szCs w:val="20"/>
        </w:rPr>
      </w:pPr>
    </w:p>
    <w:p w14:paraId="5355E7EF" w14:textId="6EFC8CB6" w:rsidR="00984378" w:rsidRPr="00BB08ED" w:rsidRDefault="006D6BE3" w:rsidP="00FB3CF6">
      <w:pPr>
        <w:pBdr>
          <w:bottom w:val="single" w:sz="4" w:space="1" w:color="auto"/>
        </w:pBdr>
        <w:tabs>
          <w:tab w:val="left" w:pos="6480"/>
        </w:tabs>
        <w:rPr>
          <w:rFonts w:cs="Arial"/>
          <w:szCs w:val="20"/>
        </w:rPr>
      </w:pPr>
      <w:r>
        <w:rPr>
          <w:rFonts w:cs="Arial"/>
          <w:szCs w:val="20"/>
        </w:rPr>
        <w:t>Craig Barkley</w:t>
      </w:r>
      <w:r>
        <w:rPr>
          <w:rFonts w:cs="Arial"/>
          <w:szCs w:val="20"/>
        </w:rPr>
        <w:tab/>
        <w:t>December 1, 2018</w:t>
      </w:r>
    </w:p>
    <w:p w14:paraId="5355E7F0" w14:textId="18A7F3DD"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r w:rsidR="006D6BE3">
        <w:rPr>
          <w:rFonts w:cs="Arial"/>
          <w:szCs w:val="20"/>
        </w:rPr>
        <w:t xml:space="preserve"> </w:t>
      </w:r>
    </w:p>
    <w:p w14:paraId="5355E7F1" w14:textId="77777777"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14:paraId="5355E7F5" w14:textId="77777777" w:rsidTr="00BF3061">
        <w:trPr>
          <w:trHeight w:val="274"/>
        </w:trPr>
        <w:tc>
          <w:tcPr>
            <w:tcW w:w="1458" w:type="dxa"/>
            <w:tcBorders>
              <w:top w:val="single" w:sz="12" w:space="0" w:color="auto"/>
              <w:bottom w:val="single" w:sz="6" w:space="0" w:color="auto"/>
            </w:tcBorders>
            <w:shd w:val="clear" w:color="auto" w:fill="F2F2F2"/>
          </w:tcPr>
          <w:p w14:paraId="5355E7F2" w14:textId="77777777"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14:paraId="5355E7F3" w14:textId="77777777"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14:paraId="5355E7F4" w14:textId="77777777" w:rsidR="00F305F6" w:rsidRPr="00BF3061" w:rsidRDefault="00BF3061" w:rsidP="00BF3061">
            <w:pPr>
              <w:jc w:val="center"/>
              <w:rPr>
                <w:rFonts w:cs="Arial"/>
                <w:b/>
                <w:szCs w:val="20"/>
              </w:rPr>
            </w:pPr>
            <w:r w:rsidRPr="00BF3061">
              <w:rPr>
                <w:rFonts w:cs="Arial"/>
                <w:b/>
                <w:szCs w:val="20"/>
              </w:rPr>
              <w:t>Use Cases</w:t>
            </w:r>
          </w:p>
        </w:tc>
      </w:tr>
      <w:tr w:rsidR="00F305F6" w14:paraId="5355E7F9" w14:textId="77777777" w:rsidTr="00BF3061">
        <w:trPr>
          <w:trHeight w:val="274"/>
        </w:trPr>
        <w:tc>
          <w:tcPr>
            <w:tcW w:w="1458" w:type="dxa"/>
            <w:tcBorders>
              <w:top w:val="single" w:sz="6" w:space="0" w:color="auto"/>
            </w:tcBorders>
          </w:tcPr>
          <w:p w14:paraId="5355E7F6" w14:textId="1148AB1A" w:rsidR="00F305F6" w:rsidRDefault="00071606" w:rsidP="00A42154">
            <w:r>
              <w:t>1</w:t>
            </w:r>
          </w:p>
        </w:tc>
        <w:tc>
          <w:tcPr>
            <w:tcW w:w="1980" w:type="dxa"/>
            <w:tcBorders>
              <w:top w:val="single" w:sz="6" w:space="0" w:color="auto"/>
            </w:tcBorders>
          </w:tcPr>
          <w:p w14:paraId="5355E7F7" w14:textId="3330A748" w:rsidR="00F305F6" w:rsidRDefault="00071606" w:rsidP="00A42154">
            <w:r>
              <w:t>Client</w:t>
            </w:r>
          </w:p>
        </w:tc>
        <w:tc>
          <w:tcPr>
            <w:tcW w:w="6300" w:type="dxa"/>
            <w:tcBorders>
              <w:top w:val="single" w:sz="6" w:space="0" w:color="auto"/>
            </w:tcBorders>
          </w:tcPr>
          <w:p w14:paraId="5355E7F8" w14:textId="58C12615" w:rsidR="00F305F6" w:rsidRDefault="00071606" w:rsidP="00A42154">
            <w:r>
              <w:t>Client needs a web site and cup of coffee</w:t>
            </w:r>
          </w:p>
        </w:tc>
      </w:tr>
      <w:tr w:rsidR="00F305F6" w14:paraId="5355E7FD" w14:textId="77777777" w:rsidTr="00BF3061">
        <w:trPr>
          <w:trHeight w:val="289"/>
        </w:trPr>
        <w:tc>
          <w:tcPr>
            <w:tcW w:w="1458" w:type="dxa"/>
          </w:tcPr>
          <w:p w14:paraId="5355E7FA" w14:textId="53F39B7C" w:rsidR="00F305F6" w:rsidRDefault="00E63D2B" w:rsidP="00A42154">
            <w:r>
              <w:t>2</w:t>
            </w:r>
          </w:p>
        </w:tc>
        <w:tc>
          <w:tcPr>
            <w:tcW w:w="1980" w:type="dxa"/>
          </w:tcPr>
          <w:p w14:paraId="5355E7FB" w14:textId="6F3A9648" w:rsidR="00F305F6" w:rsidRDefault="00E63D2B" w:rsidP="00A42154">
            <w:r>
              <w:t>Customer</w:t>
            </w:r>
          </w:p>
        </w:tc>
        <w:tc>
          <w:tcPr>
            <w:tcW w:w="6300" w:type="dxa"/>
          </w:tcPr>
          <w:p w14:paraId="5355E7FC" w14:textId="6EF2AB0F" w:rsidR="00F305F6" w:rsidRDefault="00E63D2B" w:rsidP="00A42154">
            <w:r>
              <w:t xml:space="preserve">Customer wants a cup of coffee and Internet Access. </w:t>
            </w:r>
          </w:p>
        </w:tc>
      </w:tr>
      <w:tr w:rsidR="00F305F6" w14:paraId="5355E801" w14:textId="77777777" w:rsidTr="00BF3061">
        <w:trPr>
          <w:trHeight w:val="289"/>
        </w:trPr>
        <w:tc>
          <w:tcPr>
            <w:tcW w:w="1458" w:type="dxa"/>
          </w:tcPr>
          <w:p w14:paraId="5355E7FE" w14:textId="0CAE0C59" w:rsidR="00F305F6" w:rsidRDefault="00C543B8" w:rsidP="00A42154">
            <w:r>
              <w:t>3</w:t>
            </w:r>
          </w:p>
        </w:tc>
        <w:tc>
          <w:tcPr>
            <w:tcW w:w="1980" w:type="dxa"/>
          </w:tcPr>
          <w:p w14:paraId="5355E7FF" w14:textId="5204EC9B" w:rsidR="00F305F6" w:rsidRDefault="00C543B8" w:rsidP="00A42154">
            <w:r>
              <w:t>Manager</w:t>
            </w:r>
          </w:p>
        </w:tc>
        <w:tc>
          <w:tcPr>
            <w:tcW w:w="6300" w:type="dxa"/>
          </w:tcPr>
          <w:p w14:paraId="5355E800" w14:textId="519D71CF" w:rsidR="00F305F6" w:rsidRDefault="00C543B8" w:rsidP="00A42154">
            <w:r>
              <w:t>Management of Developers</w:t>
            </w:r>
          </w:p>
        </w:tc>
      </w:tr>
    </w:tbl>
    <w:p w14:paraId="5355E802" w14:textId="77777777" w:rsidR="002103D8" w:rsidRDefault="002103D8" w:rsidP="002103D8"/>
    <w:p w14:paraId="5355E803" w14:textId="393B7BA4" w:rsidR="003A6D89" w:rsidRDefault="00670215" w:rsidP="00670215">
      <w:pPr>
        <w:pStyle w:val="Heading1"/>
        <w:rPr>
          <w:color w:val="A6A6A6"/>
        </w:rPr>
      </w:pPr>
      <w:bookmarkStart w:id="2" w:name="_Toc221528081"/>
      <w:r>
        <w:t xml:space="preserve">Feature Name </w:t>
      </w:r>
      <w:r w:rsidRPr="00670215">
        <w:rPr>
          <w:color w:val="A6A6A6"/>
        </w:rPr>
        <w:t>(</w:t>
      </w:r>
      <w:r w:rsidR="00071606" w:rsidRPr="00071606">
        <w:t>Client Gets A Web</w:t>
      </w:r>
      <w:r w:rsidR="00071606">
        <w:t xml:space="preserve"> </w:t>
      </w:r>
      <w:r w:rsidR="00071606" w:rsidRPr="00071606">
        <w:t>Site</w:t>
      </w:r>
      <w:r w:rsidRPr="00670215">
        <w:rPr>
          <w:color w:val="A6A6A6"/>
        </w:rPr>
        <w:t>)</w:t>
      </w:r>
      <w:bookmarkEnd w:id="2"/>
    </w:p>
    <w:p w14:paraId="5355E804" w14:textId="77777777" w:rsidR="00C86C3C" w:rsidRDefault="00C86C3C" w:rsidP="00C86C3C">
      <w:pPr>
        <w:pStyle w:val="Heading2"/>
      </w:pPr>
      <w:bookmarkStart w:id="3" w:name="_Toc221528082"/>
      <w:r>
        <w:t>Feature Process Flow / Use Case Model</w:t>
      </w:r>
      <w:bookmarkEnd w:id="3"/>
    </w:p>
    <w:p w14:paraId="5355E805" w14:textId="77777777"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5355E808" w14:textId="77777777" w:rsidTr="006870E0">
        <w:tc>
          <w:tcPr>
            <w:tcW w:w="1818" w:type="dxa"/>
            <w:tcBorders>
              <w:top w:val="single" w:sz="12" w:space="0" w:color="auto"/>
              <w:bottom w:val="single" w:sz="6" w:space="0" w:color="auto"/>
            </w:tcBorders>
            <w:shd w:val="clear" w:color="auto" w:fill="F2F2F2"/>
          </w:tcPr>
          <w:p w14:paraId="5355E806"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355E807" w14:textId="74E8BE38" w:rsidR="003A6D89" w:rsidRPr="006B215B" w:rsidRDefault="00071606" w:rsidP="006870E0">
            <w:pPr>
              <w:pStyle w:val="Hints"/>
              <w:rPr>
                <w:rFonts w:cs="Arial"/>
                <w:color w:val="auto"/>
              </w:rPr>
            </w:pPr>
            <w:r w:rsidRPr="006B215B">
              <w:rPr>
                <w:rFonts w:cs="Arial"/>
                <w:color w:val="auto"/>
              </w:rPr>
              <w:t>1</w:t>
            </w:r>
          </w:p>
        </w:tc>
      </w:tr>
      <w:tr w:rsidR="003A6D89" w:rsidRPr="00670215" w14:paraId="5355E80B" w14:textId="77777777" w:rsidTr="006870E0">
        <w:tc>
          <w:tcPr>
            <w:tcW w:w="1818" w:type="dxa"/>
            <w:tcBorders>
              <w:top w:val="single" w:sz="6" w:space="0" w:color="auto"/>
              <w:bottom w:val="single" w:sz="6" w:space="0" w:color="auto"/>
            </w:tcBorders>
            <w:shd w:val="clear" w:color="auto" w:fill="F2F2F2"/>
          </w:tcPr>
          <w:p w14:paraId="5355E809"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5355E80A" w14:textId="2DD9EC6F" w:rsidR="003A6D89" w:rsidRPr="006B215B" w:rsidRDefault="00133949" w:rsidP="006870E0">
            <w:pPr>
              <w:pStyle w:val="Hints"/>
              <w:rPr>
                <w:rFonts w:cs="Arial"/>
                <w:color w:val="auto"/>
              </w:rPr>
            </w:pPr>
            <w:r w:rsidRPr="006B215B">
              <w:rPr>
                <w:rFonts w:cs="Arial"/>
                <w:color w:val="auto"/>
              </w:rPr>
              <w:t xml:space="preserve"> </w:t>
            </w:r>
            <w:r w:rsidR="006B215B" w:rsidRPr="006B215B">
              <w:rPr>
                <w:rFonts w:cs="Arial"/>
                <w:color w:val="auto"/>
              </w:rPr>
              <w:t>Client buys a Website</w:t>
            </w:r>
          </w:p>
        </w:tc>
      </w:tr>
      <w:tr w:rsidR="00C86C3C" w:rsidRPr="00670215" w14:paraId="5355E810" w14:textId="77777777" w:rsidTr="006870E0">
        <w:tc>
          <w:tcPr>
            <w:tcW w:w="1818" w:type="dxa"/>
            <w:tcBorders>
              <w:top w:val="single" w:sz="6" w:space="0" w:color="auto"/>
              <w:bottom w:val="single" w:sz="6" w:space="0" w:color="auto"/>
            </w:tcBorders>
            <w:shd w:val="clear" w:color="auto" w:fill="F2F2F2"/>
          </w:tcPr>
          <w:p w14:paraId="5355E80C"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5355E80D" w14:textId="0D9819B4" w:rsidR="003A6D89" w:rsidRPr="00670215" w:rsidRDefault="006B215B" w:rsidP="00A42154">
            <w:pPr>
              <w:rPr>
                <w:rFonts w:cs="Arial"/>
                <w:szCs w:val="20"/>
              </w:rPr>
            </w:pPr>
            <w:r>
              <w:rPr>
                <w:rFonts w:cs="Arial"/>
                <w:szCs w:val="20"/>
              </w:rPr>
              <w:t>Craig Barkley</w:t>
            </w:r>
          </w:p>
        </w:tc>
        <w:tc>
          <w:tcPr>
            <w:tcW w:w="2160" w:type="dxa"/>
            <w:tcBorders>
              <w:top w:val="single" w:sz="6" w:space="0" w:color="auto"/>
              <w:bottom w:val="single" w:sz="6" w:space="0" w:color="auto"/>
            </w:tcBorders>
            <w:shd w:val="clear" w:color="auto" w:fill="F2F2F2"/>
          </w:tcPr>
          <w:p w14:paraId="5355E80E"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5355E80F" w14:textId="35EDECE8" w:rsidR="003A6D89" w:rsidRPr="00670215" w:rsidRDefault="003561E5" w:rsidP="00A42154">
            <w:pPr>
              <w:rPr>
                <w:rFonts w:cs="Arial"/>
                <w:szCs w:val="20"/>
              </w:rPr>
            </w:pPr>
            <w:r>
              <w:rPr>
                <w:rFonts w:cs="Arial"/>
                <w:szCs w:val="20"/>
              </w:rPr>
              <w:t>12/01/2018</w:t>
            </w:r>
          </w:p>
        </w:tc>
      </w:tr>
      <w:tr w:rsidR="00C86C3C" w:rsidRPr="00670215" w14:paraId="5355E815" w14:textId="77777777" w:rsidTr="006870E0">
        <w:tc>
          <w:tcPr>
            <w:tcW w:w="1818" w:type="dxa"/>
            <w:tcBorders>
              <w:top w:val="single" w:sz="6" w:space="0" w:color="auto"/>
              <w:bottom w:val="single" w:sz="6" w:space="0" w:color="auto"/>
            </w:tcBorders>
            <w:shd w:val="clear" w:color="auto" w:fill="F2F2F2"/>
          </w:tcPr>
          <w:p w14:paraId="5355E811" w14:textId="77777777"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5355E812" w14:textId="25EB074C" w:rsidR="003A6D89" w:rsidRPr="00670215" w:rsidRDefault="006B215B" w:rsidP="00A42154">
            <w:pPr>
              <w:rPr>
                <w:rFonts w:cs="Arial"/>
                <w:szCs w:val="20"/>
              </w:rPr>
            </w:pPr>
            <w:r>
              <w:rPr>
                <w:rFonts w:cs="Arial"/>
                <w:szCs w:val="20"/>
              </w:rPr>
              <w:t>October 7, 2018</w:t>
            </w:r>
          </w:p>
        </w:tc>
        <w:tc>
          <w:tcPr>
            <w:tcW w:w="2160" w:type="dxa"/>
            <w:tcBorders>
              <w:top w:val="single" w:sz="6" w:space="0" w:color="auto"/>
              <w:bottom w:val="single" w:sz="6" w:space="0" w:color="auto"/>
            </w:tcBorders>
            <w:shd w:val="clear" w:color="auto" w:fill="F2F2F2"/>
          </w:tcPr>
          <w:p w14:paraId="5355E813" w14:textId="77777777"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14:paraId="5355E814" w14:textId="3C5D08B6" w:rsidR="003A6D89" w:rsidRPr="00670215" w:rsidRDefault="006B215B" w:rsidP="00A42154">
            <w:pPr>
              <w:rPr>
                <w:rFonts w:cs="Arial"/>
                <w:szCs w:val="20"/>
              </w:rPr>
            </w:pPr>
            <w:r>
              <w:rPr>
                <w:rFonts w:cs="Arial"/>
                <w:szCs w:val="20"/>
              </w:rPr>
              <w:t>11/20/2018</w:t>
            </w:r>
          </w:p>
        </w:tc>
      </w:tr>
      <w:tr w:rsidR="003A6D89" w:rsidRPr="00670215" w14:paraId="5355E818" w14:textId="77777777" w:rsidTr="00BF3061">
        <w:tc>
          <w:tcPr>
            <w:tcW w:w="2628" w:type="dxa"/>
            <w:gridSpan w:val="2"/>
            <w:tcBorders>
              <w:top w:val="single" w:sz="6" w:space="0" w:color="auto"/>
            </w:tcBorders>
          </w:tcPr>
          <w:p w14:paraId="5FAF6430" w14:textId="77777777" w:rsidR="00CD471C" w:rsidRDefault="00CD471C" w:rsidP="00A42154">
            <w:pPr>
              <w:jc w:val="right"/>
              <w:rPr>
                <w:rFonts w:cs="Arial"/>
                <w:b/>
                <w:sz w:val="22"/>
                <w:szCs w:val="22"/>
              </w:rPr>
            </w:pPr>
          </w:p>
          <w:p w14:paraId="5355E816" w14:textId="77777777"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355E817" w14:textId="0A215C78" w:rsidR="003A6D89" w:rsidRPr="006B215B" w:rsidRDefault="006B215B" w:rsidP="00A21FFC">
            <w:pPr>
              <w:pStyle w:val="Hints"/>
              <w:rPr>
                <w:rFonts w:cs="Arial"/>
                <w:color w:val="auto"/>
              </w:rPr>
            </w:pPr>
            <w:r>
              <w:rPr>
                <w:rFonts w:cs="Arial"/>
                <w:color w:val="auto"/>
              </w:rPr>
              <w:t>A Web Site Client, Secondary Actors are Web Site Developer Barista.</w:t>
            </w:r>
          </w:p>
        </w:tc>
      </w:tr>
      <w:tr w:rsidR="003A6D89" w:rsidRPr="00670215" w14:paraId="5355E81B" w14:textId="77777777" w:rsidTr="00C86C3C">
        <w:tc>
          <w:tcPr>
            <w:tcW w:w="2628" w:type="dxa"/>
            <w:gridSpan w:val="2"/>
          </w:tcPr>
          <w:p w14:paraId="5355E819" w14:textId="77777777"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14:paraId="5355E81A" w14:textId="3D1707DC" w:rsidR="003A6D89" w:rsidRPr="006B215B" w:rsidRDefault="006B215B" w:rsidP="006D467B">
            <w:pPr>
              <w:pStyle w:val="Hints"/>
              <w:rPr>
                <w:rFonts w:cs="Arial"/>
                <w:color w:val="auto"/>
              </w:rPr>
            </w:pPr>
            <w:r>
              <w:rPr>
                <w:rFonts w:cs="Arial"/>
                <w:color w:val="auto"/>
              </w:rPr>
              <w:t>Client can buy cup of coffee and a Web Site.</w:t>
            </w:r>
          </w:p>
        </w:tc>
      </w:tr>
      <w:tr w:rsidR="003A6D89" w:rsidRPr="00670215" w14:paraId="5355E81E" w14:textId="77777777" w:rsidTr="00C86C3C">
        <w:tc>
          <w:tcPr>
            <w:tcW w:w="2628" w:type="dxa"/>
            <w:gridSpan w:val="2"/>
          </w:tcPr>
          <w:p w14:paraId="5355E81C" w14:textId="77777777"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14:paraId="5355E81D" w14:textId="6100E3A5" w:rsidR="003A6D89" w:rsidRPr="006B215B" w:rsidRDefault="006B215B" w:rsidP="000B04F7">
            <w:pPr>
              <w:pStyle w:val="Hints"/>
              <w:rPr>
                <w:rFonts w:cs="Arial"/>
                <w:color w:val="auto"/>
              </w:rPr>
            </w:pPr>
            <w:r>
              <w:rPr>
                <w:rFonts w:cs="Arial"/>
                <w:color w:val="auto"/>
              </w:rPr>
              <w:t>The Client has</w:t>
            </w:r>
            <w:r w:rsidR="000B04F7" w:rsidRPr="006B215B">
              <w:rPr>
                <w:rFonts w:cs="Arial"/>
                <w:color w:val="auto"/>
              </w:rPr>
              <w:t xml:space="preserve"> an external business event or </w:t>
            </w:r>
            <w:r w:rsidRPr="006B215B">
              <w:rPr>
                <w:rFonts w:cs="Arial"/>
                <w:color w:val="auto"/>
              </w:rPr>
              <w:t>system that</w:t>
            </w:r>
            <w:r w:rsidR="000B04F7" w:rsidRPr="006B215B">
              <w:rPr>
                <w:rFonts w:cs="Arial"/>
                <w:color w:val="auto"/>
              </w:rPr>
              <w:t xml:space="preserve"> </w:t>
            </w:r>
            <w:r>
              <w:rPr>
                <w:rFonts w:cs="Arial"/>
                <w:color w:val="auto"/>
              </w:rPr>
              <w:t xml:space="preserve">they need to market through a website. And may be thirsty for coffee.  </w:t>
            </w:r>
          </w:p>
        </w:tc>
      </w:tr>
      <w:tr w:rsidR="003A6D89" w:rsidRPr="00670215" w14:paraId="5355E824" w14:textId="77777777" w:rsidTr="000B04F7">
        <w:trPr>
          <w:trHeight w:val="813"/>
        </w:trPr>
        <w:tc>
          <w:tcPr>
            <w:tcW w:w="2628" w:type="dxa"/>
            <w:gridSpan w:val="2"/>
          </w:tcPr>
          <w:p w14:paraId="5355E81F" w14:textId="77777777"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14:paraId="5355E821" w14:textId="77777777" w:rsidR="00A63A5E" w:rsidRPr="006B215B" w:rsidRDefault="00A63A5E" w:rsidP="000B04F7">
            <w:pPr>
              <w:pStyle w:val="Hints"/>
              <w:rPr>
                <w:rFonts w:cs="Arial"/>
                <w:color w:val="auto"/>
              </w:rPr>
            </w:pPr>
          </w:p>
          <w:p w14:paraId="5355E822" w14:textId="78FAB1BA" w:rsidR="003A6300" w:rsidRPr="006B215B" w:rsidRDefault="00417085" w:rsidP="003A6300">
            <w:pPr>
              <w:pStyle w:val="Hints"/>
              <w:numPr>
                <w:ilvl w:val="0"/>
                <w:numId w:val="19"/>
              </w:numPr>
              <w:ind w:left="360"/>
              <w:rPr>
                <w:rFonts w:cs="Arial"/>
                <w:color w:val="auto"/>
              </w:rPr>
            </w:pPr>
            <w:r>
              <w:rPr>
                <w:rFonts w:cs="Arial"/>
                <w:color w:val="auto"/>
              </w:rPr>
              <w:t>Client</w:t>
            </w:r>
            <w:r w:rsidR="003A6300" w:rsidRPr="006B215B">
              <w:rPr>
                <w:rFonts w:cs="Arial"/>
                <w:color w:val="auto"/>
              </w:rPr>
              <w:t xml:space="preserve"> has </w:t>
            </w:r>
            <w:r w:rsidR="006B215B">
              <w:rPr>
                <w:rFonts w:cs="Arial"/>
                <w:color w:val="auto"/>
              </w:rPr>
              <w:t>access to Internet to View products online or.</w:t>
            </w:r>
          </w:p>
          <w:p w14:paraId="23DC6BAB" w14:textId="16557526" w:rsidR="000B04F7" w:rsidRPr="001D4838" w:rsidRDefault="00417085" w:rsidP="003A6300">
            <w:pPr>
              <w:pStyle w:val="Hints"/>
              <w:numPr>
                <w:ilvl w:val="0"/>
                <w:numId w:val="19"/>
              </w:numPr>
              <w:ind w:left="360"/>
              <w:rPr>
                <w:rFonts w:cs="Arial"/>
                <w:b/>
                <w:color w:val="auto"/>
              </w:rPr>
            </w:pPr>
            <w:r>
              <w:rPr>
                <w:rFonts w:cs="Arial"/>
                <w:color w:val="auto"/>
              </w:rPr>
              <w:t>Client</w:t>
            </w:r>
            <w:r w:rsidR="003A6300" w:rsidRPr="006B215B">
              <w:rPr>
                <w:rFonts w:cs="Arial"/>
                <w:color w:val="auto"/>
              </w:rPr>
              <w:t xml:space="preserve"> has </w:t>
            </w:r>
            <w:r w:rsidR="006B215B">
              <w:rPr>
                <w:rFonts w:cs="Arial"/>
                <w:color w:val="auto"/>
              </w:rPr>
              <w:t>ability to be at the physical location of the Web Café.</w:t>
            </w:r>
          </w:p>
          <w:p w14:paraId="575570CB" w14:textId="7287CCD4" w:rsidR="001D4838" w:rsidRPr="001D4838" w:rsidRDefault="00417085" w:rsidP="003A6300">
            <w:pPr>
              <w:pStyle w:val="Hints"/>
              <w:numPr>
                <w:ilvl w:val="0"/>
                <w:numId w:val="19"/>
              </w:numPr>
              <w:ind w:left="360"/>
              <w:rPr>
                <w:rFonts w:cs="Arial"/>
                <w:b/>
                <w:color w:val="auto"/>
              </w:rPr>
            </w:pPr>
            <w:r>
              <w:rPr>
                <w:rFonts w:cs="Arial"/>
                <w:color w:val="auto"/>
              </w:rPr>
              <w:t>Client</w:t>
            </w:r>
            <w:r w:rsidR="001D4838">
              <w:rPr>
                <w:rFonts w:cs="Arial"/>
                <w:color w:val="auto"/>
              </w:rPr>
              <w:t xml:space="preserve"> is just wanting to surf the net and drink coffee.</w:t>
            </w:r>
          </w:p>
          <w:p w14:paraId="551DBDB2" w14:textId="62B75D9F" w:rsidR="001D4838" w:rsidRPr="001D4838" w:rsidRDefault="00417085" w:rsidP="003A6300">
            <w:pPr>
              <w:pStyle w:val="Hints"/>
              <w:numPr>
                <w:ilvl w:val="0"/>
                <w:numId w:val="19"/>
              </w:numPr>
              <w:ind w:left="360"/>
              <w:rPr>
                <w:rFonts w:cs="Arial"/>
                <w:b/>
                <w:color w:val="auto"/>
              </w:rPr>
            </w:pPr>
            <w:r>
              <w:rPr>
                <w:rFonts w:cs="Arial"/>
                <w:color w:val="auto"/>
              </w:rPr>
              <w:t>Client</w:t>
            </w:r>
            <w:r w:rsidR="001D4838">
              <w:rPr>
                <w:rFonts w:cs="Arial"/>
                <w:color w:val="auto"/>
              </w:rPr>
              <w:t xml:space="preserve"> needs web site.</w:t>
            </w:r>
          </w:p>
          <w:p w14:paraId="64C6D36E" w14:textId="175808AB" w:rsidR="001D4838" w:rsidRPr="001D4838" w:rsidRDefault="00417085" w:rsidP="003A6300">
            <w:pPr>
              <w:pStyle w:val="Hints"/>
              <w:numPr>
                <w:ilvl w:val="0"/>
                <w:numId w:val="19"/>
              </w:numPr>
              <w:ind w:left="360"/>
              <w:rPr>
                <w:rFonts w:cs="Arial"/>
                <w:b/>
                <w:color w:val="auto"/>
              </w:rPr>
            </w:pPr>
            <w:r>
              <w:rPr>
                <w:rFonts w:cs="Arial"/>
                <w:color w:val="auto"/>
              </w:rPr>
              <w:t>Client</w:t>
            </w:r>
            <w:r w:rsidR="001D4838">
              <w:rPr>
                <w:rFonts w:cs="Arial"/>
                <w:color w:val="auto"/>
              </w:rPr>
              <w:t xml:space="preserve"> needs help building a website.</w:t>
            </w:r>
          </w:p>
          <w:p w14:paraId="5355E823" w14:textId="2D2AFA08" w:rsidR="001D4838" w:rsidRPr="006B215B" w:rsidRDefault="001D4838" w:rsidP="001D4838">
            <w:pPr>
              <w:pStyle w:val="Hints"/>
              <w:ind w:left="360"/>
              <w:rPr>
                <w:rFonts w:cs="Arial"/>
                <w:b/>
                <w:color w:val="auto"/>
              </w:rPr>
            </w:pPr>
          </w:p>
        </w:tc>
      </w:tr>
      <w:tr w:rsidR="003A6D89" w:rsidRPr="00670215" w14:paraId="5355E82A" w14:textId="77777777" w:rsidTr="00C86C3C">
        <w:tc>
          <w:tcPr>
            <w:tcW w:w="2628" w:type="dxa"/>
            <w:gridSpan w:val="2"/>
          </w:tcPr>
          <w:p w14:paraId="5355E825" w14:textId="77777777" w:rsidR="003A6D89" w:rsidRPr="00670215" w:rsidRDefault="003A6D89" w:rsidP="00A42154">
            <w:pPr>
              <w:jc w:val="right"/>
              <w:rPr>
                <w:rFonts w:cs="Arial"/>
                <w:b/>
                <w:sz w:val="22"/>
                <w:szCs w:val="22"/>
              </w:rPr>
            </w:pPr>
            <w:r w:rsidRPr="00670215">
              <w:rPr>
                <w:rFonts w:cs="Arial"/>
                <w:b/>
                <w:sz w:val="22"/>
                <w:szCs w:val="22"/>
              </w:rPr>
              <w:t>Postconditions:</w:t>
            </w:r>
          </w:p>
        </w:tc>
        <w:tc>
          <w:tcPr>
            <w:tcW w:w="7110" w:type="dxa"/>
            <w:gridSpan w:val="3"/>
          </w:tcPr>
          <w:p w14:paraId="5355E827" w14:textId="77777777" w:rsidR="00A63A5E" w:rsidRPr="006B215B" w:rsidRDefault="00A63A5E" w:rsidP="000B04F7">
            <w:pPr>
              <w:rPr>
                <w:rFonts w:cs="Arial"/>
                <w:szCs w:val="20"/>
              </w:rPr>
            </w:pPr>
          </w:p>
          <w:p w14:paraId="5355E828" w14:textId="00B55FD3" w:rsidR="003A6D89" w:rsidRPr="006B215B" w:rsidRDefault="00417085" w:rsidP="004C44F8">
            <w:pPr>
              <w:numPr>
                <w:ilvl w:val="0"/>
                <w:numId w:val="20"/>
              </w:numPr>
              <w:ind w:left="360"/>
              <w:rPr>
                <w:rFonts w:cs="Arial"/>
                <w:szCs w:val="20"/>
              </w:rPr>
            </w:pPr>
            <w:r>
              <w:rPr>
                <w:rFonts w:cs="Arial"/>
              </w:rPr>
              <w:t>Client</w:t>
            </w:r>
            <w:r w:rsidR="00024188" w:rsidRPr="006B215B">
              <w:rPr>
                <w:rFonts w:cs="Arial"/>
                <w:szCs w:val="20"/>
              </w:rPr>
              <w:t xml:space="preserve"> receives </w:t>
            </w:r>
            <w:r w:rsidR="001D4838">
              <w:rPr>
                <w:rFonts w:cs="Arial"/>
                <w:szCs w:val="20"/>
              </w:rPr>
              <w:t>coffee</w:t>
            </w:r>
          </w:p>
          <w:p w14:paraId="5B10CF44" w14:textId="65AE80B1" w:rsidR="00024188" w:rsidRDefault="00417085" w:rsidP="004C44F8">
            <w:pPr>
              <w:numPr>
                <w:ilvl w:val="0"/>
                <w:numId w:val="20"/>
              </w:numPr>
              <w:ind w:left="360"/>
              <w:rPr>
                <w:rFonts w:cs="Arial"/>
                <w:szCs w:val="20"/>
              </w:rPr>
            </w:pPr>
            <w:r>
              <w:rPr>
                <w:rFonts w:cs="Arial"/>
              </w:rPr>
              <w:t>Client</w:t>
            </w:r>
            <w:r>
              <w:rPr>
                <w:rFonts w:cs="Arial"/>
                <w:szCs w:val="20"/>
              </w:rPr>
              <w:t xml:space="preserve"> </w:t>
            </w:r>
            <w:r w:rsidR="001D4838">
              <w:rPr>
                <w:rFonts w:cs="Arial"/>
                <w:szCs w:val="20"/>
              </w:rPr>
              <w:t xml:space="preserve">has purchased a website. </w:t>
            </w:r>
          </w:p>
          <w:p w14:paraId="0DA87112" w14:textId="06071EC7" w:rsidR="001D4838" w:rsidRDefault="00417085" w:rsidP="004C44F8">
            <w:pPr>
              <w:numPr>
                <w:ilvl w:val="0"/>
                <w:numId w:val="20"/>
              </w:numPr>
              <w:ind w:left="360"/>
              <w:rPr>
                <w:rFonts w:cs="Arial"/>
                <w:szCs w:val="20"/>
              </w:rPr>
            </w:pPr>
            <w:r>
              <w:rPr>
                <w:rFonts w:cs="Arial"/>
              </w:rPr>
              <w:t>Client</w:t>
            </w:r>
            <w:r w:rsidR="001D4838">
              <w:rPr>
                <w:rFonts w:cs="Arial"/>
                <w:szCs w:val="20"/>
              </w:rPr>
              <w:t xml:space="preserve"> has purchased website and has been assigned a developer</w:t>
            </w:r>
          </w:p>
          <w:p w14:paraId="51BFDCE7" w14:textId="253379D3" w:rsidR="001D4838" w:rsidRDefault="00417085" w:rsidP="004C44F8">
            <w:pPr>
              <w:numPr>
                <w:ilvl w:val="0"/>
                <w:numId w:val="20"/>
              </w:numPr>
              <w:ind w:left="360"/>
              <w:rPr>
                <w:rFonts w:cs="Arial"/>
                <w:szCs w:val="20"/>
              </w:rPr>
            </w:pPr>
            <w:r>
              <w:rPr>
                <w:rFonts w:cs="Arial"/>
              </w:rPr>
              <w:t>Client</w:t>
            </w:r>
            <w:r>
              <w:rPr>
                <w:rFonts w:cs="Arial"/>
                <w:szCs w:val="20"/>
              </w:rPr>
              <w:t xml:space="preserve"> </w:t>
            </w:r>
            <w:r w:rsidR="001D4838">
              <w:rPr>
                <w:rFonts w:cs="Arial"/>
                <w:szCs w:val="20"/>
              </w:rPr>
              <w:t xml:space="preserve">has surfed the web and received coffee. </w:t>
            </w:r>
          </w:p>
          <w:p w14:paraId="5355E829" w14:textId="3B29E841" w:rsidR="001D4838" w:rsidRPr="006B215B" w:rsidRDefault="001D4838" w:rsidP="001D4838">
            <w:pPr>
              <w:ind w:left="360"/>
              <w:rPr>
                <w:rFonts w:cs="Arial"/>
                <w:szCs w:val="20"/>
              </w:rPr>
            </w:pPr>
          </w:p>
        </w:tc>
      </w:tr>
      <w:tr w:rsidR="003A6D89" w:rsidRPr="00670215" w14:paraId="5355E837" w14:textId="77777777" w:rsidTr="00C86C3C">
        <w:tc>
          <w:tcPr>
            <w:tcW w:w="2628" w:type="dxa"/>
            <w:gridSpan w:val="2"/>
          </w:tcPr>
          <w:p w14:paraId="5355E82B" w14:textId="77777777"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14:paraId="5355E82D" w14:textId="77777777" w:rsidR="00A63A5E" w:rsidRPr="006B215B" w:rsidRDefault="00A63A5E" w:rsidP="004C44F8">
            <w:pPr>
              <w:rPr>
                <w:rFonts w:cs="Arial"/>
                <w:szCs w:val="20"/>
              </w:rPr>
            </w:pPr>
          </w:p>
          <w:p w14:paraId="5355E82E" w14:textId="7FB4821C" w:rsidR="003A6D89" w:rsidRPr="006B215B" w:rsidRDefault="00417085" w:rsidP="004C44F8">
            <w:pPr>
              <w:numPr>
                <w:ilvl w:val="0"/>
                <w:numId w:val="14"/>
              </w:numPr>
              <w:tabs>
                <w:tab w:val="clear" w:pos="540"/>
                <w:tab w:val="num" w:pos="342"/>
              </w:tabs>
              <w:ind w:left="360"/>
              <w:rPr>
                <w:rFonts w:cs="Arial"/>
                <w:szCs w:val="20"/>
              </w:rPr>
            </w:pPr>
            <w:r>
              <w:rPr>
                <w:rFonts w:cs="Arial"/>
              </w:rPr>
              <w:t>Client</w:t>
            </w:r>
            <w:r w:rsidR="006D467B" w:rsidRPr="006B215B">
              <w:rPr>
                <w:rFonts w:cs="Arial"/>
                <w:szCs w:val="20"/>
              </w:rPr>
              <w:t xml:space="preserve"> </w:t>
            </w:r>
            <w:r w:rsidR="001D4838">
              <w:rPr>
                <w:rFonts w:cs="Arial"/>
                <w:szCs w:val="20"/>
              </w:rPr>
              <w:t>enters Web Café.</w:t>
            </w:r>
          </w:p>
          <w:p w14:paraId="5355E82F" w14:textId="2A13FF59" w:rsidR="003A6300" w:rsidRPr="006B215B" w:rsidRDefault="00417085" w:rsidP="004C44F8">
            <w:pPr>
              <w:numPr>
                <w:ilvl w:val="0"/>
                <w:numId w:val="14"/>
              </w:numPr>
              <w:tabs>
                <w:tab w:val="clear" w:pos="540"/>
                <w:tab w:val="num" w:pos="342"/>
              </w:tabs>
              <w:ind w:left="360"/>
              <w:rPr>
                <w:rFonts w:cs="Arial"/>
                <w:szCs w:val="20"/>
              </w:rPr>
            </w:pPr>
            <w:r>
              <w:rPr>
                <w:rFonts w:cs="Arial"/>
              </w:rPr>
              <w:t>Client</w:t>
            </w:r>
            <w:r w:rsidR="006D467B" w:rsidRPr="006B215B">
              <w:rPr>
                <w:rFonts w:cs="Arial"/>
                <w:szCs w:val="20"/>
              </w:rPr>
              <w:t xml:space="preserve"> </w:t>
            </w:r>
            <w:r w:rsidR="001D4838">
              <w:rPr>
                <w:rFonts w:cs="Arial"/>
                <w:szCs w:val="20"/>
              </w:rPr>
              <w:t>orders coffee or begins discussion with barista/Developer.</w:t>
            </w:r>
          </w:p>
          <w:p w14:paraId="5355E830" w14:textId="349C3BC0" w:rsidR="006D467B" w:rsidRDefault="001D4838" w:rsidP="006D467B">
            <w:pPr>
              <w:numPr>
                <w:ilvl w:val="0"/>
                <w:numId w:val="14"/>
              </w:numPr>
              <w:tabs>
                <w:tab w:val="clear" w:pos="540"/>
                <w:tab w:val="num" w:pos="342"/>
              </w:tabs>
              <w:ind w:left="360"/>
              <w:rPr>
                <w:rFonts w:cs="Arial"/>
                <w:szCs w:val="20"/>
              </w:rPr>
            </w:pPr>
            <w:r>
              <w:rPr>
                <w:rFonts w:cs="Arial"/>
                <w:szCs w:val="20"/>
              </w:rPr>
              <w:t xml:space="preserve">Barista Developer place drink order. </w:t>
            </w:r>
          </w:p>
          <w:p w14:paraId="68AD1508" w14:textId="6EFF2339" w:rsidR="00E63D2B" w:rsidRPr="006B215B" w:rsidRDefault="00E63D2B" w:rsidP="006D467B">
            <w:pPr>
              <w:numPr>
                <w:ilvl w:val="0"/>
                <w:numId w:val="14"/>
              </w:numPr>
              <w:tabs>
                <w:tab w:val="clear" w:pos="540"/>
                <w:tab w:val="num" w:pos="342"/>
              </w:tabs>
              <w:ind w:left="360"/>
              <w:rPr>
                <w:rFonts w:cs="Arial"/>
                <w:szCs w:val="20"/>
              </w:rPr>
            </w:pPr>
            <w:r>
              <w:rPr>
                <w:rFonts w:cs="Arial"/>
                <w:szCs w:val="20"/>
              </w:rPr>
              <w:t>Barista Developer enters generalized web site categories.</w:t>
            </w:r>
          </w:p>
          <w:p w14:paraId="5355E831" w14:textId="3520A160" w:rsidR="006870E0" w:rsidRPr="006B215B" w:rsidRDefault="001D4838" w:rsidP="004C44F8">
            <w:pPr>
              <w:numPr>
                <w:ilvl w:val="0"/>
                <w:numId w:val="14"/>
              </w:numPr>
              <w:tabs>
                <w:tab w:val="clear" w:pos="540"/>
                <w:tab w:val="num" w:pos="342"/>
              </w:tabs>
              <w:ind w:left="360"/>
              <w:rPr>
                <w:rFonts w:cs="Arial"/>
                <w:szCs w:val="20"/>
              </w:rPr>
            </w:pPr>
            <w:r>
              <w:rPr>
                <w:rFonts w:cs="Arial"/>
                <w:szCs w:val="20"/>
              </w:rPr>
              <w:t xml:space="preserve">Barista Discusses Web Site while making Double Shot Macchiato. </w:t>
            </w:r>
          </w:p>
          <w:p w14:paraId="6B25B683" w14:textId="673985D9" w:rsidR="001D4838" w:rsidRDefault="001D4838" w:rsidP="003A6300">
            <w:pPr>
              <w:numPr>
                <w:ilvl w:val="0"/>
                <w:numId w:val="14"/>
              </w:numPr>
              <w:tabs>
                <w:tab w:val="clear" w:pos="540"/>
                <w:tab w:val="num" w:pos="342"/>
              </w:tabs>
              <w:ind w:left="360"/>
              <w:rPr>
                <w:rFonts w:cs="Arial"/>
                <w:szCs w:val="20"/>
              </w:rPr>
            </w:pPr>
            <w:r>
              <w:rPr>
                <w:rFonts w:cs="Arial"/>
                <w:szCs w:val="20"/>
              </w:rPr>
              <w:t xml:space="preserve">Client receives coffee drink. </w:t>
            </w:r>
          </w:p>
          <w:p w14:paraId="5355E833" w14:textId="6487B256" w:rsidR="00A21FFC" w:rsidRPr="006B215B" w:rsidRDefault="00417085" w:rsidP="003A6300">
            <w:pPr>
              <w:numPr>
                <w:ilvl w:val="0"/>
                <w:numId w:val="14"/>
              </w:numPr>
              <w:tabs>
                <w:tab w:val="clear" w:pos="540"/>
                <w:tab w:val="num" w:pos="342"/>
              </w:tabs>
              <w:ind w:left="360"/>
              <w:rPr>
                <w:rFonts w:cs="Arial"/>
                <w:szCs w:val="20"/>
              </w:rPr>
            </w:pPr>
            <w:r>
              <w:rPr>
                <w:rFonts w:cs="Arial"/>
              </w:rPr>
              <w:t>Client</w:t>
            </w:r>
            <w:r w:rsidR="00024188" w:rsidRPr="006B215B">
              <w:rPr>
                <w:rFonts w:cs="Arial"/>
                <w:szCs w:val="20"/>
              </w:rPr>
              <w:t xml:space="preserve"> selects </w:t>
            </w:r>
            <w:r w:rsidR="001D4838">
              <w:rPr>
                <w:rFonts w:cs="Arial"/>
                <w:szCs w:val="20"/>
              </w:rPr>
              <w:t xml:space="preserve">Website Product. </w:t>
            </w:r>
          </w:p>
          <w:p w14:paraId="5355E835" w14:textId="0EA8A58A" w:rsidR="006D467B" w:rsidRDefault="00417085" w:rsidP="00E63D2B">
            <w:pPr>
              <w:numPr>
                <w:ilvl w:val="0"/>
                <w:numId w:val="14"/>
              </w:numPr>
              <w:tabs>
                <w:tab w:val="clear" w:pos="540"/>
                <w:tab w:val="num" w:pos="342"/>
              </w:tabs>
              <w:ind w:left="360"/>
              <w:rPr>
                <w:rFonts w:cs="Arial"/>
                <w:szCs w:val="20"/>
              </w:rPr>
            </w:pPr>
            <w:r>
              <w:rPr>
                <w:rFonts w:cs="Arial"/>
              </w:rPr>
              <w:t>Client</w:t>
            </w:r>
            <w:r w:rsidR="00E63D2B">
              <w:rPr>
                <w:rFonts w:cs="Arial"/>
                <w:szCs w:val="20"/>
              </w:rPr>
              <w:t xml:space="preserve"> selects Developer Assistance for project.</w:t>
            </w:r>
          </w:p>
          <w:p w14:paraId="5EDD1F9C" w14:textId="487D2F21" w:rsidR="00E63D2B" w:rsidRPr="00E63D2B" w:rsidRDefault="00417085" w:rsidP="00E63D2B">
            <w:pPr>
              <w:numPr>
                <w:ilvl w:val="0"/>
                <w:numId w:val="14"/>
              </w:numPr>
              <w:tabs>
                <w:tab w:val="clear" w:pos="540"/>
                <w:tab w:val="num" w:pos="342"/>
              </w:tabs>
              <w:ind w:left="360"/>
              <w:rPr>
                <w:rFonts w:cs="Arial"/>
                <w:szCs w:val="20"/>
              </w:rPr>
            </w:pPr>
            <w:r>
              <w:rPr>
                <w:rFonts w:cs="Arial"/>
              </w:rPr>
              <w:t>Client</w:t>
            </w:r>
            <w:r>
              <w:rPr>
                <w:rFonts w:cs="Arial"/>
                <w:szCs w:val="20"/>
              </w:rPr>
              <w:t xml:space="preserve"> </w:t>
            </w:r>
            <w:r w:rsidR="00E63D2B">
              <w:rPr>
                <w:rFonts w:cs="Arial"/>
                <w:szCs w:val="20"/>
              </w:rPr>
              <w:t>is assigned a developer.</w:t>
            </w:r>
          </w:p>
          <w:p w14:paraId="7C506E16" w14:textId="388F0C7E" w:rsidR="006D467B" w:rsidRDefault="00E63D2B" w:rsidP="003A6300">
            <w:pPr>
              <w:numPr>
                <w:ilvl w:val="0"/>
                <w:numId w:val="14"/>
              </w:numPr>
              <w:tabs>
                <w:tab w:val="clear" w:pos="540"/>
                <w:tab w:val="num" w:pos="342"/>
              </w:tabs>
              <w:ind w:left="360"/>
              <w:rPr>
                <w:rFonts w:cs="Arial"/>
                <w:szCs w:val="20"/>
              </w:rPr>
            </w:pPr>
            <w:r>
              <w:rPr>
                <w:rFonts w:cs="Arial"/>
                <w:szCs w:val="20"/>
              </w:rPr>
              <w:t>Client meets with Developer or Schedules an Appointment.</w:t>
            </w:r>
          </w:p>
          <w:p w14:paraId="62DF17B0" w14:textId="4C861952" w:rsidR="00E63D2B" w:rsidRDefault="00E63D2B" w:rsidP="003A6300">
            <w:pPr>
              <w:numPr>
                <w:ilvl w:val="0"/>
                <w:numId w:val="14"/>
              </w:numPr>
              <w:tabs>
                <w:tab w:val="clear" w:pos="540"/>
                <w:tab w:val="num" w:pos="342"/>
              </w:tabs>
              <w:ind w:left="360"/>
              <w:rPr>
                <w:rFonts w:cs="Arial"/>
                <w:szCs w:val="20"/>
              </w:rPr>
            </w:pPr>
            <w:r>
              <w:rPr>
                <w:rFonts w:cs="Arial"/>
                <w:szCs w:val="20"/>
              </w:rPr>
              <w:t>Client is given the Guide to Web Café Galaxy. (workbook for client to go through, includes Web Café perks, like free coffee.)</w:t>
            </w:r>
          </w:p>
          <w:p w14:paraId="4F863B06" w14:textId="7B06EE5F" w:rsidR="00E63D2B" w:rsidRDefault="00E63D2B" w:rsidP="003A6300">
            <w:pPr>
              <w:numPr>
                <w:ilvl w:val="0"/>
                <w:numId w:val="14"/>
              </w:numPr>
              <w:tabs>
                <w:tab w:val="clear" w:pos="540"/>
                <w:tab w:val="num" w:pos="342"/>
              </w:tabs>
              <w:ind w:left="360"/>
              <w:rPr>
                <w:rFonts w:cs="Arial"/>
                <w:szCs w:val="20"/>
              </w:rPr>
            </w:pPr>
            <w:r>
              <w:rPr>
                <w:rFonts w:cs="Arial"/>
                <w:szCs w:val="20"/>
              </w:rPr>
              <w:t xml:space="preserve">Client is given Web Café Technology Tour. </w:t>
            </w:r>
          </w:p>
          <w:p w14:paraId="5355E836" w14:textId="21ACC6B9" w:rsidR="00E63D2B" w:rsidRPr="006B215B" w:rsidRDefault="00E63D2B" w:rsidP="00E63D2B">
            <w:pPr>
              <w:ind w:left="360"/>
              <w:rPr>
                <w:rFonts w:cs="Arial"/>
                <w:szCs w:val="20"/>
              </w:rPr>
            </w:pPr>
          </w:p>
        </w:tc>
      </w:tr>
      <w:tr w:rsidR="003A6D89" w:rsidRPr="00670215" w14:paraId="5355E848" w14:textId="77777777" w:rsidTr="00C86C3C">
        <w:tc>
          <w:tcPr>
            <w:tcW w:w="2628" w:type="dxa"/>
            <w:gridSpan w:val="2"/>
          </w:tcPr>
          <w:p w14:paraId="5355E838" w14:textId="77777777" w:rsidR="003A6D89" w:rsidRDefault="003A6D89" w:rsidP="00A42154">
            <w:pPr>
              <w:jc w:val="right"/>
              <w:rPr>
                <w:rFonts w:cs="Arial"/>
                <w:b/>
                <w:sz w:val="22"/>
                <w:szCs w:val="22"/>
              </w:rPr>
            </w:pPr>
            <w:r w:rsidRPr="00670215">
              <w:rPr>
                <w:rFonts w:cs="Arial"/>
                <w:b/>
                <w:sz w:val="22"/>
                <w:szCs w:val="22"/>
              </w:rPr>
              <w:lastRenderedPageBreak/>
              <w:t>Alternative Flows:</w:t>
            </w:r>
          </w:p>
          <w:p w14:paraId="5355E839" w14:textId="77777777" w:rsidR="005D7E8E" w:rsidRPr="005D7E8E" w:rsidRDefault="005D7E8E" w:rsidP="005D7E8E">
            <w:pPr>
              <w:jc w:val="right"/>
              <w:rPr>
                <w:rFonts w:cs="Arial"/>
                <w:b/>
                <w:color w:val="BFBFBF"/>
                <w:szCs w:val="20"/>
              </w:rPr>
            </w:pPr>
            <w:r w:rsidRPr="006B215B">
              <w:rPr>
                <w:rFonts w:cs="Arial"/>
                <w:b/>
                <w:szCs w:val="20"/>
              </w:rPr>
              <w:t>[Alternative Flow 1 – Not in Network]</w:t>
            </w:r>
          </w:p>
        </w:tc>
        <w:tc>
          <w:tcPr>
            <w:tcW w:w="7110" w:type="dxa"/>
            <w:gridSpan w:val="3"/>
          </w:tcPr>
          <w:p w14:paraId="5355E83A" w14:textId="7601825D" w:rsidR="00670215" w:rsidRPr="006B215B" w:rsidRDefault="003409A0" w:rsidP="00670215">
            <w:pPr>
              <w:pStyle w:val="Hints"/>
              <w:rPr>
                <w:rFonts w:cs="Arial"/>
                <w:color w:val="auto"/>
              </w:rPr>
            </w:pPr>
            <w:r>
              <w:rPr>
                <w:rFonts w:cs="Arial"/>
                <w:color w:val="auto"/>
              </w:rPr>
              <w:t xml:space="preserve">Patrons will be either customers or clients. If they are a Web Café </w:t>
            </w:r>
            <w:proofErr w:type="gramStart"/>
            <w:r>
              <w:rPr>
                <w:rFonts w:cs="Arial"/>
                <w:color w:val="auto"/>
              </w:rPr>
              <w:t>customer</w:t>
            </w:r>
            <w:proofErr w:type="gramEnd"/>
            <w:r>
              <w:rPr>
                <w:rFonts w:cs="Arial"/>
                <w:color w:val="auto"/>
              </w:rPr>
              <w:t xml:space="preserve"> they will be purchasing coffee and using the internet and hard ware devices. For a Client they will be purchasing a Website with the option for working with a real developer and drinking massive amounts of coffee. </w:t>
            </w:r>
            <w:r w:rsidR="00670215" w:rsidRPr="006B215B">
              <w:rPr>
                <w:rFonts w:cs="Arial"/>
                <w:color w:val="auto"/>
              </w:rPr>
              <w:t xml:space="preserve"> </w:t>
            </w:r>
          </w:p>
          <w:p w14:paraId="5355E83B" w14:textId="77777777" w:rsidR="00670215" w:rsidRPr="006B215B" w:rsidRDefault="00670215" w:rsidP="00670215">
            <w:pPr>
              <w:pStyle w:val="Hints"/>
              <w:rPr>
                <w:rFonts w:cs="Arial"/>
                <w:color w:val="auto"/>
              </w:rPr>
            </w:pPr>
          </w:p>
          <w:p w14:paraId="5355E83C" w14:textId="40FD90C4" w:rsidR="00670215" w:rsidRPr="006B215B" w:rsidRDefault="006D467B" w:rsidP="00670215">
            <w:pPr>
              <w:pStyle w:val="Hints"/>
              <w:rPr>
                <w:rFonts w:cs="Arial"/>
                <w:color w:val="auto"/>
              </w:rPr>
            </w:pPr>
            <w:r w:rsidRPr="006B215B">
              <w:rPr>
                <w:rFonts w:cs="Arial"/>
                <w:color w:val="auto"/>
              </w:rPr>
              <w:t>4</w:t>
            </w:r>
            <w:r w:rsidR="00670215" w:rsidRPr="006B215B">
              <w:rPr>
                <w:rFonts w:cs="Arial"/>
                <w:color w:val="auto"/>
              </w:rPr>
              <w:t xml:space="preserve">a. In step </w:t>
            </w:r>
            <w:r w:rsidRPr="006B215B">
              <w:rPr>
                <w:rFonts w:cs="Arial"/>
                <w:color w:val="auto"/>
              </w:rPr>
              <w:t>4</w:t>
            </w:r>
            <w:r w:rsidR="0016386E" w:rsidRPr="006B215B">
              <w:rPr>
                <w:rFonts w:cs="Arial"/>
                <w:color w:val="auto"/>
              </w:rPr>
              <w:t xml:space="preserve"> of the normal flow</w:t>
            </w:r>
            <w:r w:rsidR="00670215" w:rsidRPr="006B215B">
              <w:rPr>
                <w:rFonts w:cs="Arial"/>
                <w:color w:val="auto"/>
              </w:rPr>
              <w:t xml:space="preserve">, if the customer </w:t>
            </w:r>
            <w:r w:rsidRPr="006B215B">
              <w:rPr>
                <w:rFonts w:cs="Arial"/>
                <w:color w:val="auto"/>
              </w:rPr>
              <w:t xml:space="preserve">is not </w:t>
            </w:r>
            <w:r w:rsidR="00B77412">
              <w:rPr>
                <w:rFonts w:cs="Arial"/>
                <w:color w:val="auto"/>
              </w:rPr>
              <w:t>purchasing a site</w:t>
            </w:r>
            <w:r w:rsidR="00A21FFC" w:rsidRPr="006B215B">
              <w:rPr>
                <w:rFonts w:cs="Arial"/>
                <w:color w:val="auto"/>
              </w:rPr>
              <w:t xml:space="preserve"> </w:t>
            </w:r>
          </w:p>
          <w:p w14:paraId="5355E83D" w14:textId="19A7D13E" w:rsidR="00670215" w:rsidRPr="006B215B" w:rsidRDefault="00670215" w:rsidP="004C44F8">
            <w:pPr>
              <w:pStyle w:val="Hints"/>
              <w:numPr>
                <w:ilvl w:val="0"/>
                <w:numId w:val="22"/>
              </w:numPr>
              <w:tabs>
                <w:tab w:val="left" w:pos="432"/>
              </w:tabs>
              <w:rPr>
                <w:rFonts w:cs="Arial"/>
                <w:color w:val="auto"/>
              </w:rPr>
            </w:pPr>
            <w:r w:rsidRPr="006B215B">
              <w:rPr>
                <w:rFonts w:cs="Arial"/>
                <w:color w:val="auto"/>
              </w:rPr>
              <w:t xml:space="preserve">System will prompt </w:t>
            </w:r>
            <w:r w:rsidR="00B77412">
              <w:rPr>
                <w:rFonts w:cs="Arial"/>
                <w:color w:val="auto"/>
              </w:rPr>
              <w:t xml:space="preserve">Barista </w:t>
            </w:r>
            <w:r w:rsidR="006D467B" w:rsidRPr="006B215B">
              <w:rPr>
                <w:rFonts w:cs="Arial"/>
                <w:color w:val="auto"/>
              </w:rPr>
              <w:t xml:space="preserve">to accept </w:t>
            </w:r>
            <w:r w:rsidR="00B77412">
              <w:rPr>
                <w:rFonts w:cs="Arial"/>
                <w:color w:val="auto"/>
              </w:rPr>
              <w:t xml:space="preserve">no Web Site. </w:t>
            </w:r>
            <w:r w:rsidR="006D467B" w:rsidRPr="006B215B">
              <w:rPr>
                <w:rFonts w:cs="Arial"/>
                <w:color w:val="auto"/>
              </w:rPr>
              <w:t xml:space="preserve"> </w:t>
            </w:r>
            <w:r w:rsidR="0016386E" w:rsidRPr="006B215B">
              <w:rPr>
                <w:rFonts w:cs="Arial"/>
                <w:color w:val="auto"/>
              </w:rPr>
              <w:t xml:space="preserve"> </w:t>
            </w:r>
          </w:p>
          <w:p w14:paraId="5355E83E" w14:textId="64418D06" w:rsidR="00670215" w:rsidRPr="006B215B" w:rsidRDefault="00B77412" w:rsidP="004C44F8">
            <w:pPr>
              <w:pStyle w:val="Hints"/>
              <w:numPr>
                <w:ilvl w:val="0"/>
                <w:numId w:val="22"/>
              </w:numPr>
              <w:tabs>
                <w:tab w:val="left" w:pos="432"/>
              </w:tabs>
              <w:rPr>
                <w:rFonts w:cs="Arial"/>
                <w:color w:val="auto"/>
              </w:rPr>
            </w:pPr>
            <w:r>
              <w:rPr>
                <w:rFonts w:cs="Arial"/>
                <w:color w:val="auto"/>
              </w:rPr>
              <w:t>Barista</w:t>
            </w:r>
            <w:r w:rsidR="006D467B" w:rsidRPr="006B215B">
              <w:rPr>
                <w:rFonts w:cs="Arial"/>
                <w:color w:val="auto"/>
              </w:rPr>
              <w:t xml:space="preserve"> accepts </w:t>
            </w:r>
          </w:p>
          <w:p w14:paraId="5355E83F" w14:textId="1FF1F207" w:rsidR="006D467B" w:rsidRPr="006B215B" w:rsidRDefault="0016386E" w:rsidP="006D467B">
            <w:pPr>
              <w:pStyle w:val="Hints"/>
              <w:numPr>
                <w:ilvl w:val="0"/>
                <w:numId w:val="22"/>
              </w:numPr>
              <w:tabs>
                <w:tab w:val="left" w:pos="432"/>
              </w:tabs>
              <w:rPr>
                <w:rFonts w:cs="Arial"/>
                <w:color w:val="auto"/>
              </w:rPr>
            </w:pPr>
            <w:r w:rsidRPr="006B215B">
              <w:rPr>
                <w:rFonts w:cs="Arial"/>
                <w:color w:val="auto"/>
              </w:rPr>
              <w:t>Use Case resumes on step</w:t>
            </w:r>
            <w:r w:rsidR="006D467B" w:rsidRPr="006B215B">
              <w:rPr>
                <w:rFonts w:cs="Arial"/>
                <w:color w:val="auto"/>
              </w:rPr>
              <w:t xml:space="preserve"> 5</w:t>
            </w:r>
            <w:r w:rsidR="00670215" w:rsidRPr="006B215B">
              <w:rPr>
                <w:rFonts w:cs="Arial"/>
                <w:color w:val="auto"/>
              </w:rPr>
              <w:t xml:space="preserve"> </w:t>
            </w:r>
            <w:r w:rsidR="00B77412">
              <w:rPr>
                <w:rFonts w:cs="Arial"/>
                <w:color w:val="auto"/>
              </w:rPr>
              <w:t>and ends on step 6.</w:t>
            </w:r>
          </w:p>
          <w:p w14:paraId="5355E840" w14:textId="77777777" w:rsidR="006D467B" w:rsidRPr="006B215B" w:rsidRDefault="006D467B" w:rsidP="006D467B">
            <w:pPr>
              <w:pStyle w:val="Hints"/>
              <w:tabs>
                <w:tab w:val="left" w:pos="432"/>
              </w:tabs>
              <w:rPr>
                <w:rFonts w:cs="Arial"/>
                <w:color w:val="auto"/>
              </w:rPr>
            </w:pPr>
          </w:p>
          <w:p w14:paraId="5355E841" w14:textId="7598FC04" w:rsidR="006D467B" w:rsidRPr="006B215B" w:rsidRDefault="00B77412" w:rsidP="006D467B">
            <w:pPr>
              <w:pStyle w:val="Hints"/>
              <w:rPr>
                <w:rFonts w:cs="Arial"/>
                <w:color w:val="auto"/>
              </w:rPr>
            </w:pPr>
            <w:r>
              <w:rPr>
                <w:rFonts w:cs="Arial"/>
                <w:color w:val="auto"/>
              </w:rPr>
              <w:t>8a</w:t>
            </w:r>
            <w:r w:rsidR="006D467B" w:rsidRPr="006B215B">
              <w:rPr>
                <w:rFonts w:cs="Arial"/>
                <w:color w:val="auto"/>
              </w:rPr>
              <w:t xml:space="preserve">. In step </w:t>
            </w:r>
            <w:r>
              <w:rPr>
                <w:rFonts w:cs="Arial"/>
                <w:color w:val="auto"/>
              </w:rPr>
              <w:t>8</w:t>
            </w:r>
            <w:r w:rsidR="006D467B" w:rsidRPr="006B215B">
              <w:rPr>
                <w:rFonts w:cs="Arial"/>
                <w:color w:val="auto"/>
              </w:rPr>
              <w:t xml:space="preserve"> of the normal flow, if the customer </w:t>
            </w:r>
            <w:r>
              <w:rPr>
                <w:rFonts w:cs="Arial"/>
                <w:color w:val="auto"/>
              </w:rPr>
              <w:t>does</w:t>
            </w:r>
            <w:r w:rsidR="006D467B" w:rsidRPr="006B215B">
              <w:rPr>
                <w:rFonts w:cs="Arial"/>
                <w:color w:val="auto"/>
              </w:rPr>
              <w:t xml:space="preserve"> not </w:t>
            </w:r>
            <w:r>
              <w:rPr>
                <w:rFonts w:cs="Arial"/>
                <w:color w:val="auto"/>
              </w:rPr>
              <w:t>need a developer.</w:t>
            </w:r>
          </w:p>
          <w:p w14:paraId="5355E842" w14:textId="6FF5F6D9" w:rsidR="006D467B" w:rsidRPr="006B215B" w:rsidRDefault="006D467B" w:rsidP="006D467B">
            <w:pPr>
              <w:pStyle w:val="Hints"/>
              <w:numPr>
                <w:ilvl w:val="0"/>
                <w:numId w:val="25"/>
              </w:numPr>
              <w:tabs>
                <w:tab w:val="left" w:pos="432"/>
              </w:tabs>
              <w:rPr>
                <w:rFonts w:cs="Arial"/>
                <w:color w:val="auto"/>
              </w:rPr>
            </w:pPr>
            <w:r w:rsidRPr="006B215B">
              <w:rPr>
                <w:rFonts w:cs="Arial"/>
                <w:color w:val="auto"/>
              </w:rPr>
              <w:t xml:space="preserve">System will prompt </w:t>
            </w:r>
            <w:r w:rsidR="00B77412">
              <w:rPr>
                <w:rFonts w:cs="Arial"/>
                <w:color w:val="auto"/>
              </w:rPr>
              <w:t>Barista</w:t>
            </w:r>
            <w:r w:rsidRPr="006B215B">
              <w:rPr>
                <w:rFonts w:cs="Arial"/>
                <w:color w:val="auto"/>
              </w:rPr>
              <w:t xml:space="preserve"> to accept </w:t>
            </w:r>
            <w:r w:rsidR="00B77412">
              <w:rPr>
                <w:rFonts w:cs="Arial"/>
                <w:color w:val="auto"/>
              </w:rPr>
              <w:t>no developer.</w:t>
            </w:r>
            <w:r w:rsidRPr="006B215B">
              <w:rPr>
                <w:rFonts w:cs="Arial"/>
                <w:color w:val="auto"/>
              </w:rPr>
              <w:t xml:space="preserve">  </w:t>
            </w:r>
          </w:p>
          <w:p w14:paraId="5355E843" w14:textId="179A0575" w:rsidR="006D467B" w:rsidRPr="006B215B" w:rsidRDefault="00B77412" w:rsidP="006D467B">
            <w:pPr>
              <w:pStyle w:val="Hints"/>
              <w:numPr>
                <w:ilvl w:val="0"/>
                <w:numId w:val="25"/>
              </w:numPr>
              <w:tabs>
                <w:tab w:val="left" w:pos="432"/>
              </w:tabs>
              <w:rPr>
                <w:rFonts w:cs="Arial"/>
                <w:color w:val="auto"/>
              </w:rPr>
            </w:pPr>
            <w:r>
              <w:rPr>
                <w:rFonts w:cs="Arial"/>
                <w:color w:val="auto"/>
              </w:rPr>
              <w:t>Barista Accepts</w:t>
            </w:r>
            <w:r w:rsidR="006D467B" w:rsidRPr="006B215B">
              <w:rPr>
                <w:rFonts w:cs="Arial"/>
                <w:color w:val="auto"/>
              </w:rPr>
              <w:t xml:space="preserve"> </w:t>
            </w:r>
          </w:p>
          <w:p w14:paraId="5355E844" w14:textId="4F132C35" w:rsidR="006D467B" w:rsidRPr="006B215B" w:rsidRDefault="00B77412" w:rsidP="006D467B">
            <w:pPr>
              <w:pStyle w:val="Hints"/>
              <w:numPr>
                <w:ilvl w:val="0"/>
                <w:numId w:val="25"/>
              </w:numPr>
              <w:tabs>
                <w:tab w:val="left" w:pos="432"/>
              </w:tabs>
              <w:rPr>
                <w:rFonts w:cs="Arial"/>
                <w:color w:val="auto"/>
              </w:rPr>
            </w:pPr>
            <w:r>
              <w:rPr>
                <w:rFonts w:cs="Arial"/>
                <w:color w:val="auto"/>
              </w:rPr>
              <w:t>Use Case resumes on step 11</w:t>
            </w:r>
          </w:p>
          <w:p w14:paraId="5355E845" w14:textId="5F9123D1" w:rsidR="006D467B" w:rsidRPr="006B215B" w:rsidRDefault="006D467B" w:rsidP="00B77412">
            <w:pPr>
              <w:pStyle w:val="Hints"/>
              <w:tabs>
                <w:tab w:val="left" w:pos="432"/>
              </w:tabs>
              <w:ind w:left="360"/>
              <w:rPr>
                <w:rFonts w:cs="Arial"/>
                <w:color w:val="auto"/>
              </w:rPr>
            </w:pPr>
          </w:p>
          <w:p w14:paraId="5355E847" w14:textId="1C878D8C" w:rsidR="005D7E8E" w:rsidRPr="006B215B" w:rsidRDefault="005D7E8E" w:rsidP="006D467B">
            <w:pPr>
              <w:pStyle w:val="Hints"/>
              <w:tabs>
                <w:tab w:val="left" w:pos="432"/>
              </w:tabs>
              <w:rPr>
                <w:rFonts w:cs="Arial"/>
                <w:color w:val="auto"/>
              </w:rPr>
            </w:pPr>
          </w:p>
        </w:tc>
      </w:tr>
      <w:tr w:rsidR="003A6D89" w:rsidRPr="00670215" w14:paraId="5355E851" w14:textId="77777777" w:rsidTr="00C86C3C">
        <w:tc>
          <w:tcPr>
            <w:tcW w:w="2628" w:type="dxa"/>
            <w:gridSpan w:val="2"/>
          </w:tcPr>
          <w:p w14:paraId="5355E849" w14:textId="77777777"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14:paraId="5355E84B" w14:textId="79627FEA" w:rsidR="00E06FA8" w:rsidRPr="006B215B" w:rsidRDefault="003409A0" w:rsidP="00A21FFC">
            <w:pPr>
              <w:rPr>
                <w:rFonts w:cs="Arial"/>
                <w:szCs w:val="20"/>
              </w:rPr>
            </w:pPr>
            <w:r>
              <w:rPr>
                <w:rFonts w:cs="Arial"/>
                <w:szCs w:val="20"/>
              </w:rPr>
              <w:t xml:space="preserve">Clients may not be able to </w:t>
            </w:r>
            <w:r w:rsidR="00B630E3">
              <w:rPr>
                <w:rFonts w:cs="Arial"/>
                <w:szCs w:val="20"/>
              </w:rPr>
              <w:t>complete setup</w:t>
            </w:r>
            <w:r>
              <w:rPr>
                <w:rFonts w:cs="Arial"/>
                <w:szCs w:val="20"/>
              </w:rPr>
              <w:t xml:space="preserve"> for the Internet Products that are in their </w:t>
            </w:r>
            <w:r w:rsidR="00B630E3">
              <w:rPr>
                <w:rFonts w:cs="Arial"/>
                <w:szCs w:val="20"/>
              </w:rPr>
              <w:t>account</w:t>
            </w:r>
            <w:r>
              <w:rPr>
                <w:rFonts w:cs="Arial"/>
                <w:szCs w:val="20"/>
              </w:rPr>
              <w:t xml:space="preserve">. Or they may want a developer assigned to them without affording the </w:t>
            </w:r>
            <w:r w:rsidR="00B630E3">
              <w:rPr>
                <w:rFonts w:cs="Arial"/>
                <w:szCs w:val="20"/>
              </w:rPr>
              <w:t xml:space="preserve">developer origination fee or may be waiting for a specific developer. </w:t>
            </w:r>
            <w:r w:rsidR="00E06FA8" w:rsidRPr="006B215B">
              <w:rPr>
                <w:rFonts w:cs="Arial"/>
                <w:szCs w:val="20"/>
              </w:rPr>
              <w:t xml:space="preserve"> </w:t>
            </w:r>
          </w:p>
          <w:p w14:paraId="5355E84C" w14:textId="7E7C383E" w:rsidR="003A6D89" w:rsidRPr="006B215B" w:rsidRDefault="00A21FFC" w:rsidP="00A21FFC">
            <w:pPr>
              <w:rPr>
                <w:rFonts w:cs="Arial"/>
                <w:szCs w:val="20"/>
              </w:rPr>
            </w:pPr>
            <w:r w:rsidRPr="006B215B">
              <w:rPr>
                <w:rFonts w:cs="Arial"/>
                <w:szCs w:val="20"/>
              </w:rPr>
              <w:br/>
            </w:r>
            <w:r w:rsidR="00B630E3">
              <w:rPr>
                <w:rFonts w:cs="Arial"/>
                <w:szCs w:val="20"/>
              </w:rPr>
              <w:t>9</w:t>
            </w:r>
            <w:r w:rsidRPr="006B215B">
              <w:rPr>
                <w:rFonts w:cs="Arial"/>
                <w:szCs w:val="20"/>
              </w:rPr>
              <w:t xml:space="preserve">a.  </w:t>
            </w:r>
            <w:r w:rsidR="00670215" w:rsidRPr="006B215B">
              <w:rPr>
                <w:rFonts w:cs="Arial"/>
                <w:szCs w:val="20"/>
              </w:rPr>
              <w:t xml:space="preserve"> In step </w:t>
            </w:r>
            <w:r w:rsidR="00B630E3">
              <w:rPr>
                <w:rFonts w:cs="Arial"/>
                <w:szCs w:val="20"/>
              </w:rPr>
              <w:t>9</w:t>
            </w:r>
            <w:r w:rsidRPr="006B215B">
              <w:rPr>
                <w:rFonts w:cs="Arial"/>
                <w:szCs w:val="20"/>
              </w:rPr>
              <w:t xml:space="preserve"> of the normal flow</w:t>
            </w:r>
            <w:r w:rsidR="00670215" w:rsidRPr="006B215B">
              <w:rPr>
                <w:rFonts w:cs="Arial"/>
                <w:szCs w:val="20"/>
              </w:rPr>
              <w:t xml:space="preserve">, </w:t>
            </w:r>
            <w:r w:rsidRPr="006B215B">
              <w:rPr>
                <w:rFonts w:cs="Arial"/>
                <w:szCs w:val="20"/>
              </w:rPr>
              <w:t xml:space="preserve">if the customer </w:t>
            </w:r>
            <w:r w:rsidR="00B630E3">
              <w:rPr>
                <w:rFonts w:cs="Arial"/>
                <w:szCs w:val="20"/>
              </w:rPr>
              <w:t>has an above exception</w:t>
            </w:r>
            <w:r w:rsidRPr="006B215B">
              <w:rPr>
                <w:rFonts w:cs="Arial"/>
                <w:szCs w:val="20"/>
              </w:rPr>
              <w:t xml:space="preserve"> </w:t>
            </w:r>
          </w:p>
          <w:p w14:paraId="5355E84D" w14:textId="4C7F25DB" w:rsidR="00A21FFC" w:rsidRPr="006B215B" w:rsidRDefault="00A21FFC" w:rsidP="00A21FFC">
            <w:pPr>
              <w:numPr>
                <w:ilvl w:val="0"/>
                <w:numId w:val="23"/>
              </w:numPr>
              <w:rPr>
                <w:rFonts w:cs="Arial"/>
                <w:szCs w:val="20"/>
              </w:rPr>
            </w:pPr>
            <w:r w:rsidRPr="006B215B">
              <w:rPr>
                <w:rFonts w:cs="Arial"/>
                <w:szCs w:val="20"/>
              </w:rPr>
              <w:t xml:space="preserve">Transaction is </w:t>
            </w:r>
            <w:r w:rsidR="00B630E3">
              <w:rPr>
                <w:rFonts w:cs="Arial"/>
                <w:szCs w:val="20"/>
              </w:rPr>
              <w:t>paused until Client can return or complete online.</w:t>
            </w:r>
          </w:p>
          <w:p w14:paraId="5355E84E" w14:textId="52D23555" w:rsidR="00A21FFC" w:rsidRPr="006B215B" w:rsidRDefault="00B630E3" w:rsidP="00A21FFC">
            <w:pPr>
              <w:numPr>
                <w:ilvl w:val="0"/>
                <w:numId w:val="23"/>
              </w:numPr>
              <w:rPr>
                <w:rFonts w:cs="Arial"/>
                <w:szCs w:val="20"/>
              </w:rPr>
            </w:pPr>
            <w:r>
              <w:rPr>
                <w:rFonts w:cs="Arial"/>
                <w:szCs w:val="20"/>
              </w:rPr>
              <w:t>Customer is placed in Developer Wish List.</w:t>
            </w:r>
          </w:p>
          <w:p w14:paraId="5355E84F" w14:textId="32AD4C3C" w:rsidR="001B5C03" w:rsidRPr="006B215B" w:rsidRDefault="00B630E3" w:rsidP="00A21FFC">
            <w:pPr>
              <w:numPr>
                <w:ilvl w:val="0"/>
                <w:numId w:val="23"/>
              </w:numPr>
              <w:rPr>
                <w:rFonts w:cs="Arial"/>
                <w:szCs w:val="20"/>
              </w:rPr>
            </w:pPr>
            <w:r>
              <w:rPr>
                <w:rFonts w:cs="Arial"/>
                <w:szCs w:val="20"/>
              </w:rPr>
              <w:t xml:space="preserve">Customer enters Credit Card Information with a net30 Charge for origination fee. </w:t>
            </w:r>
          </w:p>
          <w:p w14:paraId="5B95ACF4" w14:textId="77777777" w:rsidR="00A21FFC" w:rsidRDefault="00A21FFC" w:rsidP="00A63A5E">
            <w:pPr>
              <w:numPr>
                <w:ilvl w:val="0"/>
                <w:numId w:val="23"/>
              </w:numPr>
              <w:rPr>
                <w:rFonts w:cs="Arial"/>
                <w:szCs w:val="20"/>
              </w:rPr>
            </w:pPr>
            <w:r w:rsidRPr="006B215B">
              <w:rPr>
                <w:rFonts w:cs="Arial"/>
                <w:szCs w:val="20"/>
              </w:rPr>
              <w:t xml:space="preserve">Use Case resumes on step </w:t>
            </w:r>
            <w:r w:rsidR="00B630E3">
              <w:rPr>
                <w:rFonts w:cs="Arial"/>
                <w:szCs w:val="20"/>
              </w:rPr>
              <w:t>12</w:t>
            </w:r>
            <w:r w:rsidR="00A63A5E" w:rsidRPr="006B215B">
              <w:rPr>
                <w:rFonts w:cs="Arial"/>
                <w:szCs w:val="20"/>
              </w:rPr>
              <w:t xml:space="preserve"> of normal flow</w:t>
            </w:r>
            <w:r w:rsidR="00B630E3">
              <w:rPr>
                <w:rFonts w:cs="Arial"/>
                <w:szCs w:val="20"/>
              </w:rPr>
              <w:t>.</w:t>
            </w:r>
          </w:p>
          <w:p w14:paraId="5355E850" w14:textId="1DA199CA" w:rsidR="00B630E3" w:rsidRPr="006B215B" w:rsidRDefault="00B630E3" w:rsidP="00B630E3">
            <w:pPr>
              <w:ind w:left="360"/>
              <w:rPr>
                <w:rFonts w:cs="Arial"/>
                <w:szCs w:val="20"/>
              </w:rPr>
            </w:pPr>
          </w:p>
        </w:tc>
      </w:tr>
      <w:tr w:rsidR="003A6D89" w:rsidRPr="00670215" w14:paraId="5355E854" w14:textId="77777777" w:rsidTr="00C86C3C">
        <w:tc>
          <w:tcPr>
            <w:tcW w:w="2628" w:type="dxa"/>
            <w:gridSpan w:val="2"/>
          </w:tcPr>
          <w:p w14:paraId="5355E852" w14:textId="77777777"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14:paraId="74E619CB" w14:textId="146AD46F" w:rsidR="003A6D89" w:rsidRDefault="00B630E3" w:rsidP="0016386E">
            <w:pPr>
              <w:rPr>
                <w:rFonts w:cs="Arial"/>
                <w:szCs w:val="20"/>
              </w:rPr>
            </w:pPr>
            <w:r>
              <w:rPr>
                <w:rFonts w:cs="Arial"/>
                <w:szCs w:val="20"/>
              </w:rPr>
              <w:t xml:space="preserve">Use Case 2 the Web Café Customer, Use Case 3 Developer Administration </w:t>
            </w:r>
          </w:p>
          <w:p w14:paraId="5355E853" w14:textId="66AF79F2" w:rsidR="00B630E3" w:rsidRPr="006B215B" w:rsidRDefault="00B630E3" w:rsidP="0016386E">
            <w:pPr>
              <w:rPr>
                <w:rFonts w:cs="Arial"/>
                <w:szCs w:val="20"/>
              </w:rPr>
            </w:pPr>
          </w:p>
        </w:tc>
      </w:tr>
      <w:tr w:rsidR="003A6D89" w:rsidRPr="00670215" w14:paraId="5355E857" w14:textId="77777777" w:rsidTr="00C86C3C">
        <w:tc>
          <w:tcPr>
            <w:tcW w:w="2628" w:type="dxa"/>
            <w:gridSpan w:val="2"/>
          </w:tcPr>
          <w:p w14:paraId="5355E855" w14:textId="77777777"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14:paraId="5355E856" w14:textId="1C2639E1" w:rsidR="003A6D89" w:rsidRPr="006B215B" w:rsidRDefault="006870E0" w:rsidP="00E06FA8">
            <w:pPr>
              <w:pStyle w:val="Hints"/>
              <w:rPr>
                <w:rFonts w:cs="Arial"/>
                <w:color w:val="auto"/>
              </w:rPr>
            </w:pPr>
            <w:r w:rsidRPr="006B215B">
              <w:rPr>
                <w:rFonts w:cs="Arial"/>
                <w:color w:val="auto"/>
              </w:rPr>
              <w:t>[</w:t>
            </w:r>
            <w:r w:rsidR="00670215" w:rsidRPr="006B215B">
              <w:rPr>
                <w:rFonts w:cs="Arial"/>
                <w:color w:val="auto"/>
              </w:rPr>
              <w:t>How often will</w:t>
            </w:r>
            <w:r w:rsidRPr="006B215B">
              <w:rPr>
                <w:rFonts w:cs="Arial"/>
                <w:color w:val="auto"/>
              </w:rPr>
              <w:t xml:space="preserve"> </w:t>
            </w:r>
            <w:r w:rsidR="00670215" w:rsidRPr="006B215B">
              <w:rPr>
                <w:rFonts w:cs="Arial"/>
                <w:color w:val="auto"/>
              </w:rPr>
              <w:t>this Use Case be executed. This information is primarily useful for designers.</w:t>
            </w:r>
            <w:r w:rsidR="004C44F8" w:rsidRPr="006B215B">
              <w:rPr>
                <w:rFonts w:cs="Arial"/>
                <w:color w:val="auto"/>
              </w:rPr>
              <w:t xml:space="preserve">  </w:t>
            </w:r>
            <w:r w:rsidR="00670215" w:rsidRPr="006B215B">
              <w:rPr>
                <w:rFonts w:cs="Arial"/>
                <w:color w:val="auto"/>
              </w:rPr>
              <w:t>e.g. enter values such as 50 per hour, 200 per day</w:t>
            </w:r>
            <w:r w:rsidRPr="006B215B">
              <w:rPr>
                <w:rFonts w:cs="Arial"/>
                <w:color w:val="auto"/>
              </w:rPr>
              <w:t>, once</w:t>
            </w:r>
            <w:r w:rsidR="00670215" w:rsidRPr="006B215B">
              <w:rPr>
                <w:rFonts w:cs="Arial"/>
                <w:color w:val="auto"/>
              </w:rPr>
              <w:t xml:space="preserve"> a week, once a year,</w:t>
            </w:r>
            <w:r w:rsidR="004C44F8" w:rsidRPr="006B215B">
              <w:rPr>
                <w:rFonts w:cs="Arial"/>
                <w:color w:val="auto"/>
              </w:rPr>
              <w:t xml:space="preserve"> </w:t>
            </w:r>
            <w:r w:rsidR="00E06FA8" w:rsidRPr="006B215B">
              <w:rPr>
                <w:rFonts w:cs="Arial"/>
                <w:color w:val="auto"/>
              </w:rPr>
              <w:t xml:space="preserve">on demand </w:t>
            </w:r>
            <w:r w:rsidR="004C44F8" w:rsidRPr="006B215B">
              <w:rPr>
                <w:rFonts w:cs="Arial"/>
                <w:color w:val="auto"/>
              </w:rPr>
              <w:t>etc.</w:t>
            </w:r>
            <w:r w:rsidRPr="006B215B">
              <w:rPr>
                <w:rFonts w:cs="Arial"/>
                <w:color w:val="auto"/>
              </w:rPr>
              <w:t>]</w:t>
            </w:r>
            <w:r w:rsidR="00E47016">
              <w:rPr>
                <w:rFonts w:cs="Arial"/>
                <w:color w:val="auto"/>
              </w:rPr>
              <w:t xml:space="preserve"> Each time a patron comes into the bar this use case will be exercised. Forecast for sales volumes is based on 50 – 100 customers a day. Forecasted percentages for Clients is 20 – 30 %. </w:t>
            </w:r>
          </w:p>
        </w:tc>
      </w:tr>
      <w:tr w:rsidR="003A6D89" w:rsidRPr="00670215" w14:paraId="5355E85A" w14:textId="77777777" w:rsidTr="00C86C3C">
        <w:tc>
          <w:tcPr>
            <w:tcW w:w="2628" w:type="dxa"/>
            <w:gridSpan w:val="2"/>
          </w:tcPr>
          <w:p w14:paraId="5355E858" w14:textId="77777777"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14:paraId="5355E859" w14:textId="3C43F09E" w:rsidR="003A6D89" w:rsidRPr="006B215B" w:rsidRDefault="00E47016" w:rsidP="0016386E">
            <w:pPr>
              <w:rPr>
                <w:rFonts w:cs="Arial"/>
                <w:szCs w:val="20"/>
              </w:rPr>
            </w:pPr>
            <w:r>
              <w:rPr>
                <w:rFonts w:cs="Arial"/>
                <w:szCs w:val="20"/>
              </w:rPr>
              <w:t xml:space="preserve">Special requirements include that each developer has taken and passed the barista training course. Another requirement is that every barista that is not on the developer list is engaged in an accredited developer program. Enabling them to do client discovery while making coffee. </w:t>
            </w:r>
          </w:p>
        </w:tc>
      </w:tr>
      <w:tr w:rsidR="003A6D89" w:rsidRPr="00670215" w14:paraId="5355E85E" w14:textId="77777777" w:rsidTr="00C86C3C">
        <w:tc>
          <w:tcPr>
            <w:tcW w:w="2628" w:type="dxa"/>
            <w:gridSpan w:val="2"/>
          </w:tcPr>
          <w:p w14:paraId="5355E85B" w14:textId="77777777" w:rsidR="003A6D89" w:rsidRPr="006B215B" w:rsidRDefault="003A6D89" w:rsidP="00A42154">
            <w:pPr>
              <w:jc w:val="right"/>
              <w:rPr>
                <w:rFonts w:cs="Arial"/>
                <w:b/>
                <w:sz w:val="22"/>
                <w:szCs w:val="22"/>
              </w:rPr>
            </w:pPr>
            <w:r w:rsidRPr="006B215B">
              <w:rPr>
                <w:rFonts w:cs="Arial"/>
                <w:b/>
                <w:sz w:val="22"/>
                <w:szCs w:val="22"/>
              </w:rPr>
              <w:t>Assumptions:</w:t>
            </w:r>
          </w:p>
        </w:tc>
        <w:tc>
          <w:tcPr>
            <w:tcW w:w="7110" w:type="dxa"/>
            <w:gridSpan w:val="3"/>
          </w:tcPr>
          <w:p w14:paraId="5355E85D" w14:textId="453DEADB" w:rsidR="003A6D89" w:rsidRPr="006B215B" w:rsidRDefault="00E47016" w:rsidP="006870E0">
            <w:pPr>
              <w:pStyle w:val="Hints"/>
              <w:rPr>
                <w:rFonts w:cs="Arial"/>
                <w:color w:val="auto"/>
              </w:rPr>
            </w:pPr>
            <w:r>
              <w:rPr>
                <w:rFonts w:cs="Arial"/>
                <w:color w:val="auto"/>
              </w:rPr>
              <w:t xml:space="preserve">Are that </w:t>
            </w:r>
            <w:r w:rsidR="00C543B8">
              <w:rPr>
                <w:rFonts w:cs="Arial"/>
                <w:color w:val="auto"/>
              </w:rPr>
              <w:t>being</w:t>
            </w:r>
            <w:r>
              <w:rPr>
                <w:rFonts w:cs="Arial"/>
                <w:color w:val="auto"/>
              </w:rPr>
              <w:t xml:space="preserve"> patrons </w:t>
            </w:r>
            <w:r w:rsidR="00C543B8">
              <w:rPr>
                <w:rFonts w:cs="Arial"/>
                <w:color w:val="auto"/>
              </w:rPr>
              <w:t>will be at</w:t>
            </w:r>
            <w:r>
              <w:rPr>
                <w:rFonts w:cs="Arial"/>
                <w:color w:val="auto"/>
              </w:rPr>
              <w:t xml:space="preserve"> all </w:t>
            </w:r>
            <w:r w:rsidR="00C543B8">
              <w:rPr>
                <w:rFonts w:cs="Arial"/>
                <w:color w:val="auto"/>
              </w:rPr>
              <w:t>technology levels</w:t>
            </w:r>
            <w:r>
              <w:rPr>
                <w:rFonts w:cs="Arial"/>
                <w:color w:val="auto"/>
              </w:rPr>
              <w:t xml:space="preserve"> as users, from novice to advanced. If you need a </w:t>
            </w:r>
            <w:r w:rsidR="00C543B8">
              <w:rPr>
                <w:rFonts w:cs="Arial"/>
                <w:color w:val="auto"/>
              </w:rPr>
              <w:t>WordPress</w:t>
            </w:r>
            <w:r>
              <w:rPr>
                <w:rFonts w:cs="Arial"/>
                <w:color w:val="auto"/>
              </w:rPr>
              <w:t xml:space="preserve"> site and need someone to build it for </w:t>
            </w:r>
            <w:r w:rsidR="00C543B8">
              <w:rPr>
                <w:rFonts w:cs="Arial"/>
                <w:color w:val="auto"/>
              </w:rPr>
              <w:t>you,</w:t>
            </w:r>
            <w:r>
              <w:rPr>
                <w:rFonts w:cs="Arial"/>
                <w:color w:val="auto"/>
              </w:rPr>
              <w:t xml:space="preserve"> we can. If you are looking to get advice on finishing a project</w:t>
            </w:r>
            <w:r w:rsidR="00C543B8">
              <w:rPr>
                <w:rFonts w:cs="Arial"/>
                <w:color w:val="auto"/>
              </w:rPr>
              <w:t xml:space="preserve">, connect with a developer and pay a consulting fee. Or maybe you are a full stack developer that needs never ending coffee and a place to download massive dependency packages. Or maybe you just want coffee, its good. </w:t>
            </w:r>
          </w:p>
        </w:tc>
      </w:tr>
      <w:tr w:rsidR="003A6D89" w:rsidRPr="00670215" w14:paraId="5355E863" w14:textId="77777777" w:rsidTr="00C86C3C">
        <w:tc>
          <w:tcPr>
            <w:tcW w:w="2628" w:type="dxa"/>
            <w:gridSpan w:val="2"/>
          </w:tcPr>
          <w:p w14:paraId="5355E85F" w14:textId="77777777" w:rsidR="003A6D89" w:rsidRPr="006B215B" w:rsidRDefault="003A6D89" w:rsidP="00A42154">
            <w:pPr>
              <w:jc w:val="right"/>
              <w:rPr>
                <w:rFonts w:cs="Arial"/>
                <w:b/>
                <w:sz w:val="22"/>
                <w:szCs w:val="22"/>
              </w:rPr>
            </w:pPr>
            <w:r w:rsidRPr="006B215B">
              <w:rPr>
                <w:rFonts w:cs="Arial"/>
                <w:b/>
                <w:sz w:val="22"/>
                <w:szCs w:val="22"/>
              </w:rPr>
              <w:t>Notes and Issues:</w:t>
            </w:r>
          </w:p>
        </w:tc>
        <w:tc>
          <w:tcPr>
            <w:tcW w:w="7110" w:type="dxa"/>
            <w:gridSpan w:val="3"/>
          </w:tcPr>
          <w:p w14:paraId="5355E862" w14:textId="13B7DB89" w:rsidR="003A6D89" w:rsidRPr="006B215B" w:rsidRDefault="00C543B8" w:rsidP="00024188">
            <w:pPr>
              <w:pStyle w:val="Hints"/>
              <w:numPr>
                <w:ilvl w:val="0"/>
                <w:numId w:val="24"/>
              </w:numPr>
              <w:rPr>
                <w:rFonts w:cs="Arial"/>
                <w:color w:val="auto"/>
              </w:rPr>
            </w:pPr>
            <w:r>
              <w:rPr>
                <w:rFonts w:cs="Arial"/>
                <w:color w:val="auto"/>
              </w:rPr>
              <w:t>Web Café is an Internet Café that offers hot websites and beverages. As well as managing developers and their assigned clients and projects. Developers are also able to manage projects that they take on through the Web Café that extend outside the Café location. For instance, if the t</w:t>
            </w:r>
            <w:r w:rsidR="00670215" w:rsidRPr="006B215B">
              <w:rPr>
                <w:rFonts w:cs="Arial"/>
                <w:color w:val="auto"/>
              </w:rPr>
              <w:t xml:space="preserve"> </w:t>
            </w:r>
            <w:r>
              <w:rPr>
                <w:rFonts w:cs="Arial"/>
                <w:color w:val="auto"/>
              </w:rPr>
              <w:t>technologist is an installer of internet products and work mainly at Client location will need to have business relevant information managed through here.</w:t>
            </w:r>
          </w:p>
        </w:tc>
      </w:tr>
    </w:tbl>
    <w:p w14:paraId="5355E864" w14:textId="77777777" w:rsidR="00032406" w:rsidRDefault="00032406" w:rsidP="00083ABE">
      <w:pPr>
        <w:rPr>
          <w:rFonts w:ascii="Trebuchet MS" w:hAnsi="Trebuchet MS"/>
        </w:rPr>
      </w:pPr>
    </w:p>
    <w:p w14:paraId="1EF51DBA" w14:textId="77777777" w:rsidR="00E63D2B" w:rsidRDefault="00E63D2B"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14:paraId="5355E869" w14:textId="77777777" w:rsidTr="00133949">
        <w:tc>
          <w:tcPr>
            <w:tcW w:w="1818" w:type="dxa"/>
            <w:tcBorders>
              <w:top w:val="single" w:sz="12" w:space="0" w:color="auto"/>
              <w:bottom w:val="single" w:sz="6" w:space="0" w:color="auto"/>
            </w:tcBorders>
            <w:shd w:val="clear" w:color="auto" w:fill="F2F2F2"/>
          </w:tcPr>
          <w:p w14:paraId="5355E867" w14:textId="77777777" w:rsidR="000B04F7" w:rsidRPr="00C86C3C" w:rsidRDefault="000B04F7" w:rsidP="00A42154">
            <w:pPr>
              <w:jc w:val="right"/>
              <w:rPr>
                <w:rFonts w:cs="Arial"/>
                <w:b/>
                <w:szCs w:val="20"/>
              </w:rPr>
            </w:pPr>
            <w:r w:rsidRPr="00C86C3C">
              <w:rPr>
                <w:rFonts w:cs="Arial"/>
                <w:b/>
                <w:szCs w:val="20"/>
              </w:rPr>
              <w:lastRenderedPageBreak/>
              <w:t>Use Case ID:</w:t>
            </w:r>
          </w:p>
        </w:tc>
        <w:tc>
          <w:tcPr>
            <w:tcW w:w="7920" w:type="dxa"/>
            <w:gridSpan w:val="4"/>
            <w:tcBorders>
              <w:top w:val="single" w:sz="12" w:space="0" w:color="auto"/>
              <w:bottom w:val="single" w:sz="6" w:space="0" w:color="auto"/>
            </w:tcBorders>
            <w:shd w:val="clear" w:color="auto" w:fill="F2F2F2"/>
          </w:tcPr>
          <w:p w14:paraId="5355E868" w14:textId="252B9E2F" w:rsidR="000B04F7" w:rsidRPr="00C543B8" w:rsidRDefault="00C543B8" w:rsidP="003416E1">
            <w:pPr>
              <w:rPr>
                <w:rFonts w:cs="Arial"/>
                <w:szCs w:val="20"/>
              </w:rPr>
            </w:pPr>
            <w:r w:rsidRPr="00C543B8">
              <w:rPr>
                <w:rFonts w:cs="Arial"/>
                <w:szCs w:val="20"/>
              </w:rPr>
              <w:t>2</w:t>
            </w:r>
          </w:p>
        </w:tc>
      </w:tr>
      <w:tr w:rsidR="000B04F7" w:rsidRPr="00670215" w14:paraId="5355E86C" w14:textId="77777777" w:rsidTr="00133949">
        <w:tc>
          <w:tcPr>
            <w:tcW w:w="1818" w:type="dxa"/>
            <w:tcBorders>
              <w:top w:val="single" w:sz="6" w:space="0" w:color="auto"/>
              <w:bottom w:val="single" w:sz="6" w:space="0" w:color="auto"/>
            </w:tcBorders>
            <w:shd w:val="clear" w:color="auto" w:fill="F2F2F2"/>
          </w:tcPr>
          <w:p w14:paraId="5355E86A" w14:textId="77777777"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5355E86B" w14:textId="6A0D4B6C" w:rsidR="000B04F7" w:rsidRPr="00C543B8" w:rsidRDefault="00C543B8" w:rsidP="00A42154">
            <w:pPr>
              <w:pStyle w:val="Hints"/>
              <w:rPr>
                <w:rFonts w:cs="Arial"/>
                <w:color w:val="auto"/>
              </w:rPr>
            </w:pPr>
            <w:r>
              <w:rPr>
                <w:rFonts w:cs="Arial"/>
                <w:color w:val="auto"/>
              </w:rPr>
              <w:t>Customer buys Coffee and Internet Access.</w:t>
            </w:r>
          </w:p>
        </w:tc>
      </w:tr>
      <w:tr w:rsidR="005928A8" w:rsidRPr="00670215" w14:paraId="5355E871" w14:textId="77777777" w:rsidTr="00133949">
        <w:tc>
          <w:tcPr>
            <w:tcW w:w="1818" w:type="dxa"/>
            <w:tcBorders>
              <w:top w:val="single" w:sz="6" w:space="0" w:color="auto"/>
              <w:bottom w:val="single" w:sz="6" w:space="0" w:color="auto"/>
            </w:tcBorders>
            <w:shd w:val="clear" w:color="auto" w:fill="F2F2F2"/>
          </w:tcPr>
          <w:p w14:paraId="5355E86D" w14:textId="77777777" w:rsidR="005928A8" w:rsidRPr="00C86C3C" w:rsidRDefault="005928A8" w:rsidP="005928A8">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5355E86E" w14:textId="01E5B814" w:rsidR="005928A8" w:rsidRPr="00C543B8" w:rsidRDefault="005928A8" w:rsidP="005928A8">
            <w:pPr>
              <w:rPr>
                <w:rFonts w:cs="Arial"/>
                <w:szCs w:val="20"/>
              </w:rPr>
            </w:pPr>
            <w:r>
              <w:rPr>
                <w:rFonts w:cs="Arial"/>
                <w:szCs w:val="20"/>
              </w:rPr>
              <w:t>Craig Barkley</w:t>
            </w:r>
          </w:p>
        </w:tc>
        <w:tc>
          <w:tcPr>
            <w:tcW w:w="2160" w:type="dxa"/>
            <w:tcBorders>
              <w:top w:val="single" w:sz="6" w:space="0" w:color="auto"/>
              <w:bottom w:val="single" w:sz="6" w:space="0" w:color="auto"/>
            </w:tcBorders>
            <w:shd w:val="clear" w:color="auto" w:fill="F2F2F2"/>
          </w:tcPr>
          <w:p w14:paraId="5355E86F" w14:textId="77777777" w:rsidR="005928A8" w:rsidRPr="00C543B8" w:rsidRDefault="005928A8" w:rsidP="005928A8">
            <w:pPr>
              <w:jc w:val="right"/>
              <w:rPr>
                <w:rFonts w:cs="Arial"/>
                <w:b/>
                <w:szCs w:val="20"/>
              </w:rPr>
            </w:pPr>
            <w:r w:rsidRPr="00C543B8">
              <w:rPr>
                <w:rFonts w:cs="Arial"/>
                <w:b/>
                <w:szCs w:val="20"/>
              </w:rPr>
              <w:t>Last Updated By:</w:t>
            </w:r>
          </w:p>
        </w:tc>
        <w:tc>
          <w:tcPr>
            <w:tcW w:w="3060" w:type="dxa"/>
            <w:tcBorders>
              <w:top w:val="single" w:sz="6" w:space="0" w:color="auto"/>
              <w:bottom w:val="single" w:sz="6" w:space="0" w:color="auto"/>
            </w:tcBorders>
            <w:shd w:val="clear" w:color="auto" w:fill="F2F2F2"/>
          </w:tcPr>
          <w:p w14:paraId="5355E870" w14:textId="3250524E" w:rsidR="005928A8" w:rsidRPr="00C543B8" w:rsidRDefault="005928A8" w:rsidP="005928A8">
            <w:pPr>
              <w:rPr>
                <w:rFonts w:cs="Arial"/>
                <w:szCs w:val="20"/>
              </w:rPr>
            </w:pPr>
            <w:r>
              <w:rPr>
                <w:rFonts w:cs="Arial"/>
                <w:szCs w:val="20"/>
              </w:rPr>
              <w:t>12/01/2018</w:t>
            </w:r>
          </w:p>
        </w:tc>
      </w:tr>
      <w:tr w:rsidR="005928A8" w:rsidRPr="00670215" w14:paraId="5355E876" w14:textId="77777777" w:rsidTr="00133949">
        <w:tc>
          <w:tcPr>
            <w:tcW w:w="1818" w:type="dxa"/>
            <w:tcBorders>
              <w:top w:val="single" w:sz="6" w:space="0" w:color="auto"/>
              <w:bottom w:val="single" w:sz="6" w:space="0" w:color="auto"/>
            </w:tcBorders>
            <w:shd w:val="clear" w:color="auto" w:fill="F2F2F2"/>
          </w:tcPr>
          <w:p w14:paraId="5355E872" w14:textId="77777777" w:rsidR="005928A8" w:rsidRPr="00C86C3C" w:rsidRDefault="005928A8" w:rsidP="005928A8">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5355E873" w14:textId="56AEA347" w:rsidR="005928A8" w:rsidRPr="00C543B8" w:rsidRDefault="005928A8" w:rsidP="005928A8">
            <w:pPr>
              <w:rPr>
                <w:rFonts w:cs="Arial"/>
                <w:szCs w:val="20"/>
              </w:rPr>
            </w:pPr>
            <w:r>
              <w:rPr>
                <w:rFonts w:cs="Arial"/>
                <w:szCs w:val="20"/>
              </w:rPr>
              <w:t>Oct 7, 2018</w:t>
            </w:r>
          </w:p>
        </w:tc>
        <w:tc>
          <w:tcPr>
            <w:tcW w:w="2160" w:type="dxa"/>
            <w:tcBorders>
              <w:top w:val="single" w:sz="6" w:space="0" w:color="auto"/>
              <w:bottom w:val="single" w:sz="6" w:space="0" w:color="auto"/>
            </w:tcBorders>
            <w:shd w:val="clear" w:color="auto" w:fill="F2F2F2"/>
          </w:tcPr>
          <w:p w14:paraId="5355E874" w14:textId="77777777" w:rsidR="005928A8" w:rsidRPr="00C543B8" w:rsidRDefault="005928A8" w:rsidP="005928A8">
            <w:pPr>
              <w:jc w:val="right"/>
              <w:rPr>
                <w:rFonts w:cs="Arial"/>
                <w:b/>
                <w:szCs w:val="20"/>
              </w:rPr>
            </w:pPr>
            <w:r w:rsidRPr="00C543B8">
              <w:rPr>
                <w:rFonts w:cs="Arial"/>
                <w:b/>
                <w:szCs w:val="20"/>
              </w:rPr>
              <w:t>Last Revision Date:</w:t>
            </w:r>
          </w:p>
        </w:tc>
        <w:tc>
          <w:tcPr>
            <w:tcW w:w="3060" w:type="dxa"/>
            <w:tcBorders>
              <w:top w:val="single" w:sz="6" w:space="0" w:color="auto"/>
              <w:bottom w:val="single" w:sz="6" w:space="0" w:color="auto"/>
            </w:tcBorders>
            <w:shd w:val="clear" w:color="auto" w:fill="F2F2F2"/>
          </w:tcPr>
          <w:p w14:paraId="5355E875" w14:textId="4E7236CD" w:rsidR="005928A8" w:rsidRPr="00C543B8" w:rsidRDefault="005928A8" w:rsidP="005928A8">
            <w:pPr>
              <w:rPr>
                <w:rFonts w:cs="Arial"/>
                <w:szCs w:val="20"/>
              </w:rPr>
            </w:pPr>
            <w:r>
              <w:rPr>
                <w:rFonts w:cs="Arial"/>
                <w:szCs w:val="20"/>
              </w:rPr>
              <w:t>11/20/2018</w:t>
            </w:r>
          </w:p>
        </w:tc>
      </w:tr>
      <w:tr w:rsidR="007C2BA1" w:rsidRPr="00670215" w14:paraId="5355E879" w14:textId="77777777" w:rsidTr="00133949">
        <w:tc>
          <w:tcPr>
            <w:tcW w:w="2628" w:type="dxa"/>
            <w:gridSpan w:val="2"/>
            <w:tcBorders>
              <w:top w:val="single" w:sz="6" w:space="0" w:color="auto"/>
            </w:tcBorders>
          </w:tcPr>
          <w:p w14:paraId="5355E877" w14:textId="77777777" w:rsidR="007C2BA1" w:rsidRPr="00C543B8" w:rsidRDefault="007C2BA1" w:rsidP="007C2BA1">
            <w:pPr>
              <w:jc w:val="right"/>
              <w:rPr>
                <w:rFonts w:cs="Arial"/>
                <w:b/>
                <w:sz w:val="22"/>
                <w:szCs w:val="22"/>
              </w:rPr>
            </w:pPr>
            <w:r w:rsidRPr="00C543B8">
              <w:rPr>
                <w:rFonts w:cs="Arial"/>
                <w:b/>
                <w:sz w:val="22"/>
                <w:szCs w:val="22"/>
              </w:rPr>
              <w:t>Actors:</w:t>
            </w:r>
          </w:p>
        </w:tc>
        <w:tc>
          <w:tcPr>
            <w:tcW w:w="7110" w:type="dxa"/>
            <w:gridSpan w:val="3"/>
            <w:tcBorders>
              <w:top w:val="single" w:sz="6" w:space="0" w:color="auto"/>
            </w:tcBorders>
          </w:tcPr>
          <w:p w14:paraId="5355E878" w14:textId="6DBD4C14" w:rsidR="007C2BA1" w:rsidRPr="00C543B8" w:rsidRDefault="007C2BA1" w:rsidP="007C2BA1">
            <w:pPr>
              <w:rPr>
                <w:rFonts w:cs="Arial"/>
                <w:szCs w:val="20"/>
              </w:rPr>
            </w:pPr>
            <w:r>
              <w:rPr>
                <w:rFonts w:cs="Arial"/>
              </w:rPr>
              <w:t xml:space="preserve">A </w:t>
            </w:r>
            <w:r>
              <w:rPr>
                <w:rFonts w:cs="Arial"/>
              </w:rPr>
              <w:t>Coffee Customer</w:t>
            </w:r>
            <w:r>
              <w:rPr>
                <w:rFonts w:cs="Arial"/>
              </w:rPr>
              <w:t>, Secondary Actors are Web Site Developer Barista.</w:t>
            </w:r>
          </w:p>
        </w:tc>
      </w:tr>
      <w:tr w:rsidR="007C2BA1" w:rsidRPr="00670215" w14:paraId="5355E87C" w14:textId="77777777" w:rsidTr="00A42154">
        <w:tc>
          <w:tcPr>
            <w:tcW w:w="2628" w:type="dxa"/>
            <w:gridSpan w:val="2"/>
          </w:tcPr>
          <w:p w14:paraId="5355E87A" w14:textId="77777777" w:rsidR="007C2BA1" w:rsidRPr="00C543B8" w:rsidRDefault="007C2BA1" w:rsidP="007C2BA1">
            <w:pPr>
              <w:jc w:val="right"/>
              <w:rPr>
                <w:rFonts w:cs="Arial"/>
                <w:b/>
                <w:sz w:val="22"/>
                <w:szCs w:val="22"/>
              </w:rPr>
            </w:pPr>
            <w:r w:rsidRPr="00C543B8">
              <w:rPr>
                <w:rFonts w:cs="Arial"/>
                <w:b/>
                <w:sz w:val="22"/>
                <w:szCs w:val="22"/>
              </w:rPr>
              <w:t>Description:</w:t>
            </w:r>
          </w:p>
        </w:tc>
        <w:tc>
          <w:tcPr>
            <w:tcW w:w="7110" w:type="dxa"/>
            <w:gridSpan w:val="3"/>
          </w:tcPr>
          <w:p w14:paraId="5355E87B" w14:textId="7F7BBFE7" w:rsidR="007C2BA1" w:rsidRPr="00C543B8" w:rsidRDefault="007C2BA1" w:rsidP="007C2BA1">
            <w:pPr>
              <w:tabs>
                <w:tab w:val="left" w:pos="2145"/>
              </w:tabs>
              <w:rPr>
                <w:rFonts w:cs="Arial"/>
                <w:szCs w:val="20"/>
              </w:rPr>
            </w:pPr>
            <w:r>
              <w:rPr>
                <w:rFonts w:cs="Arial"/>
              </w:rPr>
              <w:t>Client can buy cup of coffee</w:t>
            </w:r>
            <w:r>
              <w:rPr>
                <w:rFonts w:cs="Arial"/>
              </w:rPr>
              <w:t>.</w:t>
            </w:r>
          </w:p>
        </w:tc>
      </w:tr>
      <w:tr w:rsidR="007C2BA1" w:rsidRPr="00670215" w14:paraId="5355E87F" w14:textId="77777777" w:rsidTr="00A42154">
        <w:tc>
          <w:tcPr>
            <w:tcW w:w="2628" w:type="dxa"/>
            <w:gridSpan w:val="2"/>
          </w:tcPr>
          <w:p w14:paraId="5355E87D" w14:textId="77777777" w:rsidR="007C2BA1" w:rsidRPr="00C543B8" w:rsidRDefault="007C2BA1" w:rsidP="007C2BA1">
            <w:pPr>
              <w:jc w:val="right"/>
              <w:rPr>
                <w:rFonts w:cs="Arial"/>
                <w:b/>
                <w:sz w:val="22"/>
                <w:szCs w:val="22"/>
              </w:rPr>
            </w:pPr>
            <w:r w:rsidRPr="00C543B8">
              <w:rPr>
                <w:rFonts w:cs="Arial"/>
                <w:b/>
                <w:sz w:val="22"/>
                <w:szCs w:val="22"/>
              </w:rPr>
              <w:t>Trigger:</w:t>
            </w:r>
          </w:p>
        </w:tc>
        <w:tc>
          <w:tcPr>
            <w:tcW w:w="7110" w:type="dxa"/>
            <w:gridSpan w:val="3"/>
          </w:tcPr>
          <w:p w14:paraId="5355E87E" w14:textId="40B0DF78" w:rsidR="007C2BA1" w:rsidRPr="00C543B8" w:rsidRDefault="007C2BA1" w:rsidP="007C2BA1">
            <w:pPr>
              <w:rPr>
                <w:rFonts w:cs="Arial"/>
                <w:szCs w:val="20"/>
              </w:rPr>
            </w:pPr>
            <w:r>
              <w:rPr>
                <w:rFonts w:cs="Arial"/>
                <w:szCs w:val="20"/>
              </w:rPr>
              <w:t xml:space="preserve">Customer is wanting to get a cup of coffee. </w:t>
            </w:r>
          </w:p>
        </w:tc>
      </w:tr>
      <w:tr w:rsidR="007C2BA1" w:rsidRPr="00670215" w14:paraId="5355E882" w14:textId="77777777" w:rsidTr="00A42154">
        <w:trPr>
          <w:trHeight w:val="255"/>
        </w:trPr>
        <w:tc>
          <w:tcPr>
            <w:tcW w:w="2628" w:type="dxa"/>
            <w:gridSpan w:val="2"/>
          </w:tcPr>
          <w:p w14:paraId="5355E880" w14:textId="77777777" w:rsidR="007C2BA1" w:rsidRPr="00C543B8" w:rsidRDefault="007C2BA1" w:rsidP="007C2BA1">
            <w:pPr>
              <w:jc w:val="right"/>
              <w:rPr>
                <w:rFonts w:cs="Arial"/>
                <w:b/>
                <w:sz w:val="22"/>
                <w:szCs w:val="22"/>
              </w:rPr>
            </w:pPr>
            <w:r w:rsidRPr="00C543B8">
              <w:rPr>
                <w:rFonts w:cs="Arial"/>
                <w:b/>
                <w:sz w:val="22"/>
                <w:szCs w:val="22"/>
              </w:rPr>
              <w:t>Preconditions:</w:t>
            </w:r>
          </w:p>
        </w:tc>
        <w:tc>
          <w:tcPr>
            <w:tcW w:w="7110" w:type="dxa"/>
            <w:gridSpan w:val="3"/>
          </w:tcPr>
          <w:p w14:paraId="025EE912" w14:textId="77777777" w:rsidR="007C2BA1" w:rsidRDefault="007C2BA1" w:rsidP="007C2BA1">
            <w:pPr>
              <w:pStyle w:val="Hints"/>
              <w:rPr>
                <w:rFonts w:cs="Arial"/>
                <w:color w:val="auto"/>
              </w:rPr>
            </w:pPr>
          </w:p>
          <w:p w14:paraId="0DE8986B" w14:textId="49E62639" w:rsidR="007C2BA1" w:rsidRPr="001D4838" w:rsidRDefault="007C2BA1" w:rsidP="007C2BA1">
            <w:pPr>
              <w:pStyle w:val="Hints"/>
              <w:rPr>
                <w:rFonts w:cs="Arial"/>
                <w:b/>
                <w:color w:val="auto"/>
              </w:rPr>
            </w:pPr>
            <w:r>
              <w:rPr>
                <w:rFonts w:cs="Arial"/>
                <w:color w:val="auto"/>
              </w:rPr>
              <w:t xml:space="preserve">1. </w:t>
            </w:r>
            <w:r>
              <w:rPr>
                <w:rFonts w:cs="Arial"/>
                <w:color w:val="auto"/>
              </w:rPr>
              <w:t>C</w:t>
            </w:r>
            <w:r>
              <w:rPr>
                <w:rFonts w:cs="Arial"/>
                <w:color w:val="auto"/>
              </w:rPr>
              <w:t>ustomer</w:t>
            </w:r>
            <w:r w:rsidRPr="006B215B">
              <w:rPr>
                <w:rFonts w:cs="Arial"/>
                <w:color w:val="auto"/>
              </w:rPr>
              <w:t xml:space="preserve"> has </w:t>
            </w:r>
            <w:r>
              <w:rPr>
                <w:rFonts w:cs="Arial"/>
                <w:color w:val="auto"/>
              </w:rPr>
              <w:t>ability to be at the physical location of the Web Café.</w:t>
            </w:r>
          </w:p>
          <w:p w14:paraId="2F2BE7C3" w14:textId="721B3736" w:rsidR="007C2BA1" w:rsidRPr="001D4838" w:rsidRDefault="007C2BA1" w:rsidP="007C2BA1">
            <w:pPr>
              <w:pStyle w:val="Hints"/>
              <w:rPr>
                <w:rFonts w:cs="Arial"/>
                <w:b/>
                <w:color w:val="auto"/>
              </w:rPr>
            </w:pPr>
            <w:r>
              <w:rPr>
                <w:rFonts w:cs="Arial"/>
                <w:color w:val="auto"/>
              </w:rPr>
              <w:t>2. Customer</w:t>
            </w:r>
            <w:r>
              <w:rPr>
                <w:rFonts w:cs="Arial"/>
                <w:color w:val="auto"/>
              </w:rPr>
              <w:t xml:space="preserve"> is just wanting to surf the net and drink coffee.</w:t>
            </w:r>
          </w:p>
          <w:p w14:paraId="50D953E1" w14:textId="40E6DBA2" w:rsidR="007C2BA1" w:rsidRDefault="007C2BA1" w:rsidP="007C2BA1">
            <w:pPr>
              <w:pStyle w:val="Hints"/>
              <w:rPr>
                <w:rFonts w:cs="Arial"/>
                <w:color w:val="auto"/>
              </w:rPr>
            </w:pPr>
            <w:r>
              <w:rPr>
                <w:rFonts w:cs="Arial"/>
                <w:color w:val="auto"/>
              </w:rPr>
              <w:t>3. Customer needs access to internet.</w:t>
            </w:r>
          </w:p>
          <w:p w14:paraId="5355E881" w14:textId="03EA5C08" w:rsidR="007C2BA1" w:rsidRPr="00C543B8" w:rsidRDefault="007C2BA1" w:rsidP="007C2BA1">
            <w:pPr>
              <w:pStyle w:val="Hints"/>
              <w:rPr>
                <w:rFonts w:cs="Arial"/>
                <w:b/>
              </w:rPr>
            </w:pPr>
          </w:p>
        </w:tc>
      </w:tr>
      <w:tr w:rsidR="007C2BA1" w:rsidRPr="00670215" w14:paraId="5355E885" w14:textId="77777777" w:rsidTr="00A42154">
        <w:tc>
          <w:tcPr>
            <w:tcW w:w="2628" w:type="dxa"/>
            <w:gridSpan w:val="2"/>
          </w:tcPr>
          <w:p w14:paraId="5355E883" w14:textId="77777777" w:rsidR="007C2BA1" w:rsidRPr="00C543B8" w:rsidRDefault="007C2BA1" w:rsidP="007C2BA1">
            <w:pPr>
              <w:jc w:val="right"/>
              <w:rPr>
                <w:rFonts w:cs="Arial"/>
                <w:b/>
                <w:sz w:val="22"/>
                <w:szCs w:val="22"/>
              </w:rPr>
            </w:pPr>
            <w:r w:rsidRPr="00C543B8">
              <w:rPr>
                <w:rFonts w:cs="Arial"/>
                <w:b/>
                <w:sz w:val="22"/>
                <w:szCs w:val="22"/>
              </w:rPr>
              <w:t>Postconditions:</w:t>
            </w:r>
          </w:p>
        </w:tc>
        <w:tc>
          <w:tcPr>
            <w:tcW w:w="7110" w:type="dxa"/>
            <w:gridSpan w:val="3"/>
          </w:tcPr>
          <w:p w14:paraId="6EFE0548" w14:textId="77777777" w:rsidR="002E16C7" w:rsidRDefault="002E16C7" w:rsidP="002E16C7">
            <w:pPr>
              <w:rPr>
                <w:rFonts w:cs="Arial"/>
              </w:rPr>
            </w:pPr>
          </w:p>
          <w:p w14:paraId="2AA88F68" w14:textId="4D320F67" w:rsidR="007C2BA1" w:rsidRPr="002E16C7" w:rsidRDefault="002E16C7" w:rsidP="002E16C7">
            <w:pPr>
              <w:rPr>
                <w:rFonts w:cs="Arial"/>
                <w:szCs w:val="20"/>
              </w:rPr>
            </w:pPr>
            <w:r>
              <w:rPr>
                <w:rFonts w:cs="Arial"/>
              </w:rPr>
              <w:t xml:space="preserve">1. </w:t>
            </w:r>
            <w:r w:rsidR="007C2BA1">
              <w:rPr>
                <w:rFonts w:cs="Arial"/>
              </w:rPr>
              <w:t>C</w:t>
            </w:r>
            <w:r w:rsidR="00B94B36">
              <w:rPr>
                <w:rFonts w:cs="Arial"/>
              </w:rPr>
              <w:t>ustomer</w:t>
            </w:r>
            <w:r w:rsidR="007C2BA1" w:rsidRPr="006B215B">
              <w:rPr>
                <w:rFonts w:cs="Arial"/>
                <w:szCs w:val="20"/>
              </w:rPr>
              <w:t xml:space="preserve"> receives </w:t>
            </w:r>
            <w:r w:rsidR="007C2BA1">
              <w:rPr>
                <w:rFonts w:cs="Arial"/>
                <w:szCs w:val="20"/>
              </w:rPr>
              <w:t>coffee</w:t>
            </w:r>
          </w:p>
          <w:p w14:paraId="1F925210" w14:textId="3B673D01" w:rsidR="007C2BA1" w:rsidRDefault="002E16C7" w:rsidP="002E16C7">
            <w:pPr>
              <w:rPr>
                <w:rFonts w:cs="Arial"/>
                <w:szCs w:val="20"/>
              </w:rPr>
            </w:pPr>
            <w:r>
              <w:rPr>
                <w:rFonts w:cs="Arial"/>
              </w:rPr>
              <w:t xml:space="preserve">2. </w:t>
            </w:r>
            <w:r w:rsidR="007C2BA1">
              <w:rPr>
                <w:rFonts w:cs="Arial"/>
              </w:rPr>
              <w:t>C</w:t>
            </w:r>
            <w:r w:rsidR="00B94B36">
              <w:rPr>
                <w:rFonts w:cs="Arial"/>
              </w:rPr>
              <w:t>ustomer</w:t>
            </w:r>
            <w:r w:rsidR="007C2BA1">
              <w:rPr>
                <w:rFonts w:cs="Arial"/>
                <w:szCs w:val="20"/>
              </w:rPr>
              <w:t xml:space="preserve"> has surfed the web. </w:t>
            </w:r>
          </w:p>
          <w:p w14:paraId="5355E884" w14:textId="77777777" w:rsidR="007C2BA1" w:rsidRPr="00C543B8" w:rsidRDefault="007C2BA1" w:rsidP="007C2BA1">
            <w:pPr>
              <w:rPr>
                <w:rFonts w:cs="Arial"/>
                <w:szCs w:val="20"/>
              </w:rPr>
            </w:pPr>
          </w:p>
        </w:tc>
      </w:tr>
      <w:tr w:rsidR="007C2BA1" w:rsidRPr="00670215" w14:paraId="5355E888" w14:textId="77777777" w:rsidTr="00A42154">
        <w:tc>
          <w:tcPr>
            <w:tcW w:w="2628" w:type="dxa"/>
            <w:gridSpan w:val="2"/>
          </w:tcPr>
          <w:p w14:paraId="5355E886" w14:textId="77777777" w:rsidR="007C2BA1" w:rsidRPr="00C543B8" w:rsidRDefault="007C2BA1" w:rsidP="007C2BA1">
            <w:pPr>
              <w:jc w:val="right"/>
              <w:rPr>
                <w:rFonts w:cs="Arial"/>
                <w:b/>
                <w:sz w:val="22"/>
                <w:szCs w:val="22"/>
              </w:rPr>
            </w:pPr>
            <w:r w:rsidRPr="00C543B8">
              <w:rPr>
                <w:rFonts w:cs="Arial"/>
                <w:b/>
                <w:sz w:val="22"/>
                <w:szCs w:val="22"/>
              </w:rPr>
              <w:t>Normal Flow:</w:t>
            </w:r>
          </w:p>
        </w:tc>
        <w:tc>
          <w:tcPr>
            <w:tcW w:w="7110" w:type="dxa"/>
            <w:gridSpan w:val="3"/>
          </w:tcPr>
          <w:p w14:paraId="1E77EBA9" w14:textId="77777777" w:rsidR="00B94B36" w:rsidRDefault="00B94B36" w:rsidP="002E16C7">
            <w:pPr>
              <w:ind w:left="180"/>
              <w:rPr>
                <w:rFonts w:cs="Arial"/>
              </w:rPr>
            </w:pPr>
          </w:p>
          <w:p w14:paraId="2221F670" w14:textId="467F58A1" w:rsidR="002E16C7" w:rsidRDefault="002E16C7" w:rsidP="002E16C7">
            <w:pPr>
              <w:ind w:left="180"/>
              <w:rPr>
                <w:rFonts w:cs="Arial"/>
                <w:szCs w:val="20"/>
              </w:rPr>
            </w:pPr>
            <w:r>
              <w:rPr>
                <w:rFonts w:cs="Arial"/>
              </w:rPr>
              <w:t xml:space="preserve">1.   </w:t>
            </w:r>
            <w:r>
              <w:rPr>
                <w:rFonts w:cs="Arial"/>
              </w:rPr>
              <w:t>C</w:t>
            </w:r>
            <w:r w:rsidR="00B94B36">
              <w:rPr>
                <w:rFonts w:cs="Arial"/>
              </w:rPr>
              <w:t xml:space="preserve">ustomer </w:t>
            </w:r>
            <w:r>
              <w:rPr>
                <w:rFonts w:cs="Arial"/>
                <w:szCs w:val="20"/>
              </w:rPr>
              <w:t>enters Web Café.</w:t>
            </w:r>
          </w:p>
          <w:p w14:paraId="5038D5F0" w14:textId="4B0354E6" w:rsidR="00B94B36" w:rsidRDefault="00B94B36" w:rsidP="002E16C7">
            <w:pPr>
              <w:ind w:left="180"/>
              <w:rPr>
                <w:rFonts w:cs="Arial"/>
                <w:szCs w:val="20"/>
              </w:rPr>
            </w:pPr>
            <w:r>
              <w:rPr>
                <w:rFonts w:cs="Arial"/>
                <w:szCs w:val="20"/>
              </w:rPr>
              <w:t xml:space="preserve">2.   Customer </w:t>
            </w:r>
            <w:r>
              <w:rPr>
                <w:rFonts w:cs="Arial"/>
                <w:szCs w:val="20"/>
              </w:rPr>
              <w:t>orders coffee</w:t>
            </w:r>
            <w:r w:rsidR="00F90F17">
              <w:rPr>
                <w:rFonts w:cs="Arial"/>
                <w:szCs w:val="20"/>
              </w:rPr>
              <w:t>.</w:t>
            </w:r>
          </w:p>
          <w:p w14:paraId="3A7BD4D6" w14:textId="79FE7709" w:rsidR="00B94B36" w:rsidRDefault="00B94B36" w:rsidP="002E16C7">
            <w:pPr>
              <w:ind w:left="180"/>
              <w:rPr>
                <w:rFonts w:cs="Arial"/>
                <w:szCs w:val="20"/>
              </w:rPr>
            </w:pPr>
            <w:r>
              <w:rPr>
                <w:rFonts w:cs="Arial"/>
                <w:szCs w:val="20"/>
              </w:rPr>
              <w:t xml:space="preserve">3.   </w:t>
            </w:r>
            <w:r>
              <w:rPr>
                <w:rFonts w:cs="Arial"/>
                <w:szCs w:val="20"/>
              </w:rPr>
              <w:t>Barista Developer place drink order</w:t>
            </w:r>
            <w:r>
              <w:rPr>
                <w:rFonts w:cs="Arial"/>
                <w:szCs w:val="20"/>
              </w:rPr>
              <w:t>.</w:t>
            </w:r>
          </w:p>
          <w:p w14:paraId="74D15E25" w14:textId="3E3CFE9A" w:rsidR="00B94B36" w:rsidRDefault="00B94B36" w:rsidP="00B94B36">
            <w:pPr>
              <w:ind w:left="180"/>
              <w:rPr>
                <w:rFonts w:cs="Arial"/>
                <w:szCs w:val="20"/>
              </w:rPr>
            </w:pPr>
            <w:r>
              <w:rPr>
                <w:rFonts w:cs="Arial"/>
                <w:szCs w:val="20"/>
              </w:rPr>
              <w:t xml:space="preserve">4.   </w:t>
            </w:r>
            <w:r>
              <w:rPr>
                <w:rFonts w:cs="Arial"/>
                <w:szCs w:val="20"/>
              </w:rPr>
              <w:t xml:space="preserve">Barista Discusses Web Site Projects while making Double Shot </w:t>
            </w:r>
            <w:r>
              <w:rPr>
                <w:rFonts w:cs="Arial"/>
                <w:szCs w:val="20"/>
              </w:rPr>
              <w:t xml:space="preserve">                </w:t>
            </w:r>
            <w:r>
              <w:rPr>
                <w:rFonts w:cs="Arial"/>
                <w:szCs w:val="20"/>
              </w:rPr>
              <w:t xml:space="preserve">Macchiato. </w:t>
            </w:r>
          </w:p>
          <w:p w14:paraId="0C8A966F" w14:textId="18D88BFE" w:rsidR="002E16C7" w:rsidRPr="002E16C7" w:rsidRDefault="00B94B36" w:rsidP="00B94B36">
            <w:pPr>
              <w:ind w:left="180"/>
              <w:rPr>
                <w:rFonts w:cs="Arial"/>
                <w:szCs w:val="20"/>
              </w:rPr>
            </w:pPr>
            <w:r>
              <w:rPr>
                <w:rFonts w:cs="Arial"/>
                <w:szCs w:val="20"/>
              </w:rPr>
              <w:t xml:space="preserve">5. Customer </w:t>
            </w:r>
            <w:r>
              <w:rPr>
                <w:rFonts w:cs="Arial"/>
                <w:szCs w:val="20"/>
              </w:rPr>
              <w:t>receives coffee drink</w:t>
            </w:r>
          </w:p>
          <w:p w14:paraId="5355E887" w14:textId="77777777" w:rsidR="007C2BA1" w:rsidRPr="00C543B8" w:rsidRDefault="007C2BA1" w:rsidP="007C2BA1">
            <w:pPr>
              <w:ind w:left="180"/>
              <w:rPr>
                <w:rFonts w:cs="Arial"/>
                <w:szCs w:val="20"/>
              </w:rPr>
            </w:pPr>
          </w:p>
        </w:tc>
      </w:tr>
      <w:tr w:rsidR="007C2BA1" w:rsidRPr="00670215" w14:paraId="5355E88B" w14:textId="77777777" w:rsidTr="00A42154">
        <w:tc>
          <w:tcPr>
            <w:tcW w:w="2628" w:type="dxa"/>
            <w:gridSpan w:val="2"/>
          </w:tcPr>
          <w:p w14:paraId="5355E889" w14:textId="77777777" w:rsidR="007C2BA1" w:rsidRPr="00C543B8" w:rsidRDefault="007C2BA1" w:rsidP="007C2BA1">
            <w:pPr>
              <w:jc w:val="right"/>
              <w:rPr>
                <w:rFonts w:cs="Arial"/>
                <w:b/>
                <w:sz w:val="22"/>
                <w:szCs w:val="22"/>
              </w:rPr>
            </w:pPr>
            <w:r w:rsidRPr="00C543B8">
              <w:rPr>
                <w:rFonts w:cs="Arial"/>
                <w:b/>
                <w:sz w:val="22"/>
                <w:szCs w:val="22"/>
              </w:rPr>
              <w:t>Alternative Flows:</w:t>
            </w:r>
          </w:p>
        </w:tc>
        <w:tc>
          <w:tcPr>
            <w:tcW w:w="7110" w:type="dxa"/>
            <w:gridSpan w:val="3"/>
          </w:tcPr>
          <w:p w14:paraId="28585C44" w14:textId="77777777" w:rsidR="00F90F17" w:rsidRDefault="00F90F17" w:rsidP="00B94B36">
            <w:pPr>
              <w:pStyle w:val="Hints"/>
              <w:rPr>
                <w:rFonts w:cs="Arial"/>
                <w:color w:val="auto"/>
              </w:rPr>
            </w:pPr>
          </w:p>
          <w:p w14:paraId="3ED9273F" w14:textId="020581FC" w:rsidR="00B94B36" w:rsidRPr="006B215B" w:rsidRDefault="00B94B36" w:rsidP="00B94B36">
            <w:pPr>
              <w:pStyle w:val="Hints"/>
              <w:rPr>
                <w:rFonts w:cs="Arial"/>
                <w:color w:val="auto"/>
              </w:rPr>
            </w:pPr>
            <w:r>
              <w:rPr>
                <w:rFonts w:cs="Arial"/>
                <w:color w:val="auto"/>
              </w:rPr>
              <w:t xml:space="preserve">Patrons </w:t>
            </w:r>
            <w:r>
              <w:rPr>
                <w:rFonts w:cs="Arial"/>
                <w:color w:val="auto"/>
              </w:rPr>
              <w:t>that are</w:t>
            </w:r>
            <w:r>
              <w:rPr>
                <w:rFonts w:cs="Arial"/>
                <w:color w:val="auto"/>
              </w:rPr>
              <w:t xml:space="preserve"> customers </w:t>
            </w:r>
            <w:r>
              <w:rPr>
                <w:rFonts w:cs="Arial"/>
                <w:color w:val="auto"/>
              </w:rPr>
              <w:t>who through the course of getting coffee decide to become a</w:t>
            </w:r>
            <w:r>
              <w:rPr>
                <w:rFonts w:cs="Arial"/>
                <w:color w:val="auto"/>
              </w:rPr>
              <w:t xml:space="preserve"> client. </w:t>
            </w:r>
            <w:r>
              <w:rPr>
                <w:rFonts w:cs="Arial"/>
                <w:color w:val="auto"/>
              </w:rPr>
              <w:t>To become a</w:t>
            </w:r>
            <w:r>
              <w:rPr>
                <w:rFonts w:cs="Arial"/>
                <w:color w:val="auto"/>
              </w:rPr>
              <w:t xml:space="preserve"> </w:t>
            </w:r>
            <w:r>
              <w:rPr>
                <w:rFonts w:cs="Arial"/>
                <w:color w:val="auto"/>
              </w:rPr>
              <w:t>Client,</w:t>
            </w:r>
            <w:r>
              <w:rPr>
                <w:rFonts w:cs="Arial"/>
                <w:color w:val="auto"/>
              </w:rPr>
              <w:t xml:space="preserve"> they will </w:t>
            </w:r>
            <w:r>
              <w:rPr>
                <w:rFonts w:cs="Arial"/>
                <w:color w:val="auto"/>
              </w:rPr>
              <w:t>continu</w:t>
            </w:r>
            <w:r>
              <w:rPr>
                <w:rFonts w:cs="Arial"/>
                <w:color w:val="auto"/>
              </w:rPr>
              <w:t>e</w:t>
            </w:r>
            <w:r>
              <w:rPr>
                <w:rFonts w:cs="Arial"/>
                <w:color w:val="auto"/>
              </w:rPr>
              <w:t xml:space="preserve"> to speak with barista as they return to the POS system randomly located through the Café and begin the </w:t>
            </w:r>
            <w:r w:rsidR="00F90F17">
              <w:rPr>
                <w:rFonts w:cs="Arial"/>
                <w:color w:val="auto"/>
              </w:rPr>
              <w:t>Use Case 1 again</w:t>
            </w:r>
            <w:r>
              <w:rPr>
                <w:rFonts w:cs="Arial"/>
                <w:color w:val="auto"/>
              </w:rPr>
              <w:t xml:space="preserve">. </w:t>
            </w:r>
            <w:r w:rsidRPr="006B215B">
              <w:rPr>
                <w:rFonts w:cs="Arial"/>
                <w:color w:val="auto"/>
              </w:rPr>
              <w:t xml:space="preserve"> </w:t>
            </w:r>
          </w:p>
          <w:p w14:paraId="2BC37162" w14:textId="77777777" w:rsidR="00B94B36" w:rsidRPr="006B215B" w:rsidRDefault="00B94B36" w:rsidP="00B94B36">
            <w:pPr>
              <w:pStyle w:val="Hints"/>
              <w:rPr>
                <w:rFonts w:cs="Arial"/>
                <w:color w:val="auto"/>
              </w:rPr>
            </w:pPr>
          </w:p>
          <w:p w14:paraId="03E179BF" w14:textId="2139E21F" w:rsidR="00B94B36" w:rsidRPr="006B215B" w:rsidRDefault="00B94B36" w:rsidP="00B94B36">
            <w:pPr>
              <w:pStyle w:val="Hints"/>
              <w:rPr>
                <w:rFonts w:cs="Arial"/>
                <w:color w:val="auto"/>
              </w:rPr>
            </w:pPr>
            <w:r w:rsidRPr="006B215B">
              <w:rPr>
                <w:rFonts w:cs="Arial"/>
                <w:color w:val="auto"/>
              </w:rPr>
              <w:t xml:space="preserve">4a. In step 4 of the normal flow, if the customer </w:t>
            </w:r>
            <w:r w:rsidR="00F90F17">
              <w:rPr>
                <w:rFonts w:cs="Arial"/>
                <w:color w:val="auto"/>
              </w:rPr>
              <w:t>decides to</w:t>
            </w:r>
            <w:r w:rsidRPr="006B215B">
              <w:rPr>
                <w:rFonts w:cs="Arial"/>
                <w:color w:val="auto"/>
              </w:rPr>
              <w:t xml:space="preserve"> </w:t>
            </w:r>
            <w:r>
              <w:rPr>
                <w:rFonts w:cs="Arial"/>
                <w:color w:val="auto"/>
              </w:rPr>
              <w:t>purchas</w:t>
            </w:r>
            <w:r w:rsidR="00F90F17">
              <w:rPr>
                <w:rFonts w:cs="Arial"/>
                <w:color w:val="auto"/>
              </w:rPr>
              <w:t>e</w:t>
            </w:r>
            <w:r>
              <w:rPr>
                <w:rFonts w:cs="Arial"/>
                <w:color w:val="auto"/>
              </w:rPr>
              <w:t xml:space="preserve"> a site</w:t>
            </w:r>
            <w:r w:rsidRPr="006B215B">
              <w:rPr>
                <w:rFonts w:cs="Arial"/>
                <w:color w:val="auto"/>
              </w:rPr>
              <w:t xml:space="preserve"> </w:t>
            </w:r>
          </w:p>
          <w:p w14:paraId="7C085040" w14:textId="644164F7" w:rsidR="00B94B36" w:rsidRPr="006B215B" w:rsidRDefault="00B94B36" w:rsidP="00F90F17">
            <w:pPr>
              <w:pStyle w:val="Hints"/>
              <w:numPr>
                <w:ilvl w:val="0"/>
                <w:numId w:val="22"/>
              </w:numPr>
              <w:tabs>
                <w:tab w:val="left" w:pos="432"/>
              </w:tabs>
              <w:rPr>
                <w:rFonts w:cs="Arial"/>
                <w:color w:val="auto"/>
              </w:rPr>
            </w:pPr>
            <w:r w:rsidRPr="006B215B">
              <w:rPr>
                <w:rFonts w:cs="Arial"/>
                <w:color w:val="auto"/>
              </w:rPr>
              <w:t xml:space="preserve">System will prompt </w:t>
            </w:r>
            <w:r>
              <w:rPr>
                <w:rFonts w:cs="Arial"/>
                <w:color w:val="auto"/>
              </w:rPr>
              <w:t xml:space="preserve">Barista </w:t>
            </w:r>
            <w:r w:rsidRPr="006B215B">
              <w:rPr>
                <w:rFonts w:cs="Arial"/>
                <w:color w:val="auto"/>
              </w:rPr>
              <w:t xml:space="preserve">to </w:t>
            </w:r>
            <w:r w:rsidR="00F90F17">
              <w:rPr>
                <w:rFonts w:cs="Arial"/>
                <w:color w:val="auto"/>
              </w:rPr>
              <w:t xml:space="preserve">finish transaction or to </w:t>
            </w:r>
            <w:r w:rsidRPr="006B215B">
              <w:rPr>
                <w:rFonts w:cs="Arial"/>
                <w:color w:val="auto"/>
              </w:rPr>
              <w:t xml:space="preserve">accept </w:t>
            </w:r>
            <w:r w:rsidR="00F90F17">
              <w:rPr>
                <w:rFonts w:cs="Arial"/>
                <w:color w:val="auto"/>
              </w:rPr>
              <w:t>add on product</w:t>
            </w:r>
            <w:r>
              <w:rPr>
                <w:rFonts w:cs="Arial"/>
                <w:color w:val="auto"/>
              </w:rPr>
              <w:t xml:space="preserve">. </w:t>
            </w:r>
            <w:r w:rsidRPr="006B215B">
              <w:rPr>
                <w:rFonts w:cs="Arial"/>
                <w:color w:val="auto"/>
              </w:rPr>
              <w:t xml:space="preserve">  </w:t>
            </w:r>
          </w:p>
          <w:p w14:paraId="65FBAC78" w14:textId="26868367" w:rsidR="00B94B36" w:rsidRPr="006B215B" w:rsidRDefault="00B94B36" w:rsidP="00F90F17">
            <w:pPr>
              <w:pStyle w:val="Hints"/>
              <w:numPr>
                <w:ilvl w:val="0"/>
                <w:numId w:val="22"/>
              </w:numPr>
              <w:tabs>
                <w:tab w:val="left" w:pos="432"/>
              </w:tabs>
              <w:rPr>
                <w:rFonts w:cs="Arial"/>
                <w:color w:val="auto"/>
              </w:rPr>
            </w:pPr>
            <w:r w:rsidRPr="006B215B">
              <w:rPr>
                <w:rFonts w:cs="Arial"/>
                <w:color w:val="auto"/>
              </w:rPr>
              <w:t xml:space="preserve"> </w:t>
            </w:r>
            <w:r w:rsidR="00F90F17">
              <w:rPr>
                <w:rFonts w:cs="Arial"/>
                <w:color w:val="auto"/>
              </w:rPr>
              <w:t xml:space="preserve">If add on product is selected, </w:t>
            </w:r>
          </w:p>
          <w:p w14:paraId="6CECAACB" w14:textId="3FEF074E" w:rsidR="00F90F17" w:rsidRDefault="00F90F17" w:rsidP="00F90F17">
            <w:pPr>
              <w:numPr>
                <w:ilvl w:val="0"/>
                <w:numId w:val="22"/>
              </w:numPr>
              <w:rPr>
                <w:rFonts w:cs="Arial"/>
                <w:szCs w:val="20"/>
              </w:rPr>
            </w:pPr>
            <w:r>
              <w:rPr>
                <w:rFonts w:cs="Arial"/>
                <w:szCs w:val="20"/>
              </w:rPr>
              <w:t>C</w:t>
            </w:r>
            <w:r>
              <w:rPr>
                <w:rFonts w:cs="Arial"/>
                <w:szCs w:val="20"/>
              </w:rPr>
              <w:t xml:space="preserve">ustomer </w:t>
            </w:r>
            <w:r>
              <w:rPr>
                <w:rFonts w:cs="Arial"/>
                <w:szCs w:val="20"/>
              </w:rPr>
              <w:t xml:space="preserve">receives coffee drink. </w:t>
            </w:r>
          </w:p>
          <w:p w14:paraId="4E61111A" w14:textId="77777777" w:rsidR="00F90F17" w:rsidRPr="006B215B" w:rsidRDefault="00F90F17" w:rsidP="00F90F17">
            <w:pPr>
              <w:numPr>
                <w:ilvl w:val="0"/>
                <w:numId w:val="22"/>
              </w:numPr>
              <w:rPr>
                <w:rFonts w:cs="Arial"/>
                <w:szCs w:val="20"/>
              </w:rPr>
            </w:pPr>
            <w:r>
              <w:rPr>
                <w:rFonts w:cs="Arial"/>
              </w:rPr>
              <w:t>Client</w:t>
            </w:r>
            <w:r w:rsidRPr="006B215B">
              <w:rPr>
                <w:rFonts w:cs="Arial"/>
                <w:szCs w:val="20"/>
              </w:rPr>
              <w:t xml:space="preserve"> selects </w:t>
            </w:r>
            <w:r>
              <w:rPr>
                <w:rFonts w:cs="Arial"/>
                <w:szCs w:val="20"/>
              </w:rPr>
              <w:t xml:space="preserve">Website Product. </w:t>
            </w:r>
          </w:p>
          <w:p w14:paraId="7CD9E6E3" w14:textId="77777777" w:rsidR="00F90F17" w:rsidRDefault="00F90F17" w:rsidP="00F90F17">
            <w:pPr>
              <w:numPr>
                <w:ilvl w:val="0"/>
                <w:numId w:val="22"/>
              </w:numPr>
              <w:rPr>
                <w:rFonts w:cs="Arial"/>
                <w:szCs w:val="20"/>
              </w:rPr>
            </w:pPr>
            <w:r>
              <w:rPr>
                <w:rFonts w:cs="Arial"/>
              </w:rPr>
              <w:t>Client</w:t>
            </w:r>
            <w:r>
              <w:rPr>
                <w:rFonts w:cs="Arial"/>
                <w:szCs w:val="20"/>
              </w:rPr>
              <w:t xml:space="preserve"> selects Developer Assistance for project.</w:t>
            </w:r>
          </w:p>
          <w:p w14:paraId="4E7B8781" w14:textId="77777777" w:rsidR="00F90F17" w:rsidRPr="00E63D2B" w:rsidRDefault="00F90F17" w:rsidP="00F90F17">
            <w:pPr>
              <w:numPr>
                <w:ilvl w:val="0"/>
                <w:numId w:val="22"/>
              </w:numPr>
              <w:rPr>
                <w:rFonts w:cs="Arial"/>
                <w:szCs w:val="20"/>
              </w:rPr>
            </w:pPr>
            <w:r>
              <w:rPr>
                <w:rFonts w:cs="Arial"/>
              </w:rPr>
              <w:t>Client</w:t>
            </w:r>
            <w:r>
              <w:rPr>
                <w:rFonts w:cs="Arial"/>
                <w:szCs w:val="20"/>
              </w:rPr>
              <w:t xml:space="preserve"> is assigned a developer.</w:t>
            </w:r>
          </w:p>
          <w:p w14:paraId="740A2F36" w14:textId="77777777" w:rsidR="00F90F17" w:rsidRDefault="00F90F17" w:rsidP="00F90F17">
            <w:pPr>
              <w:numPr>
                <w:ilvl w:val="0"/>
                <w:numId w:val="22"/>
              </w:numPr>
              <w:rPr>
                <w:rFonts w:cs="Arial"/>
                <w:szCs w:val="20"/>
              </w:rPr>
            </w:pPr>
            <w:r>
              <w:rPr>
                <w:rFonts w:cs="Arial"/>
                <w:szCs w:val="20"/>
              </w:rPr>
              <w:t>Client meets with Developer or Schedules an Appointment.</w:t>
            </w:r>
          </w:p>
          <w:p w14:paraId="45C2122B" w14:textId="77777777" w:rsidR="00F90F17" w:rsidRDefault="00F90F17" w:rsidP="00F90F17">
            <w:pPr>
              <w:numPr>
                <w:ilvl w:val="0"/>
                <w:numId w:val="22"/>
              </w:numPr>
              <w:rPr>
                <w:rFonts w:cs="Arial"/>
                <w:szCs w:val="20"/>
              </w:rPr>
            </w:pPr>
            <w:r>
              <w:rPr>
                <w:rFonts w:cs="Arial"/>
                <w:szCs w:val="20"/>
              </w:rPr>
              <w:t>Client is given the Guide to Web Café Galaxy. (workbook for client to go through, includes Web Café perks, like free coffee.)</w:t>
            </w:r>
          </w:p>
          <w:p w14:paraId="413FD6A9" w14:textId="77777777" w:rsidR="00F90F17" w:rsidRDefault="00F90F17" w:rsidP="00F90F17">
            <w:pPr>
              <w:numPr>
                <w:ilvl w:val="0"/>
                <w:numId w:val="22"/>
              </w:numPr>
              <w:rPr>
                <w:rFonts w:cs="Arial"/>
                <w:szCs w:val="20"/>
              </w:rPr>
            </w:pPr>
            <w:r>
              <w:rPr>
                <w:rFonts w:cs="Arial"/>
                <w:szCs w:val="20"/>
              </w:rPr>
              <w:t xml:space="preserve">Client is given Web Café Technology Tour. </w:t>
            </w:r>
          </w:p>
          <w:p w14:paraId="5355E88A" w14:textId="77777777" w:rsidR="007C2BA1" w:rsidRPr="00C543B8" w:rsidRDefault="007C2BA1" w:rsidP="007C2BA1">
            <w:pPr>
              <w:rPr>
                <w:rFonts w:cs="Arial"/>
                <w:szCs w:val="20"/>
              </w:rPr>
            </w:pPr>
          </w:p>
        </w:tc>
      </w:tr>
      <w:tr w:rsidR="007C2BA1" w:rsidRPr="00670215" w14:paraId="5355E88E" w14:textId="77777777" w:rsidTr="00A42154">
        <w:tc>
          <w:tcPr>
            <w:tcW w:w="2628" w:type="dxa"/>
            <w:gridSpan w:val="2"/>
          </w:tcPr>
          <w:p w14:paraId="5355E88C" w14:textId="77777777" w:rsidR="007C2BA1" w:rsidRPr="00C543B8" w:rsidRDefault="007C2BA1" w:rsidP="007C2BA1">
            <w:pPr>
              <w:jc w:val="right"/>
              <w:rPr>
                <w:rFonts w:cs="Arial"/>
                <w:b/>
                <w:sz w:val="22"/>
                <w:szCs w:val="22"/>
              </w:rPr>
            </w:pPr>
            <w:r w:rsidRPr="00C543B8">
              <w:rPr>
                <w:rFonts w:cs="Arial"/>
                <w:b/>
                <w:sz w:val="22"/>
                <w:szCs w:val="22"/>
              </w:rPr>
              <w:t>Exceptions:</w:t>
            </w:r>
          </w:p>
        </w:tc>
        <w:tc>
          <w:tcPr>
            <w:tcW w:w="7110" w:type="dxa"/>
            <w:gridSpan w:val="3"/>
          </w:tcPr>
          <w:p w14:paraId="6C2601DF" w14:textId="77777777" w:rsidR="00F90F17" w:rsidRPr="006B215B" w:rsidRDefault="00F90F17" w:rsidP="00F90F17">
            <w:pPr>
              <w:rPr>
                <w:rFonts w:cs="Arial"/>
                <w:szCs w:val="20"/>
              </w:rPr>
            </w:pPr>
            <w:r>
              <w:rPr>
                <w:rFonts w:cs="Arial"/>
                <w:szCs w:val="20"/>
              </w:rPr>
              <w:t xml:space="preserve">Clients may not be able to complete setup for the Internet Products that are in their account. Or they may want a developer assigned to them without affording the developer origination fee or may be waiting for a specific developer. </w:t>
            </w:r>
            <w:r w:rsidRPr="006B215B">
              <w:rPr>
                <w:rFonts w:cs="Arial"/>
                <w:szCs w:val="20"/>
              </w:rPr>
              <w:t xml:space="preserve"> </w:t>
            </w:r>
          </w:p>
          <w:p w14:paraId="0922C479" w14:textId="77777777" w:rsidR="00F90F17" w:rsidRPr="006B215B" w:rsidRDefault="00F90F17" w:rsidP="00F90F17">
            <w:pPr>
              <w:rPr>
                <w:rFonts w:cs="Arial"/>
                <w:szCs w:val="20"/>
              </w:rPr>
            </w:pPr>
            <w:r w:rsidRPr="006B215B">
              <w:rPr>
                <w:rFonts w:cs="Arial"/>
                <w:szCs w:val="20"/>
              </w:rPr>
              <w:br/>
            </w:r>
            <w:r>
              <w:rPr>
                <w:rFonts w:cs="Arial"/>
                <w:szCs w:val="20"/>
              </w:rPr>
              <w:t>9</w:t>
            </w:r>
            <w:r w:rsidRPr="006B215B">
              <w:rPr>
                <w:rFonts w:cs="Arial"/>
                <w:szCs w:val="20"/>
              </w:rPr>
              <w:t xml:space="preserve">a.   In step </w:t>
            </w:r>
            <w:r>
              <w:rPr>
                <w:rFonts w:cs="Arial"/>
                <w:szCs w:val="20"/>
              </w:rPr>
              <w:t>9</w:t>
            </w:r>
            <w:r w:rsidRPr="006B215B">
              <w:rPr>
                <w:rFonts w:cs="Arial"/>
                <w:szCs w:val="20"/>
              </w:rPr>
              <w:t xml:space="preserve"> of the normal flow, if the customer </w:t>
            </w:r>
            <w:r>
              <w:rPr>
                <w:rFonts w:cs="Arial"/>
                <w:szCs w:val="20"/>
              </w:rPr>
              <w:t>has an above exception</w:t>
            </w:r>
            <w:r w:rsidRPr="006B215B">
              <w:rPr>
                <w:rFonts w:cs="Arial"/>
                <w:szCs w:val="20"/>
              </w:rPr>
              <w:t xml:space="preserve"> </w:t>
            </w:r>
          </w:p>
          <w:p w14:paraId="15D7FE32" w14:textId="77777777" w:rsidR="00F90F17" w:rsidRPr="006B215B" w:rsidRDefault="00F90F17" w:rsidP="00F90F17">
            <w:pPr>
              <w:numPr>
                <w:ilvl w:val="0"/>
                <w:numId w:val="23"/>
              </w:numPr>
              <w:rPr>
                <w:rFonts w:cs="Arial"/>
                <w:szCs w:val="20"/>
              </w:rPr>
            </w:pPr>
            <w:r w:rsidRPr="006B215B">
              <w:rPr>
                <w:rFonts w:cs="Arial"/>
                <w:szCs w:val="20"/>
              </w:rPr>
              <w:t xml:space="preserve">Transaction is </w:t>
            </w:r>
            <w:r>
              <w:rPr>
                <w:rFonts w:cs="Arial"/>
                <w:szCs w:val="20"/>
              </w:rPr>
              <w:t>paused until Client can return or complete online.</w:t>
            </w:r>
          </w:p>
          <w:p w14:paraId="1A3F8C66" w14:textId="77777777" w:rsidR="00F90F17" w:rsidRPr="006B215B" w:rsidRDefault="00F90F17" w:rsidP="00F90F17">
            <w:pPr>
              <w:numPr>
                <w:ilvl w:val="0"/>
                <w:numId w:val="23"/>
              </w:numPr>
              <w:rPr>
                <w:rFonts w:cs="Arial"/>
                <w:szCs w:val="20"/>
              </w:rPr>
            </w:pPr>
            <w:r>
              <w:rPr>
                <w:rFonts w:cs="Arial"/>
                <w:szCs w:val="20"/>
              </w:rPr>
              <w:t>Customer is placed in Developer Wish List.</w:t>
            </w:r>
          </w:p>
          <w:p w14:paraId="12F9DC6E" w14:textId="77777777" w:rsidR="00F90F17" w:rsidRPr="006B215B" w:rsidRDefault="00F90F17" w:rsidP="00F90F17">
            <w:pPr>
              <w:numPr>
                <w:ilvl w:val="0"/>
                <w:numId w:val="23"/>
              </w:numPr>
              <w:rPr>
                <w:rFonts w:cs="Arial"/>
                <w:szCs w:val="20"/>
              </w:rPr>
            </w:pPr>
            <w:r>
              <w:rPr>
                <w:rFonts w:cs="Arial"/>
                <w:szCs w:val="20"/>
              </w:rPr>
              <w:t xml:space="preserve">Customer enters Credit Card Information with a net30 Charge for origination fee. </w:t>
            </w:r>
          </w:p>
          <w:p w14:paraId="168A245B" w14:textId="77777777" w:rsidR="00F90F17" w:rsidRDefault="00F90F17" w:rsidP="00F90F17">
            <w:pPr>
              <w:numPr>
                <w:ilvl w:val="0"/>
                <w:numId w:val="23"/>
              </w:numPr>
              <w:rPr>
                <w:rFonts w:cs="Arial"/>
                <w:szCs w:val="20"/>
              </w:rPr>
            </w:pPr>
            <w:r w:rsidRPr="006B215B">
              <w:rPr>
                <w:rFonts w:cs="Arial"/>
                <w:szCs w:val="20"/>
              </w:rPr>
              <w:t xml:space="preserve">Use Case resumes on step </w:t>
            </w:r>
            <w:r>
              <w:rPr>
                <w:rFonts w:cs="Arial"/>
                <w:szCs w:val="20"/>
              </w:rPr>
              <w:t>12</w:t>
            </w:r>
            <w:r w:rsidRPr="006B215B">
              <w:rPr>
                <w:rFonts w:cs="Arial"/>
                <w:szCs w:val="20"/>
              </w:rPr>
              <w:t xml:space="preserve"> of normal flow</w:t>
            </w:r>
            <w:r>
              <w:rPr>
                <w:rFonts w:cs="Arial"/>
                <w:szCs w:val="20"/>
              </w:rPr>
              <w:t>.</w:t>
            </w:r>
          </w:p>
          <w:p w14:paraId="5355E88D" w14:textId="77777777" w:rsidR="007C2BA1" w:rsidRPr="00C543B8" w:rsidRDefault="007C2BA1" w:rsidP="007C2BA1">
            <w:pPr>
              <w:rPr>
                <w:rFonts w:cs="Arial"/>
                <w:szCs w:val="20"/>
              </w:rPr>
            </w:pPr>
          </w:p>
        </w:tc>
      </w:tr>
      <w:tr w:rsidR="00F90F17" w:rsidRPr="00670215" w14:paraId="5355E891" w14:textId="77777777" w:rsidTr="00A42154">
        <w:tc>
          <w:tcPr>
            <w:tcW w:w="2628" w:type="dxa"/>
            <w:gridSpan w:val="2"/>
          </w:tcPr>
          <w:p w14:paraId="5355E88F" w14:textId="77777777" w:rsidR="00F90F17" w:rsidRPr="00C543B8" w:rsidRDefault="00F90F17" w:rsidP="00F90F17">
            <w:pPr>
              <w:jc w:val="right"/>
              <w:rPr>
                <w:rFonts w:cs="Arial"/>
                <w:b/>
                <w:sz w:val="22"/>
                <w:szCs w:val="22"/>
              </w:rPr>
            </w:pPr>
            <w:r w:rsidRPr="00C543B8">
              <w:rPr>
                <w:rFonts w:cs="Arial"/>
                <w:b/>
                <w:sz w:val="22"/>
                <w:szCs w:val="22"/>
              </w:rPr>
              <w:lastRenderedPageBreak/>
              <w:t>Includes:</w:t>
            </w:r>
          </w:p>
        </w:tc>
        <w:tc>
          <w:tcPr>
            <w:tcW w:w="7110" w:type="dxa"/>
            <w:gridSpan w:val="3"/>
          </w:tcPr>
          <w:p w14:paraId="0CD446F1" w14:textId="3EA1A74B" w:rsidR="00F90F17" w:rsidRDefault="00F90F17" w:rsidP="00F90F17">
            <w:pPr>
              <w:rPr>
                <w:rFonts w:cs="Arial"/>
                <w:szCs w:val="20"/>
              </w:rPr>
            </w:pPr>
            <w:r>
              <w:rPr>
                <w:rFonts w:cs="Arial"/>
                <w:szCs w:val="20"/>
              </w:rPr>
              <w:t xml:space="preserve">Use Case </w:t>
            </w:r>
            <w:r>
              <w:rPr>
                <w:rFonts w:cs="Arial"/>
                <w:szCs w:val="20"/>
              </w:rPr>
              <w:t>1</w:t>
            </w:r>
            <w:r>
              <w:rPr>
                <w:rFonts w:cs="Arial"/>
                <w:szCs w:val="20"/>
              </w:rPr>
              <w:t xml:space="preserve"> the Web Café Customer, Use Case 3 Developer Administration </w:t>
            </w:r>
          </w:p>
          <w:p w14:paraId="5355E890" w14:textId="77777777" w:rsidR="00F90F17" w:rsidRPr="00C543B8" w:rsidRDefault="00F90F17" w:rsidP="00F90F17">
            <w:pPr>
              <w:rPr>
                <w:rFonts w:cs="Arial"/>
                <w:szCs w:val="20"/>
              </w:rPr>
            </w:pPr>
          </w:p>
        </w:tc>
      </w:tr>
      <w:tr w:rsidR="00F90F17" w:rsidRPr="00670215" w14:paraId="5355E894" w14:textId="77777777" w:rsidTr="00A42154">
        <w:tc>
          <w:tcPr>
            <w:tcW w:w="2628" w:type="dxa"/>
            <w:gridSpan w:val="2"/>
          </w:tcPr>
          <w:p w14:paraId="5355E892" w14:textId="77777777" w:rsidR="00F90F17" w:rsidRPr="00C543B8" w:rsidRDefault="00F90F17" w:rsidP="00F90F17">
            <w:pPr>
              <w:jc w:val="right"/>
              <w:rPr>
                <w:rFonts w:cs="Arial"/>
                <w:b/>
                <w:sz w:val="22"/>
                <w:szCs w:val="22"/>
              </w:rPr>
            </w:pPr>
            <w:r w:rsidRPr="00C543B8">
              <w:rPr>
                <w:rFonts w:cs="Arial"/>
                <w:b/>
                <w:sz w:val="22"/>
                <w:szCs w:val="22"/>
              </w:rPr>
              <w:t>Frequency of Use:</w:t>
            </w:r>
          </w:p>
        </w:tc>
        <w:tc>
          <w:tcPr>
            <w:tcW w:w="7110" w:type="dxa"/>
            <w:gridSpan w:val="3"/>
          </w:tcPr>
          <w:p w14:paraId="5355E893" w14:textId="07CF97F2" w:rsidR="00F90F17" w:rsidRPr="00C543B8" w:rsidRDefault="00F90F17" w:rsidP="00F90F17">
            <w:pPr>
              <w:rPr>
                <w:rFonts w:cs="Arial"/>
                <w:szCs w:val="20"/>
              </w:rPr>
            </w:pPr>
            <w:r>
              <w:rPr>
                <w:rFonts w:cs="Arial"/>
                <w:szCs w:val="20"/>
              </w:rPr>
              <w:t>Each customer that comes through the door is a potential client.</w:t>
            </w:r>
          </w:p>
        </w:tc>
      </w:tr>
      <w:tr w:rsidR="00F90F17" w:rsidRPr="00670215" w14:paraId="5355E897" w14:textId="77777777" w:rsidTr="00A42154">
        <w:tc>
          <w:tcPr>
            <w:tcW w:w="2628" w:type="dxa"/>
            <w:gridSpan w:val="2"/>
          </w:tcPr>
          <w:p w14:paraId="5355E895" w14:textId="77777777" w:rsidR="00F90F17" w:rsidRPr="00C543B8" w:rsidRDefault="00F90F17" w:rsidP="00F90F17">
            <w:pPr>
              <w:jc w:val="right"/>
              <w:rPr>
                <w:rFonts w:cs="Arial"/>
                <w:b/>
                <w:sz w:val="22"/>
                <w:szCs w:val="22"/>
              </w:rPr>
            </w:pPr>
            <w:r w:rsidRPr="00C543B8">
              <w:rPr>
                <w:rFonts w:cs="Arial"/>
                <w:b/>
                <w:sz w:val="22"/>
                <w:szCs w:val="22"/>
              </w:rPr>
              <w:t>Special Requirements:</w:t>
            </w:r>
          </w:p>
        </w:tc>
        <w:tc>
          <w:tcPr>
            <w:tcW w:w="7110" w:type="dxa"/>
            <w:gridSpan w:val="3"/>
          </w:tcPr>
          <w:p w14:paraId="5355E896" w14:textId="56C1B450" w:rsidR="00F90F17" w:rsidRPr="00C543B8" w:rsidRDefault="00F90F17" w:rsidP="00F90F17">
            <w:pPr>
              <w:rPr>
                <w:rFonts w:cs="Arial"/>
                <w:szCs w:val="20"/>
              </w:rPr>
            </w:pPr>
            <w:r>
              <w:rPr>
                <w:rFonts w:cs="Arial"/>
                <w:szCs w:val="20"/>
              </w:rPr>
              <w:t>Another requirement is that every barista that is not on the developer list is engaged in an accredited developer program. Enabling them to do client discovery while making coffee.</w:t>
            </w:r>
          </w:p>
        </w:tc>
      </w:tr>
      <w:tr w:rsidR="00F90F17" w:rsidRPr="00670215" w14:paraId="5355E89A" w14:textId="77777777" w:rsidTr="00A42154">
        <w:tc>
          <w:tcPr>
            <w:tcW w:w="2628" w:type="dxa"/>
            <w:gridSpan w:val="2"/>
          </w:tcPr>
          <w:p w14:paraId="5355E898" w14:textId="77777777" w:rsidR="00F90F17" w:rsidRPr="00C543B8" w:rsidRDefault="00F90F17" w:rsidP="00F90F17">
            <w:pPr>
              <w:jc w:val="right"/>
              <w:rPr>
                <w:rFonts w:cs="Arial"/>
                <w:b/>
                <w:sz w:val="22"/>
                <w:szCs w:val="22"/>
              </w:rPr>
            </w:pPr>
            <w:r w:rsidRPr="00C543B8">
              <w:rPr>
                <w:rFonts w:cs="Arial"/>
                <w:b/>
                <w:sz w:val="22"/>
                <w:szCs w:val="22"/>
              </w:rPr>
              <w:t>Assumptions:</w:t>
            </w:r>
          </w:p>
        </w:tc>
        <w:tc>
          <w:tcPr>
            <w:tcW w:w="7110" w:type="dxa"/>
            <w:gridSpan w:val="3"/>
          </w:tcPr>
          <w:p w14:paraId="5355E899" w14:textId="75293B40" w:rsidR="00F90F17" w:rsidRPr="00C543B8" w:rsidRDefault="00F90F17" w:rsidP="00F90F17">
            <w:pPr>
              <w:rPr>
                <w:rFonts w:cs="Arial"/>
                <w:szCs w:val="20"/>
              </w:rPr>
            </w:pPr>
            <w:r>
              <w:rPr>
                <w:rFonts w:cs="Arial"/>
              </w:rPr>
              <w:t>Are that being patrons will be at all technology levels as users, from novice to advanced. If you need a WordPress site and need someone to build it for you, we can. If you are looking to get advice on finishing a project, connect with a developer and pay a consulting fee. Or maybe you are a full stack developer that needs never ending coffee and a place to download massive dependency packages. Or maybe you just want coffee, its good.</w:t>
            </w:r>
          </w:p>
        </w:tc>
      </w:tr>
      <w:tr w:rsidR="00F90F17" w:rsidRPr="00670215" w14:paraId="5355E89D" w14:textId="77777777" w:rsidTr="00A42154">
        <w:tc>
          <w:tcPr>
            <w:tcW w:w="2628" w:type="dxa"/>
            <w:gridSpan w:val="2"/>
          </w:tcPr>
          <w:p w14:paraId="5355E89B" w14:textId="77777777" w:rsidR="00F90F17" w:rsidRPr="00C543B8" w:rsidRDefault="00F90F17" w:rsidP="00F90F17">
            <w:pPr>
              <w:jc w:val="right"/>
              <w:rPr>
                <w:rFonts w:cs="Arial"/>
                <w:b/>
                <w:sz w:val="22"/>
                <w:szCs w:val="22"/>
              </w:rPr>
            </w:pPr>
            <w:r w:rsidRPr="00C543B8">
              <w:rPr>
                <w:rFonts w:cs="Arial"/>
                <w:b/>
                <w:sz w:val="22"/>
                <w:szCs w:val="22"/>
              </w:rPr>
              <w:t>Notes and Issues:</w:t>
            </w:r>
          </w:p>
        </w:tc>
        <w:tc>
          <w:tcPr>
            <w:tcW w:w="7110" w:type="dxa"/>
            <w:gridSpan w:val="3"/>
          </w:tcPr>
          <w:p w14:paraId="5355E89C" w14:textId="3DA51AE4" w:rsidR="00F90F17" w:rsidRPr="00C543B8" w:rsidRDefault="00F90F17" w:rsidP="00F90F17">
            <w:pPr>
              <w:rPr>
                <w:rFonts w:cs="Arial"/>
                <w:szCs w:val="20"/>
              </w:rPr>
            </w:pPr>
            <w:r>
              <w:rPr>
                <w:rFonts w:cs="Arial"/>
                <w:szCs w:val="20"/>
              </w:rPr>
              <w:t xml:space="preserve">Each customer interaction should be client driven. </w:t>
            </w:r>
          </w:p>
        </w:tc>
      </w:tr>
    </w:tbl>
    <w:p w14:paraId="5355E89E" w14:textId="34597FBE" w:rsidR="000B04F7" w:rsidRDefault="000B04F7" w:rsidP="00083ABE">
      <w:pPr>
        <w:rPr>
          <w:rFonts w:ascii="Trebuchet MS" w:hAnsi="Trebuchet MS"/>
        </w:rPr>
      </w:pPr>
    </w:p>
    <w:p w14:paraId="68867D5A" w14:textId="0A83E407" w:rsidR="000A1392" w:rsidRDefault="000A1392" w:rsidP="00083ABE">
      <w:pPr>
        <w:rPr>
          <w:rFonts w:ascii="Trebuchet MS" w:hAnsi="Trebuchet MS"/>
        </w:rPr>
      </w:pPr>
    </w:p>
    <w:p w14:paraId="00CF9D77" w14:textId="618D8CB5" w:rsidR="000A1392" w:rsidRDefault="000A1392" w:rsidP="00083ABE">
      <w:pPr>
        <w:rPr>
          <w:rFonts w:ascii="Trebuchet MS" w:hAnsi="Trebuchet MS"/>
        </w:rPr>
      </w:pPr>
    </w:p>
    <w:p w14:paraId="0E5BF67D" w14:textId="30FCB096" w:rsidR="000A1392" w:rsidRDefault="000A1392" w:rsidP="00083ABE">
      <w:pPr>
        <w:rPr>
          <w:rFonts w:ascii="Trebuchet MS" w:hAnsi="Trebuchet MS"/>
        </w:rPr>
      </w:pPr>
    </w:p>
    <w:p w14:paraId="690F2AC7" w14:textId="3A44241E" w:rsidR="000A1392" w:rsidRDefault="000A1392" w:rsidP="00083ABE">
      <w:pPr>
        <w:rPr>
          <w:rFonts w:ascii="Trebuchet MS" w:hAnsi="Trebuchet MS"/>
        </w:rPr>
      </w:pPr>
    </w:p>
    <w:p w14:paraId="632A6A43" w14:textId="79E5AC99" w:rsidR="000A1392" w:rsidRDefault="000A1392" w:rsidP="00083ABE">
      <w:pPr>
        <w:rPr>
          <w:rFonts w:ascii="Trebuchet MS" w:hAnsi="Trebuchet MS"/>
        </w:rPr>
      </w:pPr>
    </w:p>
    <w:p w14:paraId="7B1B5CD2" w14:textId="6703D519" w:rsidR="000A1392" w:rsidRDefault="000A1392" w:rsidP="00083ABE">
      <w:pPr>
        <w:rPr>
          <w:rFonts w:ascii="Trebuchet MS" w:hAnsi="Trebuchet MS"/>
        </w:rPr>
      </w:pPr>
    </w:p>
    <w:p w14:paraId="19130A42" w14:textId="034CC96B" w:rsidR="000A1392" w:rsidRDefault="000A1392" w:rsidP="00083ABE">
      <w:pPr>
        <w:rPr>
          <w:rFonts w:ascii="Trebuchet MS" w:hAnsi="Trebuchet MS"/>
        </w:rPr>
      </w:pPr>
    </w:p>
    <w:p w14:paraId="33D7B2D0" w14:textId="2883CED8" w:rsidR="000A1392" w:rsidRDefault="000A1392" w:rsidP="00083ABE">
      <w:pPr>
        <w:rPr>
          <w:rFonts w:ascii="Trebuchet MS" w:hAnsi="Trebuchet MS"/>
        </w:rPr>
      </w:pPr>
    </w:p>
    <w:p w14:paraId="63A2F727" w14:textId="2F8A6C7D" w:rsidR="000A1392" w:rsidRDefault="000A1392" w:rsidP="00083ABE">
      <w:pPr>
        <w:rPr>
          <w:rFonts w:ascii="Trebuchet MS" w:hAnsi="Trebuchet MS"/>
        </w:rPr>
      </w:pPr>
    </w:p>
    <w:p w14:paraId="6C70D12C" w14:textId="0C51E186" w:rsidR="000A1392" w:rsidRDefault="000A1392" w:rsidP="00083ABE">
      <w:pPr>
        <w:rPr>
          <w:rFonts w:ascii="Trebuchet MS" w:hAnsi="Trebuchet MS"/>
        </w:rPr>
      </w:pPr>
    </w:p>
    <w:p w14:paraId="3C457678" w14:textId="6D1AADA3" w:rsidR="000A1392" w:rsidRDefault="000A1392" w:rsidP="00083ABE">
      <w:pPr>
        <w:rPr>
          <w:rFonts w:ascii="Trebuchet MS" w:hAnsi="Trebuchet MS"/>
        </w:rPr>
      </w:pPr>
    </w:p>
    <w:p w14:paraId="33843808" w14:textId="320176CD" w:rsidR="000A1392" w:rsidRDefault="000A1392" w:rsidP="00083ABE">
      <w:pPr>
        <w:rPr>
          <w:rFonts w:ascii="Trebuchet MS" w:hAnsi="Trebuchet MS"/>
        </w:rPr>
      </w:pPr>
    </w:p>
    <w:p w14:paraId="7D376226" w14:textId="7A9C96B5" w:rsidR="000A1392" w:rsidRDefault="000A1392" w:rsidP="00083ABE">
      <w:pPr>
        <w:rPr>
          <w:rFonts w:ascii="Trebuchet MS" w:hAnsi="Trebuchet MS"/>
        </w:rPr>
      </w:pPr>
    </w:p>
    <w:p w14:paraId="644E9929" w14:textId="7F3F164C" w:rsidR="000A1392" w:rsidRDefault="000A1392" w:rsidP="00083ABE">
      <w:pPr>
        <w:rPr>
          <w:rFonts w:ascii="Trebuchet MS" w:hAnsi="Trebuchet MS"/>
        </w:rPr>
      </w:pPr>
    </w:p>
    <w:p w14:paraId="32474F4E" w14:textId="45CB42BB" w:rsidR="000A1392" w:rsidRDefault="000A1392" w:rsidP="00083ABE">
      <w:pPr>
        <w:rPr>
          <w:rFonts w:ascii="Trebuchet MS" w:hAnsi="Trebuchet MS"/>
        </w:rPr>
      </w:pPr>
    </w:p>
    <w:p w14:paraId="21CBCD1D" w14:textId="5A1C3A33" w:rsidR="000A1392" w:rsidRDefault="000A1392" w:rsidP="00083ABE">
      <w:pPr>
        <w:rPr>
          <w:rFonts w:ascii="Trebuchet MS" w:hAnsi="Trebuchet MS"/>
        </w:rPr>
      </w:pPr>
    </w:p>
    <w:p w14:paraId="07F19611" w14:textId="16D04CD9" w:rsidR="000A1392" w:rsidRDefault="000A1392" w:rsidP="00083ABE">
      <w:pPr>
        <w:rPr>
          <w:rFonts w:ascii="Trebuchet MS" w:hAnsi="Trebuchet MS"/>
        </w:rPr>
      </w:pPr>
    </w:p>
    <w:p w14:paraId="5020ED7C" w14:textId="11F55D47" w:rsidR="000A1392" w:rsidRDefault="000A1392" w:rsidP="00083ABE">
      <w:pPr>
        <w:rPr>
          <w:rFonts w:ascii="Trebuchet MS" w:hAnsi="Trebuchet MS"/>
        </w:rPr>
      </w:pPr>
    </w:p>
    <w:p w14:paraId="0D08182E" w14:textId="6138EF0C" w:rsidR="000A1392" w:rsidRDefault="000A1392" w:rsidP="00083ABE">
      <w:pPr>
        <w:rPr>
          <w:rFonts w:ascii="Trebuchet MS" w:hAnsi="Trebuchet MS"/>
        </w:rPr>
      </w:pPr>
    </w:p>
    <w:p w14:paraId="60378E2D" w14:textId="72732A5E" w:rsidR="000A1392" w:rsidRDefault="000A1392" w:rsidP="00083ABE">
      <w:pPr>
        <w:rPr>
          <w:rFonts w:ascii="Trebuchet MS" w:hAnsi="Trebuchet MS"/>
        </w:rPr>
      </w:pPr>
    </w:p>
    <w:p w14:paraId="472D55A7" w14:textId="28CF67F3" w:rsidR="000A1392" w:rsidRDefault="000A1392" w:rsidP="00083ABE">
      <w:pPr>
        <w:rPr>
          <w:rFonts w:ascii="Trebuchet MS" w:hAnsi="Trebuchet MS"/>
        </w:rPr>
      </w:pPr>
    </w:p>
    <w:p w14:paraId="37D3AD18" w14:textId="32CCA1B6" w:rsidR="000A1392" w:rsidRDefault="000A1392" w:rsidP="00083ABE">
      <w:pPr>
        <w:rPr>
          <w:rFonts w:ascii="Trebuchet MS" w:hAnsi="Trebuchet MS"/>
        </w:rPr>
      </w:pPr>
    </w:p>
    <w:p w14:paraId="6F64A139" w14:textId="33B36FD1" w:rsidR="000A1392" w:rsidRDefault="000A1392" w:rsidP="00083ABE">
      <w:pPr>
        <w:rPr>
          <w:rFonts w:ascii="Trebuchet MS" w:hAnsi="Trebuchet MS"/>
        </w:rPr>
      </w:pPr>
    </w:p>
    <w:p w14:paraId="05D57AA3" w14:textId="71E7DD86" w:rsidR="000A1392" w:rsidRDefault="000A1392" w:rsidP="00083ABE">
      <w:pPr>
        <w:rPr>
          <w:rFonts w:ascii="Trebuchet MS" w:hAnsi="Trebuchet MS"/>
        </w:rPr>
      </w:pPr>
    </w:p>
    <w:p w14:paraId="672A4275" w14:textId="23CB60B2" w:rsidR="000A1392" w:rsidRDefault="000A1392" w:rsidP="00083ABE">
      <w:pPr>
        <w:rPr>
          <w:rFonts w:ascii="Trebuchet MS" w:hAnsi="Trebuchet MS"/>
        </w:rPr>
      </w:pPr>
    </w:p>
    <w:p w14:paraId="4C49495B" w14:textId="310E253F" w:rsidR="000A1392" w:rsidRDefault="000A1392" w:rsidP="00083ABE">
      <w:pPr>
        <w:rPr>
          <w:rFonts w:ascii="Trebuchet MS" w:hAnsi="Trebuchet MS"/>
        </w:rPr>
      </w:pPr>
    </w:p>
    <w:p w14:paraId="06B7A27B" w14:textId="1D45A1E7" w:rsidR="000A1392" w:rsidRDefault="000A1392" w:rsidP="00083ABE">
      <w:pPr>
        <w:rPr>
          <w:rFonts w:ascii="Trebuchet MS" w:hAnsi="Trebuchet MS"/>
        </w:rPr>
      </w:pPr>
    </w:p>
    <w:p w14:paraId="1360E433" w14:textId="714E5693" w:rsidR="000A1392" w:rsidRDefault="000A1392" w:rsidP="00083ABE">
      <w:pPr>
        <w:rPr>
          <w:rFonts w:ascii="Trebuchet MS" w:hAnsi="Trebuchet MS"/>
        </w:rPr>
      </w:pPr>
    </w:p>
    <w:p w14:paraId="655C4288" w14:textId="5F70AB18" w:rsidR="000A1392" w:rsidRDefault="000A1392" w:rsidP="00083ABE">
      <w:pPr>
        <w:rPr>
          <w:rFonts w:ascii="Trebuchet MS" w:hAnsi="Trebuchet MS"/>
        </w:rPr>
      </w:pPr>
    </w:p>
    <w:p w14:paraId="0060A186" w14:textId="352394F3" w:rsidR="000A1392" w:rsidRDefault="000A1392" w:rsidP="00083ABE">
      <w:pPr>
        <w:rPr>
          <w:rFonts w:ascii="Trebuchet MS" w:hAnsi="Trebuchet MS"/>
        </w:rPr>
      </w:pPr>
    </w:p>
    <w:p w14:paraId="31160E3E" w14:textId="23DD0B3D" w:rsidR="000A1392" w:rsidRDefault="000A1392" w:rsidP="00083ABE">
      <w:pPr>
        <w:rPr>
          <w:rFonts w:ascii="Trebuchet MS" w:hAnsi="Trebuchet MS"/>
        </w:rPr>
      </w:pPr>
    </w:p>
    <w:p w14:paraId="7204DBBA" w14:textId="4498D250" w:rsidR="000A1392" w:rsidRDefault="000A1392" w:rsidP="00083ABE">
      <w:pPr>
        <w:rPr>
          <w:rFonts w:ascii="Trebuchet MS" w:hAnsi="Trebuchet MS"/>
        </w:rPr>
      </w:pPr>
    </w:p>
    <w:p w14:paraId="35C927A5" w14:textId="77777777" w:rsidR="000A1392" w:rsidRDefault="000A1392" w:rsidP="00083ABE">
      <w:pPr>
        <w:rPr>
          <w:rFonts w:ascii="Trebuchet MS" w:hAnsi="Trebuchet MS"/>
        </w:rPr>
      </w:pPr>
    </w:p>
    <w:p w14:paraId="5355E89F" w14:textId="77777777" w:rsidR="002103D8" w:rsidRDefault="002103D8" w:rsidP="002103D8">
      <w:pPr>
        <w:pStyle w:val="Heading1"/>
        <w:rPr>
          <w:color w:val="A6A6A6"/>
        </w:rPr>
      </w:pPr>
      <w:bookmarkStart w:id="5" w:name="_Toc221528084"/>
      <w:r>
        <w:lastRenderedPageBreak/>
        <w:t xml:space="preserve">Feature Name </w:t>
      </w:r>
      <w:r w:rsidRPr="00670215">
        <w:rPr>
          <w:color w:val="A6A6A6"/>
        </w:rPr>
        <w:t>(</w:t>
      </w:r>
      <w:r w:rsidR="003416E1" w:rsidRPr="006B215B">
        <w:t>Repeat for multiple features</w:t>
      </w:r>
      <w:r w:rsidRPr="00670215">
        <w:rPr>
          <w:color w:val="A6A6A6"/>
        </w:rPr>
        <w:t>)</w:t>
      </w:r>
      <w:bookmarkEnd w:id="5"/>
    </w:p>
    <w:p w14:paraId="5355E8A0" w14:textId="77777777" w:rsidR="002103D8" w:rsidRDefault="002103D8" w:rsidP="002103D8">
      <w:pPr>
        <w:pStyle w:val="Heading2"/>
      </w:pPr>
      <w:bookmarkStart w:id="6" w:name="_Toc221528085"/>
      <w:r>
        <w:t>Feature Process Flow / Use Case Model</w:t>
      </w:r>
      <w:bookmarkEnd w:id="6"/>
    </w:p>
    <w:p w14:paraId="5355E8A1" w14:textId="77777777"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A1392" w:rsidRPr="00670215" w14:paraId="5355E8A4" w14:textId="77777777" w:rsidTr="00133949">
        <w:tc>
          <w:tcPr>
            <w:tcW w:w="1818" w:type="dxa"/>
            <w:tcBorders>
              <w:top w:val="single" w:sz="12" w:space="0" w:color="auto"/>
              <w:bottom w:val="single" w:sz="6" w:space="0" w:color="auto"/>
            </w:tcBorders>
            <w:shd w:val="clear" w:color="auto" w:fill="F2F2F2"/>
          </w:tcPr>
          <w:p w14:paraId="5355E8A2" w14:textId="336A4DE6" w:rsidR="000A1392" w:rsidRPr="00C86C3C" w:rsidRDefault="000A1392" w:rsidP="000A1392">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14:paraId="5355E8A3" w14:textId="09384D87" w:rsidR="000A1392" w:rsidRPr="00C86C3C" w:rsidRDefault="000A1392" w:rsidP="000A1392">
            <w:pPr>
              <w:rPr>
                <w:rFonts w:cs="Arial"/>
                <w:color w:val="A6A6A6"/>
                <w:szCs w:val="20"/>
              </w:rPr>
            </w:pPr>
            <w:r>
              <w:rPr>
                <w:rFonts w:cs="Arial"/>
                <w:szCs w:val="20"/>
              </w:rPr>
              <w:t>3</w:t>
            </w:r>
          </w:p>
        </w:tc>
      </w:tr>
      <w:tr w:rsidR="000A1392" w:rsidRPr="00670215" w14:paraId="5355E8A7" w14:textId="77777777" w:rsidTr="00133949">
        <w:tc>
          <w:tcPr>
            <w:tcW w:w="1818" w:type="dxa"/>
            <w:tcBorders>
              <w:top w:val="single" w:sz="6" w:space="0" w:color="auto"/>
              <w:bottom w:val="single" w:sz="6" w:space="0" w:color="auto"/>
            </w:tcBorders>
            <w:shd w:val="clear" w:color="auto" w:fill="F2F2F2"/>
          </w:tcPr>
          <w:p w14:paraId="5355E8A5" w14:textId="4B2712DB" w:rsidR="000A1392" w:rsidRPr="00C86C3C" w:rsidRDefault="000A1392" w:rsidP="000A1392">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5355E8A6" w14:textId="7BCE6F76" w:rsidR="000A1392" w:rsidRPr="000A1392" w:rsidRDefault="000A1392" w:rsidP="000A1392">
            <w:pPr>
              <w:pStyle w:val="Hints"/>
              <w:rPr>
                <w:rFonts w:cs="Arial"/>
                <w:color w:val="auto"/>
              </w:rPr>
            </w:pPr>
            <w:r>
              <w:rPr>
                <w:rFonts w:cs="Arial"/>
                <w:color w:val="auto"/>
              </w:rPr>
              <w:t xml:space="preserve">Forecast Technology projects </w:t>
            </w:r>
          </w:p>
        </w:tc>
      </w:tr>
      <w:tr w:rsidR="000A1392" w:rsidRPr="00670215" w14:paraId="5355E8AC" w14:textId="77777777" w:rsidTr="00133949">
        <w:tc>
          <w:tcPr>
            <w:tcW w:w="1818" w:type="dxa"/>
            <w:tcBorders>
              <w:top w:val="single" w:sz="6" w:space="0" w:color="auto"/>
              <w:bottom w:val="single" w:sz="6" w:space="0" w:color="auto"/>
            </w:tcBorders>
            <w:shd w:val="clear" w:color="auto" w:fill="F2F2F2"/>
          </w:tcPr>
          <w:p w14:paraId="5355E8A8" w14:textId="3CA0F55A" w:rsidR="000A1392" w:rsidRPr="00C86C3C" w:rsidRDefault="000A1392" w:rsidP="000A1392">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14:paraId="5355E8A9" w14:textId="05F1404F" w:rsidR="000A1392" w:rsidRPr="00670215" w:rsidRDefault="000A1392" w:rsidP="000A1392">
            <w:pPr>
              <w:rPr>
                <w:rFonts w:cs="Arial"/>
                <w:szCs w:val="20"/>
              </w:rPr>
            </w:pPr>
            <w:r>
              <w:rPr>
                <w:rFonts w:cs="Arial"/>
                <w:szCs w:val="20"/>
              </w:rPr>
              <w:t>Craig Barkley</w:t>
            </w:r>
          </w:p>
        </w:tc>
        <w:tc>
          <w:tcPr>
            <w:tcW w:w="2160" w:type="dxa"/>
            <w:tcBorders>
              <w:top w:val="single" w:sz="6" w:space="0" w:color="auto"/>
              <w:bottom w:val="single" w:sz="6" w:space="0" w:color="auto"/>
            </w:tcBorders>
            <w:shd w:val="clear" w:color="auto" w:fill="F2F2F2"/>
          </w:tcPr>
          <w:p w14:paraId="5355E8AA" w14:textId="365B95D7" w:rsidR="000A1392" w:rsidRPr="00C86C3C" w:rsidRDefault="000A1392" w:rsidP="000A1392">
            <w:pPr>
              <w:jc w:val="right"/>
              <w:rPr>
                <w:rFonts w:cs="Arial"/>
                <w:b/>
                <w:szCs w:val="20"/>
              </w:rPr>
            </w:pPr>
            <w:r w:rsidRPr="00C86C3C">
              <w:rPr>
                <w:rFonts w:cs="Arial"/>
                <w:b/>
                <w:szCs w:val="20"/>
              </w:rPr>
              <w:t>Created By:</w:t>
            </w:r>
          </w:p>
        </w:tc>
        <w:tc>
          <w:tcPr>
            <w:tcW w:w="3060" w:type="dxa"/>
            <w:tcBorders>
              <w:top w:val="single" w:sz="6" w:space="0" w:color="auto"/>
              <w:bottom w:val="single" w:sz="6" w:space="0" w:color="auto"/>
            </w:tcBorders>
            <w:shd w:val="clear" w:color="auto" w:fill="F2F2F2"/>
          </w:tcPr>
          <w:p w14:paraId="5355E8AB" w14:textId="729034BD" w:rsidR="000A1392" w:rsidRPr="00670215" w:rsidRDefault="000A1392" w:rsidP="000A1392">
            <w:pPr>
              <w:rPr>
                <w:rFonts w:cs="Arial"/>
                <w:szCs w:val="20"/>
              </w:rPr>
            </w:pPr>
            <w:r>
              <w:rPr>
                <w:rFonts w:cs="Arial"/>
                <w:szCs w:val="20"/>
              </w:rPr>
              <w:t>Craig Barkley</w:t>
            </w:r>
          </w:p>
        </w:tc>
      </w:tr>
      <w:tr w:rsidR="000A1392" w:rsidRPr="00670215" w14:paraId="5355E8B1" w14:textId="77777777" w:rsidTr="00133949">
        <w:tc>
          <w:tcPr>
            <w:tcW w:w="1818" w:type="dxa"/>
            <w:tcBorders>
              <w:top w:val="single" w:sz="6" w:space="0" w:color="auto"/>
              <w:bottom w:val="single" w:sz="6" w:space="0" w:color="auto"/>
            </w:tcBorders>
            <w:shd w:val="clear" w:color="auto" w:fill="F2F2F2"/>
          </w:tcPr>
          <w:p w14:paraId="5355E8AD" w14:textId="20E53256" w:rsidR="000A1392" w:rsidRPr="00C86C3C" w:rsidRDefault="000A1392" w:rsidP="000A1392">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14:paraId="5355E8AE" w14:textId="13C8DA6C" w:rsidR="000A1392" w:rsidRPr="00670215" w:rsidRDefault="000A1392" w:rsidP="000A1392">
            <w:pPr>
              <w:rPr>
                <w:rFonts w:cs="Arial"/>
                <w:szCs w:val="20"/>
              </w:rPr>
            </w:pPr>
            <w:r>
              <w:rPr>
                <w:rFonts w:cs="Arial"/>
                <w:szCs w:val="20"/>
              </w:rPr>
              <w:t>Oct 7, 2018</w:t>
            </w:r>
          </w:p>
        </w:tc>
        <w:tc>
          <w:tcPr>
            <w:tcW w:w="2160" w:type="dxa"/>
            <w:tcBorders>
              <w:top w:val="single" w:sz="6" w:space="0" w:color="auto"/>
              <w:bottom w:val="single" w:sz="6" w:space="0" w:color="auto"/>
            </w:tcBorders>
            <w:shd w:val="clear" w:color="auto" w:fill="F2F2F2"/>
          </w:tcPr>
          <w:p w14:paraId="5355E8AF" w14:textId="51D12468" w:rsidR="000A1392" w:rsidRPr="00C86C3C" w:rsidRDefault="000A1392" w:rsidP="000A1392">
            <w:pPr>
              <w:jc w:val="right"/>
              <w:rPr>
                <w:rFonts w:cs="Arial"/>
                <w:b/>
                <w:szCs w:val="20"/>
              </w:rPr>
            </w:pPr>
            <w:r w:rsidRPr="00C86C3C">
              <w:rPr>
                <w:rFonts w:cs="Arial"/>
                <w:b/>
                <w:szCs w:val="20"/>
              </w:rPr>
              <w:t>Date Created:</w:t>
            </w:r>
          </w:p>
        </w:tc>
        <w:tc>
          <w:tcPr>
            <w:tcW w:w="3060" w:type="dxa"/>
            <w:tcBorders>
              <w:top w:val="single" w:sz="6" w:space="0" w:color="auto"/>
              <w:bottom w:val="single" w:sz="6" w:space="0" w:color="auto"/>
            </w:tcBorders>
            <w:shd w:val="clear" w:color="auto" w:fill="F2F2F2"/>
          </w:tcPr>
          <w:p w14:paraId="5355E8B0" w14:textId="5F6E8EEF" w:rsidR="000A1392" w:rsidRPr="00670215" w:rsidRDefault="000A1392" w:rsidP="000A1392">
            <w:pPr>
              <w:rPr>
                <w:rFonts w:cs="Arial"/>
                <w:szCs w:val="20"/>
              </w:rPr>
            </w:pPr>
            <w:r>
              <w:rPr>
                <w:rFonts w:cs="Arial"/>
                <w:szCs w:val="20"/>
              </w:rPr>
              <w:t>Oct 7, 2018</w:t>
            </w:r>
          </w:p>
        </w:tc>
      </w:tr>
      <w:tr w:rsidR="002103D8" w:rsidRPr="00670215" w14:paraId="5355E8B4" w14:textId="77777777" w:rsidTr="00133949">
        <w:tc>
          <w:tcPr>
            <w:tcW w:w="2628" w:type="dxa"/>
            <w:gridSpan w:val="2"/>
            <w:tcBorders>
              <w:top w:val="single" w:sz="6" w:space="0" w:color="auto"/>
            </w:tcBorders>
          </w:tcPr>
          <w:p w14:paraId="5355E8B2" w14:textId="77777777" w:rsidR="002103D8" w:rsidRPr="00670215" w:rsidRDefault="002103D8"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711BCBE3" w14:textId="77777777" w:rsidR="000A1392" w:rsidRDefault="000A1392" w:rsidP="00A42154">
            <w:pPr>
              <w:rPr>
                <w:rFonts w:cs="Arial"/>
                <w:szCs w:val="20"/>
              </w:rPr>
            </w:pPr>
          </w:p>
          <w:p w14:paraId="53B62856" w14:textId="1A259514" w:rsidR="002103D8" w:rsidRDefault="006E589C" w:rsidP="00A42154">
            <w:pPr>
              <w:rPr>
                <w:rFonts w:cs="Arial"/>
                <w:szCs w:val="20"/>
              </w:rPr>
            </w:pPr>
            <w:r>
              <w:rPr>
                <w:rFonts w:cs="Arial"/>
                <w:szCs w:val="20"/>
              </w:rPr>
              <w:t xml:space="preserve">Technology </w:t>
            </w:r>
            <w:r w:rsidR="000A1392">
              <w:rPr>
                <w:rFonts w:cs="Arial"/>
                <w:szCs w:val="20"/>
              </w:rPr>
              <w:t>Manager</w:t>
            </w:r>
          </w:p>
          <w:p w14:paraId="5355E8B3" w14:textId="68CE76F3" w:rsidR="000A1392" w:rsidRPr="000A1392" w:rsidRDefault="000A1392" w:rsidP="00A42154">
            <w:pPr>
              <w:rPr>
                <w:rFonts w:cs="Arial"/>
                <w:szCs w:val="20"/>
              </w:rPr>
            </w:pPr>
          </w:p>
        </w:tc>
      </w:tr>
      <w:tr w:rsidR="002103D8" w:rsidRPr="00670215" w14:paraId="5355E8B7" w14:textId="77777777" w:rsidTr="00A42154">
        <w:tc>
          <w:tcPr>
            <w:tcW w:w="2628" w:type="dxa"/>
            <w:gridSpan w:val="2"/>
          </w:tcPr>
          <w:p w14:paraId="5355E8B5" w14:textId="77777777" w:rsidR="002103D8" w:rsidRPr="00670215" w:rsidRDefault="002103D8" w:rsidP="00A42154">
            <w:pPr>
              <w:jc w:val="right"/>
              <w:rPr>
                <w:rFonts w:cs="Arial"/>
                <w:b/>
                <w:sz w:val="22"/>
                <w:szCs w:val="22"/>
              </w:rPr>
            </w:pPr>
            <w:r w:rsidRPr="00670215">
              <w:rPr>
                <w:rFonts w:cs="Arial"/>
                <w:b/>
                <w:sz w:val="22"/>
                <w:szCs w:val="22"/>
              </w:rPr>
              <w:t>Description:</w:t>
            </w:r>
          </w:p>
        </w:tc>
        <w:tc>
          <w:tcPr>
            <w:tcW w:w="7110" w:type="dxa"/>
            <w:gridSpan w:val="3"/>
          </w:tcPr>
          <w:p w14:paraId="507022B5" w14:textId="77777777" w:rsidR="006E3ABC" w:rsidRDefault="006E3ABC" w:rsidP="00A42154">
            <w:pPr>
              <w:rPr>
                <w:rFonts w:cs="Arial"/>
                <w:color w:val="A6A6A6"/>
                <w:szCs w:val="20"/>
              </w:rPr>
            </w:pPr>
          </w:p>
          <w:p w14:paraId="37F4722F" w14:textId="77777777" w:rsidR="002103D8" w:rsidRPr="006E3ABC" w:rsidRDefault="000A1392" w:rsidP="00A42154">
            <w:pPr>
              <w:rPr>
                <w:rFonts w:cs="Arial"/>
                <w:szCs w:val="20"/>
              </w:rPr>
            </w:pPr>
            <w:r w:rsidRPr="006E3ABC">
              <w:rPr>
                <w:rFonts w:cs="Arial"/>
                <w:szCs w:val="20"/>
              </w:rPr>
              <w:t xml:space="preserve">Manage has a way to manage technology installations that are happening outside the Web Café. </w:t>
            </w:r>
            <w:r w:rsidR="006E3ABC" w:rsidRPr="006E3ABC">
              <w:rPr>
                <w:rFonts w:cs="Arial"/>
                <w:szCs w:val="20"/>
              </w:rPr>
              <w:t xml:space="preserve">The Café will manage not only developers that work as baristas selling websites, but also be able to manage technology issues for customers and clients that are external from the Web Café location. </w:t>
            </w:r>
          </w:p>
          <w:p w14:paraId="5355E8B6" w14:textId="78F05B88" w:rsidR="006E3ABC" w:rsidRPr="00670215" w:rsidRDefault="006E3ABC" w:rsidP="00A42154">
            <w:pPr>
              <w:rPr>
                <w:rFonts w:cs="Arial"/>
                <w:color w:val="A6A6A6"/>
                <w:szCs w:val="20"/>
              </w:rPr>
            </w:pPr>
          </w:p>
        </w:tc>
      </w:tr>
      <w:tr w:rsidR="002103D8" w:rsidRPr="00670215" w14:paraId="5355E8BA" w14:textId="77777777" w:rsidTr="00A42154">
        <w:tc>
          <w:tcPr>
            <w:tcW w:w="2628" w:type="dxa"/>
            <w:gridSpan w:val="2"/>
          </w:tcPr>
          <w:p w14:paraId="5355E8B8" w14:textId="77777777" w:rsidR="002103D8" w:rsidRPr="00670215" w:rsidRDefault="002103D8" w:rsidP="00A42154">
            <w:pPr>
              <w:jc w:val="right"/>
              <w:rPr>
                <w:rFonts w:cs="Arial"/>
                <w:b/>
                <w:sz w:val="22"/>
                <w:szCs w:val="22"/>
              </w:rPr>
            </w:pPr>
            <w:r w:rsidRPr="00670215">
              <w:rPr>
                <w:rFonts w:cs="Arial"/>
                <w:b/>
                <w:sz w:val="22"/>
                <w:szCs w:val="22"/>
              </w:rPr>
              <w:t>Trigger:</w:t>
            </w:r>
          </w:p>
        </w:tc>
        <w:tc>
          <w:tcPr>
            <w:tcW w:w="7110" w:type="dxa"/>
            <w:gridSpan w:val="3"/>
          </w:tcPr>
          <w:p w14:paraId="580ED310" w14:textId="77777777" w:rsidR="002103D8" w:rsidRDefault="002103D8" w:rsidP="00A42154">
            <w:pPr>
              <w:rPr>
                <w:rFonts w:cs="Arial"/>
                <w:color w:val="A6A6A6"/>
                <w:szCs w:val="20"/>
              </w:rPr>
            </w:pPr>
          </w:p>
          <w:p w14:paraId="2E952057" w14:textId="77777777" w:rsidR="006E589C" w:rsidRDefault="006E589C" w:rsidP="00A42154">
            <w:pPr>
              <w:rPr>
                <w:rFonts w:cs="Arial"/>
                <w:szCs w:val="20"/>
              </w:rPr>
            </w:pPr>
            <w:r>
              <w:rPr>
                <w:rFonts w:cs="Arial"/>
                <w:szCs w:val="20"/>
              </w:rPr>
              <w:t xml:space="preserve">1. </w:t>
            </w:r>
            <w:r w:rsidR="006E3ABC" w:rsidRPr="006E3ABC">
              <w:rPr>
                <w:rFonts w:cs="Arial"/>
                <w:szCs w:val="20"/>
              </w:rPr>
              <w:t>Manager needs to view list of on-going projects to forecast potential sales and possible opportunities for cost savings.</w:t>
            </w:r>
          </w:p>
          <w:p w14:paraId="08E40544" w14:textId="53D141E9" w:rsidR="006E3ABC" w:rsidRPr="006E3ABC" w:rsidRDefault="006E589C" w:rsidP="00A42154">
            <w:pPr>
              <w:rPr>
                <w:rFonts w:cs="Arial"/>
                <w:szCs w:val="20"/>
              </w:rPr>
            </w:pPr>
            <w:r>
              <w:rPr>
                <w:rFonts w:cs="Arial"/>
                <w:szCs w:val="20"/>
              </w:rPr>
              <w:t>2.</w:t>
            </w:r>
            <w:r w:rsidR="006E3ABC" w:rsidRPr="006E3ABC">
              <w:rPr>
                <w:rFonts w:cs="Arial"/>
                <w:szCs w:val="20"/>
              </w:rPr>
              <w:t xml:space="preserve"> Manager needs a way to see what technicians are attached to what projects and be able to run scenarios on completing the work in progress. </w:t>
            </w:r>
          </w:p>
          <w:p w14:paraId="5355E8B9" w14:textId="799FF76D" w:rsidR="006E3ABC" w:rsidRPr="00670215" w:rsidRDefault="006E3ABC" w:rsidP="00A42154">
            <w:pPr>
              <w:rPr>
                <w:rFonts w:cs="Arial"/>
                <w:color w:val="A6A6A6"/>
                <w:szCs w:val="20"/>
              </w:rPr>
            </w:pPr>
          </w:p>
        </w:tc>
      </w:tr>
      <w:tr w:rsidR="002103D8" w:rsidRPr="00670215" w14:paraId="5355E8BD" w14:textId="77777777" w:rsidTr="000B04F7">
        <w:trPr>
          <w:trHeight w:val="255"/>
        </w:trPr>
        <w:tc>
          <w:tcPr>
            <w:tcW w:w="2628" w:type="dxa"/>
            <w:gridSpan w:val="2"/>
          </w:tcPr>
          <w:p w14:paraId="5355E8BB" w14:textId="77777777" w:rsidR="002103D8" w:rsidRPr="00670215" w:rsidRDefault="002103D8" w:rsidP="00A42154">
            <w:pPr>
              <w:jc w:val="right"/>
              <w:rPr>
                <w:rFonts w:cs="Arial"/>
                <w:b/>
                <w:sz w:val="22"/>
                <w:szCs w:val="22"/>
              </w:rPr>
            </w:pPr>
            <w:r w:rsidRPr="00670215">
              <w:rPr>
                <w:rFonts w:cs="Arial"/>
                <w:b/>
                <w:sz w:val="22"/>
                <w:szCs w:val="22"/>
              </w:rPr>
              <w:t>Preconditions:</w:t>
            </w:r>
          </w:p>
        </w:tc>
        <w:tc>
          <w:tcPr>
            <w:tcW w:w="7110" w:type="dxa"/>
            <w:gridSpan w:val="3"/>
          </w:tcPr>
          <w:p w14:paraId="1B179621" w14:textId="77777777" w:rsidR="002103D8" w:rsidRPr="006E589C" w:rsidRDefault="002103D8" w:rsidP="000B04F7">
            <w:pPr>
              <w:rPr>
                <w:rFonts w:cs="Arial"/>
                <w:szCs w:val="20"/>
              </w:rPr>
            </w:pPr>
          </w:p>
          <w:p w14:paraId="2B7DA5AD" w14:textId="39BF738F" w:rsidR="006E3ABC" w:rsidRPr="006E589C" w:rsidRDefault="006E589C" w:rsidP="000B04F7">
            <w:pPr>
              <w:rPr>
                <w:rFonts w:cs="Arial"/>
                <w:szCs w:val="20"/>
              </w:rPr>
            </w:pPr>
            <w:r>
              <w:rPr>
                <w:rFonts w:cs="Arial"/>
                <w:szCs w:val="20"/>
              </w:rPr>
              <w:t xml:space="preserve">1. </w:t>
            </w:r>
            <w:r w:rsidR="006E3ABC" w:rsidRPr="006E589C">
              <w:rPr>
                <w:rFonts w:cs="Arial"/>
                <w:szCs w:val="20"/>
              </w:rPr>
              <w:t>Manager is conducting management duties by viewing current work in progress and allowing the decision support system to run variable scenarios while being able to reset the list back to its current version.</w:t>
            </w:r>
          </w:p>
          <w:p w14:paraId="5355E8BC" w14:textId="34A4A5E9" w:rsidR="006E3ABC" w:rsidRPr="006E589C" w:rsidRDefault="006E3ABC" w:rsidP="000B04F7">
            <w:pPr>
              <w:rPr>
                <w:rFonts w:cs="Arial"/>
                <w:szCs w:val="20"/>
              </w:rPr>
            </w:pPr>
          </w:p>
        </w:tc>
      </w:tr>
      <w:tr w:rsidR="002103D8" w:rsidRPr="00670215" w14:paraId="5355E8C0" w14:textId="77777777" w:rsidTr="00A42154">
        <w:tc>
          <w:tcPr>
            <w:tcW w:w="2628" w:type="dxa"/>
            <w:gridSpan w:val="2"/>
          </w:tcPr>
          <w:p w14:paraId="5355E8BE" w14:textId="77777777" w:rsidR="002103D8" w:rsidRPr="00670215" w:rsidRDefault="002103D8" w:rsidP="00A42154">
            <w:pPr>
              <w:jc w:val="right"/>
              <w:rPr>
                <w:rFonts w:cs="Arial"/>
                <w:b/>
                <w:sz w:val="22"/>
                <w:szCs w:val="22"/>
              </w:rPr>
            </w:pPr>
            <w:r w:rsidRPr="00670215">
              <w:rPr>
                <w:rFonts w:cs="Arial"/>
                <w:b/>
                <w:sz w:val="22"/>
                <w:szCs w:val="22"/>
              </w:rPr>
              <w:t>Postconditions:</w:t>
            </w:r>
          </w:p>
        </w:tc>
        <w:tc>
          <w:tcPr>
            <w:tcW w:w="7110" w:type="dxa"/>
            <w:gridSpan w:val="3"/>
          </w:tcPr>
          <w:p w14:paraId="056C09EA" w14:textId="77777777" w:rsidR="002103D8" w:rsidRPr="006E589C" w:rsidRDefault="002103D8" w:rsidP="000B04F7">
            <w:pPr>
              <w:rPr>
                <w:rFonts w:cs="Arial"/>
                <w:szCs w:val="20"/>
              </w:rPr>
            </w:pPr>
          </w:p>
          <w:p w14:paraId="63A301D0" w14:textId="77777777" w:rsidR="006E589C" w:rsidRDefault="006E589C" w:rsidP="000B04F7">
            <w:pPr>
              <w:rPr>
                <w:rFonts w:cs="Arial"/>
                <w:szCs w:val="20"/>
              </w:rPr>
            </w:pPr>
            <w:r>
              <w:rPr>
                <w:rFonts w:cs="Arial"/>
                <w:szCs w:val="20"/>
              </w:rPr>
              <w:t xml:space="preserve">1. </w:t>
            </w:r>
            <w:r w:rsidR="006E3ABC" w:rsidRPr="006E589C">
              <w:rPr>
                <w:rFonts w:cs="Arial"/>
                <w:szCs w:val="20"/>
              </w:rPr>
              <w:t xml:space="preserve">Manager has new knowledge on how to best manage current and future projects. </w:t>
            </w:r>
          </w:p>
          <w:p w14:paraId="3B77D124" w14:textId="77777777" w:rsidR="006E3ABC" w:rsidRDefault="006E589C" w:rsidP="000B04F7">
            <w:pPr>
              <w:rPr>
                <w:rFonts w:cs="Arial"/>
                <w:szCs w:val="20"/>
              </w:rPr>
            </w:pPr>
            <w:r>
              <w:rPr>
                <w:rFonts w:cs="Arial"/>
                <w:szCs w:val="20"/>
              </w:rPr>
              <w:t xml:space="preserve">2. </w:t>
            </w:r>
            <w:r w:rsidR="006E3ABC" w:rsidRPr="006E589C">
              <w:rPr>
                <w:rFonts w:cs="Arial"/>
                <w:szCs w:val="20"/>
              </w:rPr>
              <w:t xml:space="preserve">Manager has returned to Main Screen. </w:t>
            </w:r>
          </w:p>
          <w:p w14:paraId="5355E8BF" w14:textId="70139CEB" w:rsidR="006E589C" w:rsidRPr="006E589C" w:rsidRDefault="006E589C" w:rsidP="000B04F7">
            <w:pPr>
              <w:rPr>
                <w:rFonts w:cs="Arial"/>
                <w:szCs w:val="20"/>
              </w:rPr>
            </w:pPr>
          </w:p>
        </w:tc>
      </w:tr>
      <w:tr w:rsidR="002103D8" w:rsidRPr="00670215" w14:paraId="5355E8C3" w14:textId="77777777" w:rsidTr="00A42154">
        <w:tc>
          <w:tcPr>
            <w:tcW w:w="2628" w:type="dxa"/>
            <w:gridSpan w:val="2"/>
          </w:tcPr>
          <w:p w14:paraId="5355E8C1" w14:textId="77777777" w:rsidR="002103D8" w:rsidRPr="00670215" w:rsidRDefault="002103D8" w:rsidP="00A42154">
            <w:pPr>
              <w:jc w:val="right"/>
              <w:rPr>
                <w:rFonts w:cs="Arial"/>
                <w:b/>
                <w:sz w:val="22"/>
                <w:szCs w:val="22"/>
              </w:rPr>
            </w:pPr>
            <w:r w:rsidRPr="00670215">
              <w:rPr>
                <w:rFonts w:cs="Arial"/>
                <w:b/>
                <w:sz w:val="22"/>
                <w:szCs w:val="22"/>
              </w:rPr>
              <w:t>Normal Flow:</w:t>
            </w:r>
          </w:p>
        </w:tc>
        <w:tc>
          <w:tcPr>
            <w:tcW w:w="7110" w:type="dxa"/>
            <w:gridSpan w:val="3"/>
          </w:tcPr>
          <w:p w14:paraId="3BFFE10F" w14:textId="77777777" w:rsidR="006E589C" w:rsidRDefault="006E589C" w:rsidP="006E3ABC">
            <w:pPr>
              <w:ind w:left="180"/>
              <w:rPr>
                <w:rFonts w:cs="Arial"/>
                <w:szCs w:val="20"/>
              </w:rPr>
            </w:pPr>
          </w:p>
          <w:p w14:paraId="00B34BFB" w14:textId="7E9F2FF6" w:rsidR="006E3ABC" w:rsidRPr="006E589C" w:rsidRDefault="006E3ABC" w:rsidP="006E3ABC">
            <w:pPr>
              <w:ind w:left="180"/>
              <w:rPr>
                <w:rFonts w:cs="Arial"/>
                <w:szCs w:val="20"/>
              </w:rPr>
            </w:pPr>
            <w:r w:rsidRPr="006E589C">
              <w:rPr>
                <w:rFonts w:cs="Arial"/>
                <w:szCs w:val="20"/>
              </w:rPr>
              <w:t xml:space="preserve">1. Manager selects a project. </w:t>
            </w:r>
          </w:p>
          <w:p w14:paraId="78DD1B91" w14:textId="77777777" w:rsidR="006E3ABC" w:rsidRPr="006E589C" w:rsidRDefault="006E3ABC" w:rsidP="006E3ABC">
            <w:pPr>
              <w:ind w:left="180"/>
              <w:rPr>
                <w:rFonts w:cs="Arial"/>
                <w:szCs w:val="20"/>
              </w:rPr>
            </w:pPr>
            <w:r w:rsidRPr="006E589C">
              <w:rPr>
                <w:rFonts w:cs="Arial"/>
                <w:szCs w:val="20"/>
              </w:rPr>
              <w:t>2. System Alerts for confirmation.</w:t>
            </w:r>
          </w:p>
          <w:p w14:paraId="59278961" w14:textId="77777777" w:rsidR="006E3ABC" w:rsidRPr="006E589C" w:rsidRDefault="006E3ABC" w:rsidP="006E3ABC">
            <w:pPr>
              <w:ind w:left="180"/>
              <w:rPr>
                <w:rFonts w:cs="Arial"/>
                <w:szCs w:val="20"/>
              </w:rPr>
            </w:pPr>
            <w:r w:rsidRPr="006E589C">
              <w:rPr>
                <w:rFonts w:cs="Arial"/>
                <w:szCs w:val="20"/>
              </w:rPr>
              <w:t xml:space="preserve">3. </w:t>
            </w:r>
            <w:r w:rsidR="006E589C" w:rsidRPr="006E589C">
              <w:rPr>
                <w:rFonts w:cs="Arial"/>
                <w:szCs w:val="20"/>
              </w:rPr>
              <w:t>System adds project to new text box.</w:t>
            </w:r>
          </w:p>
          <w:p w14:paraId="0B6593EF" w14:textId="77777777" w:rsidR="006E589C" w:rsidRPr="006E589C" w:rsidRDefault="006E589C" w:rsidP="006E3ABC">
            <w:pPr>
              <w:ind w:left="180"/>
              <w:rPr>
                <w:rFonts w:cs="Arial"/>
                <w:szCs w:val="20"/>
              </w:rPr>
            </w:pPr>
            <w:r w:rsidRPr="006E589C">
              <w:rPr>
                <w:rFonts w:cs="Arial"/>
                <w:szCs w:val="20"/>
              </w:rPr>
              <w:t xml:space="preserve">4. Manager can select to finish project </w:t>
            </w:r>
          </w:p>
          <w:p w14:paraId="14754B31" w14:textId="77777777" w:rsidR="006E589C" w:rsidRPr="006E589C" w:rsidRDefault="006E589C" w:rsidP="006E3ABC">
            <w:pPr>
              <w:ind w:left="180"/>
              <w:rPr>
                <w:rFonts w:cs="Arial"/>
                <w:szCs w:val="20"/>
              </w:rPr>
            </w:pPr>
            <w:r w:rsidRPr="006E589C">
              <w:rPr>
                <w:rFonts w:cs="Arial"/>
                <w:szCs w:val="20"/>
              </w:rPr>
              <w:t>5. Or Manager can select another project</w:t>
            </w:r>
          </w:p>
          <w:p w14:paraId="7354E0AD" w14:textId="77777777" w:rsidR="006E589C" w:rsidRPr="006E589C" w:rsidRDefault="006E589C" w:rsidP="006E3ABC">
            <w:pPr>
              <w:ind w:left="180"/>
              <w:rPr>
                <w:rFonts w:cs="Arial"/>
                <w:szCs w:val="20"/>
              </w:rPr>
            </w:pPr>
            <w:r w:rsidRPr="006E589C">
              <w:rPr>
                <w:rFonts w:cs="Arial"/>
                <w:szCs w:val="20"/>
              </w:rPr>
              <w:t xml:space="preserve">6. Manager Selects project scenarios </w:t>
            </w:r>
          </w:p>
          <w:p w14:paraId="14AF74B5" w14:textId="77777777" w:rsidR="006E589C" w:rsidRPr="006E589C" w:rsidRDefault="006E589C" w:rsidP="006E3ABC">
            <w:pPr>
              <w:ind w:left="180"/>
              <w:rPr>
                <w:rFonts w:cs="Arial"/>
                <w:szCs w:val="20"/>
              </w:rPr>
            </w:pPr>
            <w:r w:rsidRPr="006E589C">
              <w:rPr>
                <w:rFonts w:cs="Arial"/>
                <w:szCs w:val="20"/>
              </w:rPr>
              <w:t xml:space="preserve">7. Manager views results. </w:t>
            </w:r>
          </w:p>
          <w:p w14:paraId="2315E9D6" w14:textId="77777777" w:rsidR="006E589C" w:rsidRPr="006E589C" w:rsidRDefault="006E589C" w:rsidP="006E3ABC">
            <w:pPr>
              <w:ind w:left="180"/>
              <w:rPr>
                <w:rFonts w:cs="Arial"/>
                <w:szCs w:val="20"/>
              </w:rPr>
            </w:pPr>
            <w:r w:rsidRPr="006E589C">
              <w:rPr>
                <w:rFonts w:cs="Arial"/>
                <w:szCs w:val="20"/>
              </w:rPr>
              <w:t>8. Manager resets the DDS window</w:t>
            </w:r>
          </w:p>
          <w:p w14:paraId="12629A24" w14:textId="77777777" w:rsidR="006E589C" w:rsidRDefault="006E589C" w:rsidP="006E3ABC">
            <w:pPr>
              <w:ind w:left="180"/>
              <w:rPr>
                <w:rFonts w:cs="Arial"/>
                <w:szCs w:val="20"/>
              </w:rPr>
            </w:pPr>
            <w:r w:rsidRPr="006E589C">
              <w:rPr>
                <w:rFonts w:cs="Arial"/>
                <w:szCs w:val="20"/>
              </w:rPr>
              <w:t xml:space="preserve">9. Manager returns to Home Screen. </w:t>
            </w:r>
          </w:p>
          <w:p w14:paraId="5355E8C2" w14:textId="6269DD7B" w:rsidR="006E589C" w:rsidRPr="006E589C" w:rsidRDefault="006E589C" w:rsidP="006E3ABC">
            <w:pPr>
              <w:ind w:left="180"/>
              <w:rPr>
                <w:rFonts w:cs="Arial"/>
                <w:szCs w:val="20"/>
              </w:rPr>
            </w:pPr>
          </w:p>
        </w:tc>
      </w:tr>
      <w:tr w:rsidR="002103D8" w:rsidRPr="00670215" w14:paraId="5355E8C6" w14:textId="77777777" w:rsidTr="00A42154">
        <w:tc>
          <w:tcPr>
            <w:tcW w:w="2628" w:type="dxa"/>
            <w:gridSpan w:val="2"/>
          </w:tcPr>
          <w:p w14:paraId="5355E8C4" w14:textId="77777777" w:rsidR="002103D8" w:rsidRPr="00670215" w:rsidRDefault="002103D8" w:rsidP="00A42154">
            <w:pPr>
              <w:jc w:val="right"/>
              <w:rPr>
                <w:rFonts w:cs="Arial"/>
                <w:b/>
                <w:sz w:val="22"/>
                <w:szCs w:val="22"/>
              </w:rPr>
            </w:pPr>
            <w:r w:rsidRPr="00670215">
              <w:rPr>
                <w:rFonts w:cs="Arial"/>
                <w:b/>
                <w:sz w:val="22"/>
                <w:szCs w:val="22"/>
              </w:rPr>
              <w:t>Alternative Flows:</w:t>
            </w:r>
          </w:p>
        </w:tc>
        <w:tc>
          <w:tcPr>
            <w:tcW w:w="7110" w:type="dxa"/>
            <w:gridSpan w:val="3"/>
          </w:tcPr>
          <w:p w14:paraId="78BBCCE2" w14:textId="7439DEE3" w:rsidR="006E589C" w:rsidRPr="006B215B" w:rsidRDefault="006E589C" w:rsidP="006E589C">
            <w:pPr>
              <w:pStyle w:val="Hints"/>
              <w:rPr>
                <w:rFonts w:cs="Arial"/>
                <w:color w:val="auto"/>
              </w:rPr>
            </w:pPr>
            <w:r>
              <w:rPr>
                <w:rFonts w:cs="Arial"/>
                <w:color w:val="auto"/>
              </w:rPr>
              <w:t xml:space="preserve">Managers </w:t>
            </w:r>
            <w:r w:rsidR="007E3FAE">
              <w:rPr>
                <w:rFonts w:cs="Arial"/>
                <w:color w:val="auto"/>
              </w:rPr>
              <w:t xml:space="preserve">will have to periodically refresh scenarios to see the latest real time data from the database. </w:t>
            </w:r>
            <w:r>
              <w:rPr>
                <w:rFonts w:cs="Arial"/>
                <w:color w:val="auto"/>
              </w:rPr>
              <w:t xml:space="preserve"> </w:t>
            </w:r>
            <w:r w:rsidRPr="006B215B">
              <w:rPr>
                <w:rFonts w:cs="Arial"/>
                <w:color w:val="auto"/>
              </w:rPr>
              <w:t xml:space="preserve"> </w:t>
            </w:r>
          </w:p>
          <w:p w14:paraId="57AFE9E5" w14:textId="0EE723E8" w:rsidR="006E589C" w:rsidRPr="006B215B" w:rsidRDefault="007E3FAE" w:rsidP="006E589C">
            <w:pPr>
              <w:pStyle w:val="Hints"/>
              <w:rPr>
                <w:rFonts w:cs="Arial"/>
                <w:color w:val="auto"/>
              </w:rPr>
            </w:pPr>
            <w:r>
              <w:rPr>
                <w:rFonts w:cs="Arial"/>
                <w:color w:val="auto"/>
              </w:rPr>
              <w:t>7</w:t>
            </w:r>
            <w:r w:rsidR="006E589C" w:rsidRPr="006B215B">
              <w:rPr>
                <w:rFonts w:cs="Arial"/>
                <w:color w:val="auto"/>
              </w:rPr>
              <w:t xml:space="preserve">a. In step </w:t>
            </w:r>
            <w:r>
              <w:rPr>
                <w:rFonts w:cs="Arial"/>
                <w:color w:val="auto"/>
              </w:rPr>
              <w:t>7</w:t>
            </w:r>
            <w:r w:rsidR="006E589C" w:rsidRPr="006B215B">
              <w:rPr>
                <w:rFonts w:cs="Arial"/>
                <w:color w:val="auto"/>
              </w:rPr>
              <w:t xml:space="preserve">of the normal flow, if the </w:t>
            </w:r>
            <w:r>
              <w:rPr>
                <w:rFonts w:cs="Arial"/>
                <w:color w:val="auto"/>
              </w:rPr>
              <w:t>manager has not reset the scenarios for more then a couple of hours they should.</w:t>
            </w:r>
            <w:r w:rsidR="006E589C" w:rsidRPr="006B215B">
              <w:rPr>
                <w:rFonts w:cs="Arial"/>
                <w:color w:val="auto"/>
              </w:rPr>
              <w:t xml:space="preserve"> </w:t>
            </w:r>
          </w:p>
          <w:p w14:paraId="12ACD055" w14:textId="09D17321" w:rsidR="006E589C" w:rsidRPr="006B215B" w:rsidRDefault="007E3FAE" w:rsidP="007E3FAE">
            <w:pPr>
              <w:pStyle w:val="Hints"/>
              <w:tabs>
                <w:tab w:val="left" w:pos="432"/>
              </w:tabs>
              <w:rPr>
                <w:rFonts w:cs="Arial"/>
                <w:color w:val="auto"/>
              </w:rPr>
            </w:pPr>
            <w:r>
              <w:rPr>
                <w:rFonts w:cs="Arial"/>
                <w:color w:val="auto"/>
              </w:rPr>
              <w:t>1. Manage will select to reset scenario’s and begin forecasting again</w:t>
            </w:r>
            <w:r w:rsidR="006E589C">
              <w:rPr>
                <w:rFonts w:cs="Arial"/>
                <w:color w:val="auto"/>
              </w:rPr>
              <w:t xml:space="preserve">. </w:t>
            </w:r>
            <w:r w:rsidR="006E589C" w:rsidRPr="006B215B">
              <w:rPr>
                <w:rFonts w:cs="Arial"/>
                <w:color w:val="auto"/>
              </w:rPr>
              <w:t xml:space="preserve">  </w:t>
            </w:r>
          </w:p>
          <w:p w14:paraId="593F3BA4" w14:textId="48EF9340" w:rsidR="002103D8" w:rsidRPr="007E3FAE" w:rsidRDefault="007E3FAE" w:rsidP="007E3FAE">
            <w:pPr>
              <w:pStyle w:val="Hints"/>
              <w:tabs>
                <w:tab w:val="left" w:pos="432"/>
              </w:tabs>
              <w:rPr>
                <w:rFonts w:cs="Arial"/>
                <w:color w:val="auto"/>
              </w:rPr>
            </w:pPr>
            <w:r>
              <w:rPr>
                <w:rFonts w:cs="Arial"/>
                <w:color w:val="auto"/>
              </w:rPr>
              <w:t>2. Use Case returns on step 3.</w:t>
            </w:r>
          </w:p>
          <w:p w14:paraId="5355E8C5" w14:textId="748624D0" w:rsidR="007E3FAE" w:rsidRPr="007E3FAE" w:rsidRDefault="007E3FAE" w:rsidP="007E3FAE">
            <w:pPr>
              <w:pStyle w:val="Hints"/>
              <w:tabs>
                <w:tab w:val="left" w:pos="432"/>
              </w:tabs>
              <w:ind w:left="360"/>
              <w:rPr>
                <w:rFonts w:cs="Arial"/>
                <w:color w:val="auto"/>
              </w:rPr>
            </w:pPr>
          </w:p>
        </w:tc>
      </w:tr>
      <w:tr w:rsidR="002103D8" w:rsidRPr="00670215" w14:paraId="5355E8C9" w14:textId="77777777" w:rsidTr="007E3FAE">
        <w:trPr>
          <w:trHeight w:val="1443"/>
        </w:trPr>
        <w:tc>
          <w:tcPr>
            <w:tcW w:w="2628" w:type="dxa"/>
            <w:gridSpan w:val="2"/>
          </w:tcPr>
          <w:p w14:paraId="5355E8C7" w14:textId="77777777" w:rsidR="002103D8" w:rsidRPr="00670215" w:rsidRDefault="002103D8" w:rsidP="00A42154">
            <w:pPr>
              <w:jc w:val="right"/>
              <w:rPr>
                <w:rFonts w:cs="Arial"/>
                <w:b/>
                <w:sz w:val="22"/>
                <w:szCs w:val="22"/>
              </w:rPr>
            </w:pPr>
            <w:r w:rsidRPr="00670215">
              <w:rPr>
                <w:rFonts w:cs="Arial"/>
                <w:b/>
                <w:sz w:val="22"/>
                <w:szCs w:val="22"/>
              </w:rPr>
              <w:lastRenderedPageBreak/>
              <w:t>Exceptions:</w:t>
            </w:r>
          </w:p>
        </w:tc>
        <w:tc>
          <w:tcPr>
            <w:tcW w:w="7110" w:type="dxa"/>
            <w:gridSpan w:val="3"/>
          </w:tcPr>
          <w:p w14:paraId="173180F2" w14:textId="77777777" w:rsidR="002103D8" w:rsidRDefault="002103D8" w:rsidP="00A42154">
            <w:pPr>
              <w:rPr>
                <w:rFonts w:cs="Arial"/>
                <w:color w:val="A6A6A6"/>
                <w:szCs w:val="20"/>
              </w:rPr>
            </w:pPr>
          </w:p>
          <w:p w14:paraId="1BEB9DF9" w14:textId="5B6AABF2" w:rsidR="007E3FAE" w:rsidRPr="007E3FAE" w:rsidRDefault="007E3FAE" w:rsidP="00A42154">
            <w:pPr>
              <w:rPr>
                <w:rFonts w:cs="Arial"/>
                <w:szCs w:val="20"/>
              </w:rPr>
            </w:pPr>
            <w:r w:rsidRPr="007E3FAE">
              <w:rPr>
                <w:rFonts w:cs="Arial"/>
                <w:szCs w:val="20"/>
              </w:rPr>
              <w:t xml:space="preserve">If the database is down Managers will not be able to populate data </w:t>
            </w:r>
            <w:proofErr w:type="gramStart"/>
            <w:r w:rsidRPr="007E3FAE">
              <w:rPr>
                <w:rFonts w:cs="Arial"/>
                <w:szCs w:val="20"/>
              </w:rPr>
              <w:t>in order to</w:t>
            </w:r>
            <w:proofErr w:type="gramEnd"/>
            <w:r w:rsidRPr="007E3FAE">
              <w:rPr>
                <w:rFonts w:cs="Arial"/>
                <w:szCs w:val="20"/>
              </w:rPr>
              <w:t xml:space="preserve"> run scenarios to forecast potential earnings on completing projects. </w:t>
            </w:r>
          </w:p>
          <w:p w14:paraId="39182596" w14:textId="5489132E" w:rsidR="007E3FAE" w:rsidRPr="007E3FAE" w:rsidRDefault="007E3FAE" w:rsidP="007E3FAE">
            <w:pPr>
              <w:rPr>
                <w:rFonts w:cs="Arial"/>
                <w:szCs w:val="20"/>
              </w:rPr>
            </w:pPr>
            <w:r w:rsidRPr="007E3FAE">
              <w:rPr>
                <w:rFonts w:cs="Arial"/>
                <w:szCs w:val="20"/>
              </w:rPr>
              <w:br/>
            </w:r>
            <w:r w:rsidRPr="007E3FAE">
              <w:rPr>
                <w:rFonts w:cs="Arial"/>
                <w:szCs w:val="20"/>
              </w:rPr>
              <w:t>1</w:t>
            </w:r>
            <w:r w:rsidRPr="007E3FAE">
              <w:rPr>
                <w:rFonts w:cs="Arial"/>
                <w:szCs w:val="20"/>
              </w:rPr>
              <w:t xml:space="preserve">a.   In step </w:t>
            </w:r>
            <w:r w:rsidRPr="007E3FAE">
              <w:rPr>
                <w:rFonts w:cs="Arial"/>
                <w:szCs w:val="20"/>
              </w:rPr>
              <w:t>1</w:t>
            </w:r>
            <w:r w:rsidRPr="007E3FAE">
              <w:rPr>
                <w:rFonts w:cs="Arial"/>
                <w:szCs w:val="20"/>
              </w:rPr>
              <w:t xml:space="preserve"> of the normal flow, if the customer has an above exception </w:t>
            </w:r>
          </w:p>
          <w:p w14:paraId="7586C286" w14:textId="77777777" w:rsidR="007E3FAE" w:rsidRDefault="007E3FAE" w:rsidP="007E3FAE">
            <w:pPr>
              <w:ind w:left="360"/>
              <w:rPr>
                <w:rFonts w:cs="Arial"/>
                <w:szCs w:val="20"/>
              </w:rPr>
            </w:pPr>
            <w:r w:rsidRPr="007E3FAE">
              <w:rPr>
                <w:rFonts w:cs="Arial"/>
                <w:szCs w:val="20"/>
              </w:rPr>
              <w:t xml:space="preserve">1. Manager will return to home screen </w:t>
            </w:r>
          </w:p>
          <w:p w14:paraId="5355E8C8" w14:textId="72B71AA9" w:rsidR="000D7B40" w:rsidRPr="00670215" w:rsidRDefault="000D7B40" w:rsidP="007E3FAE">
            <w:pPr>
              <w:ind w:left="360"/>
              <w:rPr>
                <w:rFonts w:cs="Arial"/>
                <w:color w:val="A6A6A6"/>
                <w:szCs w:val="20"/>
              </w:rPr>
            </w:pPr>
          </w:p>
        </w:tc>
      </w:tr>
      <w:tr w:rsidR="002103D8" w:rsidRPr="00670215" w14:paraId="5355E8CC" w14:textId="77777777" w:rsidTr="00A42154">
        <w:tc>
          <w:tcPr>
            <w:tcW w:w="2628" w:type="dxa"/>
            <w:gridSpan w:val="2"/>
          </w:tcPr>
          <w:p w14:paraId="5355E8CA" w14:textId="77777777" w:rsidR="002103D8" w:rsidRPr="00670215" w:rsidRDefault="002103D8" w:rsidP="00A42154">
            <w:pPr>
              <w:jc w:val="right"/>
              <w:rPr>
                <w:rFonts w:cs="Arial"/>
                <w:b/>
                <w:sz w:val="22"/>
                <w:szCs w:val="22"/>
              </w:rPr>
            </w:pPr>
            <w:r w:rsidRPr="00670215">
              <w:rPr>
                <w:rFonts w:cs="Arial"/>
                <w:b/>
                <w:sz w:val="22"/>
                <w:szCs w:val="22"/>
              </w:rPr>
              <w:t>Includes:</w:t>
            </w:r>
          </w:p>
        </w:tc>
        <w:tc>
          <w:tcPr>
            <w:tcW w:w="7110" w:type="dxa"/>
            <w:gridSpan w:val="3"/>
          </w:tcPr>
          <w:p w14:paraId="5D6D714D" w14:textId="77777777" w:rsidR="000D7B40" w:rsidRDefault="000D7B40" w:rsidP="00A42154">
            <w:pPr>
              <w:rPr>
                <w:rFonts w:cs="Arial"/>
                <w:szCs w:val="20"/>
              </w:rPr>
            </w:pPr>
          </w:p>
          <w:p w14:paraId="0998BBC7" w14:textId="77777777" w:rsidR="002103D8" w:rsidRDefault="000D7B40" w:rsidP="00A42154">
            <w:pPr>
              <w:rPr>
                <w:rFonts w:cs="Arial"/>
                <w:szCs w:val="20"/>
              </w:rPr>
            </w:pPr>
            <w:r w:rsidRPr="000D7B40">
              <w:rPr>
                <w:rFonts w:cs="Arial"/>
                <w:szCs w:val="20"/>
              </w:rPr>
              <w:t>Use Case 1 and Use Case 2</w:t>
            </w:r>
          </w:p>
          <w:p w14:paraId="5355E8CB" w14:textId="4AA07AED" w:rsidR="000D7B40" w:rsidRPr="00670215" w:rsidRDefault="000D7B40" w:rsidP="00A42154">
            <w:pPr>
              <w:rPr>
                <w:rFonts w:cs="Arial"/>
                <w:color w:val="A6A6A6"/>
                <w:szCs w:val="20"/>
              </w:rPr>
            </w:pPr>
          </w:p>
        </w:tc>
      </w:tr>
      <w:tr w:rsidR="002103D8" w:rsidRPr="00670215" w14:paraId="5355E8CF" w14:textId="77777777" w:rsidTr="000D7B40">
        <w:trPr>
          <w:trHeight w:val="327"/>
        </w:trPr>
        <w:tc>
          <w:tcPr>
            <w:tcW w:w="2628" w:type="dxa"/>
            <w:gridSpan w:val="2"/>
          </w:tcPr>
          <w:p w14:paraId="5355E8CD" w14:textId="77777777" w:rsidR="002103D8" w:rsidRPr="00670215" w:rsidRDefault="002103D8" w:rsidP="00A42154">
            <w:pPr>
              <w:jc w:val="right"/>
              <w:rPr>
                <w:rFonts w:cs="Arial"/>
                <w:b/>
                <w:sz w:val="22"/>
                <w:szCs w:val="22"/>
              </w:rPr>
            </w:pPr>
            <w:r w:rsidRPr="00670215">
              <w:rPr>
                <w:rFonts w:cs="Arial"/>
                <w:b/>
                <w:sz w:val="22"/>
                <w:szCs w:val="22"/>
              </w:rPr>
              <w:t>Frequency of Use:</w:t>
            </w:r>
          </w:p>
        </w:tc>
        <w:tc>
          <w:tcPr>
            <w:tcW w:w="7110" w:type="dxa"/>
            <w:gridSpan w:val="3"/>
          </w:tcPr>
          <w:p w14:paraId="1C203B0A" w14:textId="77777777" w:rsidR="000D7B40" w:rsidRDefault="000D7B40" w:rsidP="00A42154">
            <w:pPr>
              <w:rPr>
                <w:rFonts w:cs="Arial"/>
                <w:szCs w:val="20"/>
              </w:rPr>
            </w:pPr>
          </w:p>
          <w:p w14:paraId="720A6DEF" w14:textId="77777777" w:rsidR="002103D8" w:rsidRDefault="000D7B40" w:rsidP="00A42154">
            <w:pPr>
              <w:rPr>
                <w:rFonts w:cs="Arial"/>
                <w:szCs w:val="20"/>
              </w:rPr>
            </w:pPr>
            <w:r w:rsidRPr="000D7B40">
              <w:rPr>
                <w:rFonts w:cs="Arial"/>
                <w:szCs w:val="20"/>
              </w:rPr>
              <w:t>Periodically throughout the week.</w:t>
            </w:r>
          </w:p>
          <w:p w14:paraId="5355E8CE" w14:textId="1B85AB54" w:rsidR="000D7B40" w:rsidRPr="000D7B40" w:rsidRDefault="000D7B40" w:rsidP="00A42154">
            <w:pPr>
              <w:rPr>
                <w:rFonts w:cs="Arial"/>
                <w:szCs w:val="20"/>
              </w:rPr>
            </w:pPr>
          </w:p>
        </w:tc>
      </w:tr>
      <w:tr w:rsidR="002103D8" w:rsidRPr="00670215" w14:paraId="5355E8D2" w14:textId="77777777" w:rsidTr="00A42154">
        <w:tc>
          <w:tcPr>
            <w:tcW w:w="2628" w:type="dxa"/>
            <w:gridSpan w:val="2"/>
          </w:tcPr>
          <w:p w14:paraId="5355E8D0" w14:textId="77777777" w:rsidR="002103D8" w:rsidRPr="00670215" w:rsidRDefault="002103D8" w:rsidP="00A42154">
            <w:pPr>
              <w:jc w:val="right"/>
              <w:rPr>
                <w:rFonts w:cs="Arial"/>
                <w:b/>
                <w:sz w:val="22"/>
                <w:szCs w:val="22"/>
              </w:rPr>
            </w:pPr>
            <w:r w:rsidRPr="00670215">
              <w:rPr>
                <w:rFonts w:cs="Arial"/>
                <w:b/>
                <w:sz w:val="22"/>
                <w:szCs w:val="22"/>
              </w:rPr>
              <w:t>Special Requirements:</w:t>
            </w:r>
          </w:p>
        </w:tc>
        <w:tc>
          <w:tcPr>
            <w:tcW w:w="7110" w:type="dxa"/>
            <w:gridSpan w:val="3"/>
          </w:tcPr>
          <w:p w14:paraId="53893781" w14:textId="77777777" w:rsidR="001E694C" w:rsidRDefault="001E694C" w:rsidP="00A42154">
            <w:pPr>
              <w:rPr>
                <w:rFonts w:cs="Arial"/>
                <w:szCs w:val="20"/>
              </w:rPr>
            </w:pPr>
          </w:p>
          <w:p w14:paraId="299C34B8" w14:textId="77777777" w:rsidR="002103D8" w:rsidRDefault="000D7B40" w:rsidP="00A42154">
            <w:pPr>
              <w:rPr>
                <w:rFonts w:cs="Arial"/>
                <w:szCs w:val="20"/>
              </w:rPr>
            </w:pPr>
            <w:r w:rsidRPr="001E694C">
              <w:rPr>
                <w:rFonts w:cs="Arial"/>
                <w:szCs w:val="20"/>
              </w:rPr>
              <w:t>Manager needs to understand financial forecasting methods.</w:t>
            </w:r>
          </w:p>
          <w:p w14:paraId="5355E8D1" w14:textId="52232701" w:rsidR="001E694C" w:rsidRPr="001E694C" w:rsidRDefault="001E694C" w:rsidP="00A42154">
            <w:pPr>
              <w:rPr>
                <w:rFonts w:cs="Arial"/>
                <w:szCs w:val="20"/>
              </w:rPr>
            </w:pPr>
          </w:p>
        </w:tc>
      </w:tr>
      <w:tr w:rsidR="002103D8" w:rsidRPr="00670215" w14:paraId="5355E8D5" w14:textId="77777777" w:rsidTr="00A42154">
        <w:tc>
          <w:tcPr>
            <w:tcW w:w="2628" w:type="dxa"/>
            <w:gridSpan w:val="2"/>
          </w:tcPr>
          <w:p w14:paraId="5355E8D3" w14:textId="77777777" w:rsidR="002103D8" w:rsidRPr="00670215" w:rsidRDefault="002103D8" w:rsidP="00A42154">
            <w:pPr>
              <w:jc w:val="right"/>
              <w:rPr>
                <w:rFonts w:cs="Arial"/>
                <w:b/>
                <w:sz w:val="22"/>
                <w:szCs w:val="22"/>
              </w:rPr>
            </w:pPr>
            <w:r w:rsidRPr="00670215">
              <w:rPr>
                <w:rFonts w:cs="Arial"/>
                <w:b/>
                <w:sz w:val="22"/>
                <w:szCs w:val="22"/>
              </w:rPr>
              <w:t>Assumptions:</w:t>
            </w:r>
          </w:p>
        </w:tc>
        <w:tc>
          <w:tcPr>
            <w:tcW w:w="7110" w:type="dxa"/>
            <w:gridSpan w:val="3"/>
          </w:tcPr>
          <w:p w14:paraId="4951D40F" w14:textId="77777777" w:rsidR="001E694C" w:rsidRDefault="001E694C" w:rsidP="00A42154">
            <w:pPr>
              <w:rPr>
                <w:rFonts w:cs="Arial"/>
                <w:color w:val="A6A6A6"/>
                <w:szCs w:val="20"/>
              </w:rPr>
            </w:pPr>
          </w:p>
          <w:p w14:paraId="219BA719" w14:textId="6B662978" w:rsidR="002103D8" w:rsidRPr="001E694C" w:rsidRDefault="001E694C" w:rsidP="00A42154">
            <w:pPr>
              <w:rPr>
                <w:rFonts w:cs="Arial"/>
                <w:szCs w:val="20"/>
              </w:rPr>
            </w:pPr>
            <w:r w:rsidRPr="001E694C">
              <w:rPr>
                <w:rFonts w:cs="Arial"/>
                <w:szCs w:val="20"/>
              </w:rPr>
              <w:t xml:space="preserve">That the manager is allocating resources to be used most efficiently. </w:t>
            </w:r>
          </w:p>
          <w:p w14:paraId="5355E8D4" w14:textId="56E4C663" w:rsidR="001E694C" w:rsidRPr="00670215" w:rsidRDefault="001E694C" w:rsidP="00A42154">
            <w:pPr>
              <w:rPr>
                <w:rFonts w:cs="Arial"/>
                <w:color w:val="A6A6A6"/>
                <w:szCs w:val="20"/>
              </w:rPr>
            </w:pPr>
          </w:p>
        </w:tc>
      </w:tr>
      <w:tr w:rsidR="002103D8" w:rsidRPr="00670215" w14:paraId="5355E8D8" w14:textId="77777777" w:rsidTr="00A42154">
        <w:tc>
          <w:tcPr>
            <w:tcW w:w="2628" w:type="dxa"/>
            <w:gridSpan w:val="2"/>
          </w:tcPr>
          <w:p w14:paraId="5355E8D6" w14:textId="77777777" w:rsidR="002103D8" w:rsidRPr="00670215" w:rsidRDefault="002103D8" w:rsidP="00A42154">
            <w:pPr>
              <w:jc w:val="right"/>
              <w:rPr>
                <w:rFonts w:cs="Arial"/>
                <w:b/>
                <w:sz w:val="22"/>
                <w:szCs w:val="22"/>
              </w:rPr>
            </w:pPr>
            <w:r w:rsidRPr="00670215">
              <w:rPr>
                <w:rFonts w:cs="Arial"/>
                <w:b/>
                <w:sz w:val="22"/>
                <w:szCs w:val="22"/>
              </w:rPr>
              <w:t>Notes and Issues:</w:t>
            </w:r>
          </w:p>
        </w:tc>
        <w:tc>
          <w:tcPr>
            <w:tcW w:w="7110" w:type="dxa"/>
            <w:gridSpan w:val="3"/>
          </w:tcPr>
          <w:p w14:paraId="13EA7A2F" w14:textId="77777777" w:rsidR="001E694C" w:rsidRDefault="001E694C" w:rsidP="00A42154">
            <w:pPr>
              <w:rPr>
                <w:rFonts w:cs="Arial"/>
                <w:szCs w:val="20"/>
              </w:rPr>
            </w:pPr>
          </w:p>
          <w:p w14:paraId="261232DC" w14:textId="77777777" w:rsidR="002103D8" w:rsidRDefault="001E694C" w:rsidP="00A42154">
            <w:pPr>
              <w:rPr>
                <w:rFonts w:cs="Arial"/>
                <w:szCs w:val="20"/>
              </w:rPr>
            </w:pPr>
            <w:r w:rsidRPr="001E694C">
              <w:rPr>
                <w:rFonts w:cs="Arial"/>
                <w:szCs w:val="20"/>
              </w:rPr>
              <w:t>Forecasting should include coffee websites and hard ware installs.</w:t>
            </w:r>
          </w:p>
          <w:p w14:paraId="5355E8D7" w14:textId="255E19D8" w:rsidR="001E694C" w:rsidRPr="00670215" w:rsidRDefault="001E694C" w:rsidP="00A42154">
            <w:pPr>
              <w:rPr>
                <w:rFonts w:cs="Arial"/>
                <w:color w:val="A6A6A6"/>
                <w:szCs w:val="20"/>
              </w:rPr>
            </w:pPr>
            <w:bookmarkStart w:id="8" w:name="_GoBack"/>
            <w:bookmarkEnd w:id="8"/>
          </w:p>
        </w:tc>
      </w:tr>
    </w:tbl>
    <w:p w14:paraId="5355E8D9"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355E8DA"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14:paraId="5355E8DB"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14:paraId="5355E8DC"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14:paraId="5355E8DD"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14:paraId="5355E8DE"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14:paraId="5355E8DF"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14:paraId="5355E8E0"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14:paraId="5355E8E1"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14:paraId="5355E8E2"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14:paraId="5355E8E3" w14:textId="77777777"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D5F8E" w14:textId="77777777" w:rsidR="00C228DA" w:rsidRDefault="00C228DA">
      <w:r>
        <w:separator/>
      </w:r>
    </w:p>
  </w:endnote>
  <w:endnote w:type="continuationSeparator" w:id="0">
    <w:p w14:paraId="7DD222E5" w14:textId="77777777" w:rsidR="00C228DA" w:rsidRDefault="00C22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5E8EE" w14:textId="177541CC" w:rsidR="00C543B8" w:rsidRDefault="00C543B8"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5</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sidR="00417085">
      <w:rPr>
        <w:noProof/>
        <w:sz w:val="12"/>
        <w:szCs w:val="12"/>
      </w:rPr>
      <w:t>11/4/2018</w:t>
    </w:r>
    <w:r>
      <w:rPr>
        <w:sz w:val="12"/>
        <w:szCs w:val="12"/>
      </w:rPr>
      <w:fldChar w:fldCharType="end"/>
    </w:r>
  </w:p>
  <w:p w14:paraId="5355E8EF" w14:textId="77777777" w:rsidR="00C543B8" w:rsidRPr="004A7EEA" w:rsidRDefault="00C543B8"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E7407" w14:textId="77777777" w:rsidR="00C228DA" w:rsidRDefault="00C228DA">
      <w:r>
        <w:separator/>
      </w:r>
    </w:p>
  </w:footnote>
  <w:footnote w:type="continuationSeparator" w:id="0">
    <w:p w14:paraId="15850895" w14:textId="77777777" w:rsidR="00C228DA" w:rsidRDefault="00C22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5E8E8" w14:textId="77777777" w:rsidR="00C543B8" w:rsidRDefault="00C543B8" w:rsidP="00E906D9">
    <w:pPr>
      <w:pStyle w:val="Header"/>
      <w:pBdr>
        <w:bottom w:val="single" w:sz="4" w:space="2" w:color="auto"/>
      </w:pBdr>
      <w:tabs>
        <w:tab w:val="right" w:pos="7920"/>
      </w:tabs>
      <w:rPr>
        <w:noProof/>
      </w:rPr>
    </w:pPr>
  </w:p>
  <w:p w14:paraId="5355E8E9" w14:textId="77777777" w:rsidR="00C543B8" w:rsidRDefault="00C543B8" w:rsidP="00E906D9">
    <w:pPr>
      <w:pStyle w:val="Header"/>
      <w:pBdr>
        <w:bottom w:val="single" w:sz="4" w:space="2" w:color="auto"/>
      </w:pBdr>
      <w:tabs>
        <w:tab w:val="right" w:pos="7920"/>
      </w:tabs>
      <w:rPr>
        <w:noProof/>
      </w:rPr>
    </w:pPr>
  </w:p>
  <w:p w14:paraId="5355E8EA" w14:textId="77777777" w:rsidR="00C543B8" w:rsidRDefault="00C543B8" w:rsidP="00E906D9">
    <w:pPr>
      <w:pStyle w:val="Header"/>
      <w:pBdr>
        <w:bottom w:val="single" w:sz="4" w:space="2" w:color="auto"/>
      </w:pBdr>
      <w:tabs>
        <w:tab w:val="right" w:pos="7920"/>
      </w:tabs>
      <w:rPr>
        <w:noProof/>
      </w:rPr>
    </w:pPr>
  </w:p>
  <w:p w14:paraId="5355E8EB" w14:textId="77777777" w:rsidR="00C543B8" w:rsidRDefault="00C543B8" w:rsidP="00E906D9">
    <w:pPr>
      <w:pStyle w:val="Header"/>
      <w:pBdr>
        <w:bottom w:val="single" w:sz="4" w:space="2" w:color="auto"/>
      </w:pBdr>
      <w:tabs>
        <w:tab w:val="right" w:pos="7920"/>
      </w:tabs>
      <w:rPr>
        <w:noProof/>
      </w:rPr>
    </w:pPr>
  </w:p>
  <w:p w14:paraId="5355E8EC" w14:textId="77777777" w:rsidR="00C543B8" w:rsidRPr="00E906D9" w:rsidRDefault="00C543B8" w:rsidP="00E906D9">
    <w:pPr>
      <w:pStyle w:val="Header"/>
      <w:pBdr>
        <w:bottom w:val="single" w:sz="4" w:space="2" w:color="auto"/>
      </w:pBdr>
      <w:tabs>
        <w:tab w:val="right" w:pos="7920"/>
      </w:tabs>
    </w:pPr>
  </w:p>
  <w:p w14:paraId="5355E8ED" w14:textId="77777777" w:rsidR="00C543B8" w:rsidRDefault="00C54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471"/>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1606"/>
    <w:rsid w:val="0007657C"/>
    <w:rsid w:val="000771E9"/>
    <w:rsid w:val="00082585"/>
    <w:rsid w:val="00083ABE"/>
    <w:rsid w:val="00084C94"/>
    <w:rsid w:val="000926C0"/>
    <w:rsid w:val="00095606"/>
    <w:rsid w:val="000A1060"/>
    <w:rsid w:val="000A1392"/>
    <w:rsid w:val="000A6DA4"/>
    <w:rsid w:val="000B04F7"/>
    <w:rsid w:val="000D1E0B"/>
    <w:rsid w:val="000D7B40"/>
    <w:rsid w:val="000F15B8"/>
    <w:rsid w:val="000F1D74"/>
    <w:rsid w:val="001035B5"/>
    <w:rsid w:val="0010541A"/>
    <w:rsid w:val="00105E19"/>
    <w:rsid w:val="00111840"/>
    <w:rsid w:val="00111CBF"/>
    <w:rsid w:val="00117877"/>
    <w:rsid w:val="00131833"/>
    <w:rsid w:val="00133949"/>
    <w:rsid w:val="0013598B"/>
    <w:rsid w:val="001439D6"/>
    <w:rsid w:val="00145B45"/>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D4838"/>
    <w:rsid w:val="001E2264"/>
    <w:rsid w:val="001E694C"/>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16C7"/>
    <w:rsid w:val="002E2A3B"/>
    <w:rsid w:val="002E6736"/>
    <w:rsid w:val="00300C0D"/>
    <w:rsid w:val="00304A81"/>
    <w:rsid w:val="00306F22"/>
    <w:rsid w:val="00314D94"/>
    <w:rsid w:val="00335409"/>
    <w:rsid w:val="003409A0"/>
    <w:rsid w:val="00340AF8"/>
    <w:rsid w:val="003416E1"/>
    <w:rsid w:val="003459D8"/>
    <w:rsid w:val="003527E7"/>
    <w:rsid w:val="003561E5"/>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17085"/>
    <w:rsid w:val="004219BF"/>
    <w:rsid w:val="00424450"/>
    <w:rsid w:val="0042519A"/>
    <w:rsid w:val="00456596"/>
    <w:rsid w:val="0045695A"/>
    <w:rsid w:val="00456F52"/>
    <w:rsid w:val="00460935"/>
    <w:rsid w:val="0046336B"/>
    <w:rsid w:val="0046579E"/>
    <w:rsid w:val="00472B58"/>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28A8"/>
    <w:rsid w:val="00593619"/>
    <w:rsid w:val="005A5C9D"/>
    <w:rsid w:val="005B4215"/>
    <w:rsid w:val="005C1BA9"/>
    <w:rsid w:val="005C5471"/>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B215B"/>
    <w:rsid w:val="006C15C5"/>
    <w:rsid w:val="006C6A57"/>
    <w:rsid w:val="006D467B"/>
    <w:rsid w:val="006D6BE3"/>
    <w:rsid w:val="006E3ABC"/>
    <w:rsid w:val="006E3EEB"/>
    <w:rsid w:val="006E53CC"/>
    <w:rsid w:val="006E589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A7D46"/>
    <w:rsid w:val="007C2383"/>
    <w:rsid w:val="007C2BA1"/>
    <w:rsid w:val="007C45DF"/>
    <w:rsid w:val="007C6E6D"/>
    <w:rsid w:val="007D16E2"/>
    <w:rsid w:val="007D79E2"/>
    <w:rsid w:val="007E0F4F"/>
    <w:rsid w:val="007E3FAE"/>
    <w:rsid w:val="007E7FAB"/>
    <w:rsid w:val="007F2D38"/>
    <w:rsid w:val="0080560A"/>
    <w:rsid w:val="00813BCC"/>
    <w:rsid w:val="008178DE"/>
    <w:rsid w:val="00823A07"/>
    <w:rsid w:val="008313B8"/>
    <w:rsid w:val="00842AEE"/>
    <w:rsid w:val="0086399A"/>
    <w:rsid w:val="00872068"/>
    <w:rsid w:val="00883C9E"/>
    <w:rsid w:val="00884F85"/>
    <w:rsid w:val="008971E8"/>
    <w:rsid w:val="00897535"/>
    <w:rsid w:val="008A02DD"/>
    <w:rsid w:val="008A7D25"/>
    <w:rsid w:val="008C668D"/>
    <w:rsid w:val="008E47AD"/>
    <w:rsid w:val="009008E3"/>
    <w:rsid w:val="00912828"/>
    <w:rsid w:val="00933EFD"/>
    <w:rsid w:val="00935DD0"/>
    <w:rsid w:val="00945968"/>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B2A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630E3"/>
    <w:rsid w:val="00B7049E"/>
    <w:rsid w:val="00B70599"/>
    <w:rsid w:val="00B77412"/>
    <w:rsid w:val="00B8211E"/>
    <w:rsid w:val="00B82749"/>
    <w:rsid w:val="00B86E5C"/>
    <w:rsid w:val="00B94B36"/>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28DA"/>
    <w:rsid w:val="00C27A5A"/>
    <w:rsid w:val="00C40149"/>
    <w:rsid w:val="00C42F26"/>
    <w:rsid w:val="00C4467F"/>
    <w:rsid w:val="00C543B8"/>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71C"/>
    <w:rsid w:val="00CD4C86"/>
    <w:rsid w:val="00CE057B"/>
    <w:rsid w:val="00CF336A"/>
    <w:rsid w:val="00CF4920"/>
    <w:rsid w:val="00D01B00"/>
    <w:rsid w:val="00D12BD9"/>
    <w:rsid w:val="00D16A4B"/>
    <w:rsid w:val="00D2196A"/>
    <w:rsid w:val="00D23BAC"/>
    <w:rsid w:val="00D3727D"/>
    <w:rsid w:val="00D37D9D"/>
    <w:rsid w:val="00D4161B"/>
    <w:rsid w:val="00D514C2"/>
    <w:rsid w:val="00D54652"/>
    <w:rsid w:val="00D558F4"/>
    <w:rsid w:val="00D5597F"/>
    <w:rsid w:val="00D62CB1"/>
    <w:rsid w:val="00D772B5"/>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47016"/>
    <w:rsid w:val="00E537A2"/>
    <w:rsid w:val="00E63D2B"/>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5434B"/>
    <w:rsid w:val="00F67974"/>
    <w:rsid w:val="00F73C1A"/>
    <w:rsid w:val="00F8254A"/>
    <w:rsid w:val="00F85866"/>
    <w:rsid w:val="00F90F17"/>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55E796"/>
  <w15:docId w15:val="{E40F032A-5244-4F64-8241-0866C0F80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7EEA"/>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891212-15A5-41EF-844D-F71C7CBA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1398</TotalTime>
  <Pages>10</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12599</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Craig</cp:lastModifiedBy>
  <cp:revision>11</cp:revision>
  <cp:lastPrinted>2009-02-05T12:31:00Z</cp:lastPrinted>
  <dcterms:created xsi:type="dcterms:W3CDTF">2018-09-07T17:26:00Z</dcterms:created>
  <dcterms:modified xsi:type="dcterms:W3CDTF">2018-11-05T14:37:00Z</dcterms:modified>
</cp:coreProperties>
</file>