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5A5" w:rsidRDefault="00AD25A5">
      <w:r>
        <w:t>Quest Special Travel</w:t>
      </w:r>
    </w:p>
    <w:p w:rsidR="00AD25A5" w:rsidRDefault="00AD25A5"/>
    <w:p w:rsidR="00AD25A5" w:rsidRDefault="00AD25A5">
      <w:r>
        <w:t>TO:</w:t>
      </w:r>
      <w:r>
        <w:tab/>
      </w:r>
      <w:r>
        <w:tab/>
        <w:t>QST Managers</w:t>
      </w:r>
    </w:p>
    <w:p w:rsidR="00AD25A5" w:rsidRDefault="00AD25A5">
      <w:r>
        <w:t>FROM:</w:t>
      </w:r>
      <w:r>
        <w:tab/>
      </w:r>
      <w:r>
        <w:tab/>
        <w:t>Ron Dawson</w:t>
      </w:r>
    </w:p>
    <w:p w:rsidR="00AD25A5" w:rsidRDefault="00AD25A5">
      <w:r>
        <w:t>DATE:</w:t>
      </w:r>
      <w:r>
        <w:tab/>
      </w:r>
      <w:r>
        <w:tab/>
        <w:t>March 13, 2016</w:t>
      </w:r>
    </w:p>
    <w:p w:rsidR="00AD25A5" w:rsidRDefault="00AD25A5">
      <w:r>
        <w:t>RE:</w:t>
      </w:r>
      <w:r>
        <w:tab/>
      </w:r>
      <w:r>
        <w:tab/>
        <w:t>Marketing Meeting</w:t>
      </w:r>
    </w:p>
    <w:p w:rsidR="00AD25A5" w:rsidRDefault="00AD25A5"/>
    <w:p w:rsidR="00AD25A5" w:rsidRDefault="00AD25A5">
      <w:r>
        <w:t>The next marketing staff meeting will be held on the 17</w:t>
      </w:r>
      <w:r w:rsidRPr="00AD25A5">
        <w:rPr>
          <w:vertAlign w:val="superscript"/>
        </w:rPr>
        <w:t>th</w:t>
      </w:r>
      <w:r>
        <w:t xml:space="preserve"> of March at 2 p.m. in the conference room on the ground floor. Heading the agenda will be the launch</w:t>
      </w:r>
      <w:bookmarkStart w:id="0" w:name="_GoBack"/>
      <w:bookmarkEnd w:id="0"/>
    </w:p>
    <w:sectPr w:rsidR="00AD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A5"/>
    <w:rsid w:val="00AD25A5"/>
    <w:rsid w:val="00F6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9905"/>
  <w15:chartTrackingRefBased/>
  <w15:docId w15:val="{6D752069-1B7E-49CE-A7A5-7F50DB46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 Tan</dc:creator>
  <cp:keywords/>
  <dc:description/>
  <cp:lastModifiedBy>Gun Tan</cp:lastModifiedBy>
  <cp:revision>1</cp:revision>
  <dcterms:created xsi:type="dcterms:W3CDTF">2019-11-18T02:46:00Z</dcterms:created>
  <dcterms:modified xsi:type="dcterms:W3CDTF">2019-11-18T03:14:00Z</dcterms:modified>
</cp:coreProperties>
</file>