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D2AAC" w14:textId="5536B03E" w:rsidR="00C71D18" w:rsidRPr="00B87040" w:rsidRDefault="00B87040" w:rsidP="00AF399C">
      <w:pPr>
        <w:jc w:val="center"/>
        <w:rPr>
          <w:rFonts w:ascii="Tahoma" w:hAnsi="Tahoma" w:cs="Tahoma"/>
          <w:b/>
          <w:color w:val="8064A2" w:themeColor="accent4"/>
          <w:sz w:val="68"/>
          <w:szCs w:val="68"/>
        </w:rPr>
      </w:pPr>
      <w:r w:rsidRPr="00B87040">
        <w:rPr>
          <w:rFonts w:ascii="Tahoma" w:hAnsi="Tahoma" w:cs="Tahoma"/>
          <w:b/>
          <w:color w:val="8064A2" w:themeColor="accent4"/>
          <w:sz w:val="68"/>
          <w:szCs w:val="68"/>
        </w:rPr>
        <w:t>The Elm</w:t>
      </w:r>
      <w:r w:rsidR="00C71D18" w:rsidRPr="00B87040">
        <w:rPr>
          <w:rFonts w:ascii="Tahoma" w:hAnsi="Tahoma" w:cs="Tahoma"/>
          <w:b/>
          <w:color w:val="8064A2" w:themeColor="accent4"/>
          <w:sz w:val="68"/>
          <w:szCs w:val="68"/>
        </w:rPr>
        <w:t>wood Fitness Ce</w:t>
      </w:r>
      <w:r w:rsidR="00C71D18" w:rsidRPr="00B87040">
        <w:rPr>
          <w:rFonts w:ascii="Tahoma" w:hAnsi="Tahoma" w:cs="Tahoma"/>
          <w:b/>
          <w:color w:val="8064A2" w:themeColor="accent4"/>
          <w:sz w:val="68"/>
          <w:szCs w:val="68"/>
        </w:rPr>
        <w:t>n</w:t>
      </w:r>
      <w:r w:rsidR="00C71D18" w:rsidRPr="00B87040">
        <w:rPr>
          <w:rFonts w:ascii="Tahoma" w:hAnsi="Tahoma" w:cs="Tahoma"/>
          <w:b/>
          <w:color w:val="8064A2" w:themeColor="accent4"/>
          <w:sz w:val="68"/>
          <w:szCs w:val="68"/>
        </w:rPr>
        <w:t>ter</w:t>
      </w:r>
    </w:p>
    <w:p w14:paraId="0955DE79" w14:textId="77777777" w:rsidR="00C71D18" w:rsidRDefault="00C71D18" w:rsidP="00165E2C">
      <w:pPr>
        <w:pBdr>
          <w:bottom w:val="single" w:sz="4" w:space="1" w:color="auto"/>
        </w:pBdr>
        <w:jc w:val="center"/>
        <w:rPr>
          <w:rFonts w:ascii="Tahoma" w:hAnsi="Tahoma" w:cs="Tahoma"/>
          <w:b/>
          <w:sz w:val="36"/>
          <w:szCs w:val="40"/>
        </w:rPr>
      </w:pPr>
      <w:r w:rsidRPr="00AF399C">
        <w:rPr>
          <w:rFonts w:ascii="Tahoma" w:hAnsi="Tahoma" w:cs="Tahoma"/>
          <w:b/>
          <w:sz w:val="36"/>
          <w:szCs w:val="40"/>
        </w:rPr>
        <w:t>A Rehabilitation and Exercise Facility</w:t>
      </w:r>
    </w:p>
    <w:p w14:paraId="312C849B" w14:textId="1317DBE4" w:rsidR="009128DD" w:rsidRPr="00C702C5" w:rsidRDefault="00B87040" w:rsidP="009F60D5">
      <w:pPr>
        <w:spacing w:before="120"/>
        <w:jc w:val="center"/>
        <w:rPr>
          <w:rFonts w:ascii="Tahoma" w:hAnsi="Tahoma" w:cs="Tahoma"/>
          <w:b/>
          <w:color w:val="8064A2" w:themeColor="accent4"/>
          <w:sz w:val="22"/>
          <w:szCs w:val="40"/>
        </w:rPr>
      </w:pPr>
      <w:r>
        <w:rPr>
          <w:rFonts w:ascii="Tahoma" w:hAnsi="Tahoma" w:cs="Tahoma"/>
          <w:b/>
          <w:color w:val="8064A2" w:themeColor="accent4"/>
          <w:sz w:val="22"/>
          <w:szCs w:val="40"/>
        </w:rPr>
        <w:t>245 Mountain Avenue, Elm</w:t>
      </w:r>
      <w:r w:rsidR="00EE33B7" w:rsidRPr="00C702C5">
        <w:rPr>
          <w:rFonts w:ascii="Tahoma" w:hAnsi="Tahoma" w:cs="Tahoma"/>
          <w:b/>
          <w:color w:val="8064A2" w:themeColor="accent4"/>
          <w:sz w:val="22"/>
          <w:szCs w:val="40"/>
        </w:rPr>
        <w:t>wood, CA</w:t>
      </w:r>
      <w:r>
        <w:rPr>
          <w:rFonts w:ascii="Tahoma" w:hAnsi="Tahoma" w:cs="Tahoma"/>
          <w:b/>
          <w:color w:val="8064A2" w:themeColor="accent4"/>
          <w:sz w:val="22"/>
          <w:szCs w:val="40"/>
        </w:rPr>
        <w:t xml:space="preserve"> • Tel: 415-555-3242 • www.elm</w:t>
      </w:r>
      <w:r w:rsidR="00EE33B7" w:rsidRPr="00C702C5">
        <w:rPr>
          <w:rFonts w:ascii="Tahoma" w:hAnsi="Tahoma" w:cs="Tahoma"/>
          <w:b/>
          <w:color w:val="8064A2" w:themeColor="accent4"/>
          <w:sz w:val="22"/>
          <w:szCs w:val="40"/>
        </w:rPr>
        <w:t>woodfitness.com</w:t>
      </w:r>
    </w:p>
    <w:p w14:paraId="5BD5F56E" w14:textId="77777777" w:rsidR="00AE62FA" w:rsidRPr="00526E66" w:rsidRDefault="00AE62FA" w:rsidP="00526E66">
      <w:pPr>
        <w:pStyle w:val="Heading2"/>
        <w:spacing w:before="0" w:after="0"/>
        <w:rPr>
          <w:rFonts w:ascii="Tahoma" w:hAnsi="Tahoma" w:cs="Tahoma"/>
          <w:b w:val="0"/>
          <w:i w:val="0"/>
          <w:sz w:val="36"/>
          <w:szCs w:val="36"/>
        </w:rPr>
      </w:pPr>
    </w:p>
    <w:p w14:paraId="4486A1CD" w14:textId="531C2C53" w:rsidR="00C71D18" w:rsidRPr="00315B03" w:rsidRDefault="00C71D18" w:rsidP="00526E66">
      <w:pPr>
        <w:pStyle w:val="Heading2"/>
        <w:spacing w:before="0" w:after="0"/>
        <w:rPr>
          <w:rFonts w:ascii="Tahoma" w:hAnsi="Tahoma" w:cs="Tahoma"/>
          <w:sz w:val="44"/>
          <w:szCs w:val="48"/>
        </w:rPr>
      </w:pPr>
      <w:r w:rsidRPr="00315B03">
        <w:rPr>
          <w:rFonts w:ascii="Tahoma" w:hAnsi="Tahoma" w:cs="Tahoma"/>
          <w:sz w:val="44"/>
          <w:szCs w:val="48"/>
        </w:rPr>
        <w:t xml:space="preserve">Welcome </w:t>
      </w:r>
      <w:r w:rsidR="00B87040">
        <w:rPr>
          <w:rFonts w:ascii="Tahoma" w:hAnsi="Tahoma" w:cs="Tahoma"/>
          <w:sz w:val="44"/>
          <w:szCs w:val="48"/>
        </w:rPr>
        <w:t>to the Elm</w:t>
      </w:r>
      <w:r w:rsidR="00EE7C6A" w:rsidRPr="00315B03">
        <w:rPr>
          <w:rFonts w:ascii="Tahoma" w:hAnsi="Tahoma" w:cs="Tahoma"/>
          <w:sz w:val="44"/>
          <w:szCs w:val="48"/>
        </w:rPr>
        <w:t>wood Fitness Ce</w:t>
      </w:r>
      <w:r w:rsidR="00EE7C6A" w:rsidRPr="00315B03">
        <w:rPr>
          <w:rFonts w:ascii="Tahoma" w:hAnsi="Tahoma" w:cs="Tahoma"/>
          <w:sz w:val="44"/>
          <w:szCs w:val="48"/>
        </w:rPr>
        <w:t>n</w:t>
      </w:r>
      <w:r w:rsidR="00EE7C6A" w:rsidRPr="00315B03">
        <w:rPr>
          <w:rFonts w:ascii="Tahoma" w:hAnsi="Tahoma" w:cs="Tahoma"/>
          <w:sz w:val="44"/>
          <w:szCs w:val="48"/>
        </w:rPr>
        <w:t>ter</w:t>
      </w:r>
    </w:p>
    <w:p w14:paraId="0458C04D" w14:textId="77777777" w:rsidR="00AE62FA" w:rsidRDefault="00AE62FA" w:rsidP="00C71D18"/>
    <w:p w14:paraId="4374FE5F" w14:textId="6D17AF15" w:rsidR="00C71D18" w:rsidRDefault="00C71D18" w:rsidP="00C71D18">
      <w:r>
        <w:t xml:space="preserve">The </w:t>
      </w:r>
      <w:r w:rsidR="003237F9">
        <w:t>Elmwood</w:t>
      </w:r>
      <w:r>
        <w:t xml:space="preserve"> Fitness Center’s goal is simple: to provide a state-of-the-art exercise facility staffed by highly-skilled professionals in a supportive, healthful environment. By making a commitment to a healthier lifestyle, we believe members will experience an enriched quality of life. Our professional and compassionate staff looks forward to helping you reach your goals and realize the positive results of improving your health.</w:t>
      </w:r>
    </w:p>
    <w:p w14:paraId="7A4F63D7" w14:textId="77777777" w:rsidR="00C71D18" w:rsidRDefault="00C71D18" w:rsidP="00C71D18"/>
    <w:p w14:paraId="1788DBAD" w14:textId="6A885C26" w:rsidR="00681324" w:rsidRPr="00C702C5" w:rsidRDefault="005B2BDB" w:rsidP="00681324">
      <w:pPr>
        <w:pStyle w:val="Heading3"/>
        <w:pBdr>
          <w:bottom w:val="single" w:sz="4" w:space="1" w:color="auto"/>
        </w:pBdr>
        <w:spacing w:before="0" w:after="120"/>
        <w:rPr>
          <w:rFonts w:ascii="Tahoma" w:hAnsi="Tahoma" w:cs="Tahoma"/>
          <w:color w:val="8064A2" w:themeColor="accent4"/>
          <w:sz w:val="28"/>
          <w:szCs w:val="28"/>
        </w:rPr>
      </w:pPr>
      <w:r w:rsidRPr="00C702C5">
        <w:rPr>
          <w:rFonts w:ascii="Tahoma" w:hAnsi="Tahoma" w:cs="Tahoma"/>
          <w:color w:val="8064A2" w:themeColor="accent4"/>
          <w:sz w:val="28"/>
          <w:szCs w:val="28"/>
        </w:rPr>
        <w:t>Benefits of Exercise</w:t>
      </w:r>
    </w:p>
    <w:p w14:paraId="1BD23A16" w14:textId="4DD1A989" w:rsidR="002C1061" w:rsidRDefault="00761B74" w:rsidP="00761B74">
      <w:r>
        <w:t xml:space="preserve">Study after study shows that regular physical activity </w:t>
      </w:r>
      <w:r w:rsidR="00F246C8" w:rsidRPr="00761B74">
        <w:t>–</w:t>
      </w:r>
      <w:r>
        <w:t xml:space="preserve"> even at moderate levels </w:t>
      </w:r>
      <w:r w:rsidR="00F246C8" w:rsidRPr="00761B74">
        <w:t>–</w:t>
      </w:r>
      <w:r>
        <w:t xml:space="preserve"> reduces the risk of heart disease, cancer, high blood pressure and obesity</w:t>
      </w:r>
      <w:r w:rsidR="00FE2D31">
        <w:t>,</w:t>
      </w:r>
      <w:r>
        <w:t xml:space="preserve"> and enhances physical and mental func</w:t>
      </w:r>
      <w:r w:rsidR="002078A7">
        <w:t>tioning.</w:t>
      </w:r>
      <w:bookmarkStart w:id="0" w:name="_GoBack"/>
      <w:bookmarkEnd w:id="0"/>
    </w:p>
    <w:p w14:paraId="6B0B2612" w14:textId="77777777" w:rsidR="002C1061" w:rsidRDefault="002C1061" w:rsidP="00761B74"/>
    <w:p w14:paraId="36333DFE" w14:textId="1935ABAE" w:rsidR="00761B74" w:rsidRDefault="00761B74" w:rsidP="00761B74">
      <w:r>
        <w:t xml:space="preserve">Despite this, a report </w:t>
      </w:r>
      <w:r w:rsidR="00B30177">
        <w:t xml:space="preserve">from the Centers for Disease Control and Prevention (CDC) </w:t>
      </w:r>
      <w:r>
        <w:t xml:space="preserve">showed that 55% of American adults didn't move enough in 2010 to meet the minimum recommendation of 30 minutes of moderate physical activity on most days of the week. And </w:t>
      </w:r>
      <w:r w:rsidR="002C4D7D">
        <w:t>a</w:t>
      </w:r>
      <w:r>
        <w:t xml:space="preserve"> Gallup Health and Healthcare Survey found that just 45% of Americans regularly engaged in vigorous exercise in 2012 </w:t>
      </w:r>
      <w:r w:rsidR="00F246C8" w:rsidRPr="00761B74">
        <w:t>–</w:t>
      </w:r>
      <w:r w:rsidR="00BC3664">
        <w:t xml:space="preserve"> down from 52% in 2010</w:t>
      </w:r>
      <w:r>
        <w:t>.</w:t>
      </w:r>
    </w:p>
    <w:p w14:paraId="18D0A962" w14:textId="77777777" w:rsidR="00D022FE" w:rsidRDefault="00D022FE" w:rsidP="00761B74"/>
    <w:p w14:paraId="60741930" w14:textId="6E519BFD" w:rsidR="002C1061" w:rsidRDefault="00EF1EBC" w:rsidP="00AE62FA">
      <w:pPr>
        <w:keepNext/>
      </w:pPr>
      <w:r w:rsidRPr="008B2B24">
        <w:t>W</w:t>
      </w:r>
      <w:r w:rsidR="002C1061" w:rsidRPr="008B2B24">
        <w:t>e</w:t>
      </w:r>
      <w:r w:rsidR="008E5D70" w:rsidRPr="008B2B24">
        <w:t xml:space="preserve"> believe the key is to find the right exercise</w:t>
      </w:r>
      <w:r w:rsidR="008E5D70" w:rsidRPr="008E5D70">
        <w:t xml:space="preserve"> for you. If it is fun, you are more likely to stay motivated.</w:t>
      </w:r>
    </w:p>
    <w:p w14:paraId="65F882C5" w14:textId="77777777" w:rsidR="00AE62FA" w:rsidRPr="008E5D70" w:rsidRDefault="00AE62FA" w:rsidP="00761B74"/>
    <w:p w14:paraId="2378E53D" w14:textId="77777777" w:rsidR="005B2BDB" w:rsidRPr="00C702C5" w:rsidRDefault="005B2BDB" w:rsidP="005B2BDB">
      <w:pPr>
        <w:pStyle w:val="Heading3"/>
        <w:pBdr>
          <w:bottom w:val="single" w:sz="4" w:space="1" w:color="auto"/>
        </w:pBdr>
        <w:spacing w:before="0" w:after="120"/>
        <w:rPr>
          <w:rFonts w:ascii="Tahoma" w:hAnsi="Tahoma" w:cs="Tahoma"/>
          <w:color w:val="8064A2" w:themeColor="accent4"/>
          <w:sz w:val="28"/>
          <w:szCs w:val="28"/>
        </w:rPr>
      </w:pPr>
      <w:r w:rsidRPr="00C702C5">
        <w:rPr>
          <w:rFonts w:ascii="Tahoma" w:hAnsi="Tahoma" w:cs="Tahoma"/>
          <w:color w:val="8064A2" w:themeColor="accent4"/>
          <w:sz w:val="28"/>
          <w:szCs w:val="28"/>
        </w:rPr>
        <w:t>Getting Started</w:t>
      </w:r>
    </w:p>
    <w:p w14:paraId="6AFAD699" w14:textId="1DC9D53F" w:rsidR="005B2BDB" w:rsidRDefault="005B2BDB" w:rsidP="005B2BDB">
      <w:r>
        <w:t xml:space="preserve">The </w:t>
      </w:r>
      <w:r w:rsidRPr="00761B74">
        <w:t xml:space="preserve">path to a regular exercise routine has great rewards as well as roadblocks. </w:t>
      </w:r>
      <w:r>
        <w:t>Our goal is to</w:t>
      </w:r>
      <w:r w:rsidRPr="00761B74">
        <w:t xml:space="preserve"> help make it simple and safe – and give you motivation to push on.</w:t>
      </w:r>
      <w:r>
        <w:t xml:space="preserve"> </w:t>
      </w:r>
      <w:r w:rsidR="00211404">
        <w:t>According to medical experts:</w:t>
      </w:r>
    </w:p>
    <w:p w14:paraId="34079F59" w14:textId="77777777" w:rsidR="005B2BDB" w:rsidRDefault="005B2BDB" w:rsidP="005B2BDB"/>
    <w:p w14:paraId="7FD45A20" w14:textId="59A5816C" w:rsidR="00D022FE" w:rsidRDefault="00D022FE" w:rsidP="00D022FE">
      <w:pPr>
        <w:ind w:left="360" w:right="360"/>
        <w:rPr>
          <w:i/>
        </w:rPr>
      </w:pPr>
      <w:r w:rsidRPr="00D022FE">
        <w:rPr>
          <w:i/>
        </w:rPr>
        <w:t>Most adults need at least 30 minutes of moderate physical activity at least five days per week. Examples include walking briskly, mowing the lawn, dancing, swimming for recr</w:t>
      </w:r>
      <w:r w:rsidRPr="00D022FE">
        <w:rPr>
          <w:i/>
        </w:rPr>
        <w:t>e</w:t>
      </w:r>
      <w:r w:rsidRPr="00D022FE">
        <w:rPr>
          <w:i/>
        </w:rPr>
        <w:t>ation</w:t>
      </w:r>
      <w:r w:rsidR="00ED7CA8">
        <w:rPr>
          <w:i/>
        </w:rPr>
        <w:t>,</w:t>
      </w:r>
      <w:r w:rsidRPr="00D022FE">
        <w:rPr>
          <w:i/>
        </w:rPr>
        <w:t xml:space="preserve"> or bicycling. Stretching and weight training can also strengthen your body and i</w:t>
      </w:r>
      <w:r w:rsidRPr="00D022FE">
        <w:rPr>
          <w:i/>
        </w:rPr>
        <w:t>m</w:t>
      </w:r>
      <w:r w:rsidRPr="00D022FE">
        <w:rPr>
          <w:i/>
        </w:rPr>
        <w:t xml:space="preserve">prove your fitness level. If you've been inactive for a while, use a sensible approach and start out slowly. </w:t>
      </w:r>
    </w:p>
    <w:p w14:paraId="6306A6A1" w14:textId="77777777" w:rsidR="00211404" w:rsidRDefault="00211404" w:rsidP="00D022FE">
      <w:pPr>
        <w:ind w:left="360" w:right="360"/>
        <w:rPr>
          <w:i/>
        </w:rPr>
      </w:pPr>
    </w:p>
    <w:p w14:paraId="27E7C290" w14:textId="011FE2E9" w:rsidR="00211404" w:rsidRPr="00211404" w:rsidRDefault="00211404" w:rsidP="00211404">
      <w:pPr>
        <w:rPr>
          <w:color w:val="000000"/>
        </w:rPr>
      </w:pPr>
      <w:r w:rsidRPr="00211404">
        <w:rPr>
          <w:color w:val="000000"/>
        </w:rPr>
        <w:lastRenderedPageBreak/>
        <w:t>Our staff is here to help you establish a safe, healthy, and fun fitness routine that meets your i</w:t>
      </w:r>
      <w:r w:rsidRPr="00211404">
        <w:rPr>
          <w:color w:val="000000"/>
        </w:rPr>
        <w:t>n</w:t>
      </w:r>
      <w:r w:rsidRPr="00211404">
        <w:rPr>
          <w:color w:val="000000"/>
        </w:rPr>
        <w:t>dividual needs and goals.</w:t>
      </w:r>
    </w:p>
    <w:p w14:paraId="7ED2A505" w14:textId="77777777" w:rsidR="00D022FE" w:rsidRDefault="00D022FE" w:rsidP="00761B74"/>
    <w:p w14:paraId="505B8D71" w14:textId="77777777" w:rsidR="005B2BDB" w:rsidRPr="00C702C5" w:rsidRDefault="005B2BDB" w:rsidP="005B2BDB">
      <w:pPr>
        <w:pStyle w:val="Heading3"/>
        <w:pBdr>
          <w:bottom w:val="single" w:sz="4" w:space="1" w:color="auto"/>
        </w:pBdr>
        <w:spacing w:before="0" w:after="120"/>
        <w:rPr>
          <w:rFonts w:ascii="Tahoma" w:hAnsi="Tahoma" w:cs="Tahoma"/>
          <w:color w:val="8064A2" w:themeColor="accent4"/>
          <w:sz w:val="28"/>
          <w:szCs w:val="28"/>
        </w:rPr>
      </w:pPr>
      <w:r w:rsidRPr="00C702C5">
        <w:rPr>
          <w:rFonts w:ascii="Tahoma" w:hAnsi="Tahoma" w:cs="Tahoma"/>
          <w:color w:val="8064A2" w:themeColor="accent4"/>
          <w:sz w:val="28"/>
          <w:szCs w:val="28"/>
        </w:rPr>
        <w:t>Tips for Staying Motivated</w:t>
      </w:r>
    </w:p>
    <w:p w14:paraId="48B074AA" w14:textId="3D62F80F" w:rsidR="00761B74" w:rsidRDefault="00395BE4" w:rsidP="00761B74">
      <w:r>
        <w:rPr>
          <w:color w:val="000000"/>
        </w:rPr>
        <w:t>It seems that the most difficult part of starting or sticking to a fitness plan is just that, starting and sticking to it</w:t>
      </w:r>
      <w:r w:rsidR="00CA4FCE">
        <w:rPr>
          <w:color w:val="000000"/>
        </w:rPr>
        <w:t xml:space="preserve">. </w:t>
      </w:r>
      <w:r w:rsidR="00F24430">
        <w:t>Here are</w:t>
      </w:r>
      <w:r w:rsidR="008A49A5">
        <w:t xml:space="preserve"> our</w:t>
      </w:r>
      <w:r w:rsidR="00F24430">
        <w:t xml:space="preserve"> tips for </w:t>
      </w:r>
      <w:r w:rsidR="008A49A5">
        <w:t>starting and maintai</w:t>
      </w:r>
      <w:r w:rsidR="006E4731">
        <w:t>ning a healthy exercise routine:</w:t>
      </w:r>
    </w:p>
    <w:p w14:paraId="3CA73B8D" w14:textId="04ABFE3C" w:rsidR="00A10572" w:rsidRDefault="00F24430" w:rsidP="005B2BDB">
      <w:pPr>
        <w:pStyle w:val="ListParagraph"/>
        <w:numPr>
          <w:ilvl w:val="0"/>
          <w:numId w:val="3"/>
        </w:numPr>
        <w:spacing w:after="240"/>
        <w:ind w:left="360"/>
      </w:pPr>
      <w:r w:rsidRPr="005B2BDB">
        <w:rPr>
          <w:b/>
        </w:rPr>
        <w:t>Find something you enjoy</w:t>
      </w:r>
      <w:r>
        <w:t>. Take a dance class, learn to ski or swim, or try yoga or hiking. Try them all. Keep experimenting until you find an activity that moves you, mentally and physically</w:t>
      </w:r>
      <w:r w:rsidR="00BC3664">
        <w:t>.</w:t>
      </w:r>
    </w:p>
    <w:p w14:paraId="76A4571A" w14:textId="6AB8C6D9" w:rsidR="00A10572" w:rsidRDefault="00F24430" w:rsidP="005B2BDB">
      <w:pPr>
        <w:pStyle w:val="ListParagraph"/>
        <w:numPr>
          <w:ilvl w:val="0"/>
          <w:numId w:val="3"/>
        </w:numPr>
        <w:spacing w:after="240"/>
        <w:ind w:left="360"/>
      </w:pPr>
      <w:r w:rsidRPr="005B2BDB">
        <w:rPr>
          <w:b/>
        </w:rPr>
        <w:t>Set goals.</w:t>
      </w:r>
      <w:r>
        <w:t xml:space="preserve"> Write them down, review them often, and be realistic. If you create specific, measureable, action-oriented goals, you chance of achieving them is greater. Be sure to set a time frame for achieving your goals. </w:t>
      </w:r>
    </w:p>
    <w:p w14:paraId="6748547B" w14:textId="1C197F4F" w:rsidR="00A10572" w:rsidRDefault="00F24430" w:rsidP="005B2BDB">
      <w:pPr>
        <w:pStyle w:val="ListParagraph"/>
        <w:numPr>
          <w:ilvl w:val="0"/>
          <w:numId w:val="3"/>
        </w:numPr>
        <w:spacing w:after="240"/>
        <w:ind w:left="360"/>
      </w:pPr>
      <w:r w:rsidRPr="005B2BDB">
        <w:rPr>
          <w:b/>
        </w:rPr>
        <w:t>Be a morning exerciser.</w:t>
      </w:r>
      <w:r>
        <w:t xml:space="preserve"> Statistics show that people are more likely to stick with a fitness program if they exercise first thing in the morning. </w:t>
      </w:r>
    </w:p>
    <w:p w14:paraId="254CAF50" w14:textId="07C2CDD0" w:rsidR="00A10572" w:rsidRDefault="00F24430" w:rsidP="005B2BDB">
      <w:pPr>
        <w:pStyle w:val="ListParagraph"/>
        <w:numPr>
          <w:ilvl w:val="0"/>
          <w:numId w:val="3"/>
        </w:numPr>
        <w:spacing w:after="240"/>
        <w:ind w:left="360"/>
      </w:pPr>
      <w:r w:rsidRPr="005B2BDB">
        <w:rPr>
          <w:b/>
        </w:rPr>
        <w:t>Schedule your workout.</w:t>
      </w:r>
      <w:r w:rsidR="0023037D">
        <w:t xml:space="preserve"> Add workouts to your calendar as you would any other appoin</w:t>
      </w:r>
      <w:r w:rsidR="0023037D">
        <w:t>t</w:t>
      </w:r>
      <w:r w:rsidR="0023037D">
        <w:t>ment</w:t>
      </w:r>
      <w:r w:rsidR="00102CD7">
        <w:t>. If you have to cancel your workout session, schedule it for another time instead of skipping it.</w:t>
      </w:r>
    </w:p>
    <w:p w14:paraId="5F0A2DC5" w14:textId="494F04B4" w:rsidR="00A10572" w:rsidRDefault="0023037D" w:rsidP="005B2BDB">
      <w:pPr>
        <w:pStyle w:val="ListParagraph"/>
        <w:numPr>
          <w:ilvl w:val="0"/>
          <w:numId w:val="3"/>
        </w:numPr>
        <w:spacing w:after="240"/>
        <w:ind w:left="360"/>
      </w:pPr>
      <w:r w:rsidRPr="005B2BDB">
        <w:rPr>
          <w:b/>
        </w:rPr>
        <w:t>Have a partner.</w:t>
      </w:r>
      <w:r>
        <w:t xml:space="preserve"> </w:t>
      </w:r>
      <w:r w:rsidR="00F24430">
        <w:t>Exercise can be very social,</w:t>
      </w:r>
      <w:r>
        <w:t xml:space="preserve"> whether or not you are involved in a team sport. Sharing</w:t>
      </w:r>
      <w:r w:rsidR="00F24430">
        <w:t xml:space="preserve"> </w:t>
      </w:r>
      <w:r>
        <w:t>a</w:t>
      </w:r>
      <w:r w:rsidR="00F24430">
        <w:t xml:space="preserve"> commitment </w:t>
      </w:r>
      <w:r>
        <w:t>with</w:t>
      </w:r>
      <w:r w:rsidR="00F24430">
        <w:t xml:space="preserve"> a friend or sp</w:t>
      </w:r>
      <w:r>
        <w:t>ouse increases your commitment.</w:t>
      </w:r>
    </w:p>
    <w:p w14:paraId="32F86D9A" w14:textId="5838ECB4" w:rsidR="00A10572" w:rsidRDefault="00F24430" w:rsidP="005B2BDB">
      <w:pPr>
        <w:pStyle w:val="ListParagraph"/>
        <w:numPr>
          <w:ilvl w:val="0"/>
          <w:numId w:val="3"/>
        </w:numPr>
        <w:spacing w:after="240"/>
        <w:ind w:left="360"/>
      </w:pPr>
      <w:r w:rsidRPr="005B2BDB">
        <w:rPr>
          <w:b/>
        </w:rPr>
        <w:t>Reward yourself.</w:t>
      </w:r>
      <w:r>
        <w:t xml:space="preserve"> </w:t>
      </w:r>
      <w:r w:rsidR="00997A74">
        <w:t>Rewards can inspire you to set small goals along the way to larger ones. So get new pair of sneakers when you’ve stuck with a program for twelve weeks, for exa</w:t>
      </w:r>
      <w:r w:rsidR="00997A74">
        <w:t>m</w:t>
      </w:r>
      <w:r w:rsidR="00997A74">
        <w:t xml:space="preserve">ple. Just make sure the rewards are not food related. </w:t>
      </w:r>
    </w:p>
    <w:p w14:paraId="58D3C1F1" w14:textId="253E2868" w:rsidR="00A10572" w:rsidRDefault="00F24430" w:rsidP="005B2BDB">
      <w:pPr>
        <w:pStyle w:val="ListParagraph"/>
        <w:numPr>
          <w:ilvl w:val="0"/>
          <w:numId w:val="3"/>
        </w:numPr>
        <w:spacing w:after="240"/>
        <w:ind w:left="360"/>
      </w:pPr>
      <w:r w:rsidRPr="005B2BDB">
        <w:rPr>
          <w:b/>
        </w:rPr>
        <w:t>Chart your progress.</w:t>
      </w:r>
      <w:r>
        <w:t xml:space="preserve"> Start by getting a fitness assessment </w:t>
      </w:r>
      <w:r w:rsidR="00997A74">
        <w:t xml:space="preserve">-- your weight, measurements, and BMI -- </w:t>
      </w:r>
      <w:r>
        <w:t>when you first begin a program. In three months, you'll see how much progress you made.</w:t>
      </w:r>
    </w:p>
    <w:p w14:paraId="2E904EDB" w14:textId="34E68D41" w:rsidR="00A10572" w:rsidRDefault="00F24430" w:rsidP="005B2BDB">
      <w:pPr>
        <w:pStyle w:val="ListParagraph"/>
        <w:numPr>
          <w:ilvl w:val="0"/>
          <w:numId w:val="3"/>
        </w:numPr>
        <w:spacing w:after="240"/>
        <w:ind w:left="360"/>
      </w:pPr>
      <w:r w:rsidRPr="005B2BDB">
        <w:rPr>
          <w:b/>
        </w:rPr>
        <w:t>Try a mind-body approach.</w:t>
      </w:r>
      <w:r>
        <w:t xml:space="preserve"> Starting out with classes like yoga or Pilates, in which you f</w:t>
      </w:r>
      <w:r>
        <w:t>o</w:t>
      </w:r>
      <w:r>
        <w:t>cus on breathing and stretching, can give you a taste of exercise's feel-good benefits right off the bat</w:t>
      </w:r>
      <w:r w:rsidR="00A863B0">
        <w:t>. You</w:t>
      </w:r>
      <w:r>
        <w:t xml:space="preserve"> feel an immediate stress release, and you may feel the benefits sooner without feeling the soreness that comes with strength training or cardio </w:t>
      </w:r>
      <w:r w:rsidR="00A10572">
        <w:t>fitness programs.</w:t>
      </w:r>
    </w:p>
    <w:p w14:paraId="4827022D" w14:textId="5A3EA1AD" w:rsidR="00F24430" w:rsidRDefault="00F24430" w:rsidP="002C7804">
      <w:pPr>
        <w:pStyle w:val="ListParagraph"/>
        <w:numPr>
          <w:ilvl w:val="0"/>
          <w:numId w:val="3"/>
        </w:numPr>
        <w:ind w:left="360"/>
      </w:pPr>
      <w:r w:rsidRPr="006E4731">
        <w:rPr>
          <w:b/>
        </w:rPr>
        <w:t>Abandon the all-or-nothing approach.</w:t>
      </w:r>
      <w:r>
        <w:t xml:space="preserve"> </w:t>
      </w:r>
      <w:r w:rsidR="00A863B0">
        <w:t xml:space="preserve">If you don’t have an hour, do 30 minutes. If you work smart, you can reap the benefits from a 30-minute workout. And </w:t>
      </w:r>
      <w:r>
        <w:t>recognize you're fall</w:t>
      </w:r>
      <w:r>
        <w:t>i</w:t>
      </w:r>
      <w:r>
        <w:t xml:space="preserve">ble. </w:t>
      </w:r>
      <w:r w:rsidR="00A863B0">
        <w:t xml:space="preserve">If you miss a day or a week, don’t </w:t>
      </w:r>
      <w:r>
        <w:t>beat yourself up. Just get back into your routine and stop procrastinating.</w:t>
      </w:r>
    </w:p>
    <w:p w14:paraId="59983C5F" w14:textId="77777777" w:rsidR="00761B74" w:rsidRDefault="00761B74" w:rsidP="00761B74"/>
    <w:p w14:paraId="5A98AE20" w14:textId="77777777" w:rsidR="009128DD" w:rsidRPr="00526E66" w:rsidRDefault="009128DD" w:rsidP="00DE32D5">
      <w:pPr>
        <w:pStyle w:val="Heading3"/>
        <w:pBdr>
          <w:bottom w:val="single" w:sz="4" w:space="1" w:color="auto"/>
        </w:pBdr>
        <w:spacing w:before="0" w:after="120"/>
        <w:rPr>
          <w:rFonts w:ascii="Tahoma" w:hAnsi="Tahoma" w:cs="Tahoma"/>
          <w:color w:val="8064A2" w:themeColor="accent4"/>
          <w:sz w:val="28"/>
          <w:szCs w:val="28"/>
        </w:rPr>
      </w:pPr>
      <w:r>
        <w:rPr>
          <w:rFonts w:ascii="Tahoma" w:hAnsi="Tahoma" w:cs="Tahoma"/>
          <w:b w:val="0"/>
          <w:noProof/>
          <w:sz w:val="36"/>
          <w:szCs w:val="40"/>
        </w:rPr>
        <w:lastRenderedPageBreak/>
        <w:drawing>
          <wp:inline distT="0" distB="0" distL="0" distR="0" wp14:editId="45F81DB6">
            <wp:extent cx="2925176" cy="2129356"/>
            <wp:effectExtent l="0" t="0" r="0" b="0"/>
            <wp:docPr id="2" name="Picture 2" descr="C:\Users\Jennifer\AppData\Local\Microsoft\Windows\Temporary Internet Files\Content.IE5\0SKJIO5J\MC90009018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ifer\AppData\Local\Microsoft\Windows\Temporary Internet Files\Content.IE5\0SKJIO5J\MC90009018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3372" cy="2135322"/>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D96DA50" w14:textId="13E7FD96" w:rsidR="00DE32D5" w:rsidRPr="00C702C5" w:rsidRDefault="00DE32D5" w:rsidP="00DE32D5">
      <w:pPr>
        <w:pStyle w:val="Heading3"/>
        <w:pBdr>
          <w:bottom w:val="single" w:sz="4" w:space="1" w:color="auto"/>
        </w:pBdr>
        <w:spacing w:before="0" w:after="120"/>
        <w:rPr>
          <w:rFonts w:ascii="Tahoma" w:hAnsi="Tahoma" w:cs="Tahoma"/>
          <w:color w:val="8064A2" w:themeColor="accent4"/>
          <w:sz w:val="28"/>
          <w:szCs w:val="28"/>
        </w:rPr>
      </w:pPr>
      <w:r w:rsidRPr="00C702C5">
        <w:rPr>
          <w:rFonts w:ascii="Tahoma" w:hAnsi="Tahoma" w:cs="Tahoma"/>
          <w:color w:val="8064A2" w:themeColor="accent4"/>
          <w:sz w:val="28"/>
          <w:szCs w:val="28"/>
        </w:rPr>
        <w:t>Working with a Personal Trainer</w:t>
      </w:r>
    </w:p>
    <w:p w14:paraId="6F41E455" w14:textId="0995DDAA" w:rsidR="00DE32D5" w:rsidRDefault="00DE32D5" w:rsidP="00DE32D5">
      <w:proofErr w:type="gramStart"/>
      <w:r>
        <w:t>Ready to maximize your workout?</w:t>
      </w:r>
      <w:proofErr w:type="gramEnd"/>
      <w:r>
        <w:t xml:space="preserve"> The </w:t>
      </w:r>
      <w:r w:rsidR="003237F9">
        <w:t>Elmwood</w:t>
      </w:r>
      <w:r>
        <w:t xml:space="preserve"> </w:t>
      </w:r>
      <w:smartTag w:uri="urn:schemas-microsoft-com:office:smarttags" w:element="PlaceName">
        <w:r>
          <w:t>Fitness</w:t>
        </w:r>
      </w:smartTag>
      <w:r>
        <w:t xml:space="preserve"> </w:t>
      </w:r>
      <w:smartTag w:uri="urn:schemas-microsoft-com:office:smarttags" w:element="PlaceType">
        <w:r>
          <w:t>Center</w:t>
        </w:r>
      </w:smartTag>
      <w:r>
        <w:t xml:space="preserve"> offers certified, professional trainers in both our fitness and aquatic departments. These experienced professionals will help you make the most of your precious workout time. Our trainers have a broad range of fitness e</w:t>
      </w:r>
      <w:r>
        <w:t>x</w:t>
      </w:r>
      <w:r>
        <w:t xml:space="preserve">pertise. Information on trainers and their specialties is available at the reception desk. </w:t>
      </w:r>
    </w:p>
    <w:p w14:paraId="4DE196B3" w14:textId="77777777" w:rsidR="00DE32D5" w:rsidRDefault="00DE32D5" w:rsidP="00DE32D5"/>
    <w:p w14:paraId="625F3A99" w14:textId="28E497D5" w:rsidR="00DE32D5" w:rsidRPr="00526E66" w:rsidRDefault="00DE32D5" w:rsidP="00DE32D5">
      <w:pPr>
        <w:pStyle w:val="Heading3"/>
        <w:pBdr>
          <w:bottom w:val="single" w:sz="4" w:space="1" w:color="auto"/>
        </w:pBdr>
        <w:spacing w:before="0" w:after="120"/>
        <w:rPr>
          <w:rFonts w:ascii="Tahoma" w:hAnsi="Tahoma" w:cs="Tahoma"/>
          <w:color w:val="8064A2" w:themeColor="accent4"/>
          <w:sz w:val="28"/>
          <w:szCs w:val="28"/>
        </w:rPr>
      </w:pPr>
      <w:r w:rsidRPr="00526E66">
        <w:rPr>
          <w:rFonts w:ascii="Tahoma" w:hAnsi="Tahoma" w:cs="Tahoma"/>
          <w:color w:val="8064A2" w:themeColor="accent4"/>
          <w:sz w:val="28"/>
          <w:szCs w:val="28"/>
        </w:rPr>
        <w:t>Taking an Exercise Class</w:t>
      </w:r>
    </w:p>
    <w:p w14:paraId="7A57FD29" w14:textId="6D7C1D2A" w:rsidR="00DE32D5" w:rsidRDefault="00DE32D5" w:rsidP="00DE32D5">
      <w:r>
        <w:t>We offer a wide variety of fitness and aquatic classes for all abilities and ages. Classes are taught by certified instructors and are free to members. Class schedules are posted at the reception desk</w:t>
      </w:r>
      <w:r w:rsidR="002149CD">
        <w:t>, in the locker rooms,</w:t>
      </w:r>
      <w:r>
        <w:t xml:space="preserve"> and in the aquatic and aerobic areas.</w:t>
      </w:r>
    </w:p>
    <w:p w14:paraId="1C97F838" w14:textId="77777777" w:rsidR="00DE32D5" w:rsidRDefault="00DE32D5" w:rsidP="00DE32D5"/>
    <w:p w14:paraId="4CA9E0B8" w14:textId="77777777" w:rsidR="00516FAB" w:rsidRPr="00E7391A" w:rsidRDefault="00516FAB" w:rsidP="00C702C5">
      <w:pPr>
        <w:shd w:val="clear" w:color="auto" w:fill="CCC1DA" w:themeFill="accent4" w:themeFillTint="66"/>
        <w:spacing w:after="120"/>
        <w:jc w:val="center"/>
        <w:rPr>
          <w:rFonts w:ascii="Tahoma" w:hAnsi="Tahoma" w:cs="Tahoma"/>
          <w:b/>
          <w:i/>
          <w:sz w:val="36"/>
          <w:szCs w:val="40"/>
        </w:rPr>
      </w:pPr>
      <w:r w:rsidRPr="00E7391A">
        <w:rPr>
          <w:rFonts w:ascii="Tahoma" w:hAnsi="Tahoma" w:cs="Tahoma"/>
          <w:b/>
          <w:i/>
          <w:sz w:val="36"/>
          <w:szCs w:val="40"/>
        </w:rPr>
        <w:t>Hours of Operation</w:t>
      </w:r>
    </w:p>
    <w:p w14:paraId="2C1ED9F2" w14:textId="77777777" w:rsidR="00516FAB" w:rsidRDefault="00516FAB" w:rsidP="00C702C5">
      <w:pPr>
        <w:shd w:val="clear" w:color="auto" w:fill="CCC1DA" w:themeFill="accent4" w:themeFillTint="66"/>
        <w:jc w:val="center"/>
        <w:rPr>
          <w:b/>
        </w:rPr>
      </w:pPr>
      <w:smartTag w:uri="urn:schemas-microsoft-com:office:smarttags" w:element="date">
        <w:smartTagPr>
          <w:attr w:name="Month" w:val="1"/>
          <w:attr w:name="Day" w:val="22"/>
          <w:attr w:name="Year" w:val="2001"/>
        </w:smartTagPr>
        <w:r w:rsidRPr="00FF38F9">
          <w:rPr>
            <w:b/>
          </w:rPr>
          <w:t>Monday</w:t>
        </w:r>
      </w:smartTag>
      <w:r w:rsidRPr="00FF38F9">
        <w:rPr>
          <w:b/>
        </w:rPr>
        <w:t xml:space="preserve"> – </w:t>
      </w:r>
      <w:smartTag w:uri="urn:schemas-microsoft-com:office:smarttags" w:element="date">
        <w:smartTagPr>
          <w:attr w:name="Month" w:val="1"/>
          <w:attr w:name="Day" w:val="19"/>
          <w:attr w:name="Year" w:val="2001"/>
        </w:smartTagPr>
        <w:r w:rsidRPr="00FF38F9">
          <w:rPr>
            <w:b/>
          </w:rPr>
          <w:t>Friday</w:t>
        </w:r>
      </w:smartTag>
      <w:r w:rsidRPr="00FF38F9">
        <w:rPr>
          <w:b/>
        </w:rPr>
        <w:t>:</w:t>
      </w:r>
    </w:p>
    <w:p w14:paraId="369BF05B" w14:textId="77777777" w:rsidR="00516FAB" w:rsidRDefault="00516FAB" w:rsidP="00C702C5">
      <w:pPr>
        <w:shd w:val="clear" w:color="auto" w:fill="CCC1DA" w:themeFill="accent4" w:themeFillTint="66"/>
        <w:jc w:val="center"/>
      </w:pPr>
      <w:smartTag w:uri="urn:schemas-microsoft-com:office:smarttags" w:element="time">
        <w:smartTagPr>
          <w:attr w:name="Hour" w:val="6"/>
          <w:attr w:name="Minute" w:val="0"/>
        </w:smartTagPr>
        <w:r>
          <w:t>6:00 a.m. to 10:00 p.m.</w:t>
        </w:r>
      </w:smartTag>
    </w:p>
    <w:p w14:paraId="1760ABED" w14:textId="77777777" w:rsidR="00516FAB" w:rsidRDefault="00516FAB" w:rsidP="00C702C5">
      <w:pPr>
        <w:shd w:val="clear" w:color="auto" w:fill="CCC1DA" w:themeFill="accent4" w:themeFillTint="66"/>
        <w:jc w:val="center"/>
      </w:pPr>
    </w:p>
    <w:p w14:paraId="72B066E8" w14:textId="77777777" w:rsidR="00516FAB" w:rsidRDefault="00516FAB" w:rsidP="00C702C5">
      <w:pPr>
        <w:shd w:val="clear" w:color="auto" w:fill="CCC1DA" w:themeFill="accent4" w:themeFillTint="66"/>
        <w:jc w:val="center"/>
        <w:rPr>
          <w:b/>
        </w:rPr>
      </w:pPr>
      <w:smartTag w:uri="urn:schemas-microsoft-com:office:smarttags" w:element="date">
        <w:smartTagPr>
          <w:attr w:name="Month" w:val="1"/>
          <w:attr w:name="Day" w:val="20"/>
          <w:attr w:name="Year" w:val="2001"/>
        </w:smartTagPr>
        <w:r w:rsidRPr="00FF38F9">
          <w:rPr>
            <w:b/>
          </w:rPr>
          <w:t>Saturday</w:t>
        </w:r>
      </w:smartTag>
      <w:r w:rsidRPr="00FF38F9">
        <w:rPr>
          <w:b/>
        </w:rPr>
        <w:t>:</w:t>
      </w:r>
    </w:p>
    <w:p w14:paraId="7468BAE1" w14:textId="77777777" w:rsidR="00516FAB" w:rsidRDefault="00516FAB" w:rsidP="00C702C5">
      <w:pPr>
        <w:shd w:val="clear" w:color="auto" w:fill="CCC1DA" w:themeFill="accent4" w:themeFillTint="66"/>
        <w:jc w:val="center"/>
      </w:pPr>
      <w:r>
        <w:t>7:00 a.m. to 10:00 p.m.</w:t>
      </w:r>
    </w:p>
    <w:p w14:paraId="70D63974" w14:textId="77777777" w:rsidR="00516FAB" w:rsidRDefault="00516FAB" w:rsidP="00C702C5">
      <w:pPr>
        <w:shd w:val="clear" w:color="auto" w:fill="CCC1DA" w:themeFill="accent4" w:themeFillTint="66"/>
        <w:jc w:val="center"/>
      </w:pPr>
    </w:p>
    <w:p w14:paraId="656710BF" w14:textId="77777777" w:rsidR="00516FAB" w:rsidRDefault="00516FAB" w:rsidP="00C702C5">
      <w:pPr>
        <w:shd w:val="clear" w:color="auto" w:fill="CCC1DA" w:themeFill="accent4" w:themeFillTint="66"/>
        <w:jc w:val="center"/>
        <w:rPr>
          <w:b/>
        </w:rPr>
      </w:pPr>
      <w:smartTag w:uri="urn:schemas-microsoft-com:office:smarttags" w:element="date">
        <w:smartTagPr>
          <w:attr w:name="Month" w:val="1"/>
          <w:attr w:name="Day" w:val="21"/>
          <w:attr w:name="Year" w:val="2001"/>
        </w:smartTagPr>
        <w:r w:rsidRPr="00FF38F9">
          <w:rPr>
            <w:b/>
          </w:rPr>
          <w:t>Sunday</w:t>
        </w:r>
      </w:smartTag>
      <w:r w:rsidRPr="00FF38F9">
        <w:rPr>
          <w:b/>
        </w:rPr>
        <w:t>:</w:t>
      </w:r>
    </w:p>
    <w:p w14:paraId="3DFA6819" w14:textId="77777777" w:rsidR="00516FAB" w:rsidRDefault="00516FAB" w:rsidP="00C702C5">
      <w:pPr>
        <w:shd w:val="clear" w:color="auto" w:fill="CCC1DA" w:themeFill="accent4" w:themeFillTint="66"/>
        <w:jc w:val="center"/>
      </w:pPr>
      <w:smartTag w:uri="urn:schemas-microsoft-com:office:smarttags" w:element="time">
        <w:smartTagPr>
          <w:attr w:name="Hour" w:val="13"/>
          <w:attr w:name="Minute" w:val="0"/>
        </w:smartTagPr>
        <w:r>
          <w:t>1:00 p.m. to 5:00 p.m.</w:t>
        </w:r>
      </w:smartTag>
    </w:p>
    <w:p w14:paraId="20151185" w14:textId="77777777" w:rsidR="00681324" w:rsidRDefault="00681324" w:rsidP="00C702C5">
      <w:pPr>
        <w:shd w:val="clear" w:color="auto" w:fill="CCC1DA" w:themeFill="accent4" w:themeFillTint="66"/>
      </w:pPr>
    </w:p>
    <w:p w14:paraId="52B62D6F" w14:textId="3D2355AF" w:rsidR="00C71D18" w:rsidRDefault="00C71D18" w:rsidP="00C71D18">
      <w:pPr>
        <w:pStyle w:val="Heading2"/>
        <w:spacing w:before="0" w:after="0"/>
        <w:rPr>
          <w:rFonts w:ascii="Tahoma" w:hAnsi="Tahoma" w:cs="Tahoma"/>
          <w:sz w:val="48"/>
          <w:szCs w:val="48"/>
        </w:rPr>
      </w:pPr>
      <w:r w:rsidRPr="000159D7">
        <w:rPr>
          <w:rFonts w:ascii="Tahoma" w:hAnsi="Tahoma" w:cs="Tahoma"/>
          <w:sz w:val="48"/>
          <w:szCs w:val="48"/>
        </w:rPr>
        <w:t>Facilities</w:t>
      </w:r>
      <w:r w:rsidR="00315B03">
        <w:rPr>
          <w:rFonts w:ascii="Tahoma" w:hAnsi="Tahoma" w:cs="Tahoma"/>
          <w:sz w:val="48"/>
          <w:szCs w:val="48"/>
        </w:rPr>
        <w:t xml:space="preserve"> and Services</w:t>
      </w:r>
    </w:p>
    <w:p w14:paraId="467051A6" w14:textId="77777777" w:rsidR="00526E66" w:rsidRPr="00526E66" w:rsidRDefault="00526E66" w:rsidP="00526E66"/>
    <w:p w14:paraId="59DDADA2" w14:textId="7DE1A126" w:rsidR="00C71D18" w:rsidRPr="00C702C5" w:rsidRDefault="00C71D18" w:rsidP="00C71D18">
      <w:pPr>
        <w:pStyle w:val="Heading3"/>
        <w:pBdr>
          <w:bottom w:val="single" w:sz="4" w:space="1" w:color="auto"/>
        </w:pBdr>
        <w:spacing w:before="0" w:after="120"/>
        <w:rPr>
          <w:rFonts w:ascii="Tahoma" w:hAnsi="Tahoma" w:cs="Tahoma"/>
          <w:color w:val="8064A2" w:themeColor="accent4"/>
          <w:sz w:val="28"/>
          <w:szCs w:val="28"/>
        </w:rPr>
      </w:pPr>
      <w:r w:rsidRPr="00C702C5">
        <w:rPr>
          <w:rFonts w:ascii="Tahoma" w:hAnsi="Tahoma" w:cs="Tahoma"/>
          <w:color w:val="8064A2" w:themeColor="accent4"/>
          <w:sz w:val="28"/>
          <w:szCs w:val="28"/>
        </w:rPr>
        <w:t>Locker Rooms</w:t>
      </w:r>
    </w:p>
    <w:p w14:paraId="285B0B13" w14:textId="531C9EED" w:rsidR="00C71D18" w:rsidRDefault="00C71D18" w:rsidP="00C71D18">
      <w:r>
        <w:t>Our locker rooms are clean, spacious, and well-equipped. Each locker area includes private showers, ample changing and grooming areas, sauna, and steam room. We encourage you to e</w:t>
      </w:r>
      <w:r>
        <w:t>x</w:t>
      </w:r>
      <w:r>
        <w:t xml:space="preserve">perience our sauna and steam rooms! Our complimentary amenities include towels, shampoo, conditioner, hair dryers, curling irons, and shaving crème. A bathing suit drying machine is also located in each locker room. These simple machines eliminate excess water and help prolong the </w:t>
      </w:r>
      <w:r>
        <w:lastRenderedPageBreak/>
        <w:t>life of your bathing suit. In addition, our lockers are equipped with an advanced keyless lock sy</w:t>
      </w:r>
      <w:r>
        <w:t>s</w:t>
      </w:r>
      <w:r>
        <w:t xml:space="preserve">tem, which ensures easy access to your belongings without having to worry about remembering your key or a lock combination. For your convenience, a limited number of individual lockers are available for rent on a monthly basis. </w:t>
      </w:r>
    </w:p>
    <w:p w14:paraId="47C4AEF8" w14:textId="77777777" w:rsidR="00C71D18" w:rsidRDefault="00C71D18" w:rsidP="00C71D18"/>
    <w:p w14:paraId="5F793C7B" w14:textId="77777777" w:rsidR="00C71D18" w:rsidRPr="00C702C5" w:rsidRDefault="00C71D18" w:rsidP="00C71D18">
      <w:pPr>
        <w:pStyle w:val="Heading3"/>
        <w:pBdr>
          <w:bottom w:val="single" w:sz="4" w:space="1" w:color="auto"/>
        </w:pBdr>
        <w:spacing w:before="0" w:after="120"/>
        <w:rPr>
          <w:rFonts w:ascii="Tahoma" w:hAnsi="Tahoma" w:cs="Tahoma"/>
          <w:color w:val="8064A2" w:themeColor="accent4"/>
          <w:sz w:val="28"/>
          <w:szCs w:val="28"/>
        </w:rPr>
      </w:pPr>
      <w:r w:rsidRPr="00C702C5">
        <w:rPr>
          <w:rFonts w:ascii="Tahoma" w:hAnsi="Tahoma" w:cs="Tahoma"/>
          <w:color w:val="8064A2" w:themeColor="accent4"/>
          <w:sz w:val="28"/>
          <w:szCs w:val="28"/>
        </w:rPr>
        <w:t>Exercise rooms</w:t>
      </w:r>
    </w:p>
    <w:p w14:paraId="49121319" w14:textId="77777777" w:rsidR="00C71D18" w:rsidRDefault="00C71D18" w:rsidP="00C71D18">
      <w:r>
        <w:t>Our three exercise rooms are equipped with a variety of state-of-the-art exercise equipment, i</w:t>
      </w:r>
      <w:r>
        <w:t>n</w:t>
      </w:r>
      <w:r>
        <w:t>cluding stationary bikes, treadmills, rowing machines, climbing machines, and weights.</w:t>
      </w:r>
    </w:p>
    <w:p w14:paraId="55738CCF" w14:textId="77777777" w:rsidR="00C71D18" w:rsidRDefault="00C71D18" w:rsidP="00C71D18"/>
    <w:p w14:paraId="4CEDBC29" w14:textId="77777777" w:rsidR="00C71D18" w:rsidRPr="00C702C5" w:rsidRDefault="00C71D18" w:rsidP="00C71D18">
      <w:pPr>
        <w:pStyle w:val="Heading3"/>
        <w:pBdr>
          <w:bottom w:val="single" w:sz="4" w:space="1" w:color="auto"/>
        </w:pBdr>
        <w:spacing w:before="0" w:after="120"/>
        <w:rPr>
          <w:rFonts w:ascii="Tahoma" w:hAnsi="Tahoma" w:cs="Tahoma"/>
          <w:color w:val="8064A2" w:themeColor="accent4"/>
          <w:sz w:val="28"/>
          <w:szCs w:val="28"/>
        </w:rPr>
      </w:pPr>
      <w:r w:rsidRPr="00C702C5">
        <w:rPr>
          <w:rFonts w:ascii="Tahoma" w:hAnsi="Tahoma" w:cs="Tahoma"/>
          <w:color w:val="8064A2" w:themeColor="accent4"/>
          <w:sz w:val="28"/>
          <w:szCs w:val="28"/>
        </w:rPr>
        <w:t>Aquatic area</w:t>
      </w:r>
    </w:p>
    <w:p w14:paraId="57585E5D" w14:textId="31F3FC45" w:rsidR="00C71D18" w:rsidRDefault="00C71D18" w:rsidP="00C71D18">
      <w:r>
        <w:t xml:space="preserve">The </w:t>
      </w:r>
      <w:r w:rsidR="003237F9">
        <w:t>Elmwood</w:t>
      </w:r>
      <w:r>
        <w:t xml:space="preserve"> </w:t>
      </w:r>
      <w:smartTag w:uri="urn:schemas-microsoft-com:office:smarttags" w:element="PlaceName">
        <w:r>
          <w:t>Fitness</w:t>
        </w:r>
      </w:smartTag>
      <w:r>
        <w:t xml:space="preserve"> </w:t>
      </w:r>
      <w:smartTag w:uri="urn:schemas-microsoft-com:office:smarttags" w:element="PlaceType">
        <w:r>
          <w:t>Center</w:t>
        </w:r>
      </w:smartTag>
      <w:r>
        <w:t xml:space="preserve"> has three pools that are open to all members: </w:t>
      </w:r>
    </w:p>
    <w:p w14:paraId="7428FE15" w14:textId="77777777" w:rsidR="00C71D18" w:rsidRDefault="00C71D18" w:rsidP="00C71D18">
      <w:pPr>
        <w:numPr>
          <w:ilvl w:val="0"/>
          <w:numId w:val="1"/>
        </w:numPr>
      </w:pPr>
      <w:r>
        <w:t>An 85°F lap pool</w:t>
      </w:r>
    </w:p>
    <w:p w14:paraId="63A865D6" w14:textId="77777777" w:rsidR="00C71D18" w:rsidRDefault="00C71D18" w:rsidP="00C71D18">
      <w:pPr>
        <w:numPr>
          <w:ilvl w:val="0"/>
          <w:numId w:val="1"/>
        </w:numPr>
      </w:pPr>
      <w:r>
        <w:t>A 96°F therapeutic pool that is used for water therapy and relaxation</w:t>
      </w:r>
    </w:p>
    <w:p w14:paraId="4E57A679" w14:textId="77777777" w:rsidR="00C71D18" w:rsidRDefault="00C71D18" w:rsidP="00C71D18">
      <w:pPr>
        <w:numPr>
          <w:ilvl w:val="0"/>
          <w:numId w:val="1"/>
        </w:numPr>
      </w:pPr>
      <w:r>
        <w:t>A 102°F whirlpool</w:t>
      </w:r>
    </w:p>
    <w:p w14:paraId="139A40BC" w14:textId="77777777" w:rsidR="00C71D18" w:rsidRDefault="00C71D18" w:rsidP="00C71D18"/>
    <w:p w14:paraId="02AB71C2" w14:textId="77777777" w:rsidR="000879F8" w:rsidRPr="00C702C5" w:rsidRDefault="000879F8" w:rsidP="000879F8">
      <w:pPr>
        <w:pStyle w:val="Heading3"/>
        <w:pBdr>
          <w:bottom w:val="single" w:sz="4" w:space="1" w:color="auto"/>
        </w:pBdr>
        <w:spacing w:before="0" w:after="120"/>
        <w:rPr>
          <w:rFonts w:ascii="Tahoma" w:hAnsi="Tahoma" w:cs="Tahoma"/>
          <w:color w:val="8064A2" w:themeColor="accent4"/>
          <w:sz w:val="28"/>
          <w:szCs w:val="28"/>
        </w:rPr>
      </w:pPr>
      <w:r w:rsidRPr="00C702C5">
        <w:rPr>
          <w:rFonts w:ascii="Tahoma" w:hAnsi="Tahoma" w:cs="Tahoma"/>
          <w:color w:val="8064A2" w:themeColor="accent4"/>
          <w:sz w:val="28"/>
          <w:szCs w:val="28"/>
        </w:rPr>
        <w:t>Heart-Smart Kiosk</w:t>
      </w:r>
    </w:p>
    <w:p w14:paraId="0637E264" w14:textId="781B7D2A" w:rsidR="000879F8" w:rsidRDefault="000879F8" w:rsidP="000879F8">
      <w:pPr>
        <w:keepNext/>
      </w:pPr>
      <w:r>
        <w:t>The Heart-Smart Kiosk is located near the reception desk. The changing menu offers a variety of juices and items for healthy recharging!</w:t>
      </w:r>
    </w:p>
    <w:p w14:paraId="28F4D1AD" w14:textId="77777777" w:rsidR="000879F8" w:rsidRDefault="000879F8" w:rsidP="000879F8"/>
    <w:p w14:paraId="1FB2186F" w14:textId="77777777" w:rsidR="00C71D18" w:rsidRPr="00C702C5" w:rsidRDefault="00C71D18" w:rsidP="00C71D18">
      <w:pPr>
        <w:pStyle w:val="Heading3"/>
        <w:pBdr>
          <w:bottom w:val="single" w:sz="4" w:space="1" w:color="auto"/>
        </w:pBdr>
        <w:spacing w:before="0" w:after="120"/>
        <w:rPr>
          <w:rFonts w:ascii="Tahoma" w:hAnsi="Tahoma" w:cs="Tahoma"/>
          <w:color w:val="8064A2" w:themeColor="accent4"/>
          <w:sz w:val="28"/>
          <w:szCs w:val="28"/>
        </w:rPr>
      </w:pPr>
      <w:r w:rsidRPr="00C702C5">
        <w:rPr>
          <w:rFonts w:ascii="Tahoma" w:hAnsi="Tahoma" w:cs="Tahoma"/>
          <w:color w:val="8064A2" w:themeColor="accent4"/>
          <w:sz w:val="28"/>
          <w:szCs w:val="28"/>
        </w:rPr>
        <w:t>Classrooms</w:t>
      </w:r>
    </w:p>
    <w:p w14:paraId="0E600D47" w14:textId="3FA115BE" w:rsidR="00C71D18" w:rsidRDefault="003237F9" w:rsidP="00C71D18">
      <w:r>
        <w:t>Elmwood</w:t>
      </w:r>
      <w:r w:rsidR="00C71D18">
        <w:t xml:space="preserve"> </w:t>
      </w:r>
      <w:smartTag w:uri="urn:schemas-microsoft-com:office:smarttags" w:element="PlaceName">
        <w:r w:rsidR="00C71D18">
          <w:t>Fitness</w:t>
        </w:r>
      </w:smartTag>
      <w:r w:rsidR="00C71D18">
        <w:t xml:space="preserve"> </w:t>
      </w:r>
      <w:smartTag w:uri="urn:schemas-microsoft-com:office:smarttags" w:element="PlaceType">
        <w:r w:rsidR="00C71D18">
          <w:t>Center</w:t>
        </w:r>
      </w:smartTag>
      <w:r w:rsidR="00C71D18">
        <w:t xml:space="preserve"> classrooms are used for classes in aerobics, yoga, spinning, cardio-kickboxing, muscle toning, and other subjects.</w:t>
      </w:r>
      <w:r w:rsidR="00C71D18" w:rsidRPr="005C1F79">
        <w:t xml:space="preserve"> </w:t>
      </w:r>
      <w:r w:rsidR="00C71D18">
        <w:t>Class schedules are posted at the reception desk and in the aquatic and aerobic areas.</w:t>
      </w:r>
    </w:p>
    <w:p w14:paraId="15EA240D" w14:textId="77777777" w:rsidR="00C71D18" w:rsidRDefault="00C71D18" w:rsidP="00C71D18"/>
    <w:p w14:paraId="485AB02F" w14:textId="77777777" w:rsidR="00C71D18" w:rsidRPr="00C702C5" w:rsidRDefault="00C71D18" w:rsidP="00C71D18">
      <w:pPr>
        <w:pStyle w:val="Heading3"/>
        <w:pBdr>
          <w:bottom w:val="single" w:sz="4" w:space="1" w:color="auto"/>
        </w:pBdr>
        <w:spacing w:before="0" w:after="120"/>
        <w:rPr>
          <w:rFonts w:ascii="Tahoma" w:hAnsi="Tahoma" w:cs="Tahoma"/>
          <w:color w:val="8064A2" w:themeColor="accent4"/>
          <w:sz w:val="28"/>
          <w:szCs w:val="28"/>
        </w:rPr>
      </w:pPr>
      <w:r w:rsidRPr="00C702C5">
        <w:rPr>
          <w:rFonts w:ascii="Tahoma" w:hAnsi="Tahoma" w:cs="Tahoma"/>
          <w:color w:val="8064A2" w:themeColor="accent4"/>
          <w:sz w:val="28"/>
          <w:szCs w:val="28"/>
        </w:rPr>
        <w:t>Massage Therapy</w:t>
      </w:r>
    </w:p>
    <w:p w14:paraId="5A25D7C2" w14:textId="77777777" w:rsidR="00C71D18" w:rsidRDefault="00C71D18" w:rsidP="00C71D18">
      <w:r>
        <w:t>You can expect the highest degree of professionalism from our dedicated team of massage ther</w:t>
      </w:r>
      <w:r>
        <w:t>a</w:t>
      </w:r>
      <w:r>
        <w:t>pists. All massage therapists are fully licensed and trained in a variety of therapeutic techniques. Whether you want a light Swedish massage for relaxation, a deep tissue sports massage follo</w:t>
      </w:r>
      <w:r>
        <w:t>w</w:t>
      </w:r>
      <w:r>
        <w:t>ing your workout, or a combination of techniques, you’ll love this approach to better health. Never had a massage? You don’t know what you’re missing. The reception desk has information on appointments, massage techniques, and gift certificates. Massages make great gifts!</w:t>
      </w:r>
    </w:p>
    <w:p w14:paraId="78D321C3" w14:textId="77777777" w:rsidR="00C71D18" w:rsidRDefault="00C71D18" w:rsidP="00C71D18"/>
    <w:p w14:paraId="3B4BE4B4" w14:textId="77777777" w:rsidR="00C71D18" w:rsidRPr="00C702C5" w:rsidRDefault="00C71D18" w:rsidP="00C71D18">
      <w:pPr>
        <w:pStyle w:val="Heading3"/>
        <w:pBdr>
          <w:bottom w:val="single" w:sz="4" w:space="1" w:color="auto"/>
        </w:pBdr>
        <w:spacing w:before="0" w:after="120"/>
        <w:rPr>
          <w:rFonts w:ascii="Tahoma" w:hAnsi="Tahoma" w:cs="Tahoma"/>
          <w:color w:val="8064A2" w:themeColor="accent4"/>
          <w:sz w:val="28"/>
          <w:szCs w:val="28"/>
        </w:rPr>
      </w:pPr>
      <w:r w:rsidRPr="00C702C5">
        <w:rPr>
          <w:rFonts w:ascii="Tahoma" w:hAnsi="Tahoma" w:cs="Tahoma"/>
          <w:color w:val="8064A2" w:themeColor="accent4"/>
          <w:sz w:val="28"/>
          <w:szCs w:val="28"/>
        </w:rPr>
        <w:t>Community Education</w:t>
      </w:r>
    </w:p>
    <w:p w14:paraId="6991A55B" w14:textId="250A1CFB" w:rsidR="00C71D18" w:rsidRDefault="00C71D18" w:rsidP="00C71D18">
      <w:r>
        <w:t xml:space="preserve">The </w:t>
      </w:r>
      <w:r w:rsidR="003237F9">
        <w:t>Elmwood</w:t>
      </w:r>
      <w:r>
        <w:t xml:space="preserve"> </w:t>
      </w:r>
      <w:smartTag w:uri="urn:schemas-microsoft-com:office:smarttags" w:element="PlaceName">
        <w:r>
          <w:t>Fitness</w:t>
        </w:r>
      </w:smartTag>
      <w:r>
        <w:t xml:space="preserve"> </w:t>
      </w:r>
      <w:smartTag w:uri="urn:schemas-microsoft-com:office:smarttags" w:element="PlaceType">
        <w:r>
          <w:t>Center</w:t>
        </w:r>
      </w:smartTag>
      <w:r>
        <w:t xml:space="preserve"> offers a host of classes on health and wellness issues. Upcoming classes include:</w:t>
      </w:r>
    </w:p>
    <w:p w14:paraId="13817757" w14:textId="77777777" w:rsidR="00C71D18" w:rsidRDefault="00C71D18" w:rsidP="00C71D18">
      <w:pPr>
        <w:numPr>
          <w:ilvl w:val="0"/>
          <w:numId w:val="1"/>
        </w:numPr>
      </w:pPr>
      <w:r>
        <w:t>Proper nutrition</w:t>
      </w:r>
    </w:p>
    <w:p w14:paraId="68CC11EE" w14:textId="77777777" w:rsidR="00C71D18" w:rsidRDefault="00C71D18" w:rsidP="00C71D18">
      <w:pPr>
        <w:numPr>
          <w:ilvl w:val="0"/>
          <w:numId w:val="1"/>
        </w:numPr>
      </w:pPr>
      <w:r>
        <w:t>Sports medicine</w:t>
      </w:r>
    </w:p>
    <w:p w14:paraId="77D8C2AE" w14:textId="77777777" w:rsidR="00C71D18" w:rsidRDefault="00C71D18" w:rsidP="00C71D18">
      <w:pPr>
        <w:numPr>
          <w:ilvl w:val="0"/>
          <w:numId w:val="1"/>
        </w:numPr>
      </w:pPr>
      <w:r>
        <w:t>Stress reduction</w:t>
      </w:r>
    </w:p>
    <w:p w14:paraId="51B18AA4" w14:textId="77777777" w:rsidR="00C71D18" w:rsidRDefault="00C71D18" w:rsidP="00C71D18">
      <w:pPr>
        <w:numPr>
          <w:ilvl w:val="0"/>
          <w:numId w:val="1"/>
        </w:numPr>
      </w:pPr>
      <w:r>
        <w:t>Smoking cessation</w:t>
      </w:r>
    </w:p>
    <w:p w14:paraId="71DC9840" w14:textId="7CEB9B65" w:rsidR="000879F8" w:rsidRDefault="000879F8" w:rsidP="00C71D18">
      <w:pPr>
        <w:numPr>
          <w:ilvl w:val="0"/>
          <w:numId w:val="1"/>
        </w:numPr>
      </w:pPr>
      <w:r>
        <w:t>Weight loss</w:t>
      </w:r>
    </w:p>
    <w:p w14:paraId="5D410386" w14:textId="00B5A086" w:rsidR="000879F8" w:rsidRDefault="000879F8" w:rsidP="000879F8">
      <w:pPr>
        <w:numPr>
          <w:ilvl w:val="0"/>
          <w:numId w:val="1"/>
        </w:numPr>
      </w:pPr>
      <w:r>
        <w:t>Meditation</w:t>
      </w:r>
    </w:p>
    <w:p w14:paraId="0E22CE2A" w14:textId="49E0B80B" w:rsidR="005C5EC9" w:rsidRDefault="005C5EC9" w:rsidP="000879F8">
      <w:pPr>
        <w:numPr>
          <w:ilvl w:val="0"/>
          <w:numId w:val="1"/>
        </w:numPr>
      </w:pPr>
      <w:r>
        <w:t>Starting an exercise program</w:t>
      </w:r>
    </w:p>
    <w:p w14:paraId="4D016A1E" w14:textId="624312E4" w:rsidR="005C5EC9" w:rsidRDefault="005C5EC9" w:rsidP="000879F8">
      <w:pPr>
        <w:numPr>
          <w:ilvl w:val="0"/>
          <w:numId w:val="1"/>
        </w:numPr>
      </w:pPr>
      <w:r>
        <w:lastRenderedPageBreak/>
        <w:t>Controlling blood pressure</w:t>
      </w:r>
    </w:p>
    <w:p w14:paraId="42388DB2" w14:textId="6D3318B6" w:rsidR="005C5EC9" w:rsidRDefault="005C5EC9" w:rsidP="000879F8">
      <w:pPr>
        <w:numPr>
          <w:ilvl w:val="0"/>
          <w:numId w:val="1"/>
        </w:numPr>
      </w:pPr>
      <w:r>
        <w:t xml:space="preserve">Asthma maintenance </w:t>
      </w:r>
    </w:p>
    <w:p w14:paraId="5C47EF08" w14:textId="7F2FF19F" w:rsidR="005C5EC9" w:rsidRDefault="005C5EC9" w:rsidP="000879F8">
      <w:pPr>
        <w:numPr>
          <w:ilvl w:val="0"/>
          <w:numId w:val="1"/>
        </w:numPr>
      </w:pPr>
      <w:r>
        <w:t>Healthy sleep habits</w:t>
      </w:r>
    </w:p>
    <w:p w14:paraId="232091F7" w14:textId="77777777" w:rsidR="00C71D18" w:rsidRDefault="00C71D18" w:rsidP="00C71D18">
      <w:r>
        <w:t>For further information, consult the monthly events calendar available at the reception desk.</w:t>
      </w:r>
    </w:p>
    <w:p w14:paraId="6E22E7E0" w14:textId="77777777" w:rsidR="00526E66" w:rsidRDefault="00526E66" w:rsidP="00C71D18"/>
    <w:p w14:paraId="338C8926" w14:textId="13BB26F9" w:rsidR="00C71D18" w:rsidRDefault="00C71D18" w:rsidP="00C71D18">
      <w:pPr>
        <w:pStyle w:val="Heading2"/>
        <w:spacing w:before="0" w:after="0"/>
        <w:rPr>
          <w:rFonts w:ascii="Tahoma" w:hAnsi="Tahoma" w:cs="Tahoma"/>
          <w:sz w:val="48"/>
          <w:szCs w:val="48"/>
        </w:rPr>
      </w:pPr>
      <w:r w:rsidRPr="000159D7">
        <w:rPr>
          <w:rFonts w:ascii="Tahoma" w:hAnsi="Tahoma" w:cs="Tahoma"/>
          <w:sz w:val="48"/>
          <w:szCs w:val="48"/>
        </w:rPr>
        <w:t>Membership</w:t>
      </w:r>
    </w:p>
    <w:p w14:paraId="4C267ED3" w14:textId="77777777" w:rsidR="00526E66" w:rsidRPr="00526E66" w:rsidRDefault="00526E66" w:rsidP="00526E66"/>
    <w:p w14:paraId="1F2F4796" w14:textId="6E3C536E" w:rsidR="00C71D18" w:rsidRPr="00C702C5" w:rsidRDefault="00C71D18" w:rsidP="00C71D18">
      <w:pPr>
        <w:pStyle w:val="Heading3"/>
        <w:pBdr>
          <w:bottom w:val="single" w:sz="4" w:space="1" w:color="auto"/>
        </w:pBdr>
        <w:spacing w:before="0" w:after="120"/>
        <w:rPr>
          <w:rFonts w:ascii="Tahoma" w:hAnsi="Tahoma" w:cs="Tahoma"/>
          <w:color w:val="8064A2" w:themeColor="accent4"/>
          <w:sz w:val="28"/>
          <w:szCs w:val="28"/>
        </w:rPr>
      </w:pPr>
      <w:r w:rsidRPr="00C702C5">
        <w:rPr>
          <w:rFonts w:ascii="Tahoma" w:hAnsi="Tahoma" w:cs="Tahoma"/>
          <w:color w:val="8064A2" w:themeColor="accent4"/>
          <w:sz w:val="28"/>
          <w:szCs w:val="28"/>
        </w:rPr>
        <w:t>Membership Rates</w:t>
      </w:r>
    </w:p>
    <w:p w14:paraId="73DA0C99" w14:textId="67308B4D" w:rsidR="00C71D18" w:rsidRDefault="00C71D18" w:rsidP="00C71D18">
      <w:r>
        <w:t xml:space="preserve">Membership in </w:t>
      </w:r>
      <w:r w:rsidR="003237F9">
        <w:t>Elmwood</w:t>
      </w:r>
      <w:r>
        <w:t xml:space="preserve"> Fitness requires payment of a one-time enrollment fee, plus a mont</w:t>
      </w:r>
      <w:r>
        <w:t>h</w:t>
      </w:r>
      <w:r>
        <w:t xml:space="preserve">ly membership fee. </w:t>
      </w:r>
      <w:r w:rsidRPr="00CE2D8D">
        <w:t>Enrollment includes:</w:t>
      </w:r>
    </w:p>
    <w:p w14:paraId="0F2231E3" w14:textId="77777777" w:rsidR="00C71D18" w:rsidRDefault="00C71D18" w:rsidP="00C71D18">
      <w:pPr>
        <w:numPr>
          <w:ilvl w:val="0"/>
          <w:numId w:val="1"/>
        </w:numPr>
      </w:pPr>
      <w:r>
        <w:t>One hour assessment appointment</w:t>
      </w:r>
    </w:p>
    <w:p w14:paraId="2DE07EF3" w14:textId="77777777" w:rsidR="00C71D18" w:rsidRDefault="00C71D18" w:rsidP="00C71D18">
      <w:pPr>
        <w:numPr>
          <w:ilvl w:val="0"/>
          <w:numId w:val="1"/>
        </w:numPr>
      </w:pPr>
      <w:r>
        <w:t>Individualized fitness plan</w:t>
      </w:r>
    </w:p>
    <w:p w14:paraId="1872ED92" w14:textId="77777777" w:rsidR="00C71D18" w:rsidRDefault="00C71D18" w:rsidP="00C71D18">
      <w:pPr>
        <w:numPr>
          <w:ilvl w:val="0"/>
          <w:numId w:val="1"/>
        </w:numPr>
      </w:pPr>
      <w:r>
        <w:t>Facility orientation</w:t>
      </w:r>
    </w:p>
    <w:p w14:paraId="7A360C15" w14:textId="77777777" w:rsidR="00C71D18" w:rsidRDefault="00C71D18" w:rsidP="00C71D18"/>
    <w:p w14:paraId="24B11BAE" w14:textId="6AF76BF3" w:rsidR="00C71D18" w:rsidRDefault="00044E28" w:rsidP="00C71D18">
      <w:r>
        <w:t>Table</w:t>
      </w:r>
    </w:p>
    <w:p w14:paraId="7443E00E" w14:textId="77777777" w:rsidR="00044E28" w:rsidRDefault="00044E28" w:rsidP="00C71D18"/>
    <w:p w14:paraId="397FA74C" w14:textId="77777777" w:rsidR="00C71D18" w:rsidRPr="00C702C5" w:rsidRDefault="00C71D18" w:rsidP="00C71D18">
      <w:pPr>
        <w:pStyle w:val="Heading3"/>
        <w:pBdr>
          <w:bottom w:val="single" w:sz="4" w:space="1" w:color="auto"/>
        </w:pBdr>
        <w:spacing w:before="0" w:after="120"/>
        <w:rPr>
          <w:rFonts w:ascii="Tahoma" w:hAnsi="Tahoma" w:cs="Tahoma"/>
          <w:color w:val="8064A2" w:themeColor="accent4"/>
          <w:sz w:val="28"/>
          <w:szCs w:val="28"/>
        </w:rPr>
      </w:pPr>
      <w:r w:rsidRPr="00C702C5">
        <w:rPr>
          <w:rFonts w:ascii="Tahoma" w:hAnsi="Tahoma" w:cs="Tahoma"/>
          <w:color w:val="8064A2" w:themeColor="accent4"/>
          <w:sz w:val="28"/>
          <w:szCs w:val="28"/>
        </w:rPr>
        <w:t>Billing</w:t>
      </w:r>
    </w:p>
    <w:p w14:paraId="7141D437" w14:textId="77777777" w:rsidR="00C71D18" w:rsidRDefault="00C71D18" w:rsidP="00C71D18">
      <w:r>
        <w:t>For your convenience, we can automatically deduct membership dues from a credit or checking account on a monthly basis. Funds are withdrawn electronically on the third day of each month. A penalty is incurred for accounts with insufficient funds. Members who opt for statement bil</w:t>
      </w:r>
      <w:r>
        <w:t>l</w:t>
      </w:r>
      <w:r>
        <w:t xml:space="preserve">ing will be billed every three months. </w:t>
      </w:r>
    </w:p>
    <w:p w14:paraId="0577385F" w14:textId="77777777" w:rsidR="00C71D18" w:rsidRDefault="00C71D18" w:rsidP="00C71D18"/>
    <w:p w14:paraId="49BA47B0" w14:textId="77777777" w:rsidR="00C71D18" w:rsidRPr="00AF472C" w:rsidRDefault="00C71D18" w:rsidP="00C71D18">
      <w:pPr>
        <w:pStyle w:val="Heading3"/>
        <w:pBdr>
          <w:bottom w:val="single" w:sz="4" w:space="1" w:color="auto"/>
        </w:pBdr>
        <w:spacing w:before="0" w:after="120"/>
        <w:rPr>
          <w:rFonts w:ascii="Tahoma" w:hAnsi="Tahoma" w:cs="Tahoma"/>
          <w:color w:val="8064A2" w:themeColor="accent4"/>
          <w:sz w:val="28"/>
          <w:szCs w:val="28"/>
        </w:rPr>
      </w:pPr>
      <w:r w:rsidRPr="00AF472C">
        <w:rPr>
          <w:rFonts w:ascii="Tahoma" w:hAnsi="Tahoma" w:cs="Tahoma"/>
          <w:color w:val="8064A2" w:themeColor="accent4"/>
          <w:sz w:val="28"/>
          <w:szCs w:val="28"/>
        </w:rPr>
        <w:t>Vacation Rates</w:t>
      </w:r>
    </w:p>
    <w:p w14:paraId="0A5D071A" w14:textId="6E22D353" w:rsidR="00C71D18" w:rsidRDefault="00C71D18" w:rsidP="00C71D18">
      <w:r>
        <w:t xml:space="preserve">Going away for several months? No problem. All we ask is that you let us know thirty days in advance. For 50% of your normal monthly rate, we will hold your membership in good standing. Memberships can be held for a minimum of one month and a maximum of three months. </w:t>
      </w:r>
    </w:p>
    <w:p w14:paraId="2DE633F5" w14:textId="77777777" w:rsidR="00C71D18" w:rsidRDefault="00C71D18" w:rsidP="00C71D18"/>
    <w:p w14:paraId="73640ABA" w14:textId="77777777" w:rsidR="00C71D18" w:rsidRPr="00AF472C" w:rsidRDefault="00C71D18" w:rsidP="00C71D18">
      <w:pPr>
        <w:pStyle w:val="Heading3"/>
        <w:pBdr>
          <w:bottom w:val="single" w:sz="4" w:space="1" w:color="auto"/>
        </w:pBdr>
        <w:spacing w:before="0" w:after="120"/>
        <w:rPr>
          <w:rFonts w:ascii="Tahoma" w:hAnsi="Tahoma" w:cs="Tahoma"/>
          <w:color w:val="8064A2" w:themeColor="accent4"/>
          <w:sz w:val="28"/>
          <w:szCs w:val="28"/>
        </w:rPr>
      </w:pPr>
      <w:r w:rsidRPr="00AF472C">
        <w:rPr>
          <w:rFonts w:ascii="Tahoma" w:hAnsi="Tahoma" w:cs="Tahoma"/>
          <w:color w:val="8064A2" w:themeColor="accent4"/>
          <w:sz w:val="28"/>
          <w:szCs w:val="28"/>
        </w:rPr>
        <w:t>Membership Cards</w:t>
      </w:r>
    </w:p>
    <w:p w14:paraId="5FFC81C5" w14:textId="26082E1C" w:rsidR="00C71D18" w:rsidRDefault="00C71D18" w:rsidP="00F264D8">
      <w:pPr>
        <w:keepNext/>
      </w:pPr>
      <w:r>
        <w:t xml:space="preserve">Please be prepared to present your membership card to the reception desk when entering the </w:t>
      </w:r>
      <w:r w:rsidR="003237F9">
        <w:t>Elmwood</w:t>
      </w:r>
      <w:r>
        <w:t xml:space="preserve"> Fitness Center. If your card is lost, please notify the reception desk as soon as poss</w:t>
      </w:r>
      <w:r>
        <w:t>i</w:t>
      </w:r>
      <w:r>
        <w:t>ble. Lost or stolen cards can be replaced with proper identification. Membership cards are not tran</w:t>
      </w:r>
      <w:r>
        <w:t>s</w:t>
      </w:r>
      <w:r>
        <w:t>ferable.</w:t>
      </w:r>
    </w:p>
    <w:p w14:paraId="750B5AAC" w14:textId="77777777" w:rsidR="00C71D18" w:rsidRDefault="00C71D18" w:rsidP="00C71D18"/>
    <w:p w14:paraId="4FA27F34" w14:textId="77777777" w:rsidR="00C71D18" w:rsidRPr="00C702C5" w:rsidRDefault="00C71D18" w:rsidP="00C71D18">
      <w:pPr>
        <w:pStyle w:val="Heading3"/>
        <w:pBdr>
          <w:bottom w:val="single" w:sz="4" w:space="1" w:color="auto"/>
        </w:pBdr>
        <w:spacing w:before="0" w:after="120"/>
        <w:rPr>
          <w:rFonts w:ascii="Tahoma" w:hAnsi="Tahoma" w:cs="Tahoma"/>
          <w:color w:val="8064A2" w:themeColor="accent4"/>
          <w:sz w:val="28"/>
          <w:szCs w:val="28"/>
        </w:rPr>
      </w:pPr>
      <w:r w:rsidRPr="00C702C5">
        <w:rPr>
          <w:rFonts w:ascii="Tahoma" w:hAnsi="Tahoma" w:cs="Tahoma"/>
          <w:color w:val="8064A2" w:themeColor="accent4"/>
          <w:sz w:val="28"/>
          <w:szCs w:val="28"/>
        </w:rPr>
        <w:t>Guest Policies</w:t>
      </w:r>
    </w:p>
    <w:p w14:paraId="27F6DE5C" w14:textId="77777777" w:rsidR="00C71D18" w:rsidRDefault="00C71D18" w:rsidP="00C71D18">
      <w:r>
        <w:t>We welcome member guests at any time. Please register your guests at the reception desk and allow a few extra minutes for your guest to complete a registration card. Each guest can access the facility twice in a six-month period. The charge for guests is $10 per visit.</w:t>
      </w:r>
    </w:p>
    <w:p w14:paraId="44BD3B8D" w14:textId="77777777" w:rsidR="00C71D18" w:rsidRDefault="00C71D18" w:rsidP="00C71D18"/>
    <w:p w14:paraId="3C3D1EDF" w14:textId="77777777" w:rsidR="00C71D18" w:rsidRPr="00C702C5" w:rsidRDefault="00C71D18" w:rsidP="00C71D18">
      <w:pPr>
        <w:pStyle w:val="Heading3"/>
        <w:pBdr>
          <w:bottom w:val="single" w:sz="4" w:space="1" w:color="auto"/>
        </w:pBdr>
        <w:spacing w:before="0" w:after="120"/>
        <w:rPr>
          <w:rFonts w:ascii="Tahoma" w:hAnsi="Tahoma" w:cs="Tahoma"/>
          <w:color w:val="8064A2" w:themeColor="accent4"/>
          <w:sz w:val="28"/>
          <w:szCs w:val="28"/>
        </w:rPr>
      </w:pPr>
      <w:r w:rsidRPr="00C702C5">
        <w:rPr>
          <w:rFonts w:ascii="Tahoma" w:hAnsi="Tahoma" w:cs="Tahoma"/>
          <w:color w:val="8064A2" w:themeColor="accent4"/>
          <w:sz w:val="28"/>
          <w:szCs w:val="28"/>
        </w:rPr>
        <w:lastRenderedPageBreak/>
        <w:t>Cancellation of Membership</w:t>
      </w:r>
    </w:p>
    <w:p w14:paraId="0FD62828" w14:textId="77777777" w:rsidR="00C71D18" w:rsidRDefault="00C71D18" w:rsidP="00C71D18">
      <w:r>
        <w:t>We request written notice of membership cancellation at least thirty days prior to the effective cancellation date. Though we’ll be sorry to see you go, we will cheerfully assist you with the cancellation process.</w:t>
      </w:r>
    </w:p>
    <w:p w14:paraId="23F04FC2" w14:textId="77777777" w:rsidR="000A1BA0" w:rsidRDefault="000A1BA0" w:rsidP="00C71D18"/>
    <w:p w14:paraId="55308218" w14:textId="77777777" w:rsidR="000A1BA0" w:rsidRDefault="000A1BA0" w:rsidP="00C71D18"/>
    <w:sectPr w:rsidR="000A1BA0" w:rsidSect="00EA04E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6980E8" w14:textId="77777777" w:rsidR="005E4D3B" w:rsidRDefault="005E4D3B" w:rsidP="005D04EA">
      <w:r>
        <w:separator/>
      </w:r>
    </w:p>
  </w:endnote>
  <w:endnote w:type="continuationSeparator" w:id="0">
    <w:p w14:paraId="175E7D02" w14:textId="77777777" w:rsidR="005E4D3B" w:rsidRDefault="005E4D3B" w:rsidP="005D0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F078A8" w14:textId="77777777" w:rsidR="005E4D3B" w:rsidRDefault="005E4D3B" w:rsidP="005D04EA">
      <w:r>
        <w:separator/>
      </w:r>
    </w:p>
  </w:footnote>
  <w:footnote w:type="continuationSeparator" w:id="0">
    <w:p w14:paraId="3D0453D4" w14:textId="77777777" w:rsidR="005E4D3B" w:rsidRDefault="005E4D3B" w:rsidP="005D04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B48F9"/>
    <w:multiLevelType w:val="hybridMultilevel"/>
    <w:tmpl w:val="6AFE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AA06D8"/>
    <w:multiLevelType w:val="hybridMultilevel"/>
    <w:tmpl w:val="CC3CB5D4"/>
    <w:lvl w:ilvl="0" w:tplc="20280888">
      <w:start w:val="1"/>
      <w:numFmt w:val="bullet"/>
      <w:lvlText w:val=""/>
      <w:lvlJc w:val="left"/>
      <w:pPr>
        <w:tabs>
          <w:tab w:val="num" w:pos="720"/>
        </w:tabs>
        <w:ind w:left="720" w:hanging="360"/>
      </w:pPr>
      <w:rPr>
        <w:rFonts w:ascii="Wingdings" w:hAnsi="Wingdings" w:hint="default"/>
        <w:color w:val="8064A2" w:themeColor="accent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C2A3363"/>
    <w:multiLevelType w:val="hybridMultilevel"/>
    <w:tmpl w:val="10A26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D18"/>
    <w:rsid w:val="00044E28"/>
    <w:rsid w:val="00067577"/>
    <w:rsid w:val="000856C1"/>
    <w:rsid w:val="000879F8"/>
    <w:rsid w:val="000A1BA0"/>
    <w:rsid w:val="00102CD7"/>
    <w:rsid w:val="00165E2C"/>
    <w:rsid w:val="001C7BC6"/>
    <w:rsid w:val="002078A7"/>
    <w:rsid w:val="00211404"/>
    <w:rsid w:val="002149CD"/>
    <w:rsid w:val="00215972"/>
    <w:rsid w:val="0023037D"/>
    <w:rsid w:val="00231EAE"/>
    <w:rsid w:val="0026209D"/>
    <w:rsid w:val="00266144"/>
    <w:rsid w:val="002A103A"/>
    <w:rsid w:val="002C1061"/>
    <w:rsid w:val="002C4D7D"/>
    <w:rsid w:val="002C7804"/>
    <w:rsid w:val="00315B03"/>
    <w:rsid w:val="00316D95"/>
    <w:rsid w:val="003237F9"/>
    <w:rsid w:val="0036508E"/>
    <w:rsid w:val="00395BE4"/>
    <w:rsid w:val="004B4B11"/>
    <w:rsid w:val="00516FAB"/>
    <w:rsid w:val="00526E66"/>
    <w:rsid w:val="0054273F"/>
    <w:rsid w:val="00581AC7"/>
    <w:rsid w:val="005B2BDB"/>
    <w:rsid w:val="005C5EC9"/>
    <w:rsid w:val="005D04EA"/>
    <w:rsid w:val="005E4D3B"/>
    <w:rsid w:val="00632282"/>
    <w:rsid w:val="006630B6"/>
    <w:rsid w:val="00681324"/>
    <w:rsid w:val="006D2BE5"/>
    <w:rsid w:val="006E4731"/>
    <w:rsid w:val="00731C4B"/>
    <w:rsid w:val="00761B74"/>
    <w:rsid w:val="007B5DD4"/>
    <w:rsid w:val="007D715E"/>
    <w:rsid w:val="007F5F46"/>
    <w:rsid w:val="00837C9B"/>
    <w:rsid w:val="00865F08"/>
    <w:rsid w:val="008936A9"/>
    <w:rsid w:val="008A49A5"/>
    <w:rsid w:val="008B2B24"/>
    <w:rsid w:val="008E5D70"/>
    <w:rsid w:val="009128DD"/>
    <w:rsid w:val="009736E0"/>
    <w:rsid w:val="00997A74"/>
    <w:rsid w:val="009F4DEA"/>
    <w:rsid w:val="009F60D5"/>
    <w:rsid w:val="00A10572"/>
    <w:rsid w:val="00A863B0"/>
    <w:rsid w:val="00AE62FA"/>
    <w:rsid w:val="00AF399C"/>
    <w:rsid w:val="00AF472C"/>
    <w:rsid w:val="00B30177"/>
    <w:rsid w:val="00B30A95"/>
    <w:rsid w:val="00B87040"/>
    <w:rsid w:val="00B97584"/>
    <w:rsid w:val="00BB3B92"/>
    <w:rsid w:val="00BC3664"/>
    <w:rsid w:val="00BE0716"/>
    <w:rsid w:val="00BF281D"/>
    <w:rsid w:val="00BF40B3"/>
    <w:rsid w:val="00C050F8"/>
    <w:rsid w:val="00C12825"/>
    <w:rsid w:val="00C702C5"/>
    <w:rsid w:val="00C71D18"/>
    <w:rsid w:val="00CA4FCE"/>
    <w:rsid w:val="00D022FE"/>
    <w:rsid w:val="00D43D1F"/>
    <w:rsid w:val="00DB1D95"/>
    <w:rsid w:val="00DE32D5"/>
    <w:rsid w:val="00E37AAF"/>
    <w:rsid w:val="00E61268"/>
    <w:rsid w:val="00E7391A"/>
    <w:rsid w:val="00EA04E9"/>
    <w:rsid w:val="00EA6619"/>
    <w:rsid w:val="00ED7CA8"/>
    <w:rsid w:val="00EE33B7"/>
    <w:rsid w:val="00EE7C6A"/>
    <w:rsid w:val="00EF1EBC"/>
    <w:rsid w:val="00F24430"/>
    <w:rsid w:val="00F246C8"/>
    <w:rsid w:val="00F264D8"/>
    <w:rsid w:val="00F63FB2"/>
    <w:rsid w:val="00FE2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martTagType w:namespaceuri="urn:schemas-microsoft-com:office:smarttags" w:name="dat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0BE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D1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6508E"/>
    <w:pPr>
      <w:keepNext/>
      <w:keepLines/>
      <w:spacing w:before="480" w:line="276" w:lineRule="auto"/>
      <w:outlineLvl w:val="0"/>
    </w:pPr>
    <w:rPr>
      <w:rFonts w:asciiTheme="majorHAnsi" w:eastAsiaTheme="majorEastAsia" w:hAnsiTheme="majorHAnsi" w:cstheme="majorBidi"/>
      <w:b/>
      <w:bCs/>
      <w:color w:val="376092" w:themeColor="accent1" w:themeShade="BF"/>
      <w:sz w:val="28"/>
      <w:szCs w:val="28"/>
      <w:lang w:bidi="en-US"/>
    </w:rPr>
  </w:style>
  <w:style w:type="paragraph" w:styleId="Heading2">
    <w:name w:val="heading 2"/>
    <w:basedOn w:val="Normal"/>
    <w:next w:val="Normal"/>
    <w:link w:val="Heading2Char"/>
    <w:qFormat/>
    <w:rsid w:val="00C71D1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71D1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71D18"/>
    <w:rPr>
      <w:rFonts w:ascii="Arial" w:eastAsia="Times New Roman" w:hAnsi="Arial" w:cs="Arial"/>
      <w:b/>
      <w:bCs/>
      <w:i/>
      <w:iCs/>
      <w:sz w:val="28"/>
      <w:szCs w:val="28"/>
    </w:rPr>
  </w:style>
  <w:style w:type="character" w:customStyle="1" w:styleId="Heading3Char">
    <w:name w:val="Heading 3 Char"/>
    <w:basedOn w:val="DefaultParagraphFont"/>
    <w:link w:val="Heading3"/>
    <w:rsid w:val="00C71D18"/>
    <w:rPr>
      <w:rFonts w:ascii="Arial" w:eastAsia="Times New Roman" w:hAnsi="Arial" w:cs="Arial"/>
      <w:b/>
      <w:bCs/>
      <w:sz w:val="26"/>
      <w:szCs w:val="26"/>
    </w:rPr>
  </w:style>
  <w:style w:type="paragraph" w:styleId="Header">
    <w:name w:val="header"/>
    <w:basedOn w:val="Normal"/>
    <w:link w:val="HeaderChar"/>
    <w:uiPriority w:val="99"/>
    <w:unhideWhenUsed/>
    <w:rsid w:val="00C71D18"/>
    <w:pPr>
      <w:tabs>
        <w:tab w:val="center" w:pos="4680"/>
        <w:tab w:val="right" w:pos="9360"/>
      </w:tabs>
    </w:pPr>
  </w:style>
  <w:style w:type="character" w:customStyle="1" w:styleId="HeaderChar">
    <w:name w:val="Header Char"/>
    <w:basedOn w:val="DefaultParagraphFont"/>
    <w:link w:val="Header"/>
    <w:uiPriority w:val="99"/>
    <w:rsid w:val="00C71D1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71D18"/>
    <w:pPr>
      <w:tabs>
        <w:tab w:val="center" w:pos="4680"/>
        <w:tab w:val="right" w:pos="9360"/>
      </w:tabs>
    </w:pPr>
  </w:style>
  <w:style w:type="character" w:customStyle="1" w:styleId="FooterChar">
    <w:name w:val="Footer Char"/>
    <w:basedOn w:val="DefaultParagraphFont"/>
    <w:link w:val="Footer"/>
    <w:uiPriority w:val="99"/>
    <w:rsid w:val="00C71D1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61B74"/>
    <w:rPr>
      <w:rFonts w:ascii="Tahoma" w:hAnsi="Tahoma" w:cs="Tahoma"/>
      <w:sz w:val="16"/>
      <w:szCs w:val="16"/>
    </w:rPr>
  </w:style>
  <w:style w:type="character" w:customStyle="1" w:styleId="BalloonTextChar">
    <w:name w:val="Balloon Text Char"/>
    <w:basedOn w:val="DefaultParagraphFont"/>
    <w:link w:val="BalloonText"/>
    <w:uiPriority w:val="99"/>
    <w:semiHidden/>
    <w:rsid w:val="00761B74"/>
    <w:rPr>
      <w:rFonts w:ascii="Tahoma" w:eastAsia="Times New Roman" w:hAnsi="Tahoma" w:cs="Tahoma"/>
      <w:sz w:val="16"/>
      <w:szCs w:val="16"/>
    </w:rPr>
  </w:style>
  <w:style w:type="paragraph" w:styleId="ListParagraph">
    <w:name w:val="List Paragraph"/>
    <w:basedOn w:val="Normal"/>
    <w:uiPriority w:val="34"/>
    <w:qFormat/>
    <w:rsid w:val="00F24430"/>
    <w:pPr>
      <w:ind w:left="720"/>
      <w:contextualSpacing/>
    </w:pPr>
  </w:style>
  <w:style w:type="character" w:customStyle="1" w:styleId="Heading1Char">
    <w:name w:val="Heading 1 Char"/>
    <w:basedOn w:val="DefaultParagraphFont"/>
    <w:link w:val="Heading1"/>
    <w:uiPriority w:val="9"/>
    <w:rsid w:val="0036508E"/>
    <w:rPr>
      <w:rFonts w:asciiTheme="majorHAnsi" w:eastAsiaTheme="majorEastAsia" w:hAnsiTheme="majorHAnsi" w:cstheme="majorBidi"/>
      <w:b/>
      <w:bCs/>
      <w:color w:val="376092" w:themeColor="accent1" w:themeShade="BF"/>
      <w:sz w:val="28"/>
      <w:szCs w:val="28"/>
      <w:lang w:bidi="en-US"/>
    </w:rPr>
  </w:style>
  <w:style w:type="paragraph" w:styleId="Bibliography">
    <w:name w:val="Bibliography"/>
    <w:basedOn w:val="Normal"/>
    <w:next w:val="Normal"/>
    <w:uiPriority w:val="37"/>
    <w:unhideWhenUsed/>
    <w:rsid w:val="0036508E"/>
  </w:style>
  <w:style w:type="character" w:styleId="PlaceholderText">
    <w:name w:val="Placeholder Text"/>
    <w:basedOn w:val="DefaultParagraphFont"/>
    <w:uiPriority w:val="99"/>
    <w:semiHidden/>
    <w:rsid w:val="005D04EA"/>
    <w:rPr>
      <w:color w:val="808080"/>
    </w:rPr>
  </w:style>
  <w:style w:type="table" w:styleId="TableGrid">
    <w:name w:val="Table Grid"/>
    <w:basedOn w:val="TableNormal"/>
    <w:uiPriority w:val="59"/>
    <w:rsid w:val="00B975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B9758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FootnoteText">
    <w:name w:val="footnote text"/>
    <w:basedOn w:val="Normal"/>
    <w:link w:val="FootnoteTextChar"/>
    <w:uiPriority w:val="99"/>
    <w:semiHidden/>
    <w:unhideWhenUsed/>
    <w:rsid w:val="00165E2C"/>
    <w:rPr>
      <w:sz w:val="20"/>
      <w:szCs w:val="20"/>
    </w:rPr>
  </w:style>
  <w:style w:type="character" w:customStyle="1" w:styleId="FootnoteTextChar">
    <w:name w:val="Footnote Text Char"/>
    <w:basedOn w:val="DefaultParagraphFont"/>
    <w:link w:val="FootnoteText"/>
    <w:uiPriority w:val="99"/>
    <w:semiHidden/>
    <w:rsid w:val="00165E2C"/>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65E2C"/>
    <w:rPr>
      <w:vertAlign w:val="superscript"/>
    </w:rPr>
  </w:style>
  <w:style w:type="paragraph" w:styleId="NormalWeb">
    <w:name w:val="Normal (Web)"/>
    <w:basedOn w:val="Normal"/>
    <w:uiPriority w:val="99"/>
    <w:semiHidden/>
    <w:unhideWhenUsed/>
    <w:rsid w:val="007F5F46"/>
  </w:style>
  <w:style w:type="table" w:styleId="LightList-Accent4">
    <w:name w:val="Light List Accent 4"/>
    <w:basedOn w:val="TableNormal"/>
    <w:uiPriority w:val="61"/>
    <w:rsid w:val="00C702C5"/>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D1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6508E"/>
    <w:pPr>
      <w:keepNext/>
      <w:keepLines/>
      <w:spacing w:before="480" w:line="276" w:lineRule="auto"/>
      <w:outlineLvl w:val="0"/>
    </w:pPr>
    <w:rPr>
      <w:rFonts w:asciiTheme="majorHAnsi" w:eastAsiaTheme="majorEastAsia" w:hAnsiTheme="majorHAnsi" w:cstheme="majorBidi"/>
      <w:b/>
      <w:bCs/>
      <w:color w:val="376092" w:themeColor="accent1" w:themeShade="BF"/>
      <w:sz w:val="28"/>
      <w:szCs w:val="28"/>
      <w:lang w:bidi="en-US"/>
    </w:rPr>
  </w:style>
  <w:style w:type="paragraph" w:styleId="Heading2">
    <w:name w:val="heading 2"/>
    <w:basedOn w:val="Normal"/>
    <w:next w:val="Normal"/>
    <w:link w:val="Heading2Char"/>
    <w:qFormat/>
    <w:rsid w:val="00C71D1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71D1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71D18"/>
    <w:rPr>
      <w:rFonts w:ascii="Arial" w:eastAsia="Times New Roman" w:hAnsi="Arial" w:cs="Arial"/>
      <w:b/>
      <w:bCs/>
      <w:i/>
      <w:iCs/>
      <w:sz w:val="28"/>
      <w:szCs w:val="28"/>
    </w:rPr>
  </w:style>
  <w:style w:type="character" w:customStyle="1" w:styleId="Heading3Char">
    <w:name w:val="Heading 3 Char"/>
    <w:basedOn w:val="DefaultParagraphFont"/>
    <w:link w:val="Heading3"/>
    <w:rsid w:val="00C71D18"/>
    <w:rPr>
      <w:rFonts w:ascii="Arial" w:eastAsia="Times New Roman" w:hAnsi="Arial" w:cs="Arial"/>
      <w:b/>
      <w:bCs/>
      <w:sz w:val="26"/>
      <w:szCs w:val="26"/>
    </w:rPr>
  </w:style>
  <w:style w:type="paragraph" w:styleId="Header">
    <w:name w:val="header"/>
    <w:basedOn w:val="Normal"/>
    <w:link w:val="HeaderChar"/>
    <w:uiPriority w:val="99"/>
    <w:unhideWhenUsed/>
    <w:rsid w:val="00C71D18"/>
    <w:pPr>
      <w:tabs>
        <w:tab w:val="center" w:pos="4680"/>
        <w:tab w:val="right" w:pos="9360"/>
      </w:tabs>
    </w:pPr>
  </w:style>
  <w:style w:type="character" w:customStyle="1" w:styleId="HeaderChar">
    <w:name w:val="Header Char"/>
    <w:basedOn w:val="DefaultParagraphFont"/>
    <w:link w:val="Header"/>
    <w:uiPriority w:val="99"/>
    <w:rsid w:val="00C71D1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71D18"/>
    <w:pPr>
      <w:tabs>
        <w:tab w:val="center" w:pos="4680"/>
        <w:tab w:val="right" w:pos="9360"/>
      </w:tabs>
    </w:pPr>
  </w:style>
  <w:style w:type="character" w:customStyle="1" w:styleId="FooterChar">
    <w:name w:val="Footer Char"/>
    <w:basedOn w:val="DefaultParagraphFont"/>
    <w:link w:val="Footer"/>
    <w:uiPriority w:val="99"/>
    <w:rsid w:val="00C71D1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61B74"/>
    <w:rPr>
      <w:rFonts w:ascii="Tahoma" w:hAnsi="Tahoma" w:cs="Tahoma"/>
      <w:sz w:val="16"/>
      <w:szCs w:val="16"/>
    </w:rPr>
  </w:style>
  <w:style w:type="character" w:customStyle="1" w:styleId="BalloonTextChar">
    <w:name w:val="Balloon Text Char"/>
    <w:basedOn w:val="DefaultParagraphFont"/>
    <w:link w:val="BalloonText"/>
    <w:uiPriority w:val="99"/>
    <w:semiHidden/>
    <w:rsid w:val="00761B74"/>
    <w:rPr>
      <w:rFonts w:ascii="Tahoma" w:eastAsia="Times New Roman" w:hAnsi="Tahoma" w:cs="Tahoma"/>
      <w:sz w:val="16"/>
      <w:szCs w:val="16"/>
    </w:rPr>
  </w:style>
  <w:style w:type="paragraph" w:styleId="ListParagraph">
    <w:name w:val="List Paragraph"/>
    <w:basedOn w:val="Normal"/>
    <w:uiPriority w:val="34"/>
    <w:qFormat/>
    <w:rsid w:val="00F24430"/>
    <w:pPr>
      <w:ind w:left="720"/>
      <w:contextualSpacing/>
    </w:pPr>
  </w:style>
  <w:style w:type="character" w:customStyle="1" w:styleId="Heading1Char">
    <w:name w:val="Heading 1 Char"/>
    <w:basedOn w:val="DefaultParagraphFont"/>
    <w:link w:val="Heading1"/>
    <w:uiPriority w:val="9"/>
    <w:rsid w:val="0036508E"/>
    <w:rPr>
      <w:rFonts w:asciiTheme="majorHAnsi" w:eastAsiaTheme="majorEastAsia" w:hAnsiTheme="majorHAnsi" w:cstheme="majorBidi"/>
      <w:b/>
      <w:bCs/>
      <w:color w:val="376092" w:themeColor="accent1" w:themeShade="BF"/>
      <w:sz w:val="28"/>
      <w:szCs w:val="28"/>
      <w:lang w:bidi="en-US"/>
    </w:rPr>
  </w:style>
  <w:style w:type="paragraph" w:styleId="Bibliography">
    <w:name w:val="Bibliography"/>
    <w:basedOn w:val="Normal"/>
    <w:next w:val="Normal"/>
    <w:uiPriority w:val="37"/>
    <w:unhideWhenUsed/>
    <w:rsid w:val="0036508E"/>
  </w:style>
  <w:style w:type="character" w:styleId="PlaceholderText">
    <w:name w:val="Placeholder Text"/>
    <w:basedOn w:val="DefaultParagraphFont"/>
    <w:uiPriority w:val="99"/>
    <w:semiHidden/>
    <w:rsid w:val="005D04EA"/>
    <w:rPr>
      <w:color w:val="808080"/>
    </w:rPr>
  </w:style>
  <w:style w:type="table" w:styleId="TableGrid">
    <w:name w:val="Table Grid"/>
    <w:basedOn w:val="TableNormal"/>
    <w:uiPriority w:val="59"/>
    <w:rsid w:val="00B975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B9758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FootnoteText">
    <w:name w:val="footnote text"/>
    <w:basedOn w:val="Normal"/>
    <w:link w:val="FootnoteTextChar"/>
    <w:uiPriority w:val="99"/>
    <w:semiHidden/>
    <w:unhideWhenUsed/>
    <w:rsid w:val="00165E2C"/>
    <w:rPr>
      <w:sz w:val="20"/>
      <w:szCs w:val="20"/>
    </w:rPr>
  </w:style>
  <w:style w:type="character" w:customStyle="1" w:styleId="FootnoteTextChar">
    <w:name w:val="Footnote Text Char"/>
    <w:basedOn w:val="DefaultParagraphFont"/>
    <w:link w:val="FootnoteText"/>
    <w:uiPriority w:val="99"/>
    <w:semiHidden/>
    <w:rsid w:val="00165E2C"/>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65E2C"/>
    <w:rPr>
      <w:vertAlign w:val="superscript"/>
    </w:rPr>
  </w:style>
  <w:style w:type="paragraph" w:styleId="NormalWeb">
    <w:name w:val="Normal (Web)"/>
    <w:basedOn w:val="Normal"/>
    <w:uiPriority w:val="99"/>
    <w:semiHidden/>
    <w:unhideWhenUsed/>
    <w:rsid w:val="007F5F46"/>
  </w:style>
  <w:style w:type="table" w:styleId="LightList-Accent4">
    <w:name w:val="Light List Accent 4"/>
    <w:basedOn w:val="TableNormal"/>
    <w:uiPriority w:val="61"/>
    <w:rsid w:val="00C702C5"/>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545324">
      <w:bodyDiv w:val="1"/>
      <w:marLeft w:val="0"/>
      <w:marRight w:val="0"/>
      <w:marTop w:val="0"/>
      <w:marBottom w:val="0"/>
      <w:divBdr>
        <w:top w:val="none" w:sz="0" w:space="0" w:color="auto"/>
        <w:left w:val="none" w:sz="0" w:space="0" w:color="auto"/>
        <w:bottom w:val="none" w:sz="0" w:space="0" w:color="auto"/>
        <w:right w:val="none" w:sz="0" w:space="0" w:color="auto"/>
      </w:divBdr>
      <w:divsChild>
        <w:div w:id="200096101">
          <w:marLeft w:val="0"/>
          <w:marRight w:val="0"/>
          <w:marTop w:val="0"/>
          <w:marBottom w:val="0"/>
          <w:divBdr>
            <w:top w:val="none" w:sz="0" w:space="0" w:color="auto"/>
            <w:left w:val="none" w:sz="0" w:space="0" w:color="auto"/>
            <w:bottom w:val="none" w:sz="0" w:space="0" w:color="auto"/>
            <w:right w:val="none" w:sz="0" w:space="0" w:color="auto"/>
          </w:divBdr>
          <w:divsChild>
            <w:div w:id="1136414786">
              <w:marLeft w:val="0"/>
              <w:marRight w:val="0"/>
              <w:marTop w:val="0"/>
              <w:marBottom w:val="0"/>
              <w:divBdr>
                <w:top w:val="none" w:sz="0" w:space="0" w:color="auto"/>
                <w:left w:val="none" w:sz="0" w:space="0" w:color="auto"/>
                <w:bottom w:val="none" w:sz="0" w:space="0" w:color="auto"/>
                <w:right w:val="none" w:sz="0" w:space="0" w:color="auto"/>
              </w:divBdr>
              <w:divsChild>
                <w:div w:id="1275214904">
                  <w:marLeft w:val="0"/>
                  <w:marRight w:val="0"/>
                  <w:marTop w:val="0"/>
                  <w:marBottom w:val="0"/>
                  <w:divBdr>
                    <w:top w:val="none" w:sz="0" w:space="0" w:color="auto"/>
                    <w:left w:val="none" w:sz="0" w:space="0" w:color="auto"/>
                    <w:bottom w:val="none" w:sz="0" w:space="0" w:color="auto"/>
                    <w:right w:val="none" w:sz="0" w:space="0" w:color="auto"/>
                  </w:divBdr>
                  <w:divsChild>
                    <w:div w:id="1518154654">
                      <w:marLeft w:val="2640"/>
                      <w:marRight w:val="0"/>
                      <w:marTop w:val="0"/>
                      <w:marBottom w:val="0"/>
                      <w:divBdr>
                        <w:top w:val="none" w:sz="0" w:space="0" w:color="auto"/>
                        <w:left w:val="none" w:sz="0" w:space="0" w:color="auto"/>
                        <w:bottom w:val="none" w:sz="0" w:space="0" w:color="auto"/>
                        <w:right w:val="none" w:sz="0" w:space="0" w:color="auto"/>
                      </w:divBdr>
                      <w:divsChild>
                        <w:div w:id="234753624">
                          <w:marLeft w:val="30"/>
                          <w:marRight w:val="0"/>
                          <w:marTop w:val="0"/>
                          <w:marBottom w:val="0"/>
                          <w:divBdr>
                            <w:top w:val="none" w:sz="0" w:space="0" w:color="auto"/>
                            <w:left w:val="none" w:sz="0" w:space="0" w:color="auto"/>
                            <w:bottom w:val="none" w:sz="0" w:space="0" w:color="auto"/>
                            <w:right w:val="none" w:sz="0" w:space="0" w:color="auto"/>
                          </w:divBdr>
                          <w:divsChild>
                            <w:div w:id="757867339">
                              <w:marLeft w:val="0"/>
                              <w:marRight w:val="0"/>
                              <w:marTop w:val="0"/>
                              <w:marBottom w:val="0"/>
                              <w:divBdr>
                                <w:top w:val="none" w:sz="0" w:space="0" w:color="auto"/>
                                <w:left w:val="none" w:sz="0" w:space="0" w:color="auto"/>
                                <w:bottom w:val="none" w:sz="0" w:space="0" w:color="auto"/>
                                <w:right w:val="none" w:sz="0" w:space="0" w:color="auto"/>
                              </w:divBdr>
                              <w:divsChild>
                                <w:div w:id="223177927">
                                  <w:marLeft w:val="0"/>
                                  <w:marRight w:val="0"/>
                                  <w:marTop w:val="0"/>
                                  <w:marBottom w:val="0"/>
                                  <w:divBdr>
                                    <w:top w:val="none" w:sz="0" w:space="0" w:color="auto"/>
                                    <w:left w:val="none" w:sz="0" w:space="0" w:color="auto"/>
                                    <w:bottom w:val="none" w:sz="0" w:space="0" w:color="auto"/>
                                    <w:right w:val="none" w:sz="0" w:space="0" w:color="auto"/>
                                  </w:divBdr>
                                  <w:divsChild>
                                    <w:div w:id="219440465">
                                      <w:marLeft w:val="0"/>
                                      <w:marRight w:val="0"/>
                                      <w:marTop w:val="0"/>
                                      <w:marBottom w:val="0"/>
                                      <w:divBdr>
                                        <w:top w:val="none" w:sz="0" w:space="0" w:color="auto"/>
                                        <w:left w:val="none" w:sz="0" w:space="0" w:color="auto"/>
                                        <w:bottom w:val="none" w:sz="0" w:space="0" w:color="auto"/>
                                        <w:right w:val="none" w:sz="0" w:space="0" w:color="auto"/>
                                      </w:divBdr>
                                      <w:divsChild>
                                        <w:div w:id="15574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025453">
      <w:bodyDiv w:val="1"/>
      <w:marLeft w:val="0"/>
      <w:marRight w:val="0"/>
      <w:marTop w:val="0"/>
      <w:marBottom w:val="0"/>
      <w:divBdr>
        <w:top w:val="none" w:sz="0" w:space="0" w:color="auto"/>
        <w:left w:val="none" w:sz="0" w:space="0" w:color="auto"/>
        <w:bottom w:val="none" w:sz="0" w:space="0" w:color="auto"/>
        <w:right w:val="none" w:sz="0" w:space="0" w:color="auto"/>
      </w:divBdr>
      <w:divsChild>
        <w:div w:id="665211476">
          <w:marLeft w:val="0"/>
          <w:marRight w:val="0"/>
          <w:marTop w:val="0"/>
          <w:marBottom w:val="0"/>
          <w:divBdr>
            <w:top w:val="none" w:sz="0" w:space="0" w:color="auto"/>
            <w:left w:val="none" w:sz="0" w:space="0" w:color="auto"/>
            <w:bottom w:val="none" w:sz="0" w:space="0" w:color="auto"/>
            <w:right w:val="none" w:sz="0" w:space="0" w:color="auto"/>
          </w:divBdr>
          <w:divsChild>
            <w:div w:id="38864317">
              <w:marLeft w:val="0"/>
              <w:marRight w:val="0"/>
              <w:marTop w:val="0"/>
              <w:marBottom w:val="0"/>
              <w:divBdr>
                <w:top w:val="none" w:sz="0" w:space="0" w:color="auto"/>
                <w:left w:val="none" w:sz="0" w:space="0" w:color="auto"/>
                <w:bottom w:val="none" w:sz="0" w:space="0" w:color="auto"/>
                <w:right w:val="none" w:sz="0" w:space="0" w:color="auto"/>
              </w:divBdr>
              <w:divsChild>
                <w:div w:id="1424645407">
                  <w:marLeft w:val="0"/>
                  <w:marRight w:val="0"/>
                  <w:marTop w:val="0"/>
                  <w:marBottom w:val="0"/>
                  <w:divBdr>
                    <w:top w:val="none" w:sz="0" w:space="0" w:color="auto"/>
                    <w:left w:val="none" w:sz="0" w:space="0" w:color="auto"/>
                    <w:bottom w:val="none" w:sz="0" w:space="0" w:color="auto"/>
                    <w:right w:val="none" w:sz="0" w:space="0" w:color="auto"/>
                  </w:divBdr>
                  <w:divsChild>
                    <w:div w:id="1673141245">
                      <w:marLeft w:val="2640"/>
                      <w:marRight w:val="0"/>
                      <w:marTop w:val="0"/>
                      <w:marBottom w:val="0"/>
                      <w:divBdr>
                        <w:top w:val="none" w:sz="0" w:space="0" w:color="auto"/>
                        <w:left w:val="none" w:sz="0" w:space="0" w:color="auto"/>
                        <w:bottom w:val="none" w:sz="0" w:space="0" w:color="auto"/>
                        <w:right w:val="none" w:sz="0" w:space="0" w:color="auto"/>
                      </w:divBdr>
                      <w:divsChild>
                        <w:div w:id="789396280">
                          <w:marLeft w:val="30"/>
                          <w:marRight w:val="0"/>
                          <w:marTop w:val="0"/>
                          <w:marBottom w:val="0"/>
                          <w:divBdr>
                            <w:top w:val="none" w:sz="0" w:space="0" w:color="auto"/>
                            <w:left w:val="none" w:sz="0" w:space="0" w:color="auto"/>
                            <w:bottom w:val="none" w:sz="0" w:space="0" w:color="auto"/>
                            <w:right w:val="none" w:sz="0" w:space="0" w:color="auto"/>
                          </w:divBdr>
                          <w:divsChild>
                            <w:div w:id="1221555906">
                              <w:marLeft w:val="0"/>
                              <w:marRight w:val="0"/>
                              <w:marTop w:val="0"/>
                              <w:marBottom w:val="0"/>
                              <w:divBdr>
                                <w:top w:val="none" w:sz="0" w:space="0" w:color="auto"/>
                                <w:left w:val="none" w:sz="0" w:space="0" w:color="auto"/>
                                <w:bottom w:val="none" w:sz="0" w:space="0" w:color="auto"/>
                                <w:right w:val="none" w:sz="0" w:space="0" w:color="auto"/>
                              </w:divBdr>
                              <w:divsChild>
                                <w:div w:id="734089794">
                                  <w:marLeft w:val="0"/>
                                  <w:marRight w:val="0"/>
                                  <w:marTop w:val="0"/>
                                  <w:marBottom w:val="0"/>
                                  <w:divBdr>
                                    <w:top w:val="none" w:sz="0" w:space="0" w:color="auto"/>
                                    <w:left w:val="none" w:sz="0" w:space="0" w:color="auto"/>
                                    <w:bottom w:val="none" w:sz="0" w:space="0" w:color="auto"/>
                                    <w:right w:val="none" w:sz="0" w:space="0" w:color="auto"/>
                                  </w:divBdr>
                                  <w:divsChild>
                                    <w:div w:id="1958439054">
                                      <w:marLeft w:val="0"/>
                                      <w:marRight w:val="0"/>
                                      <w:marTop w:val="0"/>
                                      <w:marBottom w:val="0"/>
                                      <w:divBdr>
                                        <w:top w:val="none" w:sz="0" w:space="0" w:color="auto"/>
                                        <w:left w:val="none" w:sz="0" w:space="0" w:color="auto"/>
                                        <w:bottom w:val="none" w:sz="0" w:space="0" w:color="auto"/>
                                        <w:right w:val="none" w:sz="0" w:space="0" w:color="auto"/>
                                      </w:divBdr>
                                      <w:divsChild>
                                        <w:div w:id="605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Nat12</b:Tag>
    <b:SourceType>InternetSite</b:SourceType>
    <b:Guid>{2DF64FA8-AD44-4EE2-915F-ED29DBC480CD}</b:Guid>
    <b:Author>
      <b:Author>
        <b:Corporate>National Heart Lung and Blood Institute</b:Corporate>
      </b:Author>
    </b:Author>
    <b:Title>Health Information for the Public</b:Title>
    <b:Year>2012</b:Year>
    <b:Month>June</b:Month>
    <b:Day>6</b:Day>
    <b:YearAccessed>2013</b:YearAccessed>
    <b:MonthAccessed>September </b:MonthAccessed>
    <b:DayAccessed>3</b:DayAccessed>
    <b:URL>http://www.nhlbi.nih.gov/</b:URL>
    <b:RefOrder>1</b:RefOrder>
  </b:Source>
  <b:Source>
    <b:Tag>Jas11</b:Tag>
    <b:SourceType>ArticleInAPeriodical</b:SourceType>
    <b:Guid>{BC034885-D094-4379-9BB0-E15D179AEB95}</b:Guid>
    <b:Author>
      <b:Author>
        <b:NameList>
          <b:Person>
            <b:Last>Jason</b:Last>
            <b:First>Laura</b:First>
          </b:Person>
        </b:NameList>
      </b:Author>
    </b:Author>
    <b:Title>Establishing a Fitness Routine</b:Title>
    <b:Year>2011</b:Year>
    <b:Month>June</b:Month>
    <b:Day>6</b:Day>
    <b:Publisher>National Institute of Health</b:Publisher>
    <b:PeriodicalTitle>Health Times</b:PeriodicalTitle>
    <b:Pages>23-31</b:Pages>
    <b:RefOrder>2</b:RefOrder>
  </b:Source>
  <b:Source>
    <b:Tag>Mar09</b:Tag>
    <b:SourceType>Book</b:SourceType>
    <b:Guid>{5275EF01-EEA0-4EA8-8A14-43E974AD03C8}</b:Guid>
    <b:Title>Fitness in the 21st Century</b:Title>
    <b:Year>2009</b:Year>
    <b:Author>
      <b:Author>
        <b:NameList>
          <b:Person>
            <b:Last>Marly</b:Last>
            <b:First>John</b:First>
          </b:Person>
        </b:NameList>
      </b:Author>
    </b:Author>
    <b:City>Cambridge</b:City>
    <b:Publisher>Wellness Press</b:Publisher>
    <b:RefOrder>3</b:RefOrder>
  </b:Source>
  <b:Source>
    <b:Tag>Nat13</b:Tag>
    <b:SourceType>InternetSite</b:SourceType>
    <b:Guid>{EFB641C3-D8E6-4AD7-8A12-CE302D542FA6}</b:Guid>
    <b:Title>Medline Plus: Fitness and Exercise</b:Title>
    <b:Year>2013</b:Year>
    <b:Author>
      <b:Author>
        <b:NameList>
          <b:Person>
            <b:Last>Health</b:Last>
            <b:First>National</b:First>
            <b:Middle>Institute of</b:Middle>
          </b:Person>
        </b:NameList>
      </b:Author>
    </b:Author>
    <b:Month>January</b:Month>
    <b:Day>7</b:Day>
    <b:YearAccessed>2013</b:YearAccessed>
    <b:MonthAccessed>September</b:MonthAccessed>
    <b:DayAccessed>3</b:DayAccessed>
    <b:URL>http://www.nlm.nih.gov</b:URL>
    <b:RefOrder>4</b:RefOrder>
  </b:Source>
</b:Sources>
</file>

<file path=customXml/itemProps1.xml><?xml version="1.0" encoding="utf-8"?>
<ds:datastoreItem xmlns:ds="http://schemas.openxmlformats.org/officeDocument/2006/customXml" ds:itemID="{1C0543CC-A38E-41CA-89F2-C36FD2355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Name</dc:creator>
  <cp:lastModifiedBy>Ron Dawson</cp:lastModifiedBy>
  <cp:revision>13</cp:revision>
  <dcterms:created xsi:type="dcterms:W3CDTF">2010-03-20T22:23:00Z</dcterms:created>
  <dcterms:modified xsi:type="dcterms:W3CDTF">2010-03-25T02:24:00Z</dcterms:modified>
</cp:coreProperties>
</file>