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jpeg" ContentType="image/jpeg"/>
  <Override PartName="/word/media/image7.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r>
    </w:p>
    <w:p>
      <w:pPr>
        <w:pStyle w:val="Normal"/>
        <w:rPr>
          <w:rFonts w:cs="Calibri" w:cstheme="minorHAnsi"/>
          <w:sz w:val="32"/>
          <w:szCs w:val="32"/>
          <w:lang w:val="en-IN"/>
        </w:rPr>
      </w:pPr>
      <w:r>
        <w:rPr>
          <w:rFonts w:cs="Calibri" w:cstheme="minorHAnsi"/>
          <w:sz w:val="32"/>
          <w:szCs w:val="32"/>
        </w:rPr>
        <w:t>Experiment No. 1.3</w: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color w:val="FF0000"/>
          <w:sz w:val="32"/>
          <w:szCs w:val="32"/>
        </w:rPr>
        <w:t>Student Name</w:t>
      </w:r>
      <w:r>
        <w:rPr>
          <w:rFonts w:cs="Calibri" w:cstheme="minorHAnsi"/>
          <w:sz w:val="32"/>
          <w:szCs w:val="32"/>
        </w:rPr>
        <w:t>:</w:t>
        <w:tab/>
      </w:r>
      <w:r>
        <w:rPr>
          <w:rFonts w:cs="Calibri" w:cstheme="minorHAnsi"/>
          <w:sz w:val="32"/>
          <w:szCs w:val="32"/>
        </w:rPr>
        <w:t>Himanshu</w:t>
      </w:r>
      <w:r>
        <w:rPr>
          <w:rFonts w:cs="Calibri" w:cstheme="minorHAnsi"/>
          <w:sz w:val="32"/>
          <w:szCs w:val="32"/>
        </w:rPr>
        <w:tab/>
        <w:tab/>
        <w:t xml:space="preserve">                       </w:t>
      </w:r>
      <w:r>
        <w:rPr>
          <w:rFonts w:cs="Calibri" w:cstheme="minorHAnsi"/>
          <w:color w:val="FF0000"/>
          <w:sz w:val="32"/>
          <w:szCs w:val="32"/>
        </w:rPr>
        <w:t>UID</w:t>
      </w:r>
      <w:r>
        <w:rPr>
          <w:rFonts w:cs="Calibri" w:cstheme="minorHAnsi"/>
          <w:sz w:val="32"/>
          <w:szCs w:val="32"/>
        </w:rPr>
        <w:t>: 20BCS79</w:t>
      </w:r>
      <w:r>
        <w:rPr>
          <w:rFonts w:cs="Calibri" w:cstheme="minorHAnsi"/>
          <w:sz w:val="32"/>
          <w:szCs w:val="32"/>
        </w:rPr>
        <w:t>44</w:t>
      </w:r>
    </w:p>
    <w:p>
      <w:pPr>
        <w:pStyle w:val="Normal"/>
        <w:rPr>
          <w:rFonts w:cs="Calibri" w:cstheme="minorHAnsi"/>
          <w:sz w:val="32"/>
          <w:szCs w:val="32"/>
        </w:rPr>
      </w:pPr>
      <w:r>
        <w:rPr>
          <w:rFonts w:cs="Calibri" w:cstheme="minorHAnsi"/>
          <w:color w:val="FF0000"/>
          <w:sz w:val="32"/>
          <w:szCs w:val="32"/>
        </w:rPr>
        <w:t>Branch</w:t>
      </w:r>
      <w:r>
        <w:rPr>
          <w:rFonts w:cs="Calibri" w:cstheme="minorHAnsi"/>
          <w:sz w:val="32"/>
          <w:szCs w:val="32"/>
        </w:rPr>
        <w:t>: CSE</w:t>
        <w:tab/>
        <w:tab/>
        <w:tab/>
      </w:r>
      <w:r>
        <w:rPr>
          <w:rFonts w:cs="Calibri" w:cstheme="minorHAnsi"/>
          <w:color w:val="FF0000"/>
          <w:sz w:val="32"/>
          <w:szCs w:val="32"/>
        </w:rPr>
        <w:t xml:space="preserve">                        Section/Group</w:t>
      </w:r>
      <w:r>
        <w:rPr>
          <w:rFonts w:cs="Calibri" w:cstheme="minorHAnsi"/>
          <w:sz w:val="32"/>
          <w:szCs w:val="32"/>
        </w:rPr>
        <w:t>: 20BCS80</w:t>
      </w:r>
      <w:r>
        <w:rPr>
          <w:rFonts w:cs="Calibri" w:cstheme="minorHAnsi"/>
          <w:sz w:val="32"/>
          <w:szCs w:val="32"/>
        </w:rPr>
        <w:t>4</w:t>
      </w:r>
      <w:r>
        <w:rPr>
          <w:rFonts w:cs="Calibri" w:cstheme="minorHAnsi"/>
          <w:sz w:val="32"/>
          <w:szCs w:val="32"/>
        </w:rPr>
        <w:t>-A</w:t>
      </w:r>
    </w:p>
    <w:p>
      <w:pPr>
        <w:pStyle w:val="Normal"/>
        <w:rPr>
          <w:rFonts w:cs="Calibri" w:cstheme="minorHAnsi"/>
          <w:sz w:val="32"/>
          <w:szCs w:val="32"/>
        </w:rPr>
      </w:pPr>
      <w:r>
        <w:rPr>
          <w:rFonts w:cs="Calibri" w:cstheme="minorHAnsi"/>
          <w:color w:val="FF0000"/>
          <w:sz w:val="32"/>
          <w:szCs w:val="32"/>
        </w:rPr>
        <w:t>Semester</w:t>
      </w:r>
      <w:r>
        <w:rPr>
          <w:rFonts w:cs="Calibri" w:cstheme="minorHAnsi"/>
          <w:sz w:val="32"/>
          <w:szCs w:val="32"/>
        </w:rPr>
        <w:t xml:space="preserve">: </w:t>
        <w:tab/>
        <w:t>4</w:t>
        <w:tab/>
        <w:tab/>
        <w:tab/>
        <w:t xml:space="preserve">             </w:t>
      </w:r>
      <w:r>
        <w:rPr>
          <w:rFonts w:cs="Calibri" w:cstheme="minorHAnsi"/>
          <w:color w:val="FF0000"/>
          <w:sz w:val="32"/>
          <w:szCs w:val="32"/>
          <w:lang w:val="en-IN"/>
        </w:rPr>
        <w:t>Date of Performance</w:t>
      </w:r>
      <w:r>
        <w:rPr>
          <w:rFonts w:cs="Calibri" w:cstheme="minorHAnsi"/>
          <w:sz w:val="32"/>
          <w:szCs w:val="32"/>
          <w:lang w:val="en-IN"/>
        </w:rPr>
        <w:t>: 05-03-22</w:t>
      </w:r>
    </w:p>
    <w:p>
      <w:pPr>
        <w:pStyle w:val="Normal"/>
        <w:rPr>
          <w:rFonts w:cs="Calibri" w:cstheme="minorHAnsi"/>
          <w:sz w:val="32"/>
          <w:szCs w:val="32"/>
        </w:rPr>
      </w:pPr>
      <w:r>
        <w:rPr>
          <w:rFonts w:cs="Calibri" w:cstheme="minorHAnsi"/>
          <w:color w:val="FF0000"/>
          <w:sz w:val="32"/>
          <w:szCs w:val="32"/>
        </w:rPr>
        <w:t>Subject Name</w:t>
      </w:r>
      <w:r>
        <w:rPr>
          <w:rFonts w:cs="Calibri" w:cstheme="minorHAnsi"/>
          <w:sz w:val="32"/>
          <w:szCs w:val="32"/>
        </w:rPr>
        <w:t xml:space="preserve">: Computer Networks Lab      </w:t>
      </w:r>
      <w:r>
        <w:rPr>
          <w:rFonts w:cs="Calibri" w:cstheme="minorHAnsi"/>
          <w:color w:val="FF0000"/>
          <w:sz w:val="32"/>
          <w:szCs w:val="32"/>
        </w:rPr>
        <w:t>Subject Code</w:t>
      </w:r>
      <w:r>
        <w:rPr>
          <w:rFonts w:cs="Calibri" w:cstheme="minorHAnsi"/>
          <w:sz w:val="32"/>
          <w:szCs w:val="32"/>
        </w:rPr>
        <w:t>: 22E-20CSP-257</w:t>
      </w:r>
    </w:p>
    <w:p>
      <w:pPr>
        <w:pStyle w:val="Normal"/>
        <w:rPr>
          <w:rFonts w:cs="Calibri" w:cstheme="minorHAnsi"/>
          <w:sz w:val="32"/>
          <w:szCs w:val="32"/>
          <w:lang w:val="en-IN"/>
        </w:rPr>
      </w:pPr>
      <w:r>
        <w:rPr>
          <w:rFonts w:cs="Calibri" w:cstheme="minorHAnsi"/>
          <w:sz w:val="32"/>
          <w:szCs w:val="32"/>
          <w:lang w:val="en-IN"/>
        </w:rPr>
      </w:r>
    </w:p>
    <w:p>
      <w:pPr>
        <w:pStyle w:val="Normal"/>
        <w:rPr>
          <w:rFonts w:cs="Calibri" w:cstheme="minorHAnsi"/>
          <w:sz w:val="32"/>
          <w:szCs w:val="32"/>
          <w:lang w:val="en-IN"/>
        </w:rPr>
      </w:pPr>
      <w:r>
        <w:rPr>
          <w:rFonts w:cs="Calibri" w:cstheme="minorHAnsi"/>
          <w:sz w:val="32"/>
          <w:szCs w:val="32"/>
          <w:lang w:val="en-IN"/>
        </w:rPr>
      </w:r>
    </w:p>
    <w:p>
      <w:pPr>
        <w:pStyle w:val="Normal"/>
        <w:rPr>
          <w:rFonts w:cs="Calibri" w:cstheme="minorHAnsi"/>
          <w:color w:val="808080" w:themeColor="background1" w:themeShade="80"/>
          <w:sz w:val="28"/>
          <w:szCs w:val="28"/>
          <w:lang w:val="en-IN"/>
        </w:rPr>
      </w:pPr>
      <w:r>
        <w:rPr>
          <w:rFonts w:cs="Calibri" w:cstheme="minorHAnsi"/>
          <w:sz w:val="28"/>
          <w:szCs w:val="28"/>
          <w:lang w:val="en-IN"/>
        </w:rPr>
        <w:t xml:space="preserve">1. </w:t>
      </w:r>
      <w:r>
        <w:rPr>
          <w:rFonts w:cs="Calibri" w:cstheme="minorHAnsi"/>
          <w:sz w:val="32"/>
          <w:szCs w:val="32"/>
          <w:lang w:val="en-IN"/>
        </w:rPr>
        <w:t>Aim/Overview of the practical</w:t>
      </w:r>
      <w:r>
        <w:rPr>
          <w:rFonts w:cs="Calibri" w:cstheme="minorHAnsi"/>
          <w:sz w:val="28"/>
          <w:szCs w:val="28"/>
          <w:lang w:val="en-IN"/>
        </w:rPr>
        <w:t xml:space="preserve">:  </w:t>
      </w:r>
      <w:r>
        <w:rPr>
          <w:rFonts w:cs="Calibri" w:cstheme="minorHAnsi"/>
          <w:color w:val="17365D" w:themeColor="text2" w:themeShade="bf"/>
          <w:sz w:val="28"/>
          <w:szCs w:val="28"/>
          <w:lang w:val="en-IN"/>
        </w:rPr>
        <w:t>Understand to work with packet tracer and connect different devices.</w:t>
      </w:r>
    </w:p>
    <w:p>
      <w:pPr>
        <w:pStyle w:val="Normal"/>
        <w:rPr>
          <w:rFonts w:cs="Calibri" w:cstheme="minorHAnsi"/>
          <w:sz w:val="28"/>
          <w:szCs w:val="28"/>
          <w:lang w:val="en-IN"/>
        </w:rPr>
      </w:pPr>
      <w:r>
        <w:rPr>
          <w:rFonts w:cs="Calibri" w:cstheme="minorHAnsi"/>
          <w:sz w:val="28"/>
          <w:szCs w:val="28"/>
          <w:lang w:val="en-IN"/>
        </w:rPr>
      </w:r>
    </w:p>
    <w:p>
      <w:pPr>
        <w:pStyle w:val="Normal"/>
        <w:rPr>
          <w:rFonts w:cs="Calibri" w:cstheme="minorHAnsi"/>
          <w:sz w:val="28"/>
          <w:szCs w:val="28"/>
          <w:lang w:val="en-IN"/>
        </w:rPr>
      </w:pPr>
      <w:r>
        <w:rPr>
          <w:rFonts w:cs="Calibri" w:cstheme="minorHAnsi"/>
          <w:sz w:val="28"/>
          <w:szCs w:val="28"/>
          <w:lang w:val="en-IN"/>
        </w:rPr>
        <w:t xml:space="preserve">2. </w:t>
      </w:r>
      <w:r>
        <w:rPr>
          <w:rFonts w:cs="Calibri" w:cstheme="minorHAnsi"/>
          <w:sz w:val="32"/>
          <w:szCs w:val="32"/>
          <w:lang w:val="en-IN"/>
        </w:rPr>
        <w:t>Task to be done/ Which logistics used:</w:t>
      </w:r>
      <w:r>
        <w:rPr>
          <w:rFonts w:cs="Calibri" w:cstheme="minorHAnsi"/>
          <w:sz w:val="28"/>
          <w:szCs w:val="28"/>
          <w:lang w:val="en-IN"/>
        </w:rPr>
        <w:t xml:space="preserve"> </w:t>
      </w:r>
      <w:r>
        <w:rPr>
          <w:rFonts w:cs="Calibri" w:cstheme="minorHAnsi"/>
          <w:color w:val="17365D" w:themeColor="text2" w:themeShade="bf"/>
          <w:sz w:val="28"/>
          <w:szCs w:val="28"/>
          <w:shd w:fill="FFFFFF" w:val="clear"/>
        </w:rPr>
        <w:t>Configure and understand working of network devices Hub, switch, routers.</w:t>
      </w:r>
      <w:r>
        <w:rPr>
          <w:rFonts w:cs="Calibri" w:cstheme="minorHAnsi"/>
          <w:sz w:val="28"/>
          <w:szCs w:val="28"/>
          <w:lang w:val="en-IN"/>
        </w:rPr>
        <w:br/>
      </w:r>
      <w:r>
        <w:rPr>
          <w:rFonts w:cs="Calibri" w:cstheme="minorHAnsi"/>
          <w:color w:val="17365D" w:themeColor="text2" w:themeShade="bf"/>
          <w:sz w:val="28"/>
          <w:szCs w:val="28"/>
          <w:lang w:val="en-IN"/>
        </w:rPr>
        <w:br/>
        <w:t>Packet Tracer was used to perform this practical.</w:t>
      </w:r>
    </w:p>
    <w:p>
      <w:pPr>
        <w:pStyle w:val="Normal"/>
        <w:rPr>
          <w:rFonts w:cs="Calibri" w:cstheme="minorHAnsi"/>
          <w:sz w:val="32"/>
          <w:szCs w:val="32"/>
          <w:lang w:val="en-IN"/>
        </w:rPr>
      </w:pPr>
      <w:r>
        <w:rPr>
          <w:rFonts w:cs="Calibri" w:cstheme="minorHAnsi"/>
          <w:sz w:val="32"/>
          <w:szCs w:val="32"/>
          <w:lang w:val="en-IN"/>
        </w:rPr>
        <w:br/>
        <w:br/>
        <w:br/>
      </w:r>
      <w:r>
        <w:rPr>
          <w:rFonts w:cs="Calibri" w:cstheme="minorHAnsi"/>
          <w:sz w:val="28"/>
          <w:szCs w:val="28"/>
          <w:lang w:val="en-IN"/>
        </w:rPr>
        <w:br/>
      </w:r>
      <w:r>
        <w:rPr>
          <w:rFonts w:cs="Calibri" w:cstheme="minorHAnsi"/>
          <w:sz w:val="32"/>
          <w:szCs w:val="32"/>
          <w:lang w:val="en-IN"/>
        </w:rPr>
        <w:t>3. Steps for experiment/practical/Code</w:t>
        <w:br/>
        <w:br/>
      </w:r>
      <w:r>
        <w:rPr>
          <w:rStyle w:val="Strong"/>
          <w:rFonts w:cs="Calibri" w:cstheme="minorHAnsi"/>
          <w:color w:val="000000" w:themeColor="text1"/>
          <w:sz w:val="28"/>
          <w:szCs w:val="28"/>
          <w:shd w:fill="FFFFFF" w:val="clear"/>
        </w:rPr>
        <w:t>Step 1:</w:t>
      </w:r>
      <w:r>
        <w:rPr>
          <w:rStyle w:val="Strong"/>
          <w:rFonts w:cs="Calibri" w:cstheme="minorHAnsi"/>
          <w:color w:val="17365D" w:themeColor="text2" w:themeShade="bf"/>
          <w:sz w:val="28"/>
          <w:szCs w:val="28"/>
          <w:shd w:fill="FFFFFF" w:val="clear"/>
        </w:rPr>
        <w:t xml:space="preserve"> </w:t>
      </w:r>
      <w:r>
        <w:rPr>
          <w:rFonts w:cs="Calibri" w:cstheme="minorHAnsi"/>
          <w:color w:val="17365D" w:themeColor="text2" w:themeShade="bf"/>
          <w:sz w:val="28"/>
          <w:szCs w:val="28"/>
          <w:shd w:fill="FFFFFF" w:val="clear"/>
        </w:rPr>
        <w:t>Open packet tracer on the computer.</w:t>
        <w:br/>
      </w:r>
      <w:r>
        <w:rPr>
          <w:rFonts w:cs="Calibri" w:cstheme="minorHAnsi"/>
          <w:color w:val="17365D" w:themeColor="text2" w:themeShade="bf"/>
          <w:sz w:val="32"/>
          <w:szCs w:val="32"/>
          <w:lang w:val="en-IN"/>
        </w:rPr>
        <w:br/>
      </w:r>
      <w:r>
        <w:rPr>
          <w:rStyle w:val="Strong"/>
          <w:rFonts w:cs="Calibri" w:cstheme="minorHAnsi"/>
          <w:color w:val="000000" w:themeColor="text1"/>
          <w:sz w:val="28"/>
          <w:szCs w:val="28"/>
          <w:shd w:fill="FFFFFF" w:val="clear"/>
        </w:rPr>
        <w:t>Step 2:</w:t>
      </w:r>
      <w:r>
        <w:rPr>
          <w:rFonts w:cs="Calibri" w:cstheme="minorHAnsi"/>
          <w:color w:val="17365D" w:themeColor="text2" w:themeShade="bf"/>
          <w:sz w:val="28"/>
          <w:szCs w:val="28"/>
          <w:shd w:fill="FFFFFF" w:val="clear"/>
        </w:rPr>
        <w:t xml:space="preserve"> Select hub generic from the bottom tool’s menu and placer one on the working area.</w:t>
        <w:br/>
        <w:br/>
      </w:r>
      <w:r>
        <w:rPr>
          <w:rStyle w:val="Strong"/>
          <w:rFonts w:cs="Calibri" w:cstheme="minorHAnsi"/>
          <w:color w:val="000000" w:themeColor="text1"/>
          <w:sz w:val="28"/>
          <w:szCs w:val="28"/>
          <w:shd w:fill="FFFFFF" w:val="clear"/>
        </w:rPr>
        <w:t xml:space="preserve">Step 3: </w:t>
      </w:r>
      <w:r>
        <w:rPr>
          <w:rFonts w:cs="Calibri" w:cstheme="minorHAnsi"/>
          <w:color w:val="17365D" w:themeColor="text2" w:themeShade="bf"/>
          <w:sz w:val="28"/>
          <w:szCs w:val="28"/>
          <w:shd w:fill="FFFFFF" w:val="clear"/>
        </w:rPr>
        <w:t>Now select computer and place 6 of them connected by the hub with the help of copper straight through wire.</w:t>
      </w:r>
      <w:r>
        <w:rPr>
          <w:rFonts w:cs="Calibri" w:cstheme="minorHAnsi"/>
          <w:color w:val="17365D" w:themeColor="text2" w:themeShade="bf"/>
          <w:sz w:val="32"/>
          <w:szCs w:val="32"/>
          <w:lang w:val="en-IN"/>
        </w:rPr>
        <w:br/>
        <w:br/>
      </w:r>
      <w:r>
        <w:rPr>
          <w:rStyle w:val="Strong"/>
          <w:rFonts w:cs="Calibri" w:cstheme="minorHAnsi"/>
          <w:color w:val="000000" w:themeColor="text1"/>
          <w:sz w:val="28"/>
          <w:szCs w:val="28"/>
          <w:shd w:fill="FFFFFF" w:val="clear"/>
        </w:rPr>
        <w:t>Step 4:</w:t>
      </w:r>
      <w:r>
        <w:rPr>
          <w:rFonts w:cs="Calibri" w:cstheme="minorHAnsi"/>
          <w:color w:val="17365D" w:themeColor="text2" w:themeShade="bf"/>
          <w:sz w:val="28"/>
          <w:szCs w:val="28"/>
          <w:shd w:fill="FFFFFF" w:val="clear"/>
        </w:rPr>
        <w:t xml:space="preserve"> Give every connected pc its ip address and now add simple PDU and send message from one pc to another pc. You will see that the messages is being sent through the hub and all other pc except for the one it was send to will show error as messages were not received by them.</w:t>
        <w:br/>
      </w:r>
      <w:r>
        <w:rPr>
          <w:rFonts w:cs="Calibri" w:cstheme="minorHAnsi"/>
          <w:color w:val="17365D" w:themeColor="text2" w:themeShade="bf"/>
          <w:sz w:val="32"/>
          <w:szCs w:val="32"/>
          <w:lang w:val="en-IN"/>
        </w:rPr>
        <w:br/>
      </w:r>
      <w:r>
        <w:rPr>
          <w:rStyle w:val="Strong"/>
          <w:rFonts w:cs="Calibri" w:cstheme="minorHAnsi"/>
          <w:color w:val="000000" w:themeColor="text1"/>
          <w:sz w:val="28"/>
          <w:szCs w:val="28"/>
          <w:shd w:fill="FFFFFF" w:val="clear"/>
        </w:rPr>
        <w:t>Step 5:</w:t>
      </w:r>
      <w:r>
        <w:rPr>
          <w:rStyle w:val="Strong"/>
          <w:rFonts w:cs="Calibri" w:cstheme="minorHAnsi"/>
          <w:color w:val="17365D" w:themeColor="text2" w:themeShade="bf"/>
          <w:sz w:val="28"/>
          <w:szCs w:val="28"/>
          <w:shd w:fill="FFFFFF" w:val="clear"/>
        </w:rPr>
        <w:t xml:space="preserve"> </w:t>
      </w:r>
      <w:r>
        <w:rPr>
          <w:rFonts w:cs="Calibri" w:cstheme="minorHAnsi"/>
          <w:color w:val="17365D" w:themeColor="text2" w:themeShade="bf"/>
          <w:sz w:val="28"/>
          <w:szCs w:val="28"/>
          <w:shd w:fill="FFFFFF" w:val="clear"/>
        </w:rPr>
        <w:t>For switch we have used 2960 switch and placed it on the working screen.</w:t>
      </w:r>
      <w:r>
        <w:rPr>
          <w:rFonts w:cs="Calibri" w:cstheme="minorHAnsi"/>
          <w:color w:val="17365D" w:themeColor="text2" w:themeShade="bf"/>
          <w:sz w:val="32"/>
          <w:szCs w:val="32"/>
          <w:lang w:val="en-IN"/>
        </w:rPr>
        <w:br/>
        <w:br/>
      </w:r>
      <w:r>
        <w:rPr>
          <w:rStyle w:val="Strong"/>
          <w:rFonts w:cs="Calibri" w:cstheme="minorHAnsi"/>
          <w:color w:val="000000" w:themeColor="text1"/>
          <w:sz w:val="28"/>
          <w:szCs w:val="28"/>
          <w:shd w:fill="FFFFFF" w:val="clear"/>
        </w:rPr>
        <w:t>Step 6:</w:t>
      </w:r>
      <w:r>
        <w:rPr>
          <w:rFonts w:cs="Calibri" w:cstheme="minorHAnsi"/>
          <w:color w:val="17365D" w:themeColor="text2" w:themeShade="bf"/>
          <w:sz w:val="28"/>
          <w:szCs w:val="28"/>
          <w:shd w:fill="FFFFFF" w:val="clear"/>
        </w:rPr>
        <w:t xml:space="preserve">  Now place 4 pc and connect via the switch.</w:t>
      </w:r>
      <w:r>
        <w:rPr>
          <w:rFonts w:cs="Calibri" w:cstheme="minorHAnsi"/>
          <w:color w:val="17365D" w:themeColor="text2" w:themeShade="bf"/>
          <w:sz w:val="32"/>
          <w:szCs w:val="32"/>
          <w:lang w:val="en-IN"/>
        </w:rPr>
        <w:br/>
        <w:br/>
      </w:r>
      <w:r>
        <w:rPr>
          <w:rStyle w:val="Strong"/>
          <w:rFonts w:cs="Calibri" w:cstheme="minorHAnsi"/>
          <w:color w:val="000000" w:themeColor="text1"/>
          <w:sz w:val="28"/>
          <w:szCs w:val="28"/>
          <w:shd w:fill="FFFFFF" w:val="clear"/>
        </w:rPr>
        <w:t>Step 7:</w:t>
      </w:r>
      <w:r>
        <w:rPr>
          <w:rStyle w:val="Strong"/>
          <w:rFonts w:cs="Calibri" w:cstheme="minorHAnsi"/>
          <w:color w:val="17365D" w:themeColor="text2" w:themeShade="bf"/>
          <w:sz w:val="28"/>
          <w:szCs w:val="28"/>
          <w:shd w:fill="FFFFFF" w:val="clear"/>
        </w:rPr>
        <w:t xml:space="preserve"> </w:t>
      </w:r>
      <w:r>
        <w:rPr>
          <w:rFonts w:cs="Calibri" w:cstheme="minorHAnsi"/>
          <w:color w:val="17365D" w:themeColor="text2" w:themeShade="bf"/>
          <w:sz w:val="28"/>
          <w:szCs w:val="28"/>
          <w:shd w:fill="FFFFFF" w:val="clear"/>
        </w:rPr>
        <w:t>Give the ip addresses to the pc and send from the source pc to the destination pc. Check the command prompt of the source pc and type ipconfig /all there and we will have all the details.</w:t>
        <w:br/>
        <w:br/>
      </w:r>
      <w:r>
        <w:rPr>
          <w:rStyle w:val="Strong"/>
          <w:rFonts w:cs="Calibri" w:cstheme="minorHAnsi"/>
          <w:color w:val="000000" w:themeColor="text1"/>
          <w:sz w:val="28"/>
          <w:szCs w:val="28"/>
          <w:shd w:fill="FFFFFF" w:val="clear"/>
        </w:rPr>
        <w:t>Step 8:</w:t>
      </w:r>
      <w:r>
        <w:rPr>
          <w:rStyle w:val="Strong"/>
          <w:rFonts w:cs="Calibri" w:cstheme="minorHAnsi"/>
          <w:color w:val="17365D" w:themeColor="text2" w:themeShade="bf"/>
          <w:sz w:val="28"/>
          <w:szCs w:val="28"/>
          <w:shd w:fill="FFFFFF" w:val="clear"/>
        </w:rPr>
        <w:t xml:space="preserve"> </w:t>
      </w:r>
      <w:r>
        <w:rPr>
          <w:rFonts w:cs="Calibri" w:cstheme="minorHAnsi"/>
          <w:color w:val="17365D" w:themeColor="text2" w:themeShade="bf"/>
          <w:sz w:val="28"/>
          <w:szCs w:val="28"/>
          <w:shd w:fill="FFFFFF" w:val="clear"/>
        </w:rPr>
        <w:t>Take screenshots of the executed procedures and paste it in the worksheet. We have hence successfully illustrated the working of hub, switches.</w:t>
      </w:r>
    </w:p>
    <w:p>
      <w:pPr>
        <w:pStyle w:val="Normal"/>
        <w:rPr>
          <w:rFonts w:cs="Calibri" w:cstheme="minorHAnsi"/>
          <w:sz w:val="32"/>
          <w:szCs w:val="32"/>
          <w:lang w:val="en-IN"/>
        </w:rPr>
      </w:pPr>
      <w:r>
        <w:rPr>
          <w:rFonts w:cs="Calibri" w:cstheme="minorHAnsi"/>
          <w:sz w:val="32"/>
          <w:szCs w:val="32"/>
          <w:lang w:val="en-IN"/>
        </w:rPr>
      </w:r>
    </w:p>
    <w:p>
      <w:pPr>
        <w:pStyle w:val="Normal"/>
        <w:rPr>
          <w:rFonts w:cs="Calibri" w:cstheme="minorHAnsi"/>
          <w:sz w:val="32"/>
          <w:szCs w:val="32"/>
          <w:lang w:val="en-IN"/>
        </w:rPr>
      </w:pPr>
      <w:r>
        <w:rPr>
          <w:rFonts w:cs="Calibri" w:cstheme="minorHAnsi"/>
          <w:sz w:val="32"/>
          <w:szCs w:val="32"/>
          <w:lang w:val="en-IN"/>
        </w:rPr>
      </w:r>
    </w:p>
    <w:p>
      <w:pPr>
        <w:pStyle w:val="Normal"/>
        <w:rPr>
          <w:rFonts w:cs="Calibri" w:cstheme="minorHAnsi"/>
          <w:color w:val="17365D" w:themeColor="text2" w:themeShade="bf"/>
          <w:sz w:val="28"/>
          <w:szCs w:val="28"/>
        </w:rPr>
      </w:pPr>
      <w:r>
        <w:rPr>
          <w:rFonts w:cs="Calibri" w:cstheme="minorHAnsi"/>
          <w:sz w:val="32"/>
          <w:szCs w:val="32"/>
        </w:rPr>
        <w:br/>
        <w:t xml:space="preserve">4. Result/Output/Writing Summary: </w:t>
      </w:r>
      <w:r>
        <w:rPr>
          <w:rFonts w:cs="Calibri" w:cstheme="minorHAnsi"/>
          <w:color w:val="17365D" w:themeColor="text2" w:themeShade="bf"/>
          <w:sz w:val="28"/>
          <w:szCs w:val="28"/>
        </w:rPr>
        <w:t>Successful demonstration of working of hubs and switches.</w:t>
        <w:br/>
        <w:br/>
      </w:r>
      <w:r>
        <w:rPr/>
        <w:drawing>
          <wp:inline distT="0" distB="0" distL="0" distR="0">
            <wp:extent cx="6858000" cy="333692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6858000" cy="3336925"/>
                    </a:xfrm>
                    <a:prstGeom prst="rect">
                      <a:avLst/>
                    </a:prstGeom>
                  </pic:spPr>
                </pic:pic>
              </a:graphicData>
            </a:graphic>
          </wp:inline>
        </w:drawing>
      </w:r>
    </w:p>
    <w:p>
      <w:pPr>
        <w:pStyle w:val="Normal"/>
        <w:rPr>
          <w:rFonts w:cs="Calibri" w:cstheme="minorHAnsi"/>
          <w:sz w:val="32"/>
          <w:szCs w:val="32"/>
        </w:rPr>
      </w:pPr>
      <w:r>
        <w:rPr/>
        <w:drawing>
          <wp:inline distT="0" distB="0" distL="0" distR="0">
            <wp:extent cx="6858000" cy="2970530"/>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tretch>
                      <a:fillRect/>
                    </a:stretch>
                  </pic:blipFill>
                  <pic:spPr bwMode="auto">
                    <a:xfrm>
                      <a:off x="0" y="0"/>
                      <a:ext cx="6858000" cy="2970530"/>
                    </a:xfrm>
                    <a:prstGeom prst="rect">
                      <a:avLst/>
                    </a:prstGeom>
                  </pic:spPr>
                </pic:pic>
              </a:graphicData>
            </a:graphic>
          </wp:inline>
        </w:drawing>
      </w:r>
      <w:r>
        <w:rPr>
          <w:rFonts w:cs="Calibri" w:cstheme="minorHAnsi"/>
          <w:sz w:val="32"/>
          <w:szCs w:val="32"/>
        </w:rPr>
        <w:br/>
        <w:br/>
      </w:r>
      <w:r>
        <w:rPr/>
        <w:drawing>
          <wp:inline distT="0" distB="0" distL="0" distR="0">
            <wp:extent cx="6858000" cy="3442970"/>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tretch>
                      <a:fillRect/>
                    </a:stretch>
                  </pic:blipFill>
                  <pic:spPr bwMode="auto">
                    <a:xfrm>
                      <a:off x="0" y="0"/>
                      <a:ext cx="6858000" cy="3442970"/>
                    </a:xfrm>
                    <a:prstGeom prst="rect">
                      <a:avLst/>
                    </a:prstGeom>
                  </pic:spPr>
                </pic:pic>
              </a:graphicData>
            </a:graphic>
          </wp:inline>
        </w:drawing>
      </w:r>
      <w:r>
        <w:rPr>
          <w:rFonts w:cs="Calibri" w:cstheme="minorHAnsi"/>
          <w:sz w:val="32"/>
          <w:szCs w:val="32"/>
        </w:rPr>
        <w:br/>
        <w:br/>
        <w:br/>
      </w:r>
      <w:r>
        <w:rPr/>
        <w:drawing>
          <wp:inline distT="0" distB="0" distL="0" distR="0">
            <wp:extent cx="6858000" cy="3449320"/>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5"/>
                    <a:stretch>
                      <a:fillRect/>
                    </a:stretch>
                  </pic:blipFill>
                  <pic:spPr bwMode="auto">
                    <a:xfrm>
                      <a:off x="0" y="0"/>
                      <a:ext cx="6858000" cy="3449320"/>
                    </a:xfrm>
                    <a:prstGeom prst="rect">
                      <a:avLst/>
                    </a:prstGeom>
                  </pic:spPr>
                </pic:pic>
              </a:graphicData>
            </a:graphic>
          </wp:inline>
        </w:drawing>
      </w:r>
      <w:r>
        <w:rPr>
          <w:rFonts w:cs="Calibri" w:cstheme="minorHAnsi"/>
          <w:sz w:val="32"/>
          <w:szCs w:val="32"/>
        </w:rPr>
        <w:br/>
        <w:br/>
      </w:r>
      <w:r>
        <w:rPr/>
        <w:drawing>
          <wp:inline distT="0" distB="0" distL="0" distR="0">
            <wp:extent cx="6858000" cy="3559175"/>
            <wp:effectExtent l="0" t="0" r="0" b="0"/>
            <wp:docPr id="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
                    <pic:cNvPicPr>
                      <a:picLocks noChangeAspect="1" noChangeArrowheads="1"/>
                    </pic:cNvPicPr>
                  </pic:nvPicPr>
                  <pic:blipFill>
                    <a:blip r:embed="rId6"/>
                    <a:stretch>
                      <a:fillRect/>
                    </a:stretch>
                  </pic:blipFill>
                  <pic:spPr bwMode="auto">
                    <a:xfrm>
                      <a:off x="0" y="0"/>
                      <a:ext cx="6858000" cy="3559175"/>
                    </a:xfrm>
                    <a:prstGeom prst="rect">
                      <a:avLst/>
                    </a:prstGeom>
                  </pic:spPr>
                </pic:pic>
              </a:graphicData>
            </a:graphic>
          </wp:inline>
        </w:drawing>
      </w:r>
      <w:r>
        <w:rPr>
          <w:rFonts w:cs="Calibri" w:cstheme="minorHAnsi"/>
          <w:sz w:val="32"/>
          <w:szCs w:val="32"/>
        </w:rPr>
        <w:br/>
        <w:br/>
        <w:br/>
        <w:br/>
        <w:br/>
        <w:t>Learning outcomes (What I have learnt):</w:t>
      </w:r>
    </w:p>
    <w:p>
      <w:pPr>
        <w:pStyle w:val="Normal"/>
        <w:rPr>
          <w:rFonts w:cs="Calibri" w:cstheme="minorHAnsi"/>
          <w:color w:val="17365D" w:themeColor="text2" w:themeShade="bf"/>
          <w:sz w:val="28"/>
          <w:szCs w:val="28"/>
        </w:rPr>
      </w:pPr>
      <w:r>
        <w:rPr>
          <w:rFonts w:cs="Calibri" w:cstheme="minorHAnsi"/>
          <w:sz w:val="28"/>
          <w:szCs w:val="28"/>
        </w:rPr>
        <w:t>1.</w:t>
      </w:r>
      <w:r>
        <w:rPr>
          <w:rFonts w:cs="Calibri" w:cstheme="minorHAnsi"/>
          <w:sz w:val="32"/>
          <w:szCs w:val="32"/>
        </w:rPr>
        <w:t xml:space="preserve"> </w:t>
      </w:r>
      <w:r>
        <w:rPr>
          <w:rFonts w:cs="Calibri" w:cstheme="minorHAnsi"/>
          <w:color w:val="17365D" w:themeColor="text2" w:themeShade="bf"/>
          <w:sz w:val="28"/>
          <w:szCs w:val="28"/>
        </w:rPr>
        <w:t>Understood the concepts of hubs and switches in networking.</w:t>
      </w:r>
    </w:p>
    <w:p>
      <w:pPr>
        <w:pStyle w:val="Normal"/>
        <w:rPr>
          <w:rFonts w:cs="Calibri" w:cstheme="minorHAnsi"/>
          <w:color w:val="17365D" w:themeColor="text2" w:themeShade="bf"/>
          <w:sz w:val="28"/>
          <w:szCs w:val="28"/>
        </w:rPr>
      </w:pPr>
      <w:r>
        <w:rPr>
          <w:rFonts w:cs="Calibri" w:cstheme="minorHAnsi"/>
          <w:sz w:val="28"/>
          <w:szCs w:val="28"/>
        </w:rPr>
        <w:t>2.</w:t>
      </w:r>
      <w:r>
        <w:rPr>
          <w:rFonts w:cs="Calibri" w:cstheme="minorHAnsi"/>
          <w:sz w:val="32"/>
          <w:szCs w:val="32"/>
        </w:rPr>
        <w:t xml:space="preserve"> </w:t>
      </w:r>
      <w:r>
        <w:rPr>
          <w:rFonts w:cs="Calibri" w:cstheme="minorHAnsi"/>
          <w:color w:val="17365D" w:themeColor="text2" w:themeShade="bf"/>
          <w:sz w:val="28"/>
          <w:szCs w:val="28"/>
        </w:rPr>
        <w:t>Learnt to connect devices with the help of hubs and switches and also gained knowledge about their hardware working.</w:t>
      </w:r>
    </w:p>
    <w:p>
      <w:pPr>
        <w:pStyle w:val="Normal"/>
        <w:rPr>
          <w:rFonts w:cs="Calibri" w:cstheme="minorHAnsi"/>
          <w:sz w:val="28"/>
          <w:szCs w:val="28"/>
        </w:rPr>
      </w:pPr>
      <w:r>
        <w:rPr>
          <w:rFonts w:cs="Calibri" w:cstheme="minorHAnsi"/>
          <w:sz w:val="28"/>
          <w:szCs w:val="28"/>
        </w:rPr>
        <w:t>3.</w:t>
      </w:r>
      <w:r>
        <w:rPr>
          <w:rFonts w:cs="Calibri" w:cstheme="minorHAnsi"/>
          <w:color w:val="17365D" w:themeColor="text2" w:themeShade="bf"/>
          <w:sz w:val="28"/>
          <w:szCs w:val="28"/>
        </w:rPr>
        <w:t xml:space="preserve"> One more implementation of packet tracer has been implemented.</w:t>
      </w:r>
    </w:p>
    <w:p>
      <w:pPr>
        <w:pStyle w:val="Normal"/>
        <w:rPr>
          <w:rFonts w:cs="Calibri" w:cstheme="minorHAnsi"/>
          <w:sz w:val="28"/>
          <w:szCs w:val="28"/>
        </w:rPr>
      </w:pPr>
      <w:r>
        <w:rPr/>
      </w:r>
    </w:p>
    <w:p>
      <w:pPr>
        <w:pStyle w:val="Normal"/>
        <w:rPr>
          <w:rFonts w:cs="Calibri" w:cstheme="minorHAnsi"/>
          <w:sz w:val="28"/>
          <w:szCs w:val="28"/>
        </w:rPr>
      </w:pPr>
      <w:r>
        <w:rPr/>
      </w:r>
    </w:p>
    <w:p>
      <w:pPr>
        <w:pStyle w:val="Normal"/>
        <w:rPr>
          <w:rFonts w:cs="Calibri" w:cstheme="minorHAnsi"/>
          <w:sz w:val="28"/>
          <w:szCs w:val="28"/>
        </w:rPr>
      </w:pPr>
      <w:r>
        <w:rPr/>
      </w:r>
    </w:p>
    <w:p>
      <w:pPr>
        <w:pStyle w:val="Normal"/>
        <w:rPr>
          <w:rFonts w:cs="Calibri" w:cstheme="minorHAnsi"/>
          <w:sz w:val="28"/>
          <w:szCs w:val="28"/>
        </w:rPr>
      </w:pPr>
      <w:r>
        <w:rPr/>
      </w:r>
    </w:p>
    <w:p>
      <w:pPr>
        <w:pStyle w:val="Normal"/>
        <w:rPr>
          <w:rFonts w:cs="Calibri" w:cstheme="minorHAnsi"/>
          <w:sz w:val="28"/>
          <w:szCs w:val="28"/>
        </w:rPr>
      </w:pPr>
      <w:r>
        <w:rPr/>
      </w:r>
    </w:p>
    <w:p>
      <w:pPr>
        <w:pStyle w:val="Normal"/>
        <w:rPr>
          <w:rFonts w:cs="Calibri" w:cstheme="minorHAnsi"/>
          <w:sz w:val="28"/>
          <w:szCs w:val="28"/>
        </w:rPr>
      </w:pPr>
      <w:r>
        <w:rPr/>
      </w:r>
    </w:p>
    <w:p>
      <w:pPr>
        <w:pStyle w:val="Normal"/>
        <w:rPr>
          <w:rFonts w:cs="Calibri" w:cstheme="minorHAnsi"/>
          <w:sz w:val="28"/>
          <w:szCs w:val="28"/>
        </w:rPr>
      </w:pPr>
      <w:r>
        <w:rPr>
          <w:rFonts w:cs="Calibri" w:cstheme="minorHAnsi"/>
          <w:sz w:val="28"/>
          <w:szCs w:val="28"/>
        </w:rPr>
        <w:t>Evaluation Grid (To be created as per the SOP and Assessment guidelines by the faculty):</w:t>
      </w:r>
    </w:p>
    <w:tbl>
      <w:tblPr>
        <w:tblW w:w="1007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1072"/>
        <w:gridCol w:w="2923"/>
        <w:gridCol w:w="3528"/>
        <w:gridCol w:w="2546"/>
      </w:tblGrid>
      <w:tr>
        <w:trPr/>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cs="Calibri" w:cstheme="minorHAnsi"/>
                <w:sz w:val="28"/>
                <w:szCs w:val="28"/>
              </w:rPr>
            </w:pPr>
            <w:r>
              <w:rPr>
                <w:rFonts w:cs="Calibri" w:cstheme="minorHAnsi"/>
                <w:sz w:val="28"/>
                <w:szCs w:val="28"/>
              </w:rPr>
              <w:t>Sr. No.</w:t>
            </w:r>
          </w:p>
        </w:tc>
        <w:tc>
          <w:tcPr>
            <w:tcW w:w="29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cs="Calibri" w:cstheme="minorHAnsi"/>
                <w:sz w:val="28"/>
                <w:szCs w:val="28"/>
              </w:rPr>
            </w:pPr>
            <w:r>
              <w:rPr>
                <w:rFonts w:cs="Calibri" w:cstheme="minorHAnsi"/>
                <w:sz w:val="28"/>
                <w:szCs w:val="28"/>
              </w:rPr>
              <w:t>Parameters</w:t>
            </w:r>
          </w:p>
        </w:tc>
        <w:tc>
          <w:tcPr>
            <w:tcW w:w="3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cs="Calibri" w:cstheme="minorHAnsi"/>
                <w:sz w:val="28"/>
                <w:szCs w:val="28"/>
              </w:rPr>
            </w:pPr>
            <w:r>
              <w:rPr>
                <w:rFonts w:cs="Calibri" w:cstheme="minorHAnsi"/>
                <w:sz w:val="28"/>
                <w:szCs w:val="28"/>
              </w:rPr>
              <w:t>Marks Obtained</w:t>
            </w:r>
          </w:p>
        </w:tc>
        <w:tc>
          <w:tcPr>
            <w:tcW w:w="254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cs="Calibri" w:cstheme="minorHAnsi"/>
                <w:sz w:val="28"/>
                <w:szCs w:val="28"/>
              </w:rPr>
            </w:pPr>
            <w:r>
              <w:rPr>
                <w:rFonts w:cs="Calibri" w:cstheme="minorHAnsi"/>
                <w:sz w:val="28"/>
                <w:szCs w:val="28"/>
              </w:rPr>
              <w:t>Maximum Marks</w:t>
            </w:r>
          </w:p>
        </w:tc>
      </w:tr>
      <w:tr>
        <w:trPr/>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cs="Calibri" w:cstheme="minorHAnsi"/>
                <w:sz w:val="28"/>
                <w:szCs w:val="28"/>
              </w:rPr>
            </w:pPr>
            <w:r>
              <w:rPr>
                <w:rFonts w:cs="Calibri" w:cstheme="minorHAnsi"/>
                <w:sz w:val="28"/>
                <w:szCs w:val="28"/>
              </w:rPr>
              <w:t>1.</w:t>
            </w:r>
          </w:p>
        </w:tc>
        <w:tc>
          <w:tcPr>
            <w:tcW w:w="29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cs="Calibri" w:cstheme="minorHAnsi"/>
                <w:sz w:val="28"/>
                <w:szCs w:val="28"/>
              </w:rPr>
            </w:pPr>
            <w:r>
              <w:rPr>
                <w:rFonts w:cs="Calibri" w:cstheme="minorHAnsi"/>
                <w:sz w:val="28"/>
                <w:szCs w:val="28"/>
              </w:rPr>
            </w:r>
          </w:p>
        </w:tc>
        <w:tc>
          <w:tcPr>
            <w:tcW w:w="3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cs="Calibri" w:cstheme="minorHAnsi"/>
                <w:sz w:val="28"/>
                <w:szCs w:val="28"/>
              </w:rPr>
            </w:pPr>
            <w:r>
              <w:rPr>
                <w:rFonts w:cs="Calibri" w:cstheme="minorHAnsi"/>
                <w:sz w:val="28"/>
                <w:szCs w:val="28"/>
              </w:rPr>
            </w:r>
          </w:p>
        </w:tc>
        <w:tc>
          <w:tcPr>
            <w:tcW w:w="254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cs="Calibri" w:cstheme="minorHAnsi"/>
                <w:sz w:val="28"/>
                <w:szCs w:val="28"/>
              </w:rPr>
            </w:pPr>
            <w:r>
              <w:rPr>
                <w:rFonts w:cs="Calibri" w:cstheme="minorHAnsi"/>
                <w:sz w:val="28"/>
                <w:szCs w:val="28"/>
              </w:rPr>
            </w:r>
          </w:p>
        </w:tc>
      </w:tr>
      <w:tr>
        <w:trPr/>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cs="Calibri" w:cstheme="minorHAnsi"/>
                <w:sz w:val="28"/>
                <w:szCs w:val="28"/>
              </w:rPr>
            </w:pPr>
            <w:r>
              <w:rPr>
                <w:rFonts w:cs="Calibri" w:cstheme="minorHAnsi"/>
                <w:sz w:val="28"/>
                <w:szCs w:val="28"/>
              </w:rPr>
              <w:t>2.</w:t>
            </w:r>
          </w:p>
        </w:tc>
        <w:tc>
          <w:tcPr>
            <w:tcW w:w="29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cs="Calibri" w:cstheme="minorHAnsi"/>
                <w:sz w:val="28"/>
                <w:szCs w:val="28"/>
              </w:rPr>
            </w:pPr>
            <w:r>
              <w:rPr>
                <w:rFonts w:cs="Calibri" w:cstheme="minorHAnsi"/>
                <w:sz w:val="28"/>
                <w:szCs w:val="28"/>
              </w:rPr>
            </w:r>
          </w:p>
        </w:tc>
        <w:tc>
          <w:tcPr>
            <w:tcW w:w="3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cs="Calibri" w:cstheme="minorHAnsi"/>
                <w:sz w:val="28"/>
                <w:szCs w:val="28"/>
              </w:rPr>
            </w:pPr>
            <w:r>
              <w:rPr>
                <w:rFonts w:cs="Calibri" w:cstheme="minorHAnsi"/>
                <w:sz w:val="28"/>
                <w:szCs w:val="28"/>
              </w:rPr>
            </w:r>
          </w:p>
        </w:tc>
        <w:tc>
          <w:tcPr>
            <w:tcW w:w="254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cs="Calibri" w:cstheme="minorHAnsi"/>
                <w:sz w:val="28"/>
                <w:szCs w:val="28"/>
              </w:rPr>
            </w:pPr>
            <w:r>
              <w:rPr>
                <w:rFonts w:cs="Calibri" w:cstheme="minorHAnsi"/>
                <w:sz w:val="28"/>
                <w:szCs w:val="28"/>
              </w:rPr>
            </w:r>
          </w:p>
        </w:tc>
      </w:tr>
      <w:tr>
        <w:trPr/>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cs="Calibri" w:cstheme="minorHAnsi"/>
                <w:sz w:val="28"/>
                <w:szCs w:val="28"/>
              </w:rPr>
            </w:pPr>
            <w:r>
              <w:rPr>
                <w:rFonts w:cs="Calibri" w:cstheme="minorHAnsi"/>
                <w:sz w:val="28"/>
                <w:szCs w:val="28"/>
              </w:rPr>
              <w:t>3.</w:t>
            </w:r>
          </w:p>
        </w:tc>
        <w:tc>
          <w:tcPr>
            <w:tcW w:w="29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cs="Calibri" w:cstheme="minorHAnsi"/>
                <w:sz w:val="28"/>
                <w:szCs w:val="28"/>
              </w:rPr>
            </w:pPr>
            <w:r>
              <w:rPr>
                <w:rFonts w:cs="Calibri" w:cstheme="minorHAnsi"/>
                <w:sz w:val="28"/>
                <w:szCs w:val="28"/>
              </w:rPr>
            </w:r>
          </w:p>
        </w:tc>
        <w:tc>
          <w:tcPr>
            <w:tcW w:w="3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cs="Calibri" w:cstheme="minorHAnsi"/>
                <w:sz w:val="28"/>
                <w:szCs w:val="28"/>
              </w:rPr>
            </w:pPr>
            <w:r>
              <w:rPr>
                <w:rFonts w:cs="Calibri" w:cstheme="minorHAnsi"/>
                <w:sz w:val="28"/>
                <w:szCs w:val="28"/>
              </w:rPr>
            </w:r>
          </w:p>
        </w:tc>
        <w:tc>
          <w:tcPr>
            <w:tcW w:w="254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cs="Calibri" w:cstheme="minorHAnsi"/>
                <w:sz w:val="28"/>
                <w:szCs w:val="28"/>
              </w:rPr>
            </w:pPr>
            <w:r>
              <w:rPr>
                <w:rFonts w:cs="Calibri" w:cstheme="minorHAnsi"/>
                <w:sz w:val="28"/>
                <w:szCs w:val="28"/>
              </w:rPr>
            </w:r>
          </w:p>
        </w:tc>
      </w:tr>
      <w:tr>
        <w:trPr>
          <w:trHeight w:val="440" w:hRule="atLeast"/>
        </w:trPr>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cs="Calibri" w:cstheme="minorHAnsi"/>
                <w:sz w:val="32"/>
                <w:szCs w:val="32"/>
              </w:rPr>
            </w:pPr>
            <w:r>
              <w:rPr>
                <w:rFonts w:cs="Calibri" w:cstheme="minorHAnsi"/>
                <w:sz w:val="32"/>
                <w:szCs w:val="32"/>
              </w:rPr>
            </w:r>
          </w:p>
        </w:tc>
        <w:tc>
          <w:tcPr>
            <w:tcW w:w="292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cs="Calibri" w:cstheme="minorHAnsi"/>
                <w:sz w:val="32"/>
                <w:szCs w:val="32"/>
              </w:rPr>
            </w:pPr>
            <w:r>
              <w:rPr>
                <w:rFonts w:cs="Calibri" w:cstheme="minorHAnsi"/>
                <w:sz w:val="32"/>
                <w:szCs w:val="32"/>
              </w:rPr>
            </w:r>
          </w:p>
        </w:tc>
        <w:tc>
          <w:tcPr>
            <w:tcW w:w="3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cs="Calibri" w:cstheme="minorHAnsi"/>
                <w:sz w:val="32"/>
                <w:szCs w:val="32"/>
              </w:rPr>
            </w:pPr>
            <w:r>
              <w:rPr>
                <w:rFonts w:cs="Calibri" w:cstheme="minorHAnsi"/>
                <w:sz w:val="32"/>
                <w:szCs w:val="32"/>
              </w:rPr>
            </w:r>
          </w:p>
        </w:tc>
        <w:tc>
          <w:tcPr>
            <w:tcW w:w="254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cs="Calibri" w:cstheme="minorHAnsi"/>
                <w:sz w:val="32"/>
                <w:szCs w:val="32"/>
              </w:rPr>
            </w:pPr>
            <w:r>
              <w:rPr>
                <w:rFonts w:cs="Calibri" w:cstheme="minorHAnsi"/>
                <w:sz w:val="32"/>
                <w:szCs w:val="32"/>
              </w:rPr>
            </w:r>
          </w:p>
        </w:tc>
      </w:tr>
    </w:tbl>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tab/>
      </w:r>
    </w:p>
    <w:p>
      <w:pPr>
        <w:pStyle w:val="Normal"/>
        <w:spacing w:before="0" w:after="200"/>
        <w:rPr>
          <w:rFonts w:cs="Calibri" w:cstheme="minorHAnsi"/>
          <w:sz w:val="32"/>
          <w:szCs w:val="32"/>
        </w:rPr>
      </w:pPr>
      <w:r>
        <w:rPr/>
      </w:r>
    </w:p>
    <w:sectPr>
      <w:headerReference w:type="default" r:id="rId7"/>
      <w:footerReference w:type="default" r:id="rId8"/>
      <w:type w:val="nextPage"/>
      <w:pgSz w:w="12240" w:h="15840"/>
      <w:pgMar w:left="720" w:right="720" w:header="0" w:top="720" w:footer="0" w:bottom="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737" w:hanging="0"/>
      <w:rPr/>
    </w:pPr>
    <w:r>
      <w:rPr/>
      <w:drawing>
        <wp:inline distT="0" distB="0" distL="0" distR="0">
          <wp:extent cx="7867650" cy="611505"/>
          <wp:effectExtent l="0" t="0" r="0" b="0"/>
          <wp:docPr id="7" name="Picture 3"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Footer"/>
                  <pic:cNvPicPr>
                    <a:picLocks noChangeAspect="1" noChangeArrowheads="1"/>
                  </pic:cNvPicPr>
                </pic:nvPicPr>
                <pic:blipFill>
                  <a:blip r:embed="rId1"/>
                  <a:stretch>
                    <a:fillRect/>
                  </a:stretch>
                </pic:blipFill>
                <pic:spPr bwMode="auto">
                  <a:xfrm>
                    <a:off x="0" y="0"/>
                    <a:ext cx="7867650" cy="61150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Autospacing="1" w:after="0"/>
      <w:rPr/>
    </w:pPr>
    <w:r>
      <w:rPr/>
      <w:drawing>
        <wp:anchor behindDoc="1" distT="0" distB="0" distL="114300" distR="114300" simplePos="0" locked="0" layoutInCell="0" allowOverlap="1" relativeHeight="18">
          <wp:simplePos x="0" y="0"/>
          <wp:positionH relativeFrom="margin">
            <wp:posOffset>-453390</wp:posOffset>
          </wp:positionH>
          <wp:positionV relativeFrom="margin">
            <wp:posOffset>-453390</wp:posOffset>
          </wp:positionV>
          <wp:extent cx="7778750" cy="1325245"/>
          <wp:effectExtent l="0" t="0" r="0" b="0"/>
          <wp:wrapSquare wrapText="bothSides"/>
          <wp:docPr id="6" name="Picture 1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Header"/>
                  <pic:cNvPicPr>
                    <a:picLocks noChangeAspect="1" noChangeArrowheads="1"/>
                  </pic:cNvPicPr>
                </pic:nvPicPr>
                <pic:blipFill>
                  <a:blip r:embed="rId1"/>
                  <a:stretch>
                    <a:fillRect/>
                  </a:stretch>
                </pic:blipFill>
                <pic:spPr bwMode="auto">
                  <a:xfrm>
                    <a:off x="0" y="0"/>
                    <a:ext cx="7778750" cy="1325245"/>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61e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06073"/>
    <w:rPr>
      <w:rFonts w:ascii="Tahoma" w:hAnsi="Tahoma" w:cs="Tahoma"/>
      <w:sz w:val="16"/>
      <w:szCs w:val="16"/>
    </w:rPr>
  </w:style>
  <w:style w:type="character" w:styleId="HeaderChar" w:customStyle="1">
    <w:name w:val="Header Char"/>
    <w:basedOn w:val="DefaultParagraphFont"/>
    <w:link w:val="Header"/>
    <w:uiPriority w:val="99"/>
    <w:qFormat/>
    <w:rsid w:val="00a06073"/>
    <w:rPr/>
  </w:style>
  <w:style w:type="character" w:styleId="FooterChar" w:customStyle="1">
    <w:name w:val="Footer Char"/>
    <w:basedOn w:val="DefaultParagraphFont"/>
    <w:link w:val="Footer"/>
    <w:uiPriority w:val="99"/>
    <w:qFormat/>
    <w:rsid w:val="00a06073"/>
    <w:rPr/>
  </w:style>
  <w:style w:type="character" w:styleId="Strong">
    <w:name w:val="Strong"/>
    <w:basedOn w:val="DefaultParagraphFont"/>
    <w:uiPriority w:val="22"/>
    <w:qFormat/>
    <w:rsid w:val="006672a4"/>
    <w:rPr>
      <w:b/>
      <w:bCs/>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06073"/>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a0607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0607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7.jpeg"/>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E72E7-F745-4990-B5DA-713EF4D71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LibreOffice/7.1.4.2$Linux_X86_64 LibreOffice_project/a529a4fab45b75fefc5b6226684193eb000654f6</Application>
  <AppVersion>15.0000</AppVersion>
  <Pages>6</Pages>
  <Words>347</Words>
  <Characters>1701</Characters>
  <CharactersWithSpaces>2130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2022-03-05T05:22:00Z</dcterms:created>
  <dc:creator>CU</dc:creator>
  <dc:description/>
  <dc:language>en-US</dc:language>
  <cp:lastModifiedBy/>
  <dcterms:modified xsi:type="dcterms:W3CDTF">2022-03-24T23:23:31Z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