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4EBF" w:rsidRPr="00DA4EBF" w:rsidRDefault="00BE2848" w:rsidP="00DA4EBF">
      <w:pPr>
        <w:pBdr>
          <w:left w:val="single" w:sz="12" w:space="6" w:color="2175BC"/>
        </w:pBdr>
        <w:shd w:val="clear" w:color="auto" w:fill="FFFFFF"/>
        <w:spacing w:after="0" w:line="240" w:lineRule="auto"/>
        <w:outlineLvl w:val="0"/>
        <w:rPr>
          <w:rFonts w:ascii="Tahoma" w:eastAsia="Times New Roman" w:hAnsi="Tahoma" w:cs="Tahoma"/>
          <w:color w:val="000000"/>
          <w:kern w:val="36"/>
          <w:sz w:val="16"/>
          <w:szCs w:val="16"/>
        </w:rPr>
      </w:pPr>
      <w:r>
        <w:fldChar w:fldCharType="begin"/>
      </w:r>
      <w:r>
        <w:instrText>HYPERLINK "http://www.cnblogs.com/ck1020/p/6043054.html"</w:instrText>
      </w:r>
      <w:r>
        <w:fldChar w:fldCharType="separate"/>
      </w:r>
      <w:proofErr w:type="spellStart"/>
      <w:proofErr w:type="gramStart"/>
      <w:r w:rsidR="00DA4EBF" w:rsidRPr="00DA4EBF">
        <w:rPr>
          <w:rFonts w:ascii="Tahoma" w:eastAsia="Times New Roman" w:hAnsi="Tahoma" w:cs="Tahoma"/>
          <w:color w:val="000000"/>
          <w:kern w:val="36"/>
          <w:sz w:val="16"/>
          <w:szCs w:val="16"/>
        </w:rPr>
        <w:t>intel</w:t>
      </w:r>
      <w:proofErr w:type="spellEnd"/>
      <w:proofErr w:type="gramEnd"/>
      <w:r w:rsidR="00DA4EBF" w:rsidRPr="00DA4EBF">
        <w:rPr>
          <w:rFonts w:ascii="Tahoma" w:eastAsia="Times New Roman" w:hAnsi="Tahoma" w:cs="Tahoma"/>
          <w:color w:val="000000"/>
          <w:kern w:val="36"/>
          <w:sz w:val="16"/>
          <w:szCs w:val="16"/>
        </w:rPr>
        <w:t xml:space="preserve"> EPT </w:t>
      </w:r>
      <w:r w:rsidR="00DA4EBF" w:rsidRPr="00DA4EBF">
        <w:rPr>
          <w:rFonts w:ascii="宋体" w:eastAsia="宋体" w:hAnsi="宋体" w:cs="宋体" w:hint="eastAsia"/>
          <w:color w:val="000000"/>
          <w:kern w:val="36"/>
          <w:sz w:val="16"/>
          <w:szCs w:val="16"/>
        </w:rPr>
        <w:t>机制详解</w:t>
      </w:r>
      <w:r>
        <w:fldChar w:fldCharType="end"/>
      </w:r>
    </w:p>
    <w:p w:rsidR="00DA4EBF" w:rsidRPr="00DA4EBF" w:rsidRDefault="00DA4EBF" w:rsidP="00DA4EBF">
      <w:pPr>
        <w:shd w:val="clear" w:color="auto" w:fill="FFFFFF"/>
        <w:spacing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2016-11-08</w:t>
      </w:r>
    </w:p>
    <w:p w:rsidR="00DA4EBF" w:rsidRPr="00DA4EBF" w:rsidRDefault="00BE2848" w:rsidP="00DA4EBF">
      <w:pPr>
        <w:shd w:val="clear" w:color="auto" w:fill="FFFFFF"/>
        <w:spacing w:after="0" w:line="240" w:lineRule="auto"/>
        <w:rPr>
          <w:rFonts w:ascii="Tahoma" w:eastAsia="Times New Roman" w:hAnsi="Tahoma" w:cs="Tahoma"/>
          <w:color w:val="444444"/>
          <w:sz w:val="16"/>
          <w:szCs w:val="16"/>
        </w:rPr>
      </w:pPr>
      <w:r w:rsidRPr="00BE2848">
        <w:rPr>
          <w:rFonts w:ascii="Tahoma" w:eastAsia="Times New Roman" w:hAnsi="Tahoma" w:cs="Tahoma"/>
          <w:color w:val="444444"/>
          <w:sz w:val="16"/>
          <w:szCs w:val="16"/>
        </w:rPr>
        <w:pict>
          <v:rect id="_x0000_i1025" style="width:0;height:1.5pt" o:hralign="center" o:hrstd="t" o:hr="t" fillcolor="#a0a0a0" stroked="f"/>
        </w:pic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在虚拟化环境下，</w:t>
      </w:r>
      <w:r w:rsidRPr="00DA4EBF">
        <w:rPr>
          <w:rFonts w:ascii="Tahoma" w:eastAsia="Times New Roman" w:hAnsi="Tahoma" w:cs="Tahoma"/>
          <w:color w:val="444444"/>
          <w:sz w:val="16"/>
          <w:szCs w:val="16"/>
        </w:rPr>
        <w:t>intel CPU</w:t>
      </w:r>
      <w:r w:rsidRPr="00DA4EBF">
        <w:rPr>
          <w:rFonts w:ascii="宋体" w:eastAsia="宋体" w:hAnsi="宋体" w:cs="宋体" w:hint="eastAsia"/>
          <w:color w:val="444444"/>
          <w:sz w:val="16"/>
          <w:szCs w:val="16"/>
        </w:rPr>
        <w:t>在处理器级别加入了对内存虚拟化的支持。即扩展页表</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，而</w:t>
      </w:r>
      <w:r w:rsidRPr="00DA4EBF">
        <w:rPr>
          <w:rFonts w:ascii="Tahoma" w:eastAsia="Times New Roman" w:hAnsi="Tahoma" w:cs="Tahoma"/>
          <w:color w:val="444444"/>
          <w:sz w:val="16"/>
          <w:szCs w:val="16"/>
        </w:rPr>
        <w:t>AMD</w:t>
      </w:r>
      <w:r w:rsidRPr="00DA4EBF">
        <w:rPr>
          <w:rFonts w:ascii="宋体" w:eastAsia="宋体" w:hAnsi="宋体" w:cs="宋体" w:hint="eastAsia"/>
          <w:color w:val="444444"/>
          <w:sz w:val="16"/>
          <w:szCs w:val="16"/>
        </w:rPr>
        <w:t>也有类似的成为</w:t>
      </w:r>
      <w:r w:rsidRPr="00DA4EBF">
        <w:rPr>
          <w:rFonts w:ascii="Tahoma" w:eastAsia="Times New Roman" w:hAnsi="Tahoma" w:cs="Tahoma"/>
          <w:color w:val="444444"/>
          <w:sz w:val="16"/>
          <w:szCs w:val="16"/>
        </w:rPr>
        <w:t>NPT</w:t>
      </w:r>
      <w:r w:rsidRPr="00DA4EBF">
        <w:rPr>
          <w:rFonts w:ascii="宋体" w:eastAsia="宋体" w:hAnsi="宋体" w:cs="宋体" w:hint="eastAsia"/>
          <w:color w:val="444444"/>
          <w:sz w:val="16"/>
          <w:szCs w:val="16"/>
        </w:rPr>
        <w:t>。在此之前，内存虚拟化使用的一个重要技术为影子页表</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背景</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在虚拟化环境下，虚拟机使用的是客户机虚拟地址</w:t>
      </w:r>
      <w:r w:rsidRPr="00DA4EBF">
        <w:rPr>
          <w:rFonts w:ascii="Tahoma" w:eastAsia="Times New Roman" w:hAnsi="Tahoma" w:cs="Tahoma"/>
          <w:color w:val="444444"/>
          <w:sz w:val="16"/>
          <w:szCs w:val="16"/>
        </w:rPr>
        <w:t>GVA</w:t>
      </w:r>
      <w:r w:rsidRPr="00DA4EBF">
        <w:rPr>
          <w:rFonts w:ascii="宋体" w:eastAsia="宋体" w:hAnsi="宋体" w:cs="宋体" w:hint="eastAsia"/>
          <w:color w:val="444444"/>
          <w:sz w:val="16"/>
          <w:szCs w:val="16"/>
        </w:rPr>
        <w:t>，而其本身页表机制只能把客户机的虚拟地址转换成客户机的物理地址也就是完成</w:t>
      </w:r>
      <w:r w:rsidRPr="00DA4EBF">
        <w:rPr>
          <w:rFonts w:ascii="Tahoma" w:eastAsia="Times New Roman" w:hAnsi="Tahoma" w:cs="Tahoma"/>
          <w:color w:val="444444"/>
          <w:sz w:val="16"/>
          <w:szCs w:val="16"/>
        </w:rPr>
        <w:t>GVA-&gt;GPA</w:t>
      </w:r>
      <w:r w:rsidRPr="00DA4EBF">
        <w:rPr>
          <w:rFonts w:ascii="宋体" w:eastAsia="宋体" w:hAnsi="宋体" w:cs="宋体" w:hint="eastAsia"/>
          <w:color w:val="444444"/>
          <w:sz w:val="16"/>
          <w:szCs w:val="16"/>
        </w:rPr>
        <w:t>的转换，但是</w:t>
      </w:r>
      <w:r w:rsidRPr="00DA4EBF">
        <w:rPr>
          <w:rFonts w:ascii="Tahoma" w:eastAsia="Times New Roman" w:hAnsi="Tahoma" w:cs="Tahoma"/>
          <w:color w:val="444444"/>
          <w:sz w:val="16"/>
          <w:szCs w:val="16"/>
        </w:rPr>
        <w:t>GPA</w:t>
      </w:r>
      <w:r w:rsidRPr="00DA4EBF">
        <w:rPr>
          <w:rFonts w:ascii="宋体" w:eastAsia="宋体" w:hAnsi="宋体" w:cs="宋体" w:hint="eastAsia"/>
          <w:color w:val="444444"/>
          <w:sz w:val="16"/>
          <w:szCs w:val="16"/>
        </w:rPr>
        <w:t>并不是被用来真正的访存，所以需要想办法把客户机的物理地址</w:t>
      </w:r>
      <w:r w:rsidRPr="00DA4EBF">
        <w:rPr>
          <w:rFonts w:ascii="Tahoma" w:eastAsia="Times New Roman" w:hAnsi="Tahoma" w:cs="Tahoma"/>
          <w:color w:val="444444"/>
          <w:sz w:val="16"/>
          <w:szCs w:val="16"/>
        </w:rPr>
        <w:t>GPA</w:t>
      </w:r>
      <w:r w:rsidRPr="00DA4EBF">
        <w:rPr>
          <w:rFonts w:ascii="宋体" w:eastAsia="宋体" w:hAnsi="宋体" w:cs="宋体" w:hint="eastAsia"/>
          <w:color w:val="444444"/>
          <w:sz w:val="16"/>
          <w:szCs w:val="16"/>
        </w:rPr>
        <w:t>转换成宿主机的物理地址</w:t>
      </w:r>
      <w:r w:rsidRPr="00DA4EBF">
        <w:rPr>
          <w:rFonts w:ascii="Tahoma" w:eastAsia="Times New Roman" w:hAnsi="Tahoma" w:cs="Tahoma"/>
          <w:color w:val="444444"/>
          <w:sz w:val="16"/>
          <w:szCs w:val="16"/>
        </w:rPr>
        <w:t>HPA</w:t>
      </w:r>
      <w:r w:rsidRPr="00DA4EBF">
        <w:rPr>
          <w:rFonts w:ascii="宋体" w:eastAsia="宋体" w:hAnsi="宋体" w:cs="宋体" w:hint="eastAsia"/>
          <w:color w:val="444444"/>
          <w:sz w:val="16"/>
          <w:szCs w:val="16"/>
        </w:rPr>
        <w:t>。影子页表采用的是一步到位式，即完成客户机虚拟地址</w:t>
      </w:r>
      <w:r w:rsidRPr="00DA4EBF">
        <w:rPr>
          <w:rFonts w:ascii="Tahoma" w:eastAsia="Times New Roman" w:hAnsi="Tahoma" w:cs="Tahoma"/>
          <w:color w:val="444444"/>
          <w:sz w:val="16"/>
          <w:szCs w:val="16"/>
        </w:rPr>
        <w:t>GVA</w:t>
      </w:r>
      <w:r w:rsidRPr="00DA4EBF">
        <w:rPr>
          <w:rFonts w:ascii="宋体" w:eastAsia="宋体" w:hAnsi="宋体" w:cs="宋体" w:hint="eastAsia"/>
          <w:color w:val="444444"/>
          <w:sz w:val="16"/>
          <w:szCs w:val="16"/>
        </w:rPr>
        <w:t>到宿主机物理地址</w:t>
      </w:r>
      <w:r w:rsidRPr="00DA4EBF">
        <w:rPr>
          <w:rFonts w:ascii="Tahoma" w:eastAsia="Times New Roman" w:hAnsi="Tahoma" w:cs="Tahoma"/>
          <w:color w:val="444444"/>
          <w:sz w:val="16"/>
          <w:szCs w:val="16"/>
        </w:rPr>
        <w:t>HPA</w:t>
      </w:r>
      <w:r w:rsidRPr="00DA4EBF">
        <w:rPr>
          <w:rFonts w:ascii="宋体" w:eastAsia="宋体" w:hAnsi="宋体" w:cs="宋体" w:hint="eastAsia"/>
          <w:color w:val="444444"/>
          <w:sz w:val="16"/>
          <w:szCs w:val="16"/>
        </w:rPr>
        <w:t>的转换，由</w:t>
      </w:r>
      <w:r w:rsidRPr="00DA4EBF">
        <w:rPr>
          <w:rFonts w:ascii="Tahoma" w:eastAsia="Times New Roman" w:hAnsi="Tahoma" w:cs="Tahoma"/>
          <w:color w:val="444444"/>
          <w:sz w:val="16"/>
          <w:szCs w:val="16"/>
        </w:rPr>
        <w:t>VMM</w:t>
      </w:r>
      <w:r w:rsidRPr="00DA4EBF">
        <w:rPr>
          <w:rFonts w:ascii="宋体" w:eastAsia="宋体" w:hAnsi="宋体" w:cs="宋体" w:hint="eastAsia"/>
          <w:color w:val="444444"/>
          <w:sz w:val="16"/>
          <w:szCs w:val="16"/>
        </w:rPr>
        <w:t>为每个客户机进程维护。本节对于影子页表不做过多描述，重点在于</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。内容我想分为两部分，第一部分根据</w:t>
      </w:r>
      <w:r w:rsidRPr="00DA4EBF">
        <w:rPr>
          <w:rFonts w:ascii="Tahoma" w:eastAsia="Times New Roman" w:hAnsi="Tahoma" w:cs="Tahoma"/>
          <w:color w:val="444444"/>
          <w:sz w:val="16"/>
          <w:szCs w:val="16"/>
        </w:rPr>
        <w:t>intel</w:t>
      </w:r>
      <w:r w:rsidRPr="00DA4EBF">
        <w:rPr>
          <w:rFonts w:ascii="宋体" w:eastAsia="宋体" w:hAnsi="宋体" w:cs="宋体" w:hint="eastAsia"/>
          <w:color w:val="444444"/>
          <w:sz w:val="16"/>
          <w:szCs w:val="16"/>
        </w:rPr>
        <w:t>手册分析</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地址转换机制；第二部分借助于</w:t>
      </w:r>
      <w:r w:rsidRPr="00DA4EBF">
        <w:rPr>
          <w:rFonts w:ascii="Tahoma" w:eastAsia="Times New Roman" w:hAnsi="Tahoma" w:cs="Tahoma"/>
          <w:color w:val="444444"/>
          <w:sz w:val="16"/>
          <w:szCs w:val="16"/>
        </w:rPr>
        <w:t>KVM</w:t>
      </w:r>
      <w:r w:rsidRPr="00DA4EBF">
        <w:rPr>
          <w:rFonts w:ascii="宋体" w:eastAsia="宋体" w:hAnsi="宋体" w:cs="宋体" w:hint="eastAsia"/>
          <w:color w:val="444444"/>
          <w:sz w:val="16"/>
          <w:szCs w:val="16"/>
        </w:rPr>
        <w:t>源代码分析</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构建过程</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一、</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地址转换机</w:t>
      </w:r>
      <w:r w:rsidRPr="00DA4EBF">
        <w:rPr>
          <w:rFonts w:ascii="宋体" w:eastAsia="宋体" w:hAnsi="宋体" w:cs="宋体"/>
          <w:color w:val="444444"/>
          <w:sz w:val="16"/>
          <w:szCs w:val="16"/>
        </w:rPr>
        <w:t>制</w:t>
      </w:r>
    </w:p>
    <w:p w:rsidR="00DA4EBF" w:rsidRPr="00DA4EBF" w:rsidRDefault="00BE2848" w:rsidP="00DA4EBF">
      <w:pPr>
        <w:shd w:val="clear" w:color="auto" w:fill="FFFFFF"/>
        <w:spacing w:after="0" w:line="240" w:lineRule="auto"/>
        <w:rPr>
          <w:rFonts w:ascii="Tahoma" w:eastAsia="Times New Roman" w:hAnsi="Tahoma" w:cs="Tahoma"/>
          <w:color w:val="444444"/>
          <w:sz w:val="16"/>
          <w:szCs w:val="16"/>
        </w:rPr>
      </w:pPr>
      <w:r w:rsidRPr="00BE2848">
        <w:rPr>
          <w:rFonts w:ascii="Tahoma" w:eastAsia="Times New Roman" w:hAnsi="Tahoma" w:cs="Tahoma"/>
          <w:color w:val="444444"/>
          <w:sz w:val="16"/>
          <w:szCs w:val="16"/>
        </w:rPr>
        <w:pict>
          <v:rect id="_x0000_i1026" style="width:0;height:1.5pt" o:hralign="center" o:hrstd="t" o:hr="t" fillcolor="#a0a0a0" stroked="f"/>
        </w:pic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r w:rsidRPr="00DA4EBF">
        <w:rPr>
          <w:rFonts w:ascii="宋体" w:eastAsia="宋体" w:hAnsi="宋体" w:cs="宋体" w:hint="eastAsia"/>
          <w:color w:val="444444"/>
          <w:sz w:val="16"/>
          <w:szCs w:val="16"/>
        </w:rPr>
        <w:t>本节内容完全脱离代码，参考</w:t>
      </w:r>
      <w:r w:rsidRPr="00DA4EBF">
        <w:rPr>
          <w:rFonts w:ascii="Tahoma" w:eastAsia="Times New Roman" w:hAnsi="Tahoma" w:cs="Tahoma"/>
          <w:color w:val="444444"/>
          <w:sz w:val="16"/>
          <w:szCs w:val="16"/>
        </w:rPr>
        <w:t>intel</w:t>
      </w:r>
      <w:r w:rsidRPr="00DA4EBF">
        <w:rPr>
          <w:rFonts w:ascii="宋体" w:eastAsia="宋体" w:hAnsi="宋体" w:cs="宋体" w:hint="eastAsia"/>
          <w:color w:val="444444"/>
          <w:sz w:val="16"/>
          <w:szCs w:val="16"/>
        </w:rPr>
        <w:t>手册对</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做出解释</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当一个逻辑</w:t>
      </w:r>
      <w:r w:rsidRPr="00DA4EBF">
        <w:rPr>
          <w:rFonts w:ascii="Tahoma" w:eastAsia="Times New Roman" w:hAnsi="Tahoma" w:cs="Tahoma"/>
          <w:color w:val="444444"/>
          <w:sz w:val="16"/>
          <w:szCs w:val="16"/>
        </w:rPr>
        <w:t>CPU</w:t>
      </w:r>
      <w:r w:rsidRPr="00DA4EBF">
        <w:rPr>
          <w:rFonts w:ascii="宋体" w:eastAsia="宋体" w:hAnsi="宋体" w:cs="宋体" w:hint="eastAsia"/>
          <w:color w:val="444444"/>
          <w:sz w:val="16"/>
          <w:szCs w:val="16"/>
        </w:rPr>
        <w:t>处于非根模式下运行客户机代码时，使用的地址是客户机虚拟地址，而访问这个虚拟地址时，同样会发生地址的转换，这里的转换还没有设计到</w:t>
      </w:r>
      <w:r w:rsidRPr="00DA4EBF">
        <w:rPr>
          <w:rFonts w:ascii="Tahoma" w:eastAsia="Times New Roman" w:hAnsi="Tahoma" w:cs="Tahoma"/>
          <w:color w:val="444444"/>
          <w:sz w:val="16"/>
          <w:szCs w:val="16"/>
        </w:rPr>
        <w:t>VMM</w:t>
      </w:r>
      <w:r w:rsidRPr="00DA4EBF">
        <w:rPr>
          <w:rFonts w:ascii="宋体" w:eastAsia="宋体" w:hAnsi="宋体" w:cs="宋体" w:hint="eastAsia"/>
          <w:color w:val="444444"/>
          <w:sz w:val="16"/>
          <w:szCs w:val="16"/>
        </w:rPr>
        <w:t>层，和正常的系统一样，这里依然是采用</w:t>
      </w:r>
      <w:r w:rsidRPr="00DA4EBF">
        <w:rPr>
          <w:rFonts w:ascii="Tahoma" w:eastAsia="Times New Roman" w:hAnsi="Tahoma" w:cs="Tahoma"/>
          <w:color w:val="444444"/>
          <w:sz w:val="16"/>
          <w:szCs w:val="16"/>
        </w:rPr>
        <w:t>CR3</w:t>
      </w:r>
      <w:r w:rsidRPr="00DA4EBF">
        <w:rPr>
          <w:rFonts w:ascii="宋体" w:eastAsia="宋体" w:hAnsi="宋体" w:cs="宋体" w:hint="eastAsia"/>
          <w:color w:val="444444"/>
          <w:sz w:val="16"/>
          <w:szCs w:val="16"/>
        </w:rPr>
        <w:t>作为基址，利用客户机页表进行地址转换，只是到这里虽然已经转换成物理地址，但是由于是客户机物理地址，不等同于宿主机的物理地址，所以并不能直接访问，需要借助于第二次的转换，也就是</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的转换。注意</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的维护有</w:t>
      </w:r>
      <w:r w:rsidRPr="00DA4EBF">
        <w:rPr>
          <w:rFonts w:ascii="Tahoma" w:eastAsia="Times New Roman" w:hAnsi="Tahoma" w:cs="Tahoma"/>
          <w:color w:val="444444"/>
          <w:sz w:val="16"/>
          <w:szCs w:val="16"/>
        </w:rPr>
        <w:t>VMM</w:t>
      </w:r>
      <w:r w:rsidRPr="00DA4EBF">
        <w:rPr>
          <w:rFonts w:ascii="宋体" w:eastAsia="宋体" w:hAnsi="宋体" w:cs="宋体" w:hint="eastAsia"/>
          <w:color w:val="444444"/>
          <w:sz w:val="16"/>
          <w:szCs w:val="16"/>
        </w:rPr>
        <w:t>维护，其转换过程由硬件完成，所以其比影子页表有更高的效率</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我们假设已经获取到了客户机的物理地址，下面分析下如何利用一个客户机的物理地址，通过</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进行寻址</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先看下图：</w:t>
      </w:r>
      <w:r w:rsidRPr="00DA4EBF">
        <w:rPr>
          <w:rFonts w:ascii="Tahoma" w:eastAsia="Times New Roman" w:hAnsi="Tahoma" w:cs="Tahoma"/>
          <w:color w:val="444444"/>
          <w:sz w:val="16"/>
          <w:szCs w:val="16"/>
        </w:rPr>
        <w:br/>
      </w:r>
      <w:r w:rsidRPr="00DA4EBF">
        <w:rPr>
          <w:rFonts w:ascii="Tahoma" w:eastAsia="Times New Roman" w:hAnsi="Tahoma" w:cs="Tahoma"/>
          <w:noProof/>
          <w:color w:val="444444"/>
          <w:sz w:val="16"/>
          <w:szCs w:val="16"/>
        </w:rPr>
        <w:drawing>
          <wp:inline distT="0" distB="0" distL="0" distR="0">
            <wp:extent cx="5324226" cy="2649526"/>
            <wp:effectExtent l="19050" t="0" r="0" b="0"/>
            <wp:docPr id="3" name="Picture 3" descr="http://images2015.cnblogs.com/blog/758933/201611/758933-20161109201433530-753917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2015.cnblogs.com/blog/758933/201611/758933-20161109201433530-753917200.png"/>
                    <pic:cNvPicPr>
                      <a:picLocks noChangeAspect="1" noChangeArrowheads="1"/>
                    </pic:cNvPicPr>
                  </pic:nvPicPr>
                  <pic:blipFill>
                    <a:blip r:embed="rId4" cstate="print"/>
                    <a:srcRect/>
                    <a:stretch>
                      <a:fillRect/>
                    </a:stretch>
                  </pic:blipFill>
                  <pic:spPr bwMode="auto">
                    <a:xfrm>
                      <a:off x="0" y="0"/>
                      <a:ext cx="5330240" cy="2652519"/>
                    </a:xfrm>
                    <a:prstGeom prst="rect">
                      <a:avLst/>
                    </a:prstGeom>
                    <a:noFill/>
                    <a:ln w="9525">
                      <a:noFill/>
                      <a:miter lim="800000"/>
                      <a:headEnd/>
                      <a:tailEnd/>
                    </a:ln>
                  </pic:spPr>
                </pic:pic>
              </a:graphicData>
            </a:graphic>
          </wp:inline>
        </w:drawing>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r w:rsidRPr="00DA4EBF">
        <w:rPr>
          <w:rFonts w:ascii="宋体" w:eastAsia="宋体" w:hAnsi="宋体" w:cs="宋体" w:hint="eastAsia"/>
          <w:color w:val="444444"/>
          <w:sz w:val="16"/>
          <w:szCs w:val="16"/>
        </w:rPr>
        <w:t>注意不管是</w:t>
      </w:r>
      <w:r w:rsidRPr="00DA4EBF">
        <w:rPr>
          <w:rFonts w:ascii="Tahoma" w:eastAsia="Times New Roman" w:hAnsi="Tahoma" w:cs="Tahoma"/>
          <w:color w:val="444444"/>
          <w:sz w:val="16"/>
          <w:szCs w:val="16"/>
        </w:rPr>
        <w:t>32</w:t>
      </w:r>
      <w:r w:rsidRPr="00DA4EBF">
        <w:rPr>
          <w:rFonts w:ascii="宋体" w:eastAsia="宋体" w:hAnsi="宋体" w:cs="宋体" w:hint="eastAsia"/>
          <w:color w:val="444444"/>
          <w:sz w:val="16"/>
          <w:szCs w:val="16"/>
        </w:rPr>
        <w:t>位客户机还是</w:t>
      </w:r>
      <w:r w:rsidRPr="00DA4EBF">
        <w:rPr>
          <w:rFonts w:ascii="Tahoma" w:eastAsia="Times New Roman" w:hAnsi="Tahoma" w:cs="Tahoma"/>
          <w:color w:val="444444"/>
          <w:sz w:val="16"/>
          <w:szCs w:val="16"/>
        </w:rPr>
        <w:t>64</w:t>
      </w:r>
      <w:r w:rsidRPr="00DA4EBF">
        <w:rPr>
          <w:rFonts w:ascii="宋体" w:eastAsia="宋体" w:hAnsi="宋体" w:cs="宋体" w:hint="eastAsia"/>
          <w:color w:val="444444"/>
          <w:sz w:val="16"/>
          <w:szCs w:val="16"/>
        </w:rPr>
        <w:t>位客户机，这里统一按照</w:t>
      </w:r>
      <w:r w:rsidRPr="00DA4EBF">
        <w:rPr>
          <w:rFonts w:ascii="Tahoma" w:eastAsia="Times New Roman" w:hAnsi="Tahoma" w:cs="Tahoma"/>
          <w:color w:val="444444"/>
          <w:sz w:val="16"/>
          <w:szCs w:val="16"/>
        </w:rPr>
        <w:t>64</w:t>
      </w:r>
      <w:r w:rsidRPr="00DA4EBF">
        <w:rPr>
          <w:rFonts w:ascii="宋体" w:eastAsia="宋体" w:hAnsi="宋体" w:cs="宋体" w:hint="eastAsia"/>
          <w:color w:val="444444"/>
          <w:sz w:val="16"/>
          <w:szCs w:val="16"/>
        </w:rPr>
        <w:t>位物理地址来寻址。</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页表是</w:t>
      </w:r>
      <w:r w:rsidRPr="00DA4EBF">
        <w:rPr>
          <w:rFonts w:ascii="Tahoma" w:eastAsia="Times New Roman" w:hAnsi="Tahoma" w:cs="Tahoma"/>
          <w:color w:val="444444"/>
          <w:sz w:val="16"/>
          <w:szCs w:val="16"/>
        </w:rPr>
        <w:t>4</w:t>
      </w:r>
      <w:r w:rsidRPr="00DA4EBF">
        <w:rPr>
          <w:rFonts w:ascii="宋体" w:eastAsia="宋体" w:hAnsi="宋体" w:cs="宋体" w:hint="eastAsia"/>
          <w:color w:val="444444"/>
          <w:sz w:val="16"/>
          <w:szCs w:val="16"/>
        </w:rPr>
        <w:t>级页表，页表的大小仍然是一个页即</w:t>
      </w:r>
      <w:r w:rsidRPr="00DA4EBF">
        <w:rPr>
          <w:rFonts w:ascii="Tahoma" w:eastAsia="Times New Roman" w:hAnsi="Tahoma" w:cs="Tahoma"/>
          <w:color w:val="444444"/>
          <w:sz w:val="16"/>
          <w:szCs w:val="16"/>
        </w:rPr>
        <w:t>4KB</w:t>
      </w:r>
      <w:r w:rsidRPr="00DA4EBF">
        <w:rPr>
          <w:rFonts w:ascii="宋体" w:eastAsia="宋体" w:hAnsi="宋体" w:cs="宋体" w:hint="eastAsia"/>
          <w:color w:val="444444"/>
          <w:sz w:val="16"/>
          <w:szCs w:val="16"/>
        </w:rPr>
        <w:t>，但是一个表项是</w:t>
      </w:r>
      <w:r w:rsidRPr="00DA4EBF">
        <w:rPr>
          <w:rFonts w:ascii="Tahoma" w:eastAsia="Times New Roman" w:hAnsi="Tahoma" w:cs="Tahoma"/>
          <w:color w:val="444444"/>
          <w:sz w:val="16"/>
          <w:szCs w:val="16"/>
        </w:rPr>
        <w:t>8</w:t>
      </w:r>
      <w:r w:rsidRPr="00DA4EBF">
        <w:rPr>
          <w:rFonts w:ascii="宋体" w:eastAsia="宋体" w:hAnsi="宋体" w:cs="宋体" w:hint="eastAsia"/>
          <w:color w:val="444444"/>
          <w:sz w:val="16"/>
          <w:szCs w:val="16"/>
        </w:rPr>
        <w:t>个字节，所以一张表只能容纳</w:t>
      </w:r>
      <w:r w:rsidRPr="00DA4EBF">
        <w:rPr>
          <w:rFonts w:ascii="Tahoma" w:eastAsia="Times New Roman" w:hAnsi="Tahoma" w:cs="Tahoma"/>
          <w:color w:val="444444"/>
          <w:sz w:val="16"/>
          <w:szCs w:val="16"/>
        </w:rPr>
        <w:t>512</w:t>
      </w:r>
      <w:r w:rsidRPr="00DA4EBF">
        <w:rPr>
          <w:rFonts w:ascii="宋体" w:eastAsia="宋体" w:hAnsi="宋体" w:cs="宋体" w:hint="eastAsia"/>
          <w:color w:val="444444"/>
          <w:sz w:val="16"/>
          <w:szCs w:val="16"/>
        </w:rPr>
        <w:t>个表项，需要</w:t>
      </w:r>
      <w:r w:rsidRPr="00DA4EBF">
        <w:rPr>
          <w:rFonts w:ascii="Tahoma" w:eastAsia="Times New Roman" w:hAnsi="Tahoma" w:cs="Tahoma"/>
          <w:color w:val="444444"/>
          <w:sz w:val="16"/>
          <w:szCs w:val="16"/>
        </w:rPr>
        <w:t>9</w:t>
      </w:r>
      <w:r w:rsidRPr="00DA4EBF">
        <w:rPr>
          <w:rFonts w:ascii="宋体" w:eastAsia="宋体" w:hAnsi="宋体" w:cs="宋体" w:hint="eastAsia"/>
          <w:color w:val="444444"/>
          <w:sz w:val="16"/>
          <w:szCs w:val="16"/>
        </w:rPr>
        <w:t>位来定位具体的表项。客户机的物理地址使用低</w:t>
      </w:r>
      <w:r w:rsidRPr="00DA4EBF">
        <w:rPr>
          <w:rFonts w:ascii="Tahoma" w:eastAsia="Times New Roman" w:hAnsi="Tahoma" w:cs="Tahoma"/>
          <w:color w:val="444444"/>
          <w:sz w:val="16"/>
          <w:szCs w:val="16"/>
        </w:rPr>
        <w:t>48</w:t>
      </w:r>
      <w:r w:rsidRPr="00DA4EBF">
        <w:rPr>
          <w:rFonts w:ascii="宋体" w:eastAsia="宋体" w:hAnsi="宋体" w:cs="宋体" w:hint="eastAsia"/>
          <w:color w:val="444444"/>
          <w:sz w:val="16"/>
          <w:szCs w:val="16"/>
        </w:rPr>
        <w:t>位来完成这一工作。从上图可以看到，一个</w:t>
      </w:r>
      <w:r w:rsidRPr="00DA4EBF">
        <w:rPr>
          <w:rFonts w:ascii="Tahoma" w:eastAsia="Times New Roman" w:hAnsi="Tahoma" w:cs="Tahoma"/>
          <w:color w:val="444444"/>
          <w:sz w:val="16"/>
          <w:szCs w:val="16"/>
        </w:rPr>
        <w:t>48</w:t>
      </w:r>
      <w:r w:rsidRPr="00DA4EBF">
        <w:rPr>
          <w:rFonts w:ascii="宋体" w:eastAsia="宋体" w:hAnsi="宋体" w:cs="宋体" w:hint="eastAsia"/>
          <w:color w:val="444444"/>
          <w:sz w:val="16"/>
          <w:szCs w:val="16"/>
        </w:rPr>
        <w:t>位的客户机物理地址被分为</w:t>
      </w:r>
      <w:r w:rsidRPr="00DA4EBF">
        <w:rPr>
          <w:rFonts w:ascii="Tahoma" w:eastAsia="Times New Roman" w:hAnsi="Tahoma" w:cs="Tahoma"/>
          <w:color w:val="444444"/>
          <w:sz w:val="16"/>
          <w:szCs w:val="16"/>
        </w:rPr>
        <w:t>5</w:t>
      </w:r>
      <w:r w:rsidRPr="00DA4EBF">
        <w:rPr>
          <w:rFonts w:ascii="宋体" w:eastAsia="宋体" w:hAnsi="宋体" w:cs="宋体" w:hint="eastAsia"/>
          <w:color w:val="444444"/>
          <w:sz w:val="16"/>
          <w:szCs w:val="16"/>
        </w:rPr>
        <w:t>部分，前</w:t>
      </w:r>
      <w:r w:rsidRPr="00DA4EBF">
        <w:rPr>
          <w:rFonts w:ascii="Tahoma" w:eastAsia="Times New Roman" w:hAnsi="Tahoma" w:cs="Tahoma"/>
          <w:color w:val="444444"/>
          <w:sz w:val="16"/>
          <w:szCs w:val="16"/>
        </w:rPr>
        <w:t>4</w:t>
      </w:r>
      <w:r w:rsidRPr="00DA4EBF">
        <w:rPr>
          <w:rFonts w:ascii="宋体" w:eastAsia="宋体" w:hAnsi="宋体" w:cs="宋体" w:hint="eastAsia"/>
          <w:color w:val="444444"/>
          <w:sz w:val="16"/>
          <w:szCs w:val="16"/>
        </w:rPr>
        <w:t>部分按</w:t>
      </w:r>
      <w:r w:rsidRPr="00DA4EBF">
        <w:rPr>
          <w:rFonts w:ascii="Tahoma" w:eastAsia="Times New Roman" w:hAnsi="Tahoma" w:cs="Tahoma"/>
          <w:color w:val="444444"/>
          <w:sz w:val="16"/>
          <w:szCs w:val="16"/>
        </w:rPr>
        <w:t>9</w:t>
      </w:r>
      <w:r w:rsidRPr="00DA4EBF">
        <w:rPr>
          <w:rFonts w:ascii="宋体" w:eastAsia="宋体" w:hAnsi="宋体" w:cs="宋体" w:hint="eastAsia"/>
          <w:color w:val="444444"/>
          <w:sz w:val="16"/>
          <w:szCs w:val="16"/>
        </w:rPr>
        <w:t>位划分，最后</w:t>
      </w:r>
      <w:r w:rsidRPr="00DA4EBF">
        <w:rPr>
          <w:rFonts w:ascii="Tahoma" w:eastAsia="Times New Roman" w:hAnsi="Tahoma" w:cs="Tahoma"/>
          <w:color w:val="444444"/>
          <w:sz w:val="16"/>
          <w:szCs w:val="16"/>
        </w:rPr>
        <w:t>12</w:t>
      </w:r>
      <w:r w:rsidRPr="00DA4EBF">
        <w:rPr>
          <w:rFonts w:ascii="宋体" w:eastAsia="宋体" w:hAnsi="宋体" w:cs="宋体" w:hint="eastAsia"/>
          <w:color w:val="444444"/>
          <w:sz w:val="16"/>
          <w:szCs w:val="16"/>
        </w:rPr>
        <w:t>位作为页内偏移。当处于非根模式下的</w:t>
      </w:r>
      <w:r w:rsidRPr="00DA4EBF">
        <w:rPr>
          <w:rFonts w:ascii="Tahoma" w:eastAsia="Times New Roman" w:hAnsi="Tahoma" w:cs="Tahoma"/>
          <w:color w:val="444444"/>
          <w:sz w:val="16"/>
          <w:szCs w:val="16"/>
        </w:rPr>
        <w:t>CPU</w:t>
      </w:r>
      <w:r w:rsidRPr="00DA4EBF">
        <w:rPr>
          <w:rFonts w:ascii="宋体" w:eastAsia="宋体" w:hAnsi="宋体" w:cs="宋体" w:hint="eastAsia"/>
          <w:color w:val="444444"/>
          <w:sz w:val="16"/>
          <w:szCs w:val="16"/>
        </w:rPr>
        <w:t>使用客户机操作一个客户机虚拟地址时，首先使用客户机页表进行地址转换，得到客户机物理地址，然后</w:t>
      </w:r>
      <w:r w:rsidRPr="00DA4EBF">
        <w:rPr>
          <w:rFonts w:ascii="Tahoma" w:eastAsia="Times New Roman" w:hAnsi="Tahoma" w:cs="Tahoma"/>
          <w:color w:val="444444"/>
          <w:sz w:val="16"/>
          <w:szCs w:val="16"/>
        </w:rPr>
        <w:t>CPU</w:t>
      </w:r>
      <w:r w:rsidRPr="00DA4EBF">
        <w:rPr>
          <w:rFonts w:ascii="宋体" w:eastAsia="宋体" w:hAnsi="宋体" w:cs="宋体" w:hint="eastAsia"/>
          <w:color w:val="444444"/>
          <w:sz w:val="16"/>
          <w:szCs w:val="16"/>
        </w:rPr>
        <w:t>根据此物理地址查询</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，在</w:t>
      </w:r>
      <w:r w:rsidRPr="00DA4EBF">
        <w:rPr>
          <w:rFonts w:ascii="Tahoma" w:eastAsia="Times New Roman" w:hAnsi="Tahoma" w:cs="Tahoma"/>
          <w:color w:val="444444"/>
          <w:sz w:val="16"/>
          <w:szCs w:val="16"/>
        </w:rPr>
        <w:t>VMCS</w:t>
      </w:r>
      <w:r w:rsidRPr="00DA4EBF">
        <w:rPr>
          <w:rFonts w:ascii="宋体" w:eastAsia="宋体" w:hAnsi="宋体" w:cs="宋体" w:hint="eastAsia"/>
          <w:color w:val="444444"/>
          <w:sz w:val="16"/>
          <w:szCs w:val="16"/>
        </w:rPr>
        <w:t>结构中有一个</w:t>
      </w:r>
      <w:r w:rsidRPr="00DA4EBF">
        <w:rPr>
          <w:rFonts w:ascii="Tahoma" w:eastAsia="Times New Roman" w:hAnsi="Tahoma" w:cs="Tahoma"/>
          <w:color w:val="444444"/>
          <w:sz w:val="16"/>
          <w:szCs w:val="16"/>
        </w:rPr>
        <w:t>EPTP</w:t>
      </w:r>
      <w:r w:rsidRPr="00DA4EBF">
        <w:rPr>
          <w:rFonts w:ascii="宋体" w:eastAsia="宋体" w:hAnsi="宋体" w:cs="宋体" w:hint="eastAsia"/>
          <w:color w:val="444444"/>
          <w:sz w:val="16"/>
          <w:szCs w:val="16"/>
        </w:rPr>
        <w:t>的指针，其中的</w:t>
      </w:r>
      <w:r w:rsidRPr="00DA4EBF">
        <w:rPr>
          <w:rFonts w:ascii="Tahoma" w:eastAsia="Times New Roman" w:hAnsi="Tahoma" w:cs="Tahoma"/>
          <w:color w:val="444444"/>
          <w:sz w:val="16"/>
          <w:szCs w:val="16"/>
        </w:rPr>
        <w:t>12-51</w:t>
      </w:r>
      <w:r w:rsidRPr="00DA4EBF">
        <w:rPr>
          <w:rFonts w:ascii="宋体" w:eastAsia="宋体" w:hAnsi="宋体" w:cs="宋体" w:hint="eastAsia"/>
          <w:color w:val="444444"/>
          <w:sz w:val="16"/>
          <w:szCs w:val="16"/>
        </w:rPr>
        <w:t>位指向</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页表的一级目录即</w:t>
      </w:r>
      <w:r w:rsidRPr="00DA4EBF">
        <w:rPr>
          <w:rFonts w:ascii="Tahoma" w:eastAsia="Times New Roman" w:hAnsi="Tahoma" w:cs="Tahoma"/>
          <w:color w:val="444444"/>
          <w:sz w:val="16"/>
          <w:szCs w:val="16"/>
        </w:rPr>
        <w:t>PML4 Table.</w:t>
      </w:r>
      <w:r w:rsidRPr="00DA4EBF">
        <w:rPr>
          <w:rFonts w:ascii="宋体" w:eastAsia="宋体" w:hAnsi="宋体" w:cs="宋体" w:hint="eastAsia"/>
          <w:color w:val="444444"/>
          <w:sz w:val="16"/>
          <w:szCs w:val="16"/>
        </w:rPr>
        <w:t>这样根据客户机物理地址的首个</w:t>
      </w:r>
      <w:r w:rsidRPr="00DA4EBF">
        <w:rPr>
          <w:rFonts w:ascii="Tahoma" w:eastAsia="Times New Roman" w:hAnsi="Tahoma" w:cs="Tahoma"/>
          <w:color w:val="444444"/>
          <w:sz w:val="16"/>
          <w:szCs w:val="16"/>
        </w:rPr>
        <w:t>9</w:t>
      </w:r>
      <w:r w:rsidRPr="00DA4EBF">
        <w:rPr>
          <w:rFonts w:ascii="宋体" w:eastAsia="宋体" w:hAnsi="宋体" w:cs="宋体" w:hint="eastAsia"/>
          <w:color w:val="444444"/>
          <w:sz w:val="16"/>
          <w:szCs w:val="16"/>
        </w:rPr>
        <w:t>位就可以定位一个</w:t>
      </w:r>
      <w:r w:rsidRPr="00DA4EBF">
        <w:rPr>
          <w:rFonts w:ascii="Tahoma" w:eastAsia="Times New Roman" w:hAnsi="Tahoma" w:cs="Tahoma"/>
          <w:color w:val="444444"/>
          <w:sz w:val="16"/>
          <w:szCs w:val="16"/>
        </w:rPr>
        <w:t>PML4 entry</w:t>
      </w:r>
      <w:r w:rsidRPr="00DA4EBF">
        <w:rPr>
          <w:rFonts w:ascii="宋体" w:eastAsia="宋体" w:hAnsi="宋体" w:cs="宋体" w:hint="eastAsia"/>
          <w:color w:val="444444"/>
          <w:sz w:val="16"/>
          <w:szCs w:val="16"/>
        </w:rPr>
        <w:t>，一个</w:t>
      </w:r>
      <w:r w:rsidRPr="00DA4EBF">
        <w:rPr>
          <w:rFonts w:ascii="Tahoma" w:eastAsia="Times New Roman" w:hAnsi="Tahoma" w:cs="Tahoma"/>
          <w:color w:val="444444"/>
          <w:sz w:val="16"/>
          <w:szCs w:val="16"/>
        </w:rPr>
        <w:t>PML4 entry</w:t>
      </w:r>
      <w:r w:rsidRPr="00DA4EBF">
        <w:rPr>
          <w:rFonts w:ascii="宋体" w:eastAsia="宋体" w:hAnsi="宋体" w:cs="宋体" w:hint="eastAsia"/>
          <w:color w:val="444444"/>
          <w:sz w:val="16"/>
          <w:szCs w:val="16"/>
        </w:rPr>
        <w:lastRenderedPageBreak/>
        <w:t>理论上可以控制</w:t>
      </w:r>
      <w:r w:rsidRPr="00DA4EBF">
        <w:rPr>
          <w:rFonts w:ascii="Tahoma" w:eastAsia="Times New Roman" w:hAnsi="Tahoma" w:cs="Tahoma"/>
          <w:color w:val="444444"/>
          <w:sz w:val="16"/>
          <w:szCs w:val="16"/>
        </w:rPr>
        <w:t>512GB</w:t>
      </w:r>
      <w:r w:rsidRPr="00DA4EBF">
        <w:rPr>
          <w:rFonts w:ascii="宋体" w:eastAsia="宋体" w:hAnsi="宋体" w:cs="宋体" w:hint="eastAsia"/>
          <w:color w:val="444444"/>
          <w:sz w:val="16"/>
          <w:szCs w:val="16"/>
        </w:rPr>
        <w:t>的区域，这里不是重点，我们不在多说。</w:t>
      </w:r>
      <w:r w:rsidRPr="00DA4EBF">
        <w:rPr>
          <w:rFonts w:ascii="Tahoma" w:eastAsia="Times New Roman" w:hAnsi="Tahoma" w:cs="Tahoma"/>
          <w:color w:val="444444"/>
          <w:sz w:val="16"/>
          <w:szCs w:val="16"/>
        </w:rPr>
        <w:t>PML4 entry</w:t>
      </w:r>
      <w:r w:rsidRPr="00DA4EBF">
        <w:rPr>
          <w:rFonts w:ascii="宋体" w:eastAsia="宋体" w:hAnsi="宋体" w:cs="宋体" w:hint="eastAsia"/>
          <w:color w:val="444444"/>
          <w:sz w:val="16"/>
          <w:szCs w:val="16"/>
        </w:rPr>
        <w:t>的格式如下：</w:t>
      </w:r>
      <w:r w:rsidRPr="00DA4EBF">
        <w:rPr>
          <w:rFonts w:ascii="Tahoma" w:eastAsia="Times New Roman" w:hAnsi="Tahoma" w:cs="Tahoma"/>
          <w:color w:val="444444"/>
          <w:sz w:val="16"/>
          <w:szCs w:val="16"/>
        </w:rPr>
        <w:br/>
      </w:r>
      <w:r w:rsidRPr="00DA4EBF">
        <w:rPr>
          <w:rFonts w:ascii="Tahoma" w:eastAsia="Times New Roman" w:hAnsi="Tahoma" w:cs="Tahoma"/>
          <w:noProof/>
          <w:color w:val="444444"/>
          <w:sz w:val="16"/>
          <w:szCs w:val="16"/>
        </w:rPr>
        <w:drawing>
          <wp:inline distT="0" distB="0" distL="0" distR="0">
            <wp:extent cx="5385477" cy="2337684"/>
            <wp:effectExtent l="19050" t="0" r="5673" b="0"/>
            <wp:docPr id="4" name="Picture 4" descr="http://images2015.cnblogs.com/blog/758933/201611/758933-20161109202456749-647664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ages2015.cnblogs.com/blog/758933/201611/758933-20161109202456749-647664656.png"/>
                    <pic:cNvPicPr>
                      <a:picLocks noChangeAspect="1" noChangeArrowheads="1"/>
                    </pic:cNvPicPr>
                  </pic:nvPicPr>
                  <pic:blipFill>
                    <a:blip r:embed="rId5" cstate="print"/>
                    <a:srcRect/>
                    <a:stretch>
                      <a:fillRect/>
                    </a:stretch>
                  </pic:blipFill>
                  <pic:spPr bwMode="auto">
                    <a:xfrm>
                      <a:off x="0" y="0"/>
                      <a:ext cx="5385902" cy="2337869"/>
                    </a:xfrm>
                    <a:prstGeom prst="rect">
                      <a:avLst/>
                    </a:prstGeom>
                    <a:noFill/>
                    <a:ln w="9525">
                      <a:noFill/>
                      <a:miter lim="800000"/>
                      <a:headEnd/>
                      <a:tailEnd/>
                    </a:ln>
                  </pic:spPr>
                </pic:pic>
              </a:graphicData>
            </a:graphic>
          </wp:inline>
        </w:drawing>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1</w:t>
      </w:r>
      <w:r w:rsidRPr="00DA4EBF">
        <w:rPr>
          <w:rFonts w:ascii="宋体" w:eastAsia="宋体" w:hAnsi="宋体" w:cs="宋体" w:hint="eastAsia"/>
          <w:color w:val="444444"/>
          <w:sz w:val="16"/>
          <w:szCs w:val="16"/>
        </w:rPr>
        <w:t>、其实这里我们只需要知道</w:t>
      </w:r>
      <w:r w:rsidRPr="00DA4EBF">
        <w:rPr>
          <w:rFonts w:ascii="Tahoma" w:eastAsia="Times New Roman" w:hAnsi="Tahoma" w:cs="Tahoma"/>
          <w:color w:val="444444"/>
          <w:sz w:val="16"/>
          <w:szCs w:val="16"/>
        </w:rPr>
        <w:t>PML4 entry</w:t>
      </w:r>
      <w:r w:rsidRPr="00DA4EBF">
        <w:rPr>
          <w:rFonts w:ascii="宋体" w:eastAsia="宋体" w:hAnsi="宋体" w:cs="宋体" w:hint="eastAsia"/>
          <w:color w:val="444444"/>
          <w:sz w:val="16"/>
          <w:szCs w:val="16"/>
        </w:rPr>
        <w:t>的</w:t>
      </w:r>
      <w:r w:rsidRPr="00DA4EBF">
        <w:rPr>
          <w:rFonts w:ascii="Tahoma" w:eastAsia="Times New Roman" w:hAnsi="Tahoma" w:cs="Tahoma"/>
          <w:color w:val="444444"/>
          <w:sz w:val="16"/>
          <w:szCs w:val="16"/>
        </w:rPr>
        <w:t>12-51</w:t>
      </w:r>
      <w:r w:rsidRPr="00DA4EBF">
        <w:rPr>
          <w:rFonts w:ascii="宋体" w:eastAsia="宋体" w:hAnsi="宋体" w:cs="宋体" w:hint="eastAsia"/>
          <w:color w:val="444444"/>
          <w:sz w:val="16"/>
          <w:szCs w:val="16"/>
        </w:rPr>
        <w:t>位记录下一级页表的地址，而这</w:t>
      </w:r>
      <w:r w:rsidRPr="00DA4EBF">
        <w:rPr>
          <w:rFonts w:ascii="Tahoma" w:eastAsia="Times New Roman" w:hAnsi="Tahoma" w:cs="Tahoma"/>
          <w:color w:val="444444"/>
          <w:sz w:val="16"/>
          <w:szCs w:val="16"/>
        </w:rPr>
        <w:t>40</w:t>
      </w:r>
      <w:r w:rsidRPr="00DA4EBF">
        <w:rPr>
          <w:rFonts w:ascii="宋体" w:eastAsia="宋体" w:hAnsi="宋体" w:cs="宋体" w:hint="eastAsia"/>
          <w:color w:val="444444"/>
          <w:sz w:val="16"/>
          <w:szCs w:val="16"/>
        </w:rPr>
        <w:t>位肯定是用不完的，根据</w:t>
      </w:r>
      <w:r w:rsidRPr="00DA4EBF">
        <w:rPr>
          <w:rFonts w:ascii="Tahoma" w:eastAsia="Times New Roman" w:hAnsi="Tahoma" w:cs="Tahoma"/>
          <w:color w:val="444444"/>
          <w:sz w:val="16"/>
          <w:szCs w:val="16"/>
        </w:rPr>
        <w:t>CPU</w:t>
      </w:r>
      <w:r w:rsidRPr="00DA4EBF">
        <w:rPr>
          <w:rFonts w:ascii="宋体" w:eastAsia="宋体" w:hAnsi="宋体" w:cs="宋体" w:hint="eastAsia"/>
          <w:color w:val="444444"/>
          <w:sz w:val="16"/>
          <w:szCs w:val="16"/>
        </w:rPr>
        <w:t>的架构，采取不同的位数，具体如下</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在</w:t>
      </w:r>
      <w:r w:rsidRPr="00DA4EBF">
        <w:rPr>
          <w:rFonts w:ascii="Tahoma" w:eastAsia="Times New Roman" w:hAnsi="Tahoma" w:cs="Tahoma"/>
          <w:color w:val="444444"/>
          <w:sz w:val="16"/>
          <w:szCs w:val="16"/>
        </w:rPr>
        <w:t>Intel</w:t>
      </w:r>
      <w:r w:rsidRPr="00DA4EBF">
        <w:rPr>
          <w:rFonts w:ascii="宋体" w:eastAsia="宋体" w:hAnsi="宋体" w:cs="宋体" w:hint="eastAsia"/>
          <w:color w:val="444444"/>
          <w:sz w:val="16"/>
          <w:szCs w:val="16"/>
        </w:rPr>
        <w:t>中使用</w:t>
      </w:r>
      <w:r w:rsidRPr="00DA4EBF">
        <w:rPr>
          <w:rFonts w:ascii="Tahoma" w:eastAsia="Times New Roman" w:hAnsi="Tahoma" w:cs="Tahoma"/>
          <w:color w:val="444444"/>
          <w:sz w:val="16"/>
          <w:szCs w:val="16"/>
        </w:rPr>
        <w:t>MAXPHYADDR</w:t>
      </w:r>
      <w:r w:rsidRPr="00DA4EBF">
        <w:rPr>
          <w:rFonts w:ascii="宋体" w:eastAsia="宋体" w:hAnsi="宋体" w:cs="宋体" w:hint="eastAsia"/>
          <w:color w:val="444444"/>
          <w:sz w:val="16"/>
          <w:szCs w:val="16"/>
        </w:rPr>
        <w:t>来表示最大的物理地址，我们可以通过</w:t>
      </w:r>
      <w:r w:rsidRPr="00DA4EBF">
        <w:rPr>
          <w:rFonts w:ascii="Tahoma" w:eastAsia="Times New Roman" w:hAnsi="Tahoma" w:cs="Tahoma"/>
          <w:color w:val="444444"/>
          <w:sz w:val="16"/>
          <w:szCs w:val="16"/>
        </w:rPr>
        <w:t>CPUID</w:t>
      </w:r>
      <w:r w:rsidRPr="00DA4EBF">
        <w:rPr>
          <w:rFonts w:ascii="宋体" w:eastAsia="宋体" w:hAnsi="宋体" w:cs="宋体" w:hint="eastAsia"/>
          <w:color w:val="444444"/>
          <w:sz w:val="16"/>
          <w:szCs w:val="16"/>
        </w:rPr>
        <w:t>的指令来获得处理支持的最大物理地址，然而这已经不在此次的讨论范围之内，我们需要知道的只是：</w:t>
      </w:r>
      <w:r w:rsidRPr="00DA4EBF">
        <w:rPr>
          <w:rFonts w:ascii="Tahoma" w:eastAsia="Times New Roman" w:hAnsi="Tahoma" w:cs="Tahoma"/>
          <w:color w:val="444444"/>
          <w:sz w:val="16"/>
          <w:szCs w:val="16"/>
        </w:rPr>
        <w:br/>
      </w:r>
      <w:r w:rsidRPr="00DA4EBF">
        <w:rPr>
          <w:rFonts w:ascii="宋体" w:eastAsia="宋体" w:hAnsi="宋体" w:cs="宋体" w:hint="eastAsia"/>
          <w:color w:val="444444"/>
          <w:sz w:val="16"/>
          <w:szCs w:val="16"/>
        </w:rPr>
        <w:t>当</w:t>
      </w:r>
      <w:r w:rsidRPr="00DA4EBF">
        <w:rPr>
          <w:rFonts w:ascii="Tahoma" w:eastAsia="Times New Roman" w:hAnsi="Tahoma" w:cs="Tahoma"/>
          <w:color w:val="444444"/>
          <w:sz w:val="16"/>
          <w:szCs w:val="16"/>
        </w:rPr>
        <w:t>MAXPHYADDR </w:t>
      </w:r>
      <w:r w:rsidRPr="00DA4EBF">
        <w:rPr>
          <w:rFonts w:ascii="宋体" w:eastAsia="宋体" w:hAnsi="宋体" w:cs="宋体" w:hint="eastAsia"/>
          <w:color w:val="444444"/>
          <w:sz w:val="16"/>
          <w:szCs w:val="16"/>
        </w:rPr>
        <w:t>为</w:t>
      </w:r>
      <w:r w:rsidRPr="00DA4EBF">
        <w:rPr>
          <w:rFonts w:ascii="Tahoma" w:eastAsia="Times New Roman" w:hAnsi="Tahoma" w:cs="Tahoma"/>
          <w:color w:val="444444"/>
          <w:sz w:val="16"/>
          <w:szCs w:val="16"/>
        </w:rPr>
        <w:t>36</w:t>
      </w:r>
      <w:r w:rsidRPr="00DA4EBF">
        <w:rPr>
          <w:rFonts w:ascii="宋体" w:eastAsia="宋体" w:hAnsi="宋体" w:cs="宋体" w:hint="eastAsia"/>
          <w:color w:val="444444"/>
          <w:sz w:val="16"/>
          <w:szCs w:val="16"/>
        </w:rPr>
        <w:t>位，在</w:t>
      </w:r>
      <w:r w:rsidRPr="00DA4EBF">
        <w:rPr>
          <w:rFonts w:ascii="Tahoma" w:eastAsia="Times New Roman" w:hAnsi="Tahoma" w:cs="Tahoma"/>
          <w:color w:val="444444"/>
          <w:sz w:val="16"/>
          <w:szCs w:val="16"/>
        </w:rPr>
        <w:t>Intel</w:t>
      </w:r>
      <w:r w:rsidRPr="00DA4EBF">
        <w:rPr>
          <w:rFonts w:ascii="宋体" w:eastAsia="宋体" w:hAnsi="宋体" w:cs="宋体" w:hint="eastAsia"/>
          <w:color w:val="444444"/>
          <w:sz w:val="16"/>
          <w:szCs w:val="16"/>
        </w:rPr>
        <w:t>平台的桌面处理器上普遍实现了</w:t>
      </w:r>
      <w:r w:rsidRPr="00DA4EBF">
        <w:rPr>
          <w:rFonts w:ascii="Tahoma" w:eastAsia="Times New Roman" w:hAnsi="Tahoma" w:cs="Tahoma"/>
          <w:color w:val="444444"/>
          <w:sz w:val="16"/>
          <w:szCs w:val="16"/>
        </w:rPr>
        <w:t>36</w:t>
      </w:r>
      <w:r w:rsidRPr="00DA4EBF">
        <w:rPr>
          <w:rFonts w:ascii="宋体" w:eastAsia="宋体" w:hAnsi="宋体" w:cs="宋体" w:hint="eastAsia"/>
          <w:color w:val="444444"/>
          <w:sz w:val="16"/>
          <w:szCs w:val="16"/>
        </w:rPr>
        <w:t>位的最高物理地址值，也就是我们普通的个人计算机，可寻址</w:t>
      </w:r>
      <w:r w:rsidRPr="00DA4EBF">
        <w:rPr>
          <w:rFonts w:ascii="Tahoma" w:eastAsia="Times New Roman" w:hAnsi="Tahoma" w:cs="Tahoma"/>
          <w:color w:val="444444"/>
          <w:sz w:val="16"/>
          <w:szCs w:val="16"/>
        </w:rPr>
        <w:t>64G</w:t>
      </w:r>
      <w:r w:rsidRPr="00DA4EBF">
        <w:rPr>
          <w:rFonts w:ascii="宋体" w:eastAsia="宋体" w:hAnsi="宋体" w:cs="宋体" w:hint="eastAsia"/>
          <w:color w:val="444444"/>
          <w:sz w:val="16"/>
          <w:szCs w:val="16"/>
        </w:rPr>
        <w:t>空间；</w:t>
      </w:r>
      <w:r w:rsidRPr="00DA4EBF">
        <w:rPr>
          <w:rFonts w:ascii="Tahoma" w:eastAsia="Times New Roman" w:hAnsi="Tahoma" w:cs="Tahoma"/>
          <w:color w:val="444444"/>
          <w:sz w:val="16"/>
          <w:szCs w:val="16"/>
        </w:rPr>
        <w:br/>
      </w:r>
      <w:r w:rsidRPr="00DA4EBF">
        <w:rPr>
          <w:rFonts w:ascii="宋体" w:eastAsia="宋体" w:hAnsi="宋体" w:cs="宋体" w:hint="eastAsia"/>
          <w:color w:val="444444"/>
          <w:sz w:val="16"/>
          <w:szCs w:val="16"/>
        </w:rPr>
        <w:t>当</w:t>
      </w:r>
      <w:r w:rsidRPr="00DA4EBF">
        <w:rPr>
          <w:rFonts w:ascii="Tahoma" w:eastAsia="Times New Roman" w:hAnsi="Tahoma" w:cs="Tahoma"/>
          <w:color w:val="444444"/>
          <w:sz w:val="16"/>
          <w:szCs w:val="16"/>
        </w:rPr>
        <w:t>MAXPHYADDR </w:t>
      </w:r>
      <w:r w:rsidRPr="00DA4EBF">
        <w:rPr>
          <w:rFonts w:ascii="宋体" w:eastAsia="宋体" w:hAnsi="宋体" w:cs="宋体" w:hint="eastAsia"/>
          <w:color w:val="444444"/>
          <w:sz w:val="16"/>
          <w:szCs w:val="16"/>
        </w:rPr>
        <w:t>为</w:t>
      </w:r>
      <w:r w:rsidRPr="00DA4EBF">
        <w:rPr>
          <w:rFonts w:ascii="Tahoma" w:eastAsia="Times New Roman" w:hAnsi="Tahoma" w:cs="Tahoma"/>
          <w:color w:val="444444"/>
          <w:sz w:val="16"/>
          <w:szCs w:val="16"/>
        </w:rPr>
        <w:t>40</w:t>
      </w:r>
      <w:r w:rsidRPr="00DA4EBF">
        <w:rPr>
          <w:rFonts w:ascii="宋体" w:eastAsia="宋体" w:hAnsi="宋体" w:cs="宋体" w:hint="eastAsia"/>
          <w:color w:val="444444"/>
          <w:sz w:val="16"/>
          <w:szCs w:val="16"/>
        </w:rPr>
        <w:t>位，在</w:t>
      </w:r>
      <w:r w:rsidRPr="00DA4EBF">
        <w:rPr>
          <w:rFonts w:ascii="Tahoma" w:eastAsia="Times New Roman" w:hAnsi="Tahoma" w:cs="Tahoma"/>
          <w:color w:val="444444"/>
          <w:sz w:val="16"/>
          <w:szCs w:val="16"/>
        </w:rPr>
        <w:t>Inter</w:t>
      </w:r>
      <w:r w:rsidRPr="00DA4EBF">
        <w:rPr>
          <w:rFonts w:ascii="宋体" w:eastAsia="宋体" w:hAnsi="宋体" w:cs="宋体" w:hint="eastAsia"/>
          <w:color w:val="444444"/>
          <w:sz w:val="16"/>
          <w:szCs w:val="16"/>
        </w:rPr>
        <w:t>的服务器产品和</w:t>
      </w:r>
      <w:r w:rsidRPr="00DA4EBF">
        <w:rPr>
          <w:rFonts w:ascii="Tahoma" w:eastAsia="Times New Roman" w:hAnsi="Tahoma" w:cs="Tahoma"/>
          <w:color w:val="444444"/>
          <w:sz w:val="16"/>
          <w:szCs w:val="16"/>
        </w:rPr>
        <w:t>AMD </w:t>
      </w:r>
      <w:r w:rsidRPr="00DA4EBF">
        <w:rPr>
          <w:rFonts w:ascii="宋体" w:eastAsia="宋体" w:hAnsi="宋体" w:cs="宋体" w:hint="eastAsia"/>
          <w:color w:val="444444"/>
          <w:sz w:val="16"/>
          <w:szCs w:val="16"/>
        </w:rPr>
        <w:t>的平台上普遍实现</w:t>
      </w:r>
      <w:r w:rsidRPr="00DA4EBF">
        <w:rPr>
          <w:rFonts w:ascii="Tahoma" w:eastAsia="Times New Roman" w:hAnsi="Tahoma" w:cs="Tahoma"/>
          <w:color w:val="444444"/>
          <w:sz w:val="16"/>
          <w:szCs w:val="16"/>
        </w:rPr>
        <w:t>40</w:t>
      </w:r>
      <w:r w:rsidRPr="00DA4EBF">
        <w:rPr>
          <w:rFonts w:ascii="宋体" w:eastAsia="宋体" w:hAnsi="宋体" w:cs="宋体" w:hint="eastAsia"/>
          <w:color w:val="444444"/>
          <w:sz w:val="16"/>
          <w:szCs w:val="16"/>
        </w:rPr>
        <w:t>位的最高物理地址，可寻址达</w:t>
      </w:r>
      <w:r w:rsidRPr="00DA4EBF">
        <w:rPr>
          <w:rFonts w:ascii="Tahoma" w:eastAsia="Times New Roman" w:hAnsi="Tahoma" w:cs="Tahoma"/>
          <w:color w:val="444444"/>
          <w:sz w:val="16"/>
          <w:szCs w:val="16"/>
        </w:rPr>
        <w:t>1TB</w:t>
      </w:r>
      <w:r w:rsidRPr="00DA4EBF">
        <w:rPr>
          <w:rFonts w:ascii="宋体" w:eastAsia="宋体" w:hAnsi="宋体" w:cs="宋体" w:hint="eastAsia"/>
          <w:color w:val="444444"/>
          <w:sz w:val="16"/>
          <w:szCs w:val="16"/>
        </w:rPr>
        <w:t>；</w:t>
      </w:r>
      <w:r w:rsidRPr="00DA4EBF">
        <w:rPr>
          <w:rFonts w:ascii="Tahoma" w:eastAsia="Times New Roman" w:hAnsi="Tahoma" w:cs="Tahoma"/>
          <w:color w:val="444444"/>
          <w:sz w:val="16"/>
          <w:szCs w:val="16"/>
        </w:rPr>
        <w:br/>
      </w:r>
      <w:r w:rsidRPr="00DA4EBF">
        <w:rPr>
          <w:rFonts w:ascii="宋体" w:eastAsia="宋体" w:hAnsi="宋体" w:cs="宋体" w:hint="eastAsia"/>
          <w:color w:val="444444"/>
          <w:sz w:val="16"/>
          <w:szCs w:val="16"/>
        </w:rPr>
        <w:t>当</w:t>
      </w:r>
      <w:r w:rsidRPr="00DA4EBF">
        <w:rPr>
          <w:rFonts w:ascii="Tahoma" w:eastAsia="Times New Roman" w:hAnsi="Tahoma" w:cs="Tahoma"/>
          <w:color w:val="444444"/>
          <w:sz w:val="16"/>
          <w:szCs w:val="16"/>
        </w:rPr>
        <w:t>MAXPHYADDR</w:t>
      </w:r>
      <w:r w:rsidRPr="00DA4EBF">
        <w:rPr>
          <w:rFonts w:ascii="宋体" w:eastAsia="宋体" w:hAnsi="宋体" w:cs="宋体" w:hint="eastAsia"/>
          <w:color w:val="444444"/>
          <w:sz w:val="16"/>
          <w:szCs w:val="16"/>
        </w:rPr>
        <w:t>为</w:t>
      </w:r>
      <w:r w:rsidRPr="00DA4EBF">
        <w:rPr>
          <w:rFonts w:ascii="Tahoma" w:eastAsia="Times New Roman" w:hAnsi="Tahoma" w:cs="Tahoma"/>
          <w:color w:val="444444"/>
          <w:sz w:val="16"/>
          <w:szCs w:val="16"/>
        </w:rPr>
        <w:t>52</w:t>
      </w:r>
      <w:r w:rsidRPr="00DA4EBF">
        <w:rPr>
          <w:rFonts w:ascii="宋体" w:eastAsia="宋体" w:hAnsi="宋体" w:cs="宋体" w:hint="eastAsia"/>
          <w:color w:val="444444"/>
          <w:sz w:val="16"/>
          <w:szCs w:val="16"/>
        </w:rPr>
        <w:t>位，这是</w:t>
      </w:r>
      <w:r w:rsidRPr="00DA4EBF">
        <w:rPr>
          <w:rFonts w:ascii="Tahoma" w:eastAsia="Times New Roman" w:hAnsi="Tahoma" w:cs="Tahoma"/>
          <w:color w:val="444444"/>
          <w:sz w:val="16"/>
          <w:szCs w:val="16"/>
        </w:rPr>
        <w:t>x64</w:t>
      </w:r>
      <w:r w:rsidRPr="00DA4EBF">
        <w:rPr>
          <w:rFonts w:ascii="宋体" w:eastAsia="宋体" w:hAnsi="宋体" w:cs="宋体" w:hint="eastAsia"/>
          <w:color w:val="444444"/>
          <w:sz w:val="16"/>
          <w:szCs w:val="16"/>
        </w:rPr>
        <w:t>体系结构描述最高实现值，目前尚未有处理器实现。</w:t>
      </w:r>
      <w:r w:rsidRPr="00DA4EBF">
        <w:rPr>
          <w:rFonts w:ascii="Tahoma" w:eastAsia="Times New Roman" w:hAnsi="Tahoma" w:cs="Tahoma"/>
          <w:color w:val="444444"/>
          <w:sz w:val="16"/>
          <w:szCs w:val="16"/>
        </w:rPr>
        <w:br/>
      </w:r>
      <w:r w:rsidRPr="00DA4EBF">
        <w:rPr>
          <w:rFonts w:ascii="Tahoma" w:eastAsia="Times New Roman" w:hAnsi="Tahoma" w:cs="Tahoma"/>
          <w:color w:val="444444"/>
          <w:sz w:val="16"/>
          <w:szCs w:val="16"/>
        </w:rPr>
        <w:br/>
      </w:r>
      <w:r w:rsidRPr="00DA4EBF">
        <w:rPr>
          <w:rFonts w:ascii="宋体" w:eastAsia="宋体" w:hAnsi="宋体" w:cs="宋体" w:hint="eastAsia"/>
          <w:color w:val="444444"/>
          <w:sz w:val="16"/>
          <w:szCs w:val="16"/>
        </w:rPr>
        <w:t>而对下级表的物理地址的存储</w:t>
      </w:r>
      <w:r w:rsidRPr="00DA4EBF">
        <w:rPr>
          <w:rFonts w:ascii="Tahoma" w:eastAsia="Times New Roman" w:hAnsi="Tahoma" w:cs="Tahoma"/>
          <w:color w:val="444444"/>
          <w:sz w:val="16"/>
          <w:szCs w:val="16"/>
        </w:rPr>
        <w:t>4K</w:t>
      </w:r>
      <w:r w:rsidRPr="00DA4EBF">
        <w:rPr>
          <w:rFonts w:ascii="宋体" w:eastAsia="宋体" w:hAnsi="宋体" w:cs="宋体" w:hint="eastAsia"/>
          <w:color w:val="444444"/>
          <w:sz w:val="16"/>
          <w:szCs w:val="16"/>
        </w:rPr>
        <w:t>页面寻址遵循如下规则：</w:t>
      </w:r>
      <w:r w:rsidRPr="00DA4EBF">
        <w:rPr>
          <w:rFonts w:ascii="Tahoma" w:eastAsia="Times New Roman" w:hAnsi="Tahoma" w:cs="Tahoma"/>
          <w:color w:val="444444"/>
          <w:sz w:val="16"/>
          <w:szCs w:val="16"/>
        </w:rPr>
        <w:br/>
      </w:r>
      <w:r w:rsidRPr="00DA4EBF">
        <w:rPr>
          <w:rFonts w:ascii="Cambria Math" w:eastAsia="Times New Roman" w:hAnsi="Cambria Math" w:cs="Cambria Math"/>
          <w:color w:val="444444"/>
          <w:sz w:val="16"/>
          <w:szCs w:val="16"/>
        </w:rPr>
        <w:t>①</w:t>
      </w:r>
      <w:r w:rsidRPr="00DA4EBF">
        <w:rPr>
          <w:rFonts w:ascii="Tahoma" w:eastAsia="Times New Roman" w:hAnsi="Tahoma" w:cs="Tahoma"/>
          <w:color w:val="444444"/>
          <w:sz w:val="16"/>
          <w:szCs w:val="16"/>
        </w:rPr>
        <w:t> </w:t>
      </w:r>
      <w:r w:rsidRPr="00DA4EBF">
        <w:rPr>
          <w:rFonts w:ascii="宋体" w:eastAsia="宋体" w:hAnsi="宋体" w:cs="宋体" w:hint="eastAsia"/>
          <w:color w:val="444444"/>
          <w:sz w:val="16"/>
          <w:szCs w:val="16"/>
        </w:rPr>
        <w:t>当</w:t>
      </w:r>
      <w:r w:rsidRPr="00DA4EBF">
        <w:rPr>
          <w:rFonts w:ascii="Tahoma" w:eastAsia="Times New Roman" w:hAnsi="Tahoma" w:cs="Tahoma"/>
          <w:color w:val="444444"/>
          <w:sz w:val="16"/>
          <w:szCs w:val="16"/>
        </w:rPr>
        <w:t>MAXPHYADDR</w:t>
      </w:r>
      <w:r w:rsidRPr="00DA4EBF">
        <w:rPr>
          <w:rFonts w:ascii="宋体" w:eastAsia="宋体" w:hAnsi="宋体" w:cs="宋体" w:hint="eastAsia"/>
          <w:color w:val="444444"/>
          <w:sz w:val="16"/>
          <w:szCs w:val="16"/>
        </w:rPr>
        <w:t>为</w:t>
      </w:r>
      <w:r w:rsidRPr="00DA4EBF">
        <w:rPr>
          <w:rFonts w:ascii="Tahoma" w:eastAsia="Times New Roman" w:hAnsi="Tahoma" w:cs="Tahoma"/>
          <w:color w:val="444444"/>
          <w:sz w:val="16"/>
          <w:szCs w:val="16"/>
        </w:rPr>
        <w:t>52</w:t>
      </w:r>
      <w:r w:rsidRPr="00DA4EBF">
        <w:rPr>
          <w:rFonts w:ascii="宋体" w:eastAsia="宋体" w:hAnsi="宋体" w:cs="宋体" w:hint="eastAsia"/>
          <w:color w:val="444444"/>
          <w:sz w:val="16"/>
          <w:szCs w:val="16"/>
        </w:rPr>
        <w:t>位时，上一级</w:t>
      </w:r>
      <w:r w:rsidRPr="00DA4EBF">
        <w:rPr>
          <w:rFonts w:ascii="Tahoma" w:eastAsia="Times New Roman" w:hAnsi="Tahoma" w:cs="Tahoma"/>
          <w:color w:val="444444"/>
          <w:sz w:val="16"/>
          <w:szCs w:val="16"/>
        </w:rPr>
        <w:t>table entry</w:t>
      </w:r>
      <w:r w:rsidRPr="00DA4EBF">
        <w:rPr>
          <w:rFonts w:ascii="宋体" w:eastAsia="宋体" w:hAnsi="宋体" w:cs="宋体" w:hint="eastAsia"/>
          <w:color w:val="444444"/>
          <w:sz w:val="16"/>
          <w:szCs w:val="16"/>
        </w:rPr>
        <w:t>的</w:t>
      </w:r>
      <w:r w:rsidRPr="00DA4EBF">
        <w:rPr>
          <w:rFonts w:ascii="Tahoma" w:eastAsia="Times New Roman" w:hAnsi="Tahoma" w:cs="Tahoma"/>
          <w:color w:val="444444"/>
          <w:sz w:val="16"/>
          <w:szCs w:val="16"/>
        </w:rPr>
        <w:t>12~51</w:t>
      </w:r>
      <w:r w:rsidRPr="00DA4EBF">
        <w:rPr>
          <w:rFonts w:ascii="宋体" w:eastAsia="宋体" w:hAnsi="宋体" w:cs="宋体" w:hint="eastAsia"/>
          <w:color w:val="444444"/>
          <w:sz w:val="16"/>
          <w:szCs w:val="16"/>
        </w:rPr>
        <w:t>位提供下一级</w:t>
      </w:r>
      <w:r w:rsidRPr="00DA4EBF">
        <w:rPr>
          <w:rFonts w:ascii="Tahoma" w:eastAsia="Times New Roman" w:hAnsi="Tahoma" w:cs="Tahoma"/>
          <w:color w:val="444444"/>
          <w:sz w:val="16"/>
          <w:szCs w:val="16"/>
        </w:rPr>
        <w:t>table</w:t>
      </w:r>
      <w:r w:rsidRPr="00DA4EBF">
        <w:rPr>
          <w:rFonts w:ascii="宋体" w:eastAsia="宋体" w:hAnsi="宋体" w:cs="宋体" w:hint="eastAsia"/>
          <w:color w:val="444444"/>
          <w:sz w:val="16"/>
          <w:szCs w:val="16"/>
        </w:rPr>
        <w:t>物理基地址的高</w:t>
      </w:r>
      <w:r w:rsidRPr="00DA4EBF">
        <w:rPr>
          <w:rFonts w:ascii="Tahoma" w:eastAsia="Times New Roman" w:hAnsi="Tahoma" w:cs="Tahoma"/>
          <w:color w:val="444444"/>
          <w:sz w:val="16"/>
          <w:szCs w:val="16"/>
        </w:rPr>
        <w:t>40</w:t>
      </w:r>
      <w:r w:rsidRPr="00DA4EBF">
        <w:rPr>
          <w:rFonts w:ascii="宋体" w:eastAsia="宋体" w:hAnsi="宋体" w:cs="宋体" w:hint="eastAsia"/>
          <w:color w:val="444444"/>
          <w:sz w:val="16"/>
          <w:szCs w:val="16"/>
        </w:rPr>
        <w:t>位，低</w:t>
      </w:r>
      <w:r w:rsidRPr="00DA4EBF">
        <w:rPr>
          <w:rFonts w:ascii="Tahoma" w:eastAsia="Times New Roman" w:hAnsi="Tahoma" w:cs="Tahoma"/>
          <w:color w:val="444444"/>
          <w:sz w:val="16"/>
          <w:szCs w:val="16"/>
        </w:rPr>
        <w:t>12</w:t>
      </w:r>
      <w:r w:rsidRPr="00DA4EBF">
        <w:rPr>
          <w:rFonts w:ascii="宋体" w:eastAsia="宋体" w:hAnsi="宋体" w:cs="宋体" w:hint="eastAsia"/>
          <w:color w:val="444444"/>
          <w:sz w:val="16"/>
          <w:szCs w:val="16"/>
        </w:rPr>
        <w:t>位补零，达到基地址在</w:t>
      </w:r>
      <w:r w:rsidRPr="00DA4EBF">
        <w:rPr>
          <w:rFonts w:ascii="Tahoma" w:eastAsia="Times New Roman" w:hAnsi="Tahoma" w:cs="Tahoma"/>
          <w:color w:val="444444"/>
          <w:sz w:val="16"/>
          <w:szCs w:val="16"/>
        </w:rPr>
        <w:t>4K</w:t>
      </w:r>
      <w:r w:rsidRPr="00DA4EBF">
        <w:rPr>
          <w:rFonts w:ascii="宋体" w:eastAsia="宋体" w:hAnsi="宋体" w:cs="宋体" w:hint="eastAsia"/>
          <w:color w:val="444444"/>
          <w:sz w:val="16"/>
          <w:szCs w:val="16"/>
        </w:rPr>
        <w:t>边界对齐；</w:t>
      </w:r>
      <w:r w:rsidRPr="00DA4EBF">
        <w:rPr>
          <w:rFonts w:ascii="Tahoma" w:eastAsia="Times New Roman" w:hAnsi="Tahoma" w:cs="Tahoma"/>
          <w:color w:val="444444"/>
          <w:sz w:val="16"/>
          <w:szCs w:val="16"/>
        </w:rPr>
        <w:br/>
      </w:r>
      <w:r w:rsidRPr="00DA4EBF">
        <w:rPr>
          <w:rFonts w:ascii="Cambria Math" w:eastAsia="Times New Roman" w:hAnsi="Cambria Math" w:cs="Cambria Math"/>
          <w:color w:val="444444"/>
          <w:sz w:val="16"/>
          <w:szCs w:val="16"/>
        </w:rPr>
        <w:t>②</w:t>
      </w:r>
      <w:r w:rsidRPr="00DA4EBF">
        <w:rPr>
          <w:rFonts w:ascii="Tahoma" w:eastAsia="Times New Roman" w:hAnsi="Tahoma" w:cs="Tahoma"/>
          <w:color w:val="444444"/>
          <w:sz w:val="16"/>
          <w:szCs w:val="16"/>
        </w:rPr>
        <w:t> </w:t>
      </w:r>
      <w:r w:rsidRPr="00DA4EBF">
        <w:rPr>
          <w:rFonts w:ascii="宋体" w:eastAsia="宋体" w:hAnsi="宋体" w:cs="宋体" w:hint="eastAsia"/>
          <w:color w:val="444444"/>
          <w:sz w:val="16"/>
          <w:szCs w:val="16"/>
        </w:rPr>
        <w:t>当</w:t>
      </w:r>
      <w:r w:rsidRPr="00DA4EBF">
        <w:rPr>
          <w:rFonts w:ascii="Tahoma" w:eastAsia="Times New Roman" w:hAnsi="Tahoma" w:cs="Tahoma"/>
          <w:color w:val="444444"/>
          <w:sz w:val="16"/>
          <w:szCs w:val="16"/>
        </w:rPr>
        <w:t>MAXPHYADDR</w:t>
      </w:r>
      <w:r w:rsidRPr="00DA4EBF">
        <w:rPr>
          <w:rFonts w:ascii="宋体" w:eastAsia="宋体" w:hAnsi="宋体" w:cs="宋体" w:hint="eastAsia"/>
          <w:color w:val="444444"/>
          <w:sz w:val="16"/>
          <w:szCs w:val="16"/>
        </w:rPr>
        <w:t>为</w:t>
      </w:r>
      <w:r w:rsidRPr="00DA4EBF">
        <w:rPr>
          <w:rFonts w:ascii="Tahoma" w:eastAsia="Times New Roman" w:hAnsi="Tahoma" w:cs="Tahoma"/>
          <w:color w:val="444444"/>
          <w:sz w:val="16"/>
          <w:szCs w:val="16"/>
        </w:rPr>
        <w:t>40</w:t>
      </w:r>
      <w:r w:rsidRPr="00DA4EBF">
        <w:rPr>
          <w:rFonts w:ascii="宋体" w:eastAsia="宋体" w:hAnsi="宋体" w:cs="宋体" w:hint="eastAsia"/>
          <w:color w:val="444444"/>
          <w:sz w:val="16"/>
          <w:szCs w:val="16"/>
        </w:rPr>
        <w:t>位时，上一级</w:t>
      </w:r>
      <w:r w:rsidRPr="00DA4EBF">
        <w:rPr>
          <w:rFonts w:ascii="Tahoma" w:eastAsia="Times New Roman" w:hAnsi="Tahoma" w:cs="Tahoma"/>
          <w:color w:val="444444"/>
          <w:sz w:val="16"/>
          <w:szCs w:val="16"/>
        </w:rPr>
        <w:t>table entry</w:t>
      </w:r>
      <w:r w:rsidRPr="00DA4EBF">
        <w:rPr>
          <w:rFonts w:ascii="宋体" w:eastAsia="宋体" w:hAnsi="宋体" w:cs="宋体" w:hint="eastAsia"/>
          <w:color w:val="444444"/>
          <w:sz w:val="16"/>
          <w:szCs w:val="16"/>
        </w:rPr>
        <w:t>的</w:t>
      </w:r>
      <w:r w:rsidRPr="00DA4EBF">
        <w:rPr>
          <w:rFonts w:ascii="Tahoma" w:eastAsia="Times New Roman" w:hAnsi="Tahoma" w:cs="Tahoma"/>
          <w:color w:val="444444"/>
          <w:sz w:val="16"/>
          <w:szCs w:val="16"/>
        </w:rPr>
        <w:t>12~39</w:t>
      </w:r>
      <w:r w:rsidRPr="00DA4EBF">
        <w:rPr>
          <w:rFonts w:ascii="宋体" w:eastAsia="宋体" w:hAnsi="宋体" w:cs="宋体" w:hint="eastAsia"/>
          <w:color w:val="444444"/>
          <w:sz w:val="16"/>
          <w:szCs w:val="16"/>
        </w:rPr>
        <w:t>位提供下一级</w:t>
      </w:r>
      <w:r w:rsidRPr="00DA4EBF">
        <w:rPr>
          <w:rFonts w:ascii="Tahoma" w:eastAsia="Times New Roman" w:hAnsi="Tahoma" w:cs="Tahoma"/>
          <w:color w:val="444444"/>
          <w:sz w:val="16"/>
          <w:szCs w:val="16"/>
        </w:rPr>
        <w:t>table</w:t>
      </w:r>
      <w:r w:rsidRPr="00DA4EBF">
        <w:rPr>
          <w:rFonts w:ascii="宋体" w:eastAsia="宋体" w:hAnsi="宋体" w:cs="宋体" w:hint="eastAsia"/>
          <w:color w:val="444444"/>
          <w:sz w:val="16"/>
          <w:szCs w:val="16"/>
        </w:rPr>
        <w:t>物理基地址的高</w:t>
      </w:r>
      <w:r w:rsidRPr="00DA4EBF">
        <w:rPr>
          <w:rFonts w:ascii="Tahoma" w:eastAsia="Times New Roman" w:hAnsi="Tahoma" w:cs="Tahoma"/>
          <w:color w:val="444444"/>
          <w:sz w:val="16"/>
          <w:szCs w:val="16"/>
        </w:rPr>
        <w:t>28</w:t>
      </w:r>
      <w:r w:rsidRPr="00DA4EBF">
        <w:rPr>
          <w:rFonts w:ascii="宋体" w:eastAsia="宋体" w:hAnsi="宋体" w:cs="宋体" w:hint="eastAsia"/>
          <w:color w:val="444444"/>
          <w:sz w:val="16"/>
          <w:szCs w:val="16"/>
        </w:rPr>
        <w:t>位，此时</w:t>
      </w:r>
      <w:r w:rsidRPr="00DA4EBF">
        <w:rPr>
          <w:rFonts w:ascii="Tahoma" w:eastAsia="Times New Roman" w:hAnsi="Tahoma" w:cs="Tahoma"/>
          <w:color w:val="444444"/>
          <w:sz w:val="16"/>
          <w:szCs w:val="16"/>
        </w:rPr>
        <w:t>40~51</w:t>
      </w:r>
      <w:r w:rsidRPr="00DA4EBF">
        <w:rPr>
          <w:rFonts w:ascii="宋体" w:eastAsia="宋体" w:hAnsi="宋体" w:cs="宋体" w:hint="eastAsia"/>
          <w:color w:val="444444"/>
          <w:sz w:val="16"/>
          <w:szCs w:val="16"/>
        </w:rPr>
        <w:t>是保留位，必须置</w:t>
      </w:r>
      <w:r w:rsidRPr="00DA4EBF">
        <w:rPr>
          <w:rFonts w:ascii="Tahoma" w:eastAsia="Times New Roman" w:hAnsi="Tahoma" w:cs="Tahoma"/>
          <w:color w:val="444444"/>
          <w:sz w:val="16"/>
          <w:szCs w:val="16"/>
        </w:rPr>
        <w:t>0</w:t>
      </w:r>
      <w:r w:rsidRPr="00DA4EBF">
        <w:rPr>
          <w:rFonts w:ascii="宋体" w:eastAsia="宋体" w:hAnsi="宋体" w:cs="宋体" w:hint="eastAsia"/>
          <w:color w:val="444444"/>
          <w:sz w:val="16"/>
          <w:szCs w:val="16"/>
        </w:rPr>
        <w:t>，低</w:t>
      </w:r>
      <w:r w:rsidRPr="00DA4EBF">
        <w:rPr>
          <w:rFonts w:ascii="Tahoma" w:eastAsia="Times New Roman" w:hAnsi="Tahoma" w:cs="Tahoma"/>
          <w:color w:val="444444"/>
          <w:sz w:val="16"/>
          <w:szCs w:val="16"/>
        </w:rPr>
        <w:t>12</w:t>
      </w:r>
      <w:r w:rsidRPr="00DA4EBF">
        <w:rPr>
          <w:rFonts w:ascii="宋体" w:eastAsia="宋体" w:hAnsi="宋体" w:cs="宋体" w:hint="eastAsia"/>
          <w:color w:val="444444"/>
          <w:sz w:val="16"/>
          <w:szCs w:val="16"/>
        </w:rPr>
        <w:t>位补零，达到基地址在</w:t>
      </w:r>
      <w:r w:rsidRPr="00DA4EBF">
        <w:rPr>
          <w:rFonts w:ascii="Tahoma" w:eastAsia="Times New Roman" w:hAnsi="Tahoma" w:cs="Tahoma"/>
          <w:color w:val="444444"/>
          <w:sz w:val="16"/>
          <w:szCs w:val="16"/>
        </w:rPr>
        <w:t>4K</w:t>
      </w:r>
      <w:r w:rsidRPr="00DA4EBF">
        <w:rPr>
          <w:rFonts w:ascii="宋体" w:eastAsia="宋体" w:hAnsi="宋体" w:cs="宋体" w:hint="eastAsia"/>
          <w:color w:val="444444"/>
          <w:sz w:val="16"/>
          <w:szCs w:val="16"/>
        </w:rPr>
        <w:t>边界对齐；</w:t>
      </w:r>
      <w:r w:rsidRPr="00DA4EBF">
        <w:rPr>
          <w:rFonts w:ascii="Tahoma" w:eastAsia="Times New Roman" w:hAnsi="Tahoma" w:cs="Tahoma"/>
          <w:color w:val="444444"/>
          <w:sz w:val="16"/>
          <w:szCs w:val="16"/>
        </w:rPr>
        <w:br/>
      </w:r>
      <w:r w:rsidRPr="00DA4EBF">
        <w:rPr>
          <w:rFonts w:ascii="Cambria Math" w:eastAsia="Times New Roman" w:hAnsi="Cambria Math" w:cs="Cambria Math"/>
          <w:color w:val="444444"/>
          <w:sz w:val="16"/>
          <w:szCs w:val="16"/>
        </w:rPr>
        <w:t>③</w:t>
      </w:r>
      <w:r w:rsidRPr="00DA4EBF">
        <w:rPr>
          <w:rFonts w:ascii="Tahoma" w:eastAsia="Times New Roman" w:hAnsi="Tahoma" w:cs="Tahoma"/>
          <w:color w:val="444444"/>
          <w:sz w:val="16"/>
          <w:szCs w:val="16"/>
        </w:rPr>
        <w:t> </w:t>
      </w:r>
      <w:r w:rsidRPr="00DA4EBF">
        <w:rPr>
          <w:rFonts w:ascii="宋体" w:eastAsia="宋体" w:hAnsi="宋体" w:cs="宋体" w:hint="eastAsia"/>
          <w:color w:val="444444"/>
          <w:sz w:val="16"/>
          <w:szCs w:val="16"/>
        </w:rPr>
        <w:t>当</w:t>
      </w:r>
      <w:r w:rsidRPr="00DA4EBF">
        <w:rPr>
          <w:rFonts w:ascii="Tahoma" w:eastAsia="Times New Roman" w:hAnsi="Tahoma" w:cs="Tahoma"/>
          <w:color w:val="444444"/>
          <w:sz w:val="16"/>
          <w:szCs w:val="16"/>
        </w:rPr>
        <w:t>MAXPHYADDR</w:t>
      </w:r>
      <w:r w:rsidRPr="00DA4EBF">
        <w:rPr>
          <w:rFonts w:ascii="宋体" w:eastAsia="宋体" w:hAnsi="宋体" w:cs="宋体" w:hint="eastAsia"/>
          <w:color w:val="444444"/>
          <w:sz w:val="16"/>
          <w:szCs w:val="16"/>
        </w:rPr>
        <w:t>为</w:t>
      </w:r>
      <w:r w:rsidRPr="00DA4EBF">
        <w:rPr>
          <w:rFonts w:ascii="Tahoma" w:eastAsia="Times New Roman" w:hAnsi="Tahoma" w:cs="Tahoma"/>
          <w:color w:val="444444"/>
          <w:sz w:val="16"/>
          <w:szCs w:val="16"/>
        </w:rPr>
        <w:t>36</w:t>
      </w:r>
      <w:r w:rsidRPr="00DA4EBF">
        <w:rPr>
          <w:rFonts w:ascii="宋体" w:eastAsia="宋体" w:hAnsi="宋体" w:cs="宋体" w:hint="eastAsia"/>
          <w:color w:val="444444"/>
          <w:sz w:val="16"/>
          <w:szCs w:val="16"/>
        </w:rPr>
        <w:t>位时，上一级</w:t>
      </w:r>
      <w:r w:rsidRPr="00DA4EBF">
        <w:rPr>
          <w:rFonts w:ascii="Tahoma" w:eastAsia="Times New Roman" w:hAnsi="Tahoma" w:cs="Tahoma"/>
          <w:color w:val="444444"/>
          <w:sz w:val="16"/>
          <w:szCs w:val="16"/>
        </w:rPr>
        <w:t>table entry</w:t>
      </w:r>
      <w:r w:rsidRPr="00DA4EBF">
        <w:rPr>
          <w:rFonts w:ascii="宋体" w:eastAsia="宋体" w:hAnsi="宋体" w:cs="宋体" w:hint="eastAsia"/>
          <w:color w:val="444444"/>
          <w:sz w:val="16"/>
          <w:szCs w:val="16"/>
        </w:rPr>
        <w:t>的</w:t>
      </w:r>
      <w:r w:rsidRPr="00DA4EBF">
        <w:rPr>
          <w:rFonts w:ascii="Tahoma" w:eastAsia="Times New Roman" w:hAnsi="Tahoma" w:cs="Tahoma"/>
          <w:color w:val="444444"/>
          <w:sz w:val="16"/>
          <w:szCs w:val="16"/>
        </w:rPr>
        <w:t>12~35</w:t>
      </w:r>
      <w:r w:rsidRPr="00DA4EBF">
        <w:rPr>
          <w:rFonts w:ascii="宋体" w:eastAsia="宋体" w:hAnsi="宋体" w:cs="宋体" w:hint="eastAsia"/>
          <w:color w:val="444444"/>
          <w:sz w:val="16"/>
          <w:szCs w:val="16"/>
        </w:rPr>
        <w:t>位提供下一级</w:t>
      </w:r>
      <w:r w:rsidRPr="00DA4EBF">
        <w:rPr>
          <w:rFonts w:ascii="Tahoma" w:eastAsia="Times New Roman" w:hAnsi="Tahoma" w:cs="Tahoma"/>
          <w:color w:val="444444"/>
          <w:sz w:val="16"/>
          <w:szCs w:val="16"/>
        </w:rPr>
        <w:t>table</w:t>
      </w:r>
      <w:r w:rsidRPr="00DA4EBF">
        <w:rPr>
          <w:rFonts w:ascii="宋体" w:eastAsia="宋体" w:hAnsi="宋体" w:cs="宋体" w:hint="eastAsia"/>
          <w:color w:val="444444"/>
          <w:sz w:val="16"/>
          <w:szCs w:val="16"/>
        </w:rPr>
        <w:t>物理基地址的高</w:t>
      </w:r>
      <w:r w:rsidRPr="00DA4EBF">
        <w:rPr>
          <w:rFonts w:ascii="Tahoma" w:eastAsia="Times New Roman" w:hAnsi="Tahoma" w:cs="Tahoma"/>
          <w:color w:val="444444"/>
          <w:sz w:val="16"/>
          <w:szCs w:val="16"/>
        </w:rPr>
        <w:t>24</w:t>
      </w:r>
      <w:r w:rsidRPr="00DA4EBF">
        <w:rPr>
          <w:rFonts w:ascii="宋体" w:eastAsia="宋体" w:hAnsi="宋体" w:cs="宋体" w:hint="eastAsia"/>
          <w:color w:val="444444"/>
          <w:sz w:val="16"/>
          <w:szCs w:val="16"/>
        </w:rPr>
        <w:t>位，此时</w:t>
      </w:r>
      <w:r w:rsidRPr="00DA4EBF">
        <w:rPr>
          <w:rFonts w:ascii="Tahoma" w:eastAsia="Times New Roman" w:hAnsi="Tahoma" w:cs="Tahoma"/>
          <w:color w:val="444444"/>
          <w:sz w:val="16"/>
          <w:szCs w:val="16"/>
        </w:rPr>
        <w:t>36~51</w:t>
      </w:r>
      <w:r w:rsidRPr="00DA4EBF">
        <w:rPr>
          <w:rFonts w:ascii="宋体" w:eastAsia="宋体" w:hAnsi="宋体" w:cs="宋体" w:hint="eastAsia"/>
          <w:color w:val="444444"/>
          <w:sz w:val="16"/>
          <w:szCs w:val="16"/>
        </w:rPr>
        <w:t>是保留位，必须置</w:t>
      </w:r>
      <w:r w:rsidRPr="00DA4EBF">
        <w:rPr>
          <w:rFonts w:ascii="Tahoma" w:eastAsia="Times New Roman" w:hAnsi="Tahoma" w:cs="Tahoma"/>
          <w:color w:val="444444"/>
          <w:sz w:val="16"/>
          <w:szCs w:val="16"/>
        </w:rPr>
        <w:t>0</w:t>
      </w:r>
      <w:r w:rsidRPr="00DA4EBF">
        <w:rPr>
          <w:rFonts w:ascii="宋体" w:eastAsia="宋体" w:hAnsi="宋体" w:cs="宋体" w:hint="eastAsia"/>
          <w:color w:val="444444"/>
          <w:sz w:val="16"/>
          <w:szCs w:val="16"/>
        </w:rPr>
        <w:t>，低</w:t>
      </w:r>
      <w:r w:rsidRPr="00DA4EBF">
        <w:rPr>
          <w:rFonts w:ascii="Tahoma" w:eastAsia="Times New Roman" w:hAnsi="Tahoma" w:cs="Tahoma"/>
          <w:color w:val="444444"/>
          <w:sz w:val="16"/>
          <w:szCs w:val="16"/>
        </w:rPr>
        <w:t>12</w:t>
      </w:r>
      <w:r w:rsidRPr="00DA4EBF">
        <w:rPr>
          <w:rFonts w:ascii="宋体" w:eastAsia="宋体" w:hAnsi="宋体" w:cs="宋体" w:hint="eastAsia"/>
          <w:color w:val="444444"/>
          <w:sz w:val="16"/>
          <w:szCs w:val="16"/>
        </w:rPr>
        <w:t>位补零，达到基地址在</w:t>
      </w:r>
      <w:r w:rsidRPr="00DA4EBF">
        <w:rPr>
          <w:rFonts w:ascii="Tahoma" w:eastAsia="Times New Roman" w:hAnsi="Tahoma" w:cs="Tahoma"/>
          <w:color w:val="444444"/>
          <w:sz w:val="16"/>
          <w:szCs w:val="16"/>
        </w:rPr>
        <w:t>4K</w:t>
      </w:r>
      <w:r w:rsidRPr="00DA4EBF">
        <w:rPr>
          <w:rFonts w:ascii="宋体" w:eastAsia="宋体" w:hAnsi="宋体" w:cs="宋体" w:hint="eastAsia"/>
          <w:color w:val="444444"/>
          <w:sz w:val="16"/>
          <w:szCs w:val="16"/>
        </w:rPr>
        <w:t>边界对齐</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而</w:t>
      </w:r>
      <w:r w:rsidRPr="00DA4EBF">
        <w:rPr>
          <w:rFonts w:ascii="Tahoma" w:eastAsia="Times New Roman" w:hAnsi="Tahoma" w:cs="Tahoma"/>
          <w:color w:val="444444"/>
          <w:sz w:val="16"/>
          <w:szCs w:val="16"/>
        </w:rPr>
        <w:t>MAXPHYADDR</w:t>
      </w:r>
      <w:r w:rsidRPr="00DA4EBF">
        <w:rPr>
          <w:rFonts w:ascii="宋体" w:eastAsia="宋体" w:hAnsi="宋体" w:cs="宋体" w:hint="eastAsia"/>
          <w:color w:val="444444"/>
          <w:sz w:val="16"/>
          <w:szCs w:val="16"/>
        </w:rPr>
        <w:t>为</w:t>
      </w:r>
      <w:r w:rsidRPr="00DA4EBF">
        <w:rPr>
          <w:rFonts w:ascii="Tahoma" w:eastAsia="Times New Roman" w:hAnsi="Tahoma" w:cs="Tahoma"/>
          <w:color w:val="444444"/>
          <w:sz w:val="16"/>
          <w:szCs w:val="16"/>
        </w:rPr>
        <w:t>36</w:t>
      </w:r>
      <w:r w:rsidRPr="00DA4EBF">
        <w:rPr>
          <w:rFonts w:ascii="宋体" w:eastAsia="宋体" w:hAnsi="宋体" w:cs="宋体" w:hint="eastAsia"/>
          <w:color w:val="444444"/>
          <w:sz w:val="16"/>
          <w:szCs w:val="16"/>
        </w:rPr>
        <w:t>位正是普通</w:t>
      </w:r>
      <w:r w:rsidRPr="00DA4EBF">
        <w:rPr>
          <w:rFonts w:ascii="Tahoma" w:eastAsia="Times New Roman" w:hAnsi="Tahoma" w:cs="Tahoma"/>
          <w:color w:val="444444"/>
          <w:sz w:val="16"/>
          <w:szCs w:val="16"/>
        </w:rPr>
        <w:t>32</w:t>
      </w:r>
      <w:r w:rsidRPr="00DA4EBF">
        <w:rPr>
          <w:rFonts w:ascii="宋体" w:eastAsia="宋体" w:hAnsi="宋体" w:cs="宋体" w:hint="eastAsia"/>
          <w:color w:val="444444"/>
          <w:sz w:val="16"/>
          <w:szCs w:val="16"/>
        </w:rPr>
        <w:t>位机的</w:t>
      </w:r>
      <w:r w:rsidRPr="00DA4EBF">
        <w:rPr>
          <w:rFonts w:ascii="Tahoma" w:eastAsia="Times New Roman" w:hAnsi="Tahoma" w:cs="Tahoma"/>
          <w:color w:val="444444"/>
          <w:sz w:val="16"/>
          <w:szCs w:val="16"/>
        </w:rPr>
        <w:t>PAE</w:t>
      </w:r>
      <w:r w:rsidRPr="00DA4EBF">
        <w:rPr>
          <w:rFonts w:ascii="宋体" w:eastAsia="宋体" w:hAnsi="宋体" w:cs="宋体" w:hint="eastAsia"/>
          <w:color w:val="444444"/>
          <w:sz w:val="16"/>
          <w:szCs w:val="16"/>
        </w:rPr>
        <w:t>模式</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2</w:t>
      </w:r>
      <w:r w:rsidRPr="00DA4EBF">
        <w:rPr>
          <w:rFonts w:ascii="宋体" w:eastAsia="宋体" w:hAnsi="宋体" w:cs="宋体" w:hint="eastAsia"/>
          <w:color w:val="444444"/>
          <w:sz w:val="16"/>
          <w:szCs w:val="16"/>
        </w:rPr>
        <w:t>、就这么定位为下一级的页表</w:t>
      </w:r>
      <w:r w:rsidRPr="00DA4EBF">
        <w:rPr>
          <w:rFonts w:ascii="Tahoma" w:eastAsia="Times New Roman" w:hAnsi="Tahoma" w:cs="Tahoma"/>
          <w:color w:val="444444"/>
          <w:sz w:val="16"/>
          <w:szCs w:val="16"/>
        </w:rPr>
        <w:t>EPT Page-Directory-Pointer-Table </w:t>
      </w:r>
      <w:r w:rsidRPr="00DA4EBF">
        <w:rPr>
          <w:rFonts w:ascii="宋体" w:eastAsia="宋体" w:hAnsi="宋体" w:cs="宋体" w:hint="eastAsia"/>
          <w:color w:val="444444"/>
          <w:sz w:val="16"/>
          <w:szCs w:val="16"/>
        </w:rPr>
        <w:t>，根据客户物理地址的</w:t>
      </w:r>
      <w:r w:rsidRPr="00DA4EBF">
        <w:rPr>
          <w:rFonts w:ascii="Tahoma" w:eastAsia="Times New Roman" w:hAnsi="Tahoma" w:cs="Tahoma"/>
          <w:color w:val="444444"/>
          <w:sz w:val="16"/>
          <w:szCs w:val="16"/>
        </w:rPr>
        <w:t>30-38</w:t>
      </w:r>
      <w:r w:rsidRPr="00DA4EBF">
        <w:rPr>
          <w:rFonts w:ascii="宋体" w:eastAsia="宋体" w:hAnsi="宋体" w:cs="宋体" w:hint="eastAsia"/>
          <w:color w:val="444444"/>
          <w:sz w:val="16"/>
          <w:szCs w:val="16"/>
        </w:rPr>
        <w:t>位定位此页表中的一个表项</w:t>
      </w:r>
      <w:r w:rsidRPr="00DA4EBF">
        <w:rPr>
          <w:rFonts w:ascii="Tahoma" w:eastAsia="Times New Roman" w:hAnsi="Tahoma" w:cs="Tahoma"/>
          <w:color w:val="444444"/>
          <w:sz w:val="16"/>
          <w:szCs w:val="16"/>
        </w:rPr>
        <w:t>EPT Page-Directory-Pointer-Table entry</w:t>
      </w:r>
      <w:r w:rsidRPr="00DA4EBF">
        <w:rPr>
          <w:rFonts w:ascii="宋体" w:eastAsia="宋体" w:hAnsi="宋体" w:cs="宋体" w:hint="eastAsia"/>
          <w:color w:val="444444"/>
          <w:sz w:val="16"/>
          <w:szCs w:val="16"/>
        </w:rPr>
        <w:t>。注意这里如果该表项的第</w:t>
      </w:r>
      <w:r w:rsidRPr="00DA4EBF">
        <w:rPr>
          <w:rFonts w:ascii="Tahoma" w:eastAsia="Times New Roman" w:hAnsi="Tahoma" w:cs="Tahoma"/>
          <w:color w:val="444444"/>
          <w:sz w:val="16"/>
          <w:szCs w:val="16"/>
        </w:rPr>
        <w:t>7</w:t>
      </w:r>
      <w:r w:rsidRPr="00DA4EBF">
        <w:rPr>
          <w:rFonts w:ascii="宋体" w:eastAsia="宋体" w:hAnsi="宋体" w:cs="宋体" w:hint="eastAsia"/>
          <w:color w:val="444444"/>
          <w:sz w:val="16"/>
          <w:szCs w:val="16"/>
        </w:rPr>
        <w:t>位为</w:t>
      </w:r>
      <w:r w:rsidRPr="00DA4EBF">
        <w:rPr>
          <w:rFonts w:ascii="Tahoma" w:eastAsia="Times New Roman" w:hAnsi="Tahoma" w:cs="Tahoma"/>
          <w:color w:val="444444"/>
          <w:sz w:val="16"/>
          <w:szCs w:val="16"/>
        </w:rPr>
        <w:t>1</w:t>
      </w:r>
      <w:r w:rsidRPr="00DA4EBF">
        <w:rPr>
          <w:rFonts w:ascii="宋体" w:eastAsia="宋体" w:hAnsi="宋体" w:cs="宋体" w:hint="eastAsia"/>
          <w:color w:val="444444"/>
          <w:sz w:val="16"/>
          <w:szCs w:val="16"/>
        </w:rPr>
        <w:t>，该表项指向一个</w:t>
      </w:r>
      <w:r w:rsidRPr="00DA4EBF">
        <w:rPr>
          <w:rFonts w:ascii="Tahoma" w:eastAsia="Times New Roman" w:hAnsi="Tahoma" w:cs="Tahoma"/>
          <w:color w:val="444444"/>
          <w:sz w:val="16"/>
          <w:szCs w:val="16"/>
        </w:rPr>
        <w:t>1G</w:t>
      </w:r>
      <w:r w:rsidRPr="00DA4EBF">
        <w:rPr>
          <w:rFonts w:ascii="宋体" w:eastAsia="宋体" w:hAnsi="宋体" w:cs="宋体" w:hint="eastAsia"/>
          <w:color w:val="444444"/>
          <w:sz w:val="16"/>
          <w:szCs w:val="16"/>
        </w:rPr>
        <w:t>字节的</w:t>
      </w:r>
      <w:r w:rsidRPr="00DA4EBF">
        <w:rPr>
          <w:rFonts w:ascii="Tahoma" w:eastAsia="Times New Roman" w:hAnsi="Tahoma" w:cs="Tahoma"/>
          <w:color w:val="444444"/>
          <w:sz w:val="16"/>
          <w:szCs w:val="16"/>
        </w:rPr>
        <w:t>page.</w:t>
      </w:r>
      <w:r w:rsidRPr="00DA4EBF">
        <w:rPr>
          <w:rFonts w:ascii="宋体" w:eastAsia="宋体" w:hAnsi="宋体" w:cs="宋体" w:hint="eastAsia"/>
          <w:color w:val="444444"/>
          <w:sz w:val="16"/>
          <w:szCs w:val="16"/>
        </w:rPr>
        <w:t>为</w:t>
      </w:r>
      <w:r w:rsidRPr="00DA4EBF">
        <w:rPr>
          <w:rFonts w:ascii="Tahoma" w:eastAsia="Times New Roman" w:hAnsi="Tahoma" w:cs="Tahoma"/>
          <w:color w:val="444444"/>
          <w:sz w:val="16"/>
          <w:szCs w:val="16"/>
        </w:rPr>
        <w:t>0</w:t>
      </w:r>
      <w:r w:rsidRPr="00DA4EBF">
        <w:rPr>
          <w:rFonts w:ascii="宋体" w:eastAsia="宋体" w:hAnsi="宋体" w:cs="宋体" w:hint="eastAsia"/>
          <w:color w:val="444444"/>
          <w:sz w:val="16"/>
          <w:szCs w:val="16"/>
        </w:rPr>
        <w:t>，则指向下一级页表。下面我们只考虑的是指向页表的情况</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3</w:t>
      </w:r>
      <w:r w:rsidRPr="00DA4EBF">
        <w:rPr>
          <w:rFonts w:ascii="宋体" w:eastAsia="宋体" w:hAnsi="宋体" w:cs="宋体" w:hint="eastAsia"/>
          <w:color w:val="444444"/>
          <w:sz w:val="16"/>
          <w:szCs w:val="16"/>
        </w:rPr>
        <w:t>、然后根据表项中的</w:t>
      </w:r>
      <w:r w:rsidRPr="00DA4EBF">
        <w:rPr>
          <w:rFonts w:ascii="Tahoma" w:eastAsia="Times New Roman" w:hAnsi="Tahoma" w:cs="Tahoma"/>
          <w:color w:val="444444"/>
          <w:sz w:val="16"/>
          <w:szCs w:val="16"/>
        </w:rPr>
        <w:t>12-51</w:t>
      </w:r>
      <w:r w:rsidRPr="00DA4EBF">
        <w:rPr>
          <w:rFonts w:ascii="宋体" w:eastAsia="宋体" w:hAnsi="宋体" w:cs="宋体" w:hint="eastAsia"/>
          <w:color w:val="444444"/>
          <w:sz w:val="16"/>
          <w:szCs w:val="16"/>
        </w:rPr>
        <w:t>位，继续往下定位到第三级页表</w:t>
      </w:r>
      <w:r w:rsidRPr="00DA4EBF">
        <w:rPr>
          <w:rFonts w:ascii="Tahoma" w:eastAsia="Times New Roman" w:hAnsi="Tahoma" w:cs="Tahoma"/>
          <w:color w:val="444444"/>
          <w:sz w:val="16"/>
          <w:szCs w:val="16"/>
        </w:rPr>
        <w:t>EPT Page-Directory-Pointer-Table</w:t>
      </w:r>
      <w:r w:rsidRPr="00DA4EBF">
        <w:rPr>
          <w:rFonts w:ascii="宋体" w:eastAsia="宋体" w:hAnsi="宋体" w:cs="宋体" w:hint="eastAsia"/>
          <w:color w:val="444444"/>
          <w:sz w:val="16"/>
          <w:szCs w:val="16"/>
        </w:rPr>
        <w:t>，在根据客户物理地址的</w:t>
      </w:r>
      <w:r w:rsidRPr="00DA4EBF">
        <w:rPr>
          <w:rFonts w:ascii="Tahoma" w:eastAsia="Times New Roman" w:hAnsi="Tahoma" w:cs="Tahoma"/>
          <w:color w:val="444444"/>
          <w:sz w:val="16"/>
          <w:szCs w:val="16"/>
        </w:rPr>
        <w:t>21-29</w:t>
      </w:r>
      <w:r w:rsidRPr="00DA4EBF">
        <w:rPr>
          <w:rFonts w:ascii="宋体" w:eastAsia="宋体" w:hAnsi="宋体" w:cs="宋体" w:hint="eastAsia"/>
          <w:color w:val="444444"/>
          <w:sz w:val="16"/>
          <w:szCs w:val="16"/>
        </w:rPr>
        <w:t>位来定位到一个</w:t>
      </w:r>
      <w:r w:rsidRPr="00DA4EBF">
        <w:rPr>
          <w:rFonts w:ascii="Tahoma" w:eastAsia="Times New Roman" w:hAnsi="Tahoma" w:cs="Tahoma"/>
          <w:color w:val="444444"/>
          <w:sz w:val="16"/>
          <w:szCs w:val="16"/>
        </w:rPr>
        <w:t>EPT Page-Directory-Pointer-Table Entry</w:t>
      </w:r>
      <w:r w:rsidRPr="00DA4EBF">
        <w:rPr>
          <w:rFonts w:ascii="宋体" w:eastAsia="宋体" w:hAnsi="宋体" w:cs="宋体" w:hint="eastAsia"/>
          <w:color w:val="444444"/>
          <w:sz w:val="16"/>
          <w:szCs w:val="16"/>
        </w:rPr>
        <w:t>。如果此</w:t>
      </w:r>
      <w:r w:rsidRPr="00DA4EBF">
        <w:rPr>
          <w:rFonts w:ascii="Tahoma" w:eastAsia="Times New Roman" w:hAnsi="Tahoma" w:cs="Tahoma"/>
          <w:color w:val="444444"/>
          <w:sz w:val="16"/>
          <w:szCs w:val="16"/>
        </w:rPr>
        <w:t>entry</w:t>
      </w:r>
      <w:r w:rsidRPr="00DA4EBF">
        <w:rPr>
          <w:rFonts w:ascii="宋体" w:eastAsia="宋体" w:hAnsi="宋体" w:cs="宋体" w:hint="eastAsia"/>
          <w:color w:val="444444"/>
          <w:sz w:val="16"/>
          <w:szCs w:val="16"/>
        </w:rPr>
        <w:t>的第</w:t>
      </w:r>
      <w:r w:rsidRPr="00DA4EBF">
        <w:rPr>
          <w:rFonts w:ascii="Tahoma" w:eastAsia="Times New Roman" w:hAnsi="Tahoma" w:cs="Tahoma"/>
          <w:color w:val="444444"/>
          <w:sz w:val="16"/>
          <w:szCs w:val="16"/>
        </w:rPr>
        <w:t>7</w:t>
      </w:r>
      <w:r w:rsidRPr="00DA4EBF">
        <w:rPr>
          <w:rFonts w:ascii="宋体" w:eastAsia="宋体" w:hAnsi="宋体" w:cs="宋体" w:hint="eastAsia"/>
          <w:color w:val="444444"/>
          <w:sz w:val="16"/>
          <w:szCs w:val="16"/>
        </w:rPr>
        <w:t>位为</w:t>
      </w:r>
      <w:r w:rsidRPr="00DA4EBF">
        <w:rPr>
          <w:rFonts w:ascii="Tahoma" w:eastAsia="Times New Roman" w:hAnsi="Tahoma" w:cs="Tahoma"/>
          <w:color w:val="444444"/>
          <w:sz w:val="16"/>
          <w:szCs w:val="16"/>
        </w:rPr>
        <w:t>1</w:t>
      </w:r>
      <w:r w:rsidRPr="00DA4EBF">
        <w:rPr>
          <w:rFonts w:ascii="宋体" w:eastAsia="宋体" w:hAnsi="宋体" w:cs="宋体" w:hint="eastAsia"/>
          <w:color w:val="444444"/>
          <w:sz w:val="16"/>
          <w:szCs w:val="16"/>
        </w:rPr>
        <w:t>，则表示该</w:t>
      </w:r>
      <w:r w:rsidRPr="00DA4EBF">
        <w:rPr>
          <w:rFonts w:ascii="Tahoma" w:eastAsia="Times New Roman" w:hAnsi="Tahoma" w:cs="Tahoma"/>
          <w:color w:val="444444"/>
          <w:sz w:val="16"/>
          <w:szCs w:val="16"/>
        </w:rPr>
        <w:t>entry</w:t>
      </w:r>
      <w:r w:rsidRPr="00DA4EBF">
        <w:rPr>
          <w:rFonts w:ascii="宋体" w:eastAsia="宋体" w:hAnsi="宋体" w:cs="宋体" w:hint="eastAsia"/>
          <w:color w:val="444444"/>
          <w:sz w:val="16"/>
          <w:szCs w:val="16"/>
        </w:rPr>
        <w:t>指向一个</w:t>
      </w:r>
      <w:r w:rsidRPr="00DA4EBF">
        <w:rPr>
          <w:rFonts w:ascii="Tahoma" w:eastAsia="Times New Roman" w:hAnsi="Tahoma" w:cs="Tahoma"/>
          <w:color w:val="444444"/>
          <w:sz w:val="16"/>
          <w:szCs w:val="16"/>
        </w:rPr>
        <w:t>2M</w:t>
      </w:r>
      <w:r w:rsidRPr="00DA4EBF">
        <w:rPr>
          <w:rFonts w:ascii="宋体" w:eastAsia="宋体" w:hAnsi="宋体" w:cs="宋体" w:hint="eastAsia"/>
          <w:color w:val="444444"/>
          <w:sz w:val="16"/>
          <w:szCs w:val="16"/>
        </w:rPr>
        <w:t>的</w:t>
      </w:r>
      <w:r w:rsidRPr="00DA4EBF">
        <w:rPr>
          <w:rFonts w:ascii="Tahoma" w:eastAsia="Times New Roman" w:hAnsi="Tahoma" w:cs="Tahoma"/>
          <w:color w:val="444444"/>
          <w:sz w:val="16"/>
          <w:szCs w:val="16"/>
        </w:rPr>
        <w:t>page</w:t>
      </w:r>
      <w:r w:rsidRPr="00DA4EBF">
        <w:rPr>
          <w:rFonts w:ascii="宋体" w:eastAsia="宋体" w:hAnsi="宋体" w:cs="宋体" w:hint="eastAsia"/>
          <w:color w:val="444444"/>
          <w:sz w:val="16"/>
          <w:szCs w:val="16"/>
        </w:rPr>
        <w:t>，为</w:t>
      </w:r>
      <w:r w:rsidRPr="00DA4EBF">
        <w:rPr>
          <w:rFonts w:ascii="Tahoma" w:eastAsia="Times New Roman" w:hAnsi="Tahoma" w:cs="Tahoma"/>
          <w:color w:val="444444"/>
          <w:sz w:val="16"/>
          <w:szCs w:val="16"/>
        </w:rPr>
        <w:t>0</w:t>
      </w:r>
      <w:r w:rsidRPr="00DA4EBF">
        <w:rPr>
          <w:rFonts w:ascii="宋体" w:eastAsia="宋体" w:hAnsi="宋体" w:cs="宋体" w:hint="eastAsia"/>
          <w:color w:val="444444"/>
          <w:sz w:val="16"/>
          <w:szCs w:val="16"/>
        </w:rPr>
        <w:t>就指向下一级页表</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4</w:t>
      </w:r>
      <w:r w:rsidRPr="00DA4EBF">
        <w:rPr>
          <w:rFonts w:ascii="宋体" w:eastAsia="宋体" w:hAnsi="宋体" w:cs="宋体" w:hint="eastAsia"/>
          <w:color w:val="444444"/>
          <w:sz w:val="16"/>
          <w:szCs w:val="16"/>
        </w:rPr>
        <w:t>、根据</w:t>
      </w:r>
      <w:r w:rsidRPr="00DA4EBF">
        <w:rPr>
          <w:rFonts w:ascii="Tahoma" w:eastAsia="Times New Roman" w:hAnsi="Tahoma" w:cs="Tahoma"/>
          <w:color w:val="444444"/>
          <w:sz w:val="16"/>
          <w:szCs w:val="16"/>
        </w:rPr>
        <w:t>entry</w:t>
      </w:r>
      <w:r w:rsidRPr="00DA4EBF">
        <w:rPr>
          <w:rFonts w:ascii="宋体" w:eastAsia="宋体" w:hAnsi="宋体" w:cs="宋体" w:hint="eastAsia"/>
          <w:color w:val="444444"/>
          <w:sz w:val="16"/>
          <w:szCs w:val="16"/>
        </w:rPr>
        <w:t>的</w:t>
      </w:r>
      <w:r w:rsidRPr="00DA4EBF">
        <w:rPr>
          <w:rFonts w:ascii="Tahoma" w:eastAsia="Times New Roman" w:hAnsi="Tahoma" w:cs="Tahoma"/>
          <w:color w:val="444444"/>
          <w:sz w:val="16"/>
          <w:szCs w:val="16"/>
        </w:rPr>
        <w:t>12-51</w:t>
      </w:r>
      <w:r w:rsidRPr="00DA4EBF">
        <w:rPr>
          <w:rFonts w:ascii="宋体" w:eastAsia="宋体" w:hAnsi="宋体" w:cs="宋体" w:hint="eastAsia"/>
          <w:color w:val="444444"/>
          <w:sz w:val="16"/>
          <w:szCs w:val="16"/>
        </w:rPr>
        <w:t>位定位第四级页表</w:t>
      </w:r>
      <w:r w:rsidRPr="00DA4EBF">
        <w:rPr>
          <w:rFonts w:ascii="Tahoma" w:eastAsia="Times New Roman" w:hAnsi="Tahoma" w:cs="Tahoma"/>
          <w:color w:val="444444"/>
          <w:sz w:val="16"/>
          <w:szCs w:val="16"/>
        </w:rPr>
        <w:t xml:space="preserve">EPT Page-Directory </w:t>
      </w:r>
      <w:r w:rsidRPr="00DA4EBF">
        <w:rPr>
          <w:rFonts w:ascii="宋体" w:eastAsia="宋体" w:hAnsi="宋体" w:cs="宋体" w:hint="eastAsia"/>
          <w:color w:val="444444"/>
          <w:sz w:val="16"/>
          <w:szCs w:val="16"/>
        </w:rPr>
        <w:t>，然后根据客户物理地址的</w:t>
      </w:r>
      <w:r w:rsidRPr="00DA4EBF">
        <w:rPr>
          <w:rFonts w:ascii="Tahoma" w:eastAsia="Times New Roman" w:hAnsi="Tahoma" w:cs="Tahoma"/>
          <w:color w:val="444444"/>
          <w:sz w:val="16"/>
          <w:szCs w:val="16"/>
        </w:rPr>
        <w:t>12-20</w:t>
      </w:r>
      <w:r w:rsidRPr="00DA4EBF">
        <w:rPr>
          <w:rFonts w:ascii="宋体" w:eastAsia="宋体" w:hAnsi="宋体" w:cs="宋体" w:hint="eastAsia"/>
          <w:color w:val="444444"/>
          <w:sz w:val="16"/>
          <w:szCs w:val="16"/>
        </w:rPr>
        <w:t>位定位一个</w:t>
      </w:r>
      <w:r w:rsidRPr="00DA4EBF">
        <w:rPr>
          <w:rFonts w:ascii="Tahoma" w:eastAsia="Times New Roman" w:hAnsi="Tahoma" w:cs="Tahoma"/>
          <w:color w:val="444444"/>
          <w:sz w:val="16"/>
          <w:szCs w:val="16"/>
        </w:rPr>
        <w:t>PDE</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PDE</w:t>
      </w:r>
      <w:r w:rsidRPr="00DA4EBF">
        <w:rPr>
          <w:rFonts w:ascii="宋体" w:eastAsia="宋体" w:hAnsi="宋体" w:cs="宋体" w:hint="eastAsia"/>
          <w:color w:val="444444"/>
          <w:sz w:val="16"/>
          <w:szCs w:val="16"/>
        </w:rPr>
        <w:t>的</w:t>
      </w:r>
      <w:r w:rsidRPr="00DA4EBF">
        <w:rPr>
          <w:rFonts w:ascii="Tahoma" w:eastAsia="Times New Roman" w:hAnsi="Tahoma" w:cs="Tahoma"/>
          <w:color w:val="444444"/>
          <w:sz w:val="16"/>
          <w:szCs w:val="16"/>
        </w:rPr>
        <w:t>12-51</w:t>
      </w:r>
      <w:r w:rsidRPr="00DA4EBF">
        <w:rPr>
          <w:rFonts w:ascii="宋体" w:eastAsia="宋体" w:hAnsi="宋体" w:cs="宋体" w:hint="eastAsia"/>
          <w:color w:val="444444"/>
          <w:sz w:val="16"/>
          <w:szCs w:val="16"/>
        </w:rPr>
        <w:t>位指向一个</w:t>
      </w:r>
      <w:r w:rsidRPr="00DA4EBF">
        <w:rPr>
          <w:rFonts w:ascii="Tahoma" w:eastAsia="Times New Roman" w:hAnsi="Tahoma" w:cs="Tahoma"/>
          <w:color w:val="444444"/>
          <w:sz w:val="16"/>
          <w:szCs w:val="16"/>
        </w:rPr>
        <w:t>4K</w:t>
      </w:r>
      <w:r w:rsidRPr="00DA4EBF">
        <w:rPr>
          <w:rFonts w:ascii="宋体" w:eastAsia="宋体" w:hAnsi="宋体" w:cs="宋体" w:hint="eastAsia"/>
          <w:color w:val="444444"/>
          <w:sz w:val="16"/>
          <w:szCs w:val="16"/>
        </w:rPr>
        <w:t>物理页面，最后根据客户物理地址的最低</w:t>
      </w:r>
      <w:r w:rsidRPr="00DA4EBF">
        <w:rPr>
          <w:rFonts w:ascii="Tahoma" w:eastAsia="Times New Roman" w:hAnsi="Tahoma" w:cs="Tahoma"/>
          <w:color w:val="444444"/>
          <w:sz w:val="16"/>
          <w:szCs w:val="16"/>
        </w:rPr>
        <w:t>12</w:t>
      </w:r>
      <w:r w:rsidRPr="00DA4EBF">
        <w:rPr>
          <w:rFonts w:ascii="宋体" w:eastAsia="宋体" w:hAnsi="宋体" w:cs="宋体" w:hint="eastAsia"/>
          <w:color w:val="444444"/>
          <w:sz w:val="16"/>
          <w:szCs w:val="16"/>
        </w:rPr>
        <w:t>位作为偏移，定位到具体的物理地址</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二、</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寻址过</w:t>
      </w:r>
      <w:r w:rsidRPr="00DA4EBF">
        <w:rPr>
          <w:rFonts w:ascii="宋体" w:eastAsia="宋体" w:hAnsi="宋体" w:cs="宋体"/>
          <w:color w:val="444444"/>
          <w:sz w:val="16"/>
          <w:szCs w:val="16"/>
        </w:rPr>
        <w:t>程</w:t>
      </w:r>
    </w:p>
    <w:p w:rsidR="00DA4EBF" w:rsidRPr="00DA4EBF" w:rsidRDefault="00BE2848" w:rsidP="00DA4EBF">
      <w:pPr>
        <w:shd w:val="clear" w:color="auto" w:fill="FFFFFF"/>
        <w:spacing w:after="0" w:line="240" w:lineRule="auto"/>
        <w:rPr>
          <w:rFonts w:ascii="Tahoma" w:eastAsia="Times New Roman" w:hAnsi="Tahoma" w:cs="Tahoma"/>
          <w:color w:val="444444"/>
          <w:sz w:val="16"/>
          <w:szCs w:val="16"/>
        </w:rPr>
      </w:pPr>
      <w:r w:rsidRPr="00BE2848">
        <w:rPr>
          <w:rFonts w:ascii="Tahoma" w:eastAsia="Times New Roman" w:hAnsi="Tahoma" w:cs="Tahoma"/>
          <w:color w:val="444444"/>
          <w:sz w:val="16"/>
          <w:szCs w:val="16"/>
        </w:rPr>
        <w:pict>
          <v:rect id="_x0000_i1027" style="width:0;height:1.5pt" o:hralign="center" o:hrstd="t" o:hr="t" fillcolor="#a0a0a0" stroked="f"/>
        </w:pic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在此之前我们先了解下</w:t>
      </w:r>
      <w:r w:rsidRPr="00DA4EBF">
        <w:rPr>
          <w:rFonts w:ascii="Tahoma" w:eastAsia="Times New Roman" w:hAnsi="Tahoma" w:cs="Tahoma"/>
          <w:color w:val="444444"/>
          <w:sz w:val="16"/>
          <w:szCs w:val="16"/>
        </w:rPr>
        <w:t>KVM</w:t>
      </w:r>
      <w:r w:rsidRPr="00DA4EBF">
        <w:rPr>
          <w:rFonts w:ascii="宋体" w:eastAsia="宋体" w:hAnsi="宋体" w:cs="宋体" w:hint="eastAsia"/>
          <w:color w:val="444444"/>
          <w:sz w:val="16"/>
          <w:szCs w:val="16"/>
        </w:rPr>
        <w:t>虚拟机的物理内存组织方式，众所周知，</w:t>
      </w:r>
      <w:r w:rsidRPr="00DA4EBF">
        <w:rPr>
          <w:rFonts w:ascii="Tahoma" w:eastAsia="Times New Roman" w:hAnsi="Tahoma" w:cs="Tahoma"/>
          <w:color w:val="444444"/>
          <w:sz w:val="16"/>
          <w:szCs w:val="16"/>
        </w:rPr>
        <w:t>KVM</w:t>
      </w:r>
      <w:r w:rsidRPr="00DA4EBF">
        <w:rPr>
          <w:rFonts w:ascii="宋体" w:eastAsia="宋体" w:hAnsi="宋体" w:cs="宋体" w:hint="eastAsia"/>
          <w:color w:val="444444"/>
          <w:sz w:val="16"/>
          <w:szCs w:val="16"/>
        </w:rPr>
        <w:t>虚拟机运行在</w:t>
      </w:r>
      <w:r w:rsidRPr="00DA4EBF">
        <w:rPr>
          <w:rFonts w:ascii="Tahoma" w:eastAsia="Times New Roman" w:hAnsi="Tahoma" w:cs="Tahoma"/>
          <w:color w:val="444444"/>
          <w:sz w:val="16"/>
          <w:szCs w:val="16"/>
        </w:rPr>
        <w:t>qemu</w:t>
      </w:r>
      <w:r w:rsidRPr="00DA4EBF">
        <w:rPr>
          <w:rFonts w:ascii="宋体" w:eastAsia="宋体" w:hAnsi="宋体" w:cs="宋体" w:hint="eastAsia"/>
          <w:color w:val="444444"/>
          <w:sz w:val="16"/>
          <w:szCs w:val="16"/>
        </w:rPr>
        <w:t>的进程地址空间中，所以其实虚拟机使用的物理地址是从对应</w:t>
      </w:r>
      <w:r w:rsidRPr="00DA4EBF">
        <w:rPr>
          <w:rFonts w:ascii="Tahoma" w:eastAsia="Times New Roman" w:hAnsi="Tahoma" w:cs="Tahoma"/>
          <w:color w:val="444444"/>
          <w:sz w:val="16"/>
          <w:szCs w:val="16"/>
        </w:rPr>
        <w:t>qemu</w:t>
      </w:r>
      <w:r w:rsidRPr="00DA4EBF">
        <w:rPr>
          <w:rFonts w:ascii="宋体" w:eastAsia="宋体" w:hAnsi="宋体" w:cs="宋体" w:hint="eastAsia"/>
          <w:color w:val="444444"/>
          <w:sz w:val="16"/>
          <w:szCs w:val="16"/>
        </w:rPr>
        <w:t>进程的地址空间中分配的。具体由一个</w:t>
      </w:r>
      <w:r w:rsidRPr="00DA4EBF">
        <w:rPr>
          <w:rFonts w:ascii="Tahoma" w:eastAsia="Times New Roman" w:hAnsi="Tahoma" w:cs="Tahoma"/>
          <w:color w:val="444444"/>
          <w:sz w:val="16"/>
          <w:szCs w:val="16"/>
        </w:rPr>
        <w:t>kvm_memory_slot</w:t>
      </w:r>
      <w:r w:rsidRPr="00DA4EBF">
        <w:rPr>
          <w:rFonts w:ascii="宋体" w:eastAsia="宋体" w:hAnsi="宋体" w:cs="宋体" w:hint="eastAsia"/>
          <w:color w:val="444444"/>
          <w:sz w:val="16"/>
          <w:szCs w:val="16"/>
        </w:rPr>
        <w:t>结构管理，结构内容如下</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5F5F5"/>
        <w:spacing w:after="0"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6" name="Picture 6"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kvm_memory_slot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2</w:t>
      </w:r>
      <w:r w:rsidRPr="00DA4EBF">
        <w:rPr>
          <w:rFonts w:ascii="Courier New" w:eastAsia="Times New Roman" w:hAnsi="Courier New" w:cs="Courier New"/>
          <w:color w:val="000000"/>
          <w:sz w:val="16"/>
          <w:szCs w:val="16"/>
        </w:rPr>
        <w:t xml:space="preserve">     gfn_t base_gfn;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3</w:t>
      </w:r>
      <w:r w:rsidRPr="00DA4EBF">
        <w:rPr>
          <w:rFonts w:ascii="Courier New" w:eastAsia="Times New Roman" w:hAnsi="Courier New" w:cs="Courier New"/>
          <w:color w:val="000000"/>
          <w:sz w:val="16"/>
          <w:szCs w:val="16"/>
        </w:rPr>
        <w:t xml:space="preserve">     unsigned </w:t>
      </w:r>
      <w:r w:rsidRPr="00DA4EBF">
        <w:rPr>
          <w:rFonts w:ascii="Courier New" w:eastAsia="Times New Roman" w:hAnsi="Courier New" w:cs="Courier New"/>
          <w:color w:val="0000FF"/>
          <w:sz w:val="16"/>
          <w:szCs w:val="16"/>
        </w:rPr>
        <w:t>long</w:t>
      </w:r>
      <w:r w:rsidRPr="00DA4EBF">
        <w:rPr>
          <w:rFonts w:ascii="Courier New" w:eastAsia="Times New Roman" w:hAnsi="Courier New" w:cs="Courier New"/>
          <w:color w:val="000000"/>
          <w:sz w:val="16"/>
          <w:szCs w:val="16"/>
        </w:rPr>
        <w:t xml:space="preserve"> npages;</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lastRenderedPageBreak/>
        <w:t xml:space="preserve"> 4</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一个</w:t>
      </w:r>
      <w:r w:rsidRPr="00DA4EBF">
        <w:rPr>
          <w:rFonts w:ascii="Courier New" w:eastAsia="Times New Roman" w:hAnsi="Courier New" w:cs="Courier New"/>
          <w:color w:val="008000"/>
          <w:sz w:val="16"/>
          <w:szCs w:val="16"/>
        </w:rPr>
        <w:t>slot</w:t>
      </w:r>
      <w:r w:rsidRPr="00DA4EBF">
        <w:rPr>
          <w:rFonts w:ascii="宋体" w:eastAsia="宋体" w:hAnsi="宋体" w:cs="宋体" w:hint="eastAsia"/>
          <w:color w:val="008000"/>
          <w:sz w:val="16"/>
          <w:szCs w:val="16"/>
        </w:rPr>
        <w:t>有许多客户机虚拟页面组成，通过</w:t>
      </w:r>
      <w:r w:rsidRPr="00DA4EBF">
        <w:rPr>
          <w:rFonts w:ascii="Courier New" w:eastAsia="Times New Roman" w:hAnsi="Courier New" w:cs="Courier New"/>
          <w:color w:val="008000"/>
          <w:sz w:val="16"/>
          <w:szCs w:val="16"/>
        </w:rPr>
        <w:t>dirty_bitmap</w:t>
      </w:r>
      <w:r w:rsidRPr="00DA4EBF">
        <w:rPr>
          <w:rFonts w:ascii="宋体" w:eastAsia="宋体" w:hAnsi="宋体" w:cs="宋体" w:hint="eastAsia"/>
          <w:color w:val="008000"/>
          <w:sz w:val="16"/>
          <w:szCs w:val="16"/>
        </w:rPr>
        <w:t>标记每一个页是否可用</w:t>
      </w:r>
      <w:r w:rsidRPr="00DA4EBF">
        <w:rPr>
          <w:rFonts w:ascii="Courier New" w:eastAsia="Times New Roman" w:hAnsi="Courier New" w:cs="Courier New"/>
          <w:color w:val="008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5</w:t>
      </w:r>
      <w:r w:rsidRPr="00DA4EBF">
        <w:rPr>
          <w:rFonts w:ascii="Courier New" w:eastAsia="Times New Roman" w:hAnsi="Courier New" w:cs="Courier New"/>
          <w:color w:val="000000"/>
          <w:sz w:val="16"/>
          <w:szCs w:val="16"/>
        </w:rPr>
        <w:t xml:space="preserve">     unsigned </w:t>
      </w:r>
      <w:r w:rsidRPr="00DA4EBF">
        <w:rPr>
          <w:rFonts w:ascii="Courier New" w:eastAsia="Times New Roman" w:hAnsi="Courier New" w:cs="Courier New"/>
          <w:color w:val="0000FF"/>
          <w:sz w:val="16"/>
          <w:szCs w:val="16"/>
        </w:rPr>
        <w:t>long</w:t>
      </w:r>
      <w:r w:rsidRPr="00DA4EBF">
        <w:rPr>
          <w:rFonts w:ascii="Courier New" w:eastAsia="Times New Roman" w:hAnsi="Courier New" w:cs="Courier New"/>
          <w:color w:val="000000"/>
          <w:sz w:val="16"/>
          <w:szCs w:val="16"/>
        </w:rPr>
        <w:t xml:space="preserve"> *dirty_bitmap;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6</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kvm_arch_memory_slot arch;</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7</w:t>
      </w:r>
      <w:r w:rsidRPr="00DA4EBF">
        <w:rPr>
          <w:rFonts w:ascii="Courier New" w:eastAsia="Times New Roman" w:hAnsi="Courier New" w:cs="Courier New"/>
          <w:color w:val="000000"/>
          <w:sz w:val="16"/>
          <w:szCs w:val="16"/>
        </w:rPr>
        <w:t xml:space="preserve">     unsigned </w:t>
      </w:r>
      <w:r w:rsidRPr="00DA4EBF">
        <w:rPr>
          <w:rFonts w:ascii="Courier New" w:eastAsia="Times New Roman" w:hAnsi="Courier New" w:cs="Courier New"/>
          <w:color w:val="0000FF"/>
          <w:sz w:val="16"/>
          <w:szCs w:val="16"/>
        </w:rPr>
        <w:t>long</w:t>
      </w:r>
      <w:r w:rsidRPr="00DA4EBF">
        <w:rPr>
          <w:rFonts w:ascii="Courier New" w:eastAsia="Times New Roman" w:hAnsi="Courier New" w:cs="Courier New"/>
          <w:color w:val="000000"/>
          <w:sz w:val="16"/>
          <w:szCs w:val="16"/>
        </w:rPr>
        <w:t xml:space="preserve"> userspace_addr;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8</w:t>
      </w:r>
      <w:r w:rsidRPr="00DA4EBF">
        <w:rPr>
          <w:rFonts w:ascii="Courier New" w:eastAsia="Times New Roman" w:hAnsi="Courier New" w:cs="Courier New"/>
          <w:color w:val="000000"/>
          <w:sz w:val="16"/>
          <w:szCs w:val="16"/>
        </w:rPr>
        <w:t xml:space="preserve">     u32 flags;</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9</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short</w:t>
      </w:r>
      <w:r w:rsidRPr="00DA4EBF">
        <w:rPr>
          <w:rFonts w:ascii="Courier New" w:eastAsia="Times New Roman" w:hAnsi="Courier New" w:cs="Courier New"/>
          <w:color w:val="000000"/>
          <w:sz w:val="16"/>
          <w:szCs w:val="16"/>
        </w:rPr>
        <w:t xml:space="preserve"> id;</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10</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spacing w:after="63"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7" name="Picture 7"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每个虚拟机的物理内存由多个</w:t>
      </w:r>
      <w:r w:rsidRPr="00DA4EBF">
        <w:rPr>
          <w:rFonts w:ascii="Tahoma" w:eastAsia="Times New Roman" w:hAnsi="Tahoma" w:cs="Tahoma"/>
          <w:color w:val="444444"/>
          <w:sz w:val="16"/>
          <w:szCs w:val="16"/>
        </w:rPr>
        <w:t>slot</w:t>
      </w:r>
      <w:r w:rsidRPr="00DA4EBF">
        <w:rPr>
          <w:rFonts w:ascii="宋体" w:eastAsia="宋体" w:hAnsi="宋体" w:cs="宋体" w:hint="eastAsia"/>
          <w:color w:val="444444"/>
          <w:sz w:val="16"/>
          <w:szCs w:val="16"/>
        </w:rPr>
        <w:t>组成，每个</w:t>
      </w:r>
      <w:r w:rsidRPr="00DA4EBF">
        <w:rPr>
          <w:rFonts w:ascii="Tahoma" w:eastAsia="Times New Roman" w:hAnsi="Tahoma" w:cs="Tahoma"/>
          <w:color w:val="444444"/>
          <w:sz w:val="16"/>
          <w:szCs w:val="16"/>
        </w:rPr>
        <w:t>slot</w:t>
      </w:r>
      <w:r w:rsidRPr="00DA4EBF">
        <w:rPr>
          <w:rFonts w:ascii="宋体" w:eastAsia="宋体" w:hAnsi="宋体" w:cs="宋体" w:hint="eastAsia"/>
          <w:color w:val="444444"/>
          <w:sz w:val="16"/>
          <w:szCs w:val="16"/>
        </w:rPr>
        <w:t>对应一个</w:t>
      </w:r>
      <w:r w:rsidRPr="00DA4EBF">
        <w:rPr>
          <w:rFonts w:ascii="Tahoma" w:eastAsia="Times New Roman" w:hAnsi="Tahoma" w:cs="Tahoma"/>
          <w:color w:val="444444"/>
          <w:sz w:val="16"/>
          <w:szCs w:val="16"/>
        </w:rPr>
        <w:t>kvm_memory_slot</w:t>
      </w:r>
      <w:r w:rsidRPr="00DA4EBF">
        <w:rPr>
          <w:rFonts w:ascii="宋体" w:eastAsia="宋体" w:hAnsi="宋体" w:cs="宋体" w:hint="eastAsia"/>
          <w:color w:val="444444"/>
          <w:sz w:val="16"/>
          <w:szCs w:val="16"/>
        </w:rPr>
        <w:t>结构，从上面的字段可以看出，该结构记录</w:t>
      </w:r>
      <w:r w:rsidRPr="00DA4EBF">
        <w:rPr>
          <w:rFonts w:ascii="Tahoma" w:eastAsia="Times New Roman" w:hAnsi="Tahoma" w:cs="Tahoma"/>
          <w:color w:val="444444"/>
          <w:sz w:val="16"/>
          <w:szCs w:val="16"/>
        </w:rPr>
        <w:t>slot</w:t>
      </w:r>
      <w:r w:rsidRPr="00DA4EBF">
        <w:rPr>
          <w:rFonts w:ascii="宋体" w:eastAsia="宋体" w:hAnsi="宋体" w:cs="宋体" w:hint="eastAsia"/>
          <w:color w:val="444444"/>
          <w:sz w:val="16"/>
          <w:szCs w:val="16"/>
        </w:rPr>
        <w:t>映射的是哪些客户物理</w:t>
      </w:r>
      <w:r w:rsidRPr="00DA4EBF">
        <w:rPr>
          <w:rFonts w:ascii="Tahoma" w:eastAsia="Times New Roman" w:hAnsi="Tahoma" w:cs="Tahoma"/>
          <w:color w:val="444444"/>
          <w:sz w:val="16"/>
          <w:szCs w:val="16"/>
        </w:rPr>
        <w:t>page</w:t>
      </w:r>
      <w:r w:rsidRPr="00DA4EBF">
        <w:rPr>
          <w:rFonts w:ascii="宋体" w:eastAsia="宋体" w:hAnsi="宋体" w:cs="宋体" w:hint="eastAsia"/>
          <w:color w:val="444444"/>
          <w:sz w:val="16"/>
          <w:szCs w:val="16"/>
        </w:rPr>
        <w:t>，由于映射多个页面，所以有一个</w:t>
      </w:r>
      <w:r w:rsidRPr="00DA4EBF">
        <w:rPr>
          <w:rFonts w:ascii="Tahoma" w:eastAsia="Times New Roman" w:hAnsi="Tahoma" w:cs="Tahoma"/>
          <w:color w:val="444444"/>
          <w:sz w:val="16"/>
          <w:szCs w:val="16"/>
        </w:rPr>
        <w:t>ditty_bitmap</w:t>
      </w:r>
      <w:r w:rsidRPr="00DA4EBF">
        <w:rPr>
          <w:rFonts w:ascii="宋体" w:eastAsia="宋体" w:hAnsi="宋体" w:cs="宋体" w:hint="eastAsia"/>
          <w:color w:val="444444"/>
          <w:sz w:val="16"/>
          <w:szCs w:val="16"/>
        </w:rPr>
        <w:t>来标识各个页的状态，注意这个页时客户机的虚拟</w:t>
      </w:r>
      <w:r w:rsidRPr="00DA4EBF">
        <w:rPr>
          <w:rFonts w:ascii="Tahoma" w:eastAsia="Times New Roman" w:hAnsi="Tahoma" w:cs="Tahoma"/>
          <w:color w:val="444444"/>
          <w:sz w:val="16"/>
          <w:szCs w:val="16"/>
        </w:rPr>
        <w:t>page</w:t>
      </w:r>
      <w:r w:rsidRPr="00DA4EBF">
        <w:rPr>
          <w:rFonts w:ascii="宋体" w:eastAsia="宋体" w:hAnsi="宋体" w:cs="宋体" w:hint="eastAsia"/>
          <w:color w:val="444444"/>
          <w:sz w:val="16"/>
          <w:szCs w:val="16"/>
        </w:rPr>
        <w:t>。映射架构如下</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noProof/>
          <w:color w:val="444444"/>
          <w:sz w:val="16"/>
          <w:szCs w:val="16"/>
        </w:rPr>
        <w:drawing>
          <wp:inline distT="0" distB="0" distL="0" distR="0">
            <wp:extent cx="5511769" cy="4094922"/>
            <wp:effectExtent l="19050" t="0" r="0" b="0"/>
            <wp:docPr id="8" name="Picture 8" descr="http://images2015.cnblogs.com/blog/758933/201611/758933-20161119203518763-536453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ages2015.cnblogs.com/blog/758933/201611/758933-20161119203518763-53645313.png"/>
                    <pic:cNvPicPr>
                      <a:picLocks noChangeAspect="1" noChangeArrowheads="1"/>
                    </pic:cNvPicPr>
                  </pic:nvPicPr>
                  <pic:blipFill>
                    <a:blip r:embed="rId8" cstate="print"/>
                    <a:srcRect/>
                    <a:stretch>
                      <a:fillRect/>
                    </a:stretch>
                  </pic:blipFill>
                  <pic:spPr bwMode="auto">
                    <a:xfrm>
                      <a:off x="0" y="0"/>
                      <a:ext cx="5511781" cy="4094931"/>
                    </a:xfrm>
                    <a:prstGeom prst="rect">
                      <a:avLst/>
                    </a:prstGeom>
                    <a:noFill/>
                    <a:ln w="9525">
                      <a:noFill/>
                      <a:miter lim="800000"/>
                      <a:headEnd/>
                      <a:tailEnd/>
                    </a:ln>
                  </pic:spPr>
                </pic:pic>
              </a:graphicData>
            </a:graphic>
          </wp:inline>
        </w:drawing>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下面借助于</w:t>
      </w:r>
      <w:r w:rsidRPr="00DA4EBF">
        <w:rPr>
          <w:rFonts w:ascii="Tahoma" w:eastAsia="Times New Roman" w:hAnsi="Tahoma" w:cs="Tahoma"/>
          <w:color w:val="444444"/>
          <w:sz w:val="16"/>
          <w:szCs w:val="16"/>
        </w:rPr>
        <w:t>KVM</w:t>
      </w:r>
      <w:r w:rsidRPr="00DA4EBF">
        <w:rPr>
          <w:rFonts w:ascii="宋体" w:eastAsia="宋体" w:hAnsi="宋体" w:cs="宋体" w:hint="eastAsia"/>
          <w:color w:val="444444"/>
          <w:sz w:val="16"/>
          <w:szCs w:val="16"/>
        </w:rPr>
        <w:t>源代码分析下</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的构建过程，其构建模式和普通页表一样，属于中断触发式。即初始页表是空的，只有在访问未命中的时候引发缺页中断，然后缺页处理程序构建页表</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初始状态</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页表为空，当客户机运行时，其使用的</w:t>
      </w:r>
      <w:r w:rsidRPr="00DA4EBF">
        <w:rPr>
          <w:rFonts w:ascii="Tahoma" w:eastAsia="Times New Roman" w:hAnsi="Tahoma" w:cs="Tahoma"/>
          <w:color w:val="444444"/>
          <w:sz w:val="16"/>
          <w:szCs w:val="16"/>
        </w:rPr>
        <w:t>GVA</w:t>
      </w:r>
      <w:r w:rsidRPr="00DA4EBF">
        <w:rPr>
          <w:rFonts w:ascii="宋体" w:eastAsia="宋体" w:hAnsi="宋体" w:cs="宋体" w:hint="eastAsia"/>
          <w:color w:val="444444"/>
          <w:sz w:val="16"/>
          <w:szCs w:val="16"/>
        </w:rPr>
        <w:t>转化成</w:t>
      </w:r>
      <w:r w:rsidRPr="00DA4EBF">
        <w:rPr>
          <w:rFonts w:ascii="Tahoma" w:eastAsia="Times New Roman" w:hAnsi="Tahoma" w:cs="Tahoma"/>
          <w:color w:val="444444"/>
          <w:sz w:val="16"/>
          <w:szCs w:val="16"/>
        </w:rPr>
        <w:t>GPA</w:t>
      </w:r>
      <w:r w:rsidRPr="00DA4EBF">
        <w:rPr>
          <w:rFonts w:ascii="宋体" w:eastAsia="宋体" w:hAnsi="宋体" w:cs="宋体" w:hint="eastAsia"/>
          <w:color w:val="444444"/>
          <w:sz w:val="16"/>
          <w:szCs w:val="16"/>
        </w:rPr>
        <w:t>后，还需要</w:t>
      </w:r>
      <w:r w:rsidRPr="00DA4EBF">
        <w:rPr>
          <w:rFonts w:ascii="Tahoma" w:eastAsia="Times New Roman" w:hAnsi="Tahoma" w:cs="Tahoma"/>
          <w:color w:val="444444"/>
          <w:sz w:val="16"/>
          <w:szCs w:val="16"/>
        </w:rPr>
        <w:t>CPU</w:t>
      </w:r>
      <w:r w:rsidRPr="00DA4EBF">
        <w:rPr>
          <w:rFonts w:ascii="宋体" w:eastAsia="宋体" w:hAnsi="宋体" w:cs="宋体" w:hint="eastAsia"/>
          <w:color w:val="444444"/>
          <w:sz w:val="16"/>
          <w:szCs w:val="16"/>
        </w:rPr>
        <w:t>根据</w:t>
      </w:r>
      <w:r w:rsidRPr="00DA4EBF">
        <w:rPr>
          <w:rFonts w:ascii="Tahoma" w:eastAsia="Times New Roman" w:hAnsi="Tahoma" w:cs="Tahoma"/>
          <w:color w:val="444444"/>
          <w:sz w:val="16"/>
          <w:szCs w:val="16"/>
        </w:rPr>
        <w:t>GPA</w:t>
      </w:r>
      <w:r w:rsidRPr="00DA4EBF">
        <w:rPr>
          <w:rFonts w:ascii="宋体" w:eastAsia="宋体" w:hAnsi="宋体" w:cs="宋体" w:hint="eastAsia"/>
          <w:color w:val="444444"/>
          <w:sz w:val="16"/>
          <w:szCs w:val="16"/>
        </w:rPr>
        <w:t>查找</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，从而定位具体的</w:t>
      </w:r>
      <w:r w:rsidRPr="00DA4EBF">
        <w:rPr>
          <w:rFonts w:ascii="Tahoma" w:eastAsia="Times New Roman" w:hAnsi="Tahoma" w:cs="Tahoma"/>
          <w:color w:val="444444"/>
          <w:sz w:val="16"/>
          <w:szCs w:val="16"/>
        </w:rPr>
        <w:t>HPA</w:t>
      </w:r>
      <w:r w:rsidRPr="00DA4EBF">
        <w:rPr>
          <w:rFonts w:ascii="宋体" w:eastAsia="宋体" w:hAnsi="宋体" w:cs="宋体" w:hint="eastAsia"/>
          <w:color w:val="444444"/>
          <w:sz w:val="16"/>
          <w:szCs w:val="16"/>
        </w:rPr>
        <w:t>，但是由于此时</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为空，所以会引发缺页中断，发生</w:t>
      </w:r>
      <w:r w:rsidRPr="00DA4EBF">
        <w:rPr>
          <w:rFonts w:ascii="Tahoma" w:eastAsia="Times New Roman" w:hAnsi="Tahoma" w:cs="Tahoma"/>
          <w:color w:val="444444"/>
          <w:sz w:val="16"/>
          <w:szCs w:val="16"/>
        </w:rPr>
        <w:t>VM-exit,</w:t>
      </w:r>
      <w:r w:rsidRPr="00DA4EBF">
        <w:rPr>
          <w:rFonts w:ascii="宋体" w:eastAsia="宋体" w:hAnsi="宋体" w:cs="宋体" w:hint="eastAsia"/>
          <w:color w:val="444444"/>
          <w:sz w:val="16"/>
          <w:szCs w:val="16"/>
        </w:rPr>
        <w:t>此时</w:t>
      </w:r>
      <w:r w:rsidRPr="00DA4EBF">
        <w:rPr>
          <w:rFonts w:ascii="Tahoma" w:eastAsia="Times New Roman" w:hAnsi="Tahoma" w:cs="Tahoma"/>
          <w:color w:val="444444"/>
          <w:sz w:val="16"/>
          <w:szCs w:val="16"/>
        </w:rPr>
        <w:t>CPU</w:t>
      </w:r>
      <w:r w:rsidRPr="00DA4EBF">
        <w:rPr>
          <w:rFonts w:ascii="宋体" w:eastAsia="宋体" w:hAnsi="宋体" w:cs="宋体" w:hint="eastAsia"/>
          <w:color w:val="444444"/>
          <w:sz w:val="16"/>
          <w:szCs w:val="16"/>
        </w:rPr>
        <w:t>进入到根模式，运行</w:t>
      </w:r>
      <w:r w:rsidRPr="00DA4EBF">
        <w:rPr>
          <w:rFonts w:ascii="Tahoma" w:eastAsia="Times New Roman" w:hAnsi="Tahoma" w:cs="Tahoma"/>
          <w:color w:val="444444"/>
          <w:sz w:val="16"/>
          <w:szCs w:val="16"/>
        </w:rPr>
        <w:t>VMM</w:t>
      </w:r>
      <w:r w:rsidRPr="00DA4EBF">
        <w:rPr>
          <w:rFonts w:ascii="宋体" w:eastAsia="宋体" w:hAnsi="宋体" w:cs="宋体" w:hint="eastAsia"/>
          <w:color w:val="444444"/>
          <w:sz w:val="16"/>
          <w:szCs w:val="16"/>
        </w:rPr>
        <w:t>（这里指</w:t>
      </w:r>
      <w:r w:rsidRPr="00DA4EBF">
        <w:rPr>
          <w:rFonts w:ascii="Tahoma" w:eastAsia="Times New Roman" w:hAnsi="Tahoma" w:cs="Tahoma"/>
          <w:color w:val="444444"/>
          <w:sz w:val="16"/>
          <w:szCs w:val="16"/>
        </w:rPr>
        <w:t>KVM</w:t>
      </w:r>
      <w:r w:rsidRPr="00DA4EBF">
        <w:rPr>
          <w:rFonts w:ascii="宋体" w:eastAsia="宋体" w:hAnsi="宋体" w:cs="宋体" w:hint="eastAsia"/>
          <w:color w:val="444444"/>
          <w:sz w:val="16"/>
          <w:szCs w:val="16"/>
        </w:rPr>
        <w:t>），在</w:t>
      </w:r>
      <w:r w:rsidRPr="00DA4EBF">
        <w:rPr>
          <w:rFonts w:ascii="Tahoma" w:eastAsia="Times New Roman" w:hAnsi="Tahoma" w:cs="Tahoma"/>
          <w:color w:val="444444"/>
          <w:sz w:val="16"/>
          <w:szCs w:val="16"/>
        </w:rPr>
        <w:t>KVM</w:t>
      </w:r>
      <w:r w:rsidRPr="00DA4EBF">
        <w:rPr>
          <w:rFonts w:ascii="宋体" w:eastAsia="宋体" w:hAnsi="宋体" w:cs="宋体" w:hint="eastAsia"/>
          <w:color w:val="444444"/>
          <w:sz w:val="16"/>
          <w:szCs w:val="16"/>
        </w:rPr>
        <w:t>中定义了一个异常处理数组来处理对应的</w:t>
      </w:r>
      <w:r w:rsidRPr="00DA4EBF">
        <w:rPr>
          <w:rFonts w:ascii="Tahoma" w:eastAsia="Times New Roman" w:hAnsi="Tahoma" w:cs="Tahoma"/>
          <w:color w:val="444444"/>
          <w:sz w:val="16"/>
          <w:szCs w:val="16"/>
        </w:rPr>
        <w:t>VM-exit</w:t>
      </w:r>
      <w:r w:rsidRPr="00DA4EBF">
        <w:rPr>
          <w:rFonts w:ascii="宋体" w:eastAsia="宋体" w:hAnsi="宋体" w:cs="宋体"/>
          <w:color w:val="444444"/>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static</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const</w:t>
      </w:r>
      <w:r w:rsidRPr="00DA4EBF">
        <w:rPr>
          <w:rFonts w:ascii="Courier New" w:eastAsia="Times New Roman" w:hAnsi="Courier New" w:cs="Courier New"/>
          <w:color w:val="000000"/>
          <w:sz w:val="16"/>
          <w:szCs w:val="16"/>
        </w:rPr>
        <w:t xml:space="preserve"> kvm_vmx_exit_handlers[])(</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kvm_vcpu *vcpu) =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2     ......3</w:t>
      </w:r>
      <w:r w:rsidRPr="00DA4EBF">
        <w:rPr>
          <w:rFonts w:ascii="Courier New" w:eastAsia="Times New Roman" w:hAnsi="Courier New" w:cs="Courier New"/>
          <w:color w:val="000000"/>
          <w:sz w:val="16"/>
          <w:szCs w:val="16"/>
        </w:rPr>
        <w:t xml:space="preserve"> </w:t>
      </w:r>
      <w:r w:rsidRPr="00DA4EBF">
        <w:rPr>
          <w:rFonts w:ascii="宋体" w:eastAsia="宋体" w:hAnsi="宋体" w:cs="宋体" w:hint="eastAsia"/>
          <w:color w:val="000000"/>
          <w:sz w:val="16"/>
          <w:szCs w:val="16"/>
        </w:rPr>
        <w:t xml:space="preserve">　　</w:t>
      </w:r>
      <w:r w:rsidRPr="00DA4EBF">
        <w:rPr>
          <w:rFonts w:ascii="Courier New" w:eastAsia="Times New Roman" w:hAnsi="Courier New" w:cs="Courier New"/>
          <w:color w:val="000000"/>
          <w:sz w:val="16"/>
          <w:szCs w:val="16"/>
        </w:rPr>
        <w:t>[EXIT_REASON_EPT_VIOLATION]              = handle_ept_violation,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3"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80"/>
          <w:sz w:val="16"/>
          <w:szCs w:val="16"/>
        </w:rPr>
        <w:t>5</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所以在发生</w:t>
      </w:r>
      <w:r w:rsidRPr="00DA4EBF">
        <w:rPr>
          <w:rFonts w:ascii="Tahoma" w:eastAsia="Times New Roman" w:hAnsi="Tahoma" w:cs="Tahoma"/>
          <w:color w:val="444444"/>
          <w:sz w:val="16"/>
          <w:szCs w:val="16"/>
        </w:rPr>
        <w:t>EPT violation</w:t>
      </w:r>
      <w:r w:rsidRPr="00DA4EBF">
        <w:rPr>
          <w:rFonts w:ascii="宋体" w:eastAsia="宋体" w:hAnsi="宋体" w:cs="宋体" w:hint="eastAsia"/>
          <w:color w:val="444444"/>
          <w:sz w:val="16"/>
          <w:szCs w:val="16"/>
        </w:rPr>
        <w:t>的时候，</w:t>
      </w:r>
      <w:r w:rsidRPr="00DA4EBF">
        <w:rPr>
          <w:rFonts w:ascii="Tahoma" w:eastAsia="Times New Roman" w:hAnsi="Tahoma" w:cs="Tahoma"/>
          <w:color w:val="444444"/>
          <w:sz w:val="16"/>
          <w:szCs w:val="16"/>
        </w:rPr>
        <w:t>KVM</w:t>
      </w:r>
      <w:r w:rsidRPr="00DA4EBF">
        <w:rPr>
          <w:rFonts w:ascii="宋体" w:eastAsia="宋体" w:hAnsi="宋体" w:cs="宋体" w:hint="eastAsia"/>
          <w:color w:val="444444"/>
          <w:sz w:val="16"/>
          <w:szCs w:val="16"/>
        </w:rPr>
        <w:t>中会执行</w:t>
      </w:r>
      <w:r w:rsidRPr="00DA4EBF">
        <w:rPr>
          <w:rFonts w:ascii="Tahoma" w:eastAsia="Times New Roman" w:hAnsi="Tahoma" w:cs="Tahoma"/>
          <w:color w:val="444444"/>
          <w:sz w:val="16"/>
          <w:szCs w:val="16"/>
        </w:rPr>
        <w:t>handle_ept_violation</w:t>
      </w:r>
      <w:r w:rsidRPr="00DA4EBF">
        <w:rPr>
          <w:rFonts w:ascii="宋体" w:eastAsia="宋体" w:hAnsi="宋体" w:cs="宋体"/>
          <w:color w:val="444444"/>
          <w:sz w:val="16"/>
          <w:szCs w:val="16"/>
        </w:rPr>
        <w:t>：</w:t>
      </w:r>
    </w:p>
    <w:p w:rsidR="00DA4EBF" w:rsidRPr="00DA4EBF" w:rsidRDefault="00DA4EBF" w:rsidP="00DA4EBF">
      <w:pPr>
        <w:shd w:val="clear" w:color="auto" w:fill="F5F5F5"/>
        <w:spacing w:after="0"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9" name="Picture 9"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static</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 xml:space="preserve"> handle_ept_violation(</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kvm_vcpu *vcpu)</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2</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lastRenderedPageBreak/>
        <w:t xml:space="preserve"> 3</w:t>
      </w:r>
      <w:r w:rsidRPr="00DA4EBF">
        <w:rPr>
          <w:rFonts w:ascii="Courier New" w:eastAsia="Times New Roman" w:hAnsi="Courier New" w:cs="Courier New"/>
          <w:color w:val="000000"/>
          <w:sz w:val="16"/>
          <w:szCs w:val="16"/>
        </w:rPr>
        <w:t xml:space="preserve">     unsigned </w:t>
      </w:r>
      <w:r w:rsidRPr="00DA4EBF">
        <w:rPr>
          <w:rFonts w:ascii="Courier New" w:eastAsia="Times New Roman" w:hAnsi="Courier New" w:cs="Courier New"/>
          <w:color w:val="0000FF"/>
          <w:sz w:val="16"/>
          <w:szCs w:val="16"/>
        </w:rPr>
        <w:t>long</w:t>
      </w:r>
      <w:r w:rsidRPr="00DA4EBF">
        <w:rPr>
          <w:rFonts w:ascii="Courier New" w:eastAsia="Times New Roman" w:hAnsi="Courier New" w:cs="Courier New"/>
          <w:color w:val="000000"/>
          <w:sz w:val="16"/>
          <w:szCs w:val="16"/>
        </w:rPr>
        <w:t xml:space="preserve"> exit_qualification;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4</w:t>
      </w:r>
      <w:r w:rsidRPr="00DA4EBF">
        <w:rPr>
          <w:rFonts w:ascii="Courier New" w:eastAsia="Times New Roman" w:hAnsi="Courier New" w:cs="Courier New"/>
          <w:color w:val="000000"/>
          <w:sz w:val="16"/>
          <w:szCs w:val="16"/>
        </w:rPr>
        <w:t xml:space="preserve">     gpa_t gpa;</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5</w:t>
      </w:r>
      <w:r w:rsidRPr="00DA4EBF">
        <w:rPr>
          <w:rFonts w:ascii="Courier New" w:eastAsia="Times New Roman" w:hAnsi="Courier New" w:cs="Courier New"/>
          <w:color w:val="000000"/>
          <w:sz w:val="16"/>
          <w:szCs w:val="16"/>
        </w:rPr>
        <w:t xml:space="preserve">     u32 error_code;</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6</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 xml:space="preserve"> gla_validity;</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7</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8</w:t>
      </w:r>
      <w:r w:rsidRPr="00DA4EBF">
        <w:rPr>
          <w:rFonts w:ascii="Courier New" w:eastAsia="Times New Roman" w:hAnsi="Courier New" w:cs="Courier New"/>
          <w:color w:val="000000"/>
          <w:sz w:val="16"/>
          <w:szCs w:val="16"/>
        </w:rPr>
        <w:t xml:space="preserve">     exit_qualification = vmcs_readl(EXIT_QUALIFICATION);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9</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10</w:t>
      </w:r>
      <w:r w:rsidRPr="00DA4EBF">
        <w:rPr>
          <w:rFonts w:ascii="Courier New" w:eastAsia="Times New Roman" w:hAnsi="Courier New" w:cs="Courier New"/>
          <w:color w:val="000000"/>
          <w:sz w:val="16"/>
          <w:szCs w:val="16"/>
        </w:rPr>
        <w:t xml:space="preserve">     gla_validity = (exit_qualification &gt;&gt; </w:t>
      </w:r>
      <w:r w:rsidRPr="00DA4EBF">
        <w:rPr>
          <w:rFonts w:ascii="Courier New" w:eastAsia="Times New Roman" w:hAnsi="Courier New" w:cs="Courier New"/>
          <w:color w:val="800080"/>
          <w:sz w:val="16"/>
          <w:szCs w:val="16"/>
        </w:rPr>
        <w:t>7</w:t>
      </w:r>
      <w:r w:rsidRPr="00DA4EBF">
        <w:rPr>
          <w:rFonts w:ascii="Courier New" w:eastAsia="Times New Roman" w:hAnsi="Courier New" w:cs="Courier New"/>
          <w:color w:val="000000"/>
          <w:sz w:val="16"/>
          <w:szCs w:val="16"/>
        </w:rPr>
        <w:t xml:space="preserve">) &amp; </w:t>
      </w:r>
      <w:r w:rsidRPr="00DA4EBF">
        <w:rPr>
          <w:rFonts w:ascii="Courier New" w:eastAsia="Times New Roman" w:hAnsi="Courier New" w:cs="Courier New"/>
          <w:color w:val="800080"/>
          <w:sz w:val="16"/>
          <w:szCs w:val="16"/>
        </w:rPr>
        <w:t>0x3</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(gla_validity != </w:t>
      </w:r>
      <w:r w:rsidRPr="00DA4EBF">
        <w:rPr>
          <w:rFonts w:ascii="Courier New" w:eastAsia="Times New Roman" w:hAnsi="Courier New" w:cs="Courier New"/>
          <w:color w:val="800080"/>
          <w:sz w:val="16"/>
          <w:szCs w:val="16"/>
        </w:rPr>
        <w:t>0x3</w:t>
      </w:r>
      <w:r w:rsidRPr="00DA4EBF">
        <w:rPr>
          <w:rFonts w:ascii="Courier New" w:eastAsia="Times New Roman" w:hAnsi="Courier New" w:cs="Courier New"/>
          <w:color w:val="000000"/>
          <w:sz w:val="16"/>
          <w:szCs w:val="16"/>
        </w:rPr>
        <w:t xml:space="preserve"> &amp;&amp; gla_validity != </w:t>
      </w:r>
      <w:r w:rsidRPr="00DA4EBF">
        <w:rPr>
          <w:rFonts w:ascii="Courier New" w:eastAsia="Times New Roman" w:hAnsi="Courier New" w:cs="Courier New"/>
          <w:color w:val="800080"/>
          <w:sz w:val="16"/>
          <w:szCs w:val="16"/>
        </w:rPr>
        <w:t>0x1</w:t>
      </w:r>
      <w:r w:rsidRPr="00DA4EBF">
        <w:rPr>
          <w:rFonts w:ascii="Courier New" w:eastAsia="Times New Roman" w:hAnsi="Courier New" w:cs="Courier New"/>
          <w:color w:val="000000"/>
          <w:sz w:val="16"/>
          <w:szCs w:val="16"/>
        </w:rPr>
        <w:t xml:space="preserve"> &amp;&amp; gla_validity != </w:t>
      </w:r>
      <w:r w:rsidRPr="00DA4EBF">
        <w:rPr>
          <w:rFonts w:ascii="Courier New" w:eastAsia="Times New Roman" w:hAnsi="Courier New" w:cs="Courier New"/>
          <w:color w:val="800080"/>
          <w:sz w:val="16"/>
          <w:szCs w:val="16"/>
        </w:rPr>
        <w:t>0</w:t>
      </w:r>
      <w:r w:rsidRPr="00DA4EBF">
        <w:rPr>
          <w:rFonts w:ascii="Courier New" w:eastAsia="Times New Roman" w:hAnsi="Courier New" w:cs="Courier New"/>
          <w:color w:val="000000"/>
          <w:sz w:val="16"/>
          <w:szCs w:val="16"/>
        </w:rPr>
        <w:t>)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12</w:t>
      </w:r>
      <w:r w:rsidRPr="00DA4EBF">
        <w:rPr>
          <w:rFonts w:ascii="Courier New" w:eastAsia="Times New Roman" w:hAnsi="Courier New" w:cs="Courier New"/>
          <w:color w:val="000000"/>
          <w:sz w:val="16"/>
          <w:szCs w:val="16"/>
        </w:rPr>
        <w:t xml:space="preserve">         printk(KERN_ERR </w:t>
      </w:r>
      <w:r w:rsidRPr="00DA4EBF">
        <w:rPr>
          <w:rFonts w:ascii="Courier New" w:eastAsia="Times New Roman" w:hAnsi="Courier New" w:cs="Courier New"/>
          <w:color w:val="800000"/>
          <w:sz w:val="16"/>
          <w:szCs w:val="16"/>
        </w:rPr>
        <w:t>"EPT: Handling EPT violation failed!\n"</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13</w:t>
      </w:r>
      <w:r w:rsidRPr="00DA4EBF">
        <w:rPr>
          <w:rFonts w:ascii="Courier New" w:eastAsia="Times New Roman" w:hAnsi="Courier New" w:cs="Courier New"/>
          <w:color w:val="000000"/>
          <w:sz w:val="16"/>
          <w:szCs w:val="16"/>
        </w:rPr>
        <w:t xml:space="preserve">         printk(KERN_ERR </w:t>
      </w:r>
      <w:r w:rsidRPr="00DA4EBF">
        <w:rPr>
          <w:rFonts w:ascii="Courier New" w:eastAsia="Times New Roman" w:hAnsi="Courier New" w:cs="Courier New"/>
          <w:color w:val="800000"/>
          <w:sz w:val="16"/>
          <w:szCs w:val="16"/>
        </w:rPr>
        <w:t>"EPT: GPA: 0x%lx, GVA: 0x%lx\n"</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14</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long</w:t>
      </w:r>
      <w:r w:rsidRPr="00DA4EBF">
        <w:rPr>
          <w:rFonts w:ascii="Courier New" w:eastAsia="Times New Roman" w:hAnsi="Courier New" w:cs="Courier New"/>
          <w:color w:val="000000"/>
          <w:sz w:val="16"/>
          <w:szCs w:val="16"/>
        </w:rPr>
        <w:t xml:space="preserve"> unsigned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)vmcs_read64(GUEST_PHYSICAL_ADDRESS),</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15</w:t>
      </w:r>
      <w:r w:rsidRPr="00DA4EBF">
        <w:rPr>
          <w:rFonts w:ascii="Courier New" w:eastAsia="Times New Roman" w:hAnsi="Courier New" w:cs="Courier New"/>
          <w:color w:val="000000"/>
          <w:sz w:val="16"/>
          <w:szCs w:val="16"/>
        </w:rPr>
        <w:t xml:space="preserve">             vmcs_readl(GUEST_LINEAR_ADDRESS));</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16</w:t>
      </w:r>
      <w:r w:rsidRPr="00DA4EBF">
        <w:rPr>
          <w:rFonts w:ascii="Courier New" w:eastAsia="Times New Roman" w:hAnsi="Courier New" w:cs="Courier New"/>
          <w:color w:val="000000"/>
          <w:sz w:val="16"/>
          <w:szCs w:val="16"/>
        </w:rPr>
        <w:t xml:space="preserve">         printk(KERN_ERR </w:t>
      </w:r>
      <w:r w:rsidRPr="00DA4EBF">
        <w:rPr>
          <w:rFonts w:ascii="Courier New" w:eastAsia="Times New Roman" w:hAnsi="Courier New" w:cs="Courier New"/>
          <w:color w:val="800000"/>
          <w:sz w:val="16"/>
          <w:szCs w:val="16"/>
        </w:rPr>
        <w:t>"EPT: Exit qualification is 0x%lx\n"</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17</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long</w:t>
      </w:r>
      <w:r w:rsidRPr="00DA4EBF">
        <w:rPr>
          <w:rFonts w:ascii="Courier New" w:eastAsia="Times New Roman" w:hAnsi="Courier New" w:cs="Courier New"/>
          <w:color w:val="000000"/>
          <w:sz w:val="16"/>
          <w:szCs w:val="16"/>
        </w:rPr>
        <w:t xml:space="preserve"> unsigned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)exit_qualification);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18</w:t>
      </w:r>
      <w:r w:rsidRPr="00DA4EBF">
        <w:rPr>
          <w:rFonts w:ascii="Courier New" w:eastAsia="Times New Roman" w:hAnsi="Courier New" w:cs="Courier New"/>
          <w:color w:val="000000"/>
          <w:sz w:val="16"/>
          <w:szCs w:val="16"/>
        </w:rPr>
        <w:t xml:space="preserve">         vcpu-&gt;run-&gt;exit_reason = KVM_EXIT_UNKNOWN;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19</w:t>
      </w:r>
      <w:r w:rsidRPr="00DA4EBF">
        <w:rPr>
          <w:rFonts w:ascii="Courier New" w:eastAsia="Times New Roman" w:hAnsi="Courier New" w:cs="Courier New"/>
          <w:color w:val="000000"/>
          <w:sz w:val="16"/>
          <w:szCs w:val="16"/>
        </w:rPr>
        <w:t xml:space="preserve">         vcpu-&gt;run-&gt;hw.hardware_exit_reason = EXIT_REASON_EPT_VIOLATION;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20</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800080"/>
          <w:sz w:val="16"/>
          <w:szCs w:val="16"/>
        </w:rPr>
        <w:t>0</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21</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22</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23</w:t>
      </w:r>
      <w:r w:rsidRPr="00DA4EBF">
        <w:rPr>
          <w:rFonts w:ascii="Courier New" w:eastAsia="Times New Roman" w:hAnsi="Courier New" w:cs="Courier New"/>
          <w:color w:val="000000"/>
          <w:sz w:val="16"/>
          <w:szCs w:val="16"/>
        </w:rPr>
        <w:t xml:space="preserve">     gpa = vmcs_read64(GUEST_PHYSICAL_ADDRESS);</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24</w:t>
      </w:r>
      <w:r w:rsidRPr="00DA4EBF">
        <w:rPr>
          <w:rFonts w:ascii="Courier New" w:eastAsia="Times New Roman" w:hAnsi="Courier New" w:cs="Courier New"/>
          <w:color w:val="000000"/>
          <w:sz w:val="16"/>
          <w:szCs w:val="16"/>
        </w:rPr>
        <w:t xml:space="preserve">     trace_kvm_page_fault(gpa, exit_qualification);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25</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26</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 It is a write fault?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27</w:t>
      </w:r>
      <w:r w:rsidRPr="00DA4EBF">
        <w:rPr>
          <w:rFonts w:ascii="Courier New" w:eastAsia="Times New Roman" w:hAnsi="Courier New" w:cs="Courier New"/>
          <w:color w:val="000000"/>
          <w:sz w:val="16"/>
          <w:szCs w:val="16"/>
        </w:rPr>
        <w:t xml:space="preserve">     error_code = exit_qualification &amp; (</w:t>
      </w:r>
      <w:r w:rsidRPr="00DA4EBF">
        <w:rPr>
          <w:rFonts w:ascii="Courier New" w:eastAsia="Times New Roman" w:hAnsi="Courier New" w:cs="Courier New"/>
          <w:color w:val="800080"/>
          <w:sz w:val="16"/>
          <w:szCs w:val="16"/>
        </w:rPr>
        <w:t>1U</w:t>
      </w:r>
      <w:r w:rsidRPr="00DA4EBF">
        <w:rPr>
          <w:rFonts w:ascii="Courier New" w:eastAsia="Times New Roman" w:hAnsi="Courier New" w:cs="Courier New"/>
          <w:color w:val="000000"/>
          <w:sz w:val="16"/>
          <w:szCs w:val="16"/>
        </w:rPr>
        <w:t xml:space="preserve"> &lt;&lt; </w:t>
      </w:r>
      <w:r w:rsidRPr="00DA4EBF">
        <w:rPr>
          <w:rFonts w:ascii="Courier New" w:eastAsia="Times New Roman" w:hAnsi="Courier New" w:cs="Courier New"/>
          <w:color w:val="800080"/>
          <w:sz w:val="16"/>
          <w:szCs w:val="16"/>
        </w:rPr>
        <w:t>1</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28</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 ept page table is present?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29</w:t>
      </w:r>
      <w:r w:rsidRPr="00DA4EBF">
        <w:rPr>
          <w:rFonts w:ascii="Courier New" w:eastAsia="Times New Roman" w:hAnsi="Courier New" w:cs="Courier New"/>
          <w:color w:val="000000"/>
          <w:sz w:val="16"/>
          <w:szCs w:val="16"/>
        </w:rPr>
        <w:t xml:space="preserve">     error_code |= (exit_qualification &gt;&gt; </w:t>
      </w:r>
      <w:r w:rsidRPr="00DA4EBF">
        <w:rPr>
          <w:rFonts w:ascii="Courier New" w:eastAsia="Times New Roman" w:hAnsi="Courier New" w:cs="Courier New"/>
          <w:color w:val="800080"/>
          <w:sz w:val="16"/>
          <w:szCs w:val="16"/>
        </w:rPr>
        <w:t>3</w:t>
      </w:r>
      <w:r w:rsidRPr="00DA4EBF">
        <w:rPr>
          <w:rFonts w:ascii="Courier New" w:eastAsia="Times New Roman" w:hAnsi="Courier New" w:cs="Courier New"/>
          <w:color w:val="000000"/>
          <w:sz w:val="16"/>
          <w:szCs w:val="16"/>
        </w:rPr>
        <w:t xml:space="preserve">) &amp; </w:t>
      </w:r>
      <w:r w:rsidRPr="00DA4EBF">
        <w:rPr>
          <w:rFonts w:ascii="Courier New" w:eastAsia="Times New Roman" w:hAnsi="Courier New" w:cs="Courier New"/>
          <w:color w:val="800080"/>
          <w:sz w:val="16"/>
          <w:szCs w:val="16"/>
        </w:rPr>
        <w:t>0x1</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30</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kvm_mmu_page_fault(vcpu, gpa, error_code, NULL, </w:t>
      </w:r>
      <w:r w:rsidRPr="00DA4EBF">
        <w:rPr>
          <w:rFonts w:ascii="Courier New" w:eastAsia="Times New Roman" w:hAnsi="Courier New" w:cs="Courier New"/>
          <w:color w:val="800080"/>
          <w:sz w:val="16"/>
          <w:szCs w:val="16"/>
        </w:rPr>
        <w:t>0</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32</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spacing w:after="63"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10" name="Picture 10"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而该函数并没有做具体的工作，只是获取一下发生</w:t>
      </w:r>
      <w:r w:rsidRPr="00DA4EBF">
        <w:rPr>
          <w:rFonts w:ascii="Tahoma" w:eastAsia="Times New Roman" w:hAnsi="Tahoma" w:cs="Tahoma"/>
          <w:color w:val="444444"/>
          <w:sz w:val="16"/>
          <w:szCs w:val="16"/>
        </w:rPr>
        <w:t>VM-exit</w:t>
      </w:r>
      <w:r w:rsidRPr="00DA4EBF">
        <w:rPr>
          <w:rFonts w:ascii="宋体" w:eastAsia="宋体" w:hAnsi="宋体" w:cs="宋体" w:hint="eastAsia"/>
          <w:color w:val="444444"/>
          <w:sz w:val="16"/>
          <w:szCs w:val="16"/>
        </w:rPr>
        <w:t>的时候的一些状态信息如发生此</w:t>
      </w:r>
      <w:r w:rsidRPr="00DA4EBF">
        <w:rPr>
          <w:rFonts w:ascii="Tahoma" w:eastAsia="Times New Roman" w:hAnsi="Tahoma" w:cs="Tahoma"/>
          <w:color w:val="444444"/>
          <w:sz w:val="16"/>
          <w:szCs w:val="16"/>
        </w:rPr>
        <w:t>VM-exit</w:t>
      </w:r>
      <w:r w:rsidRPr="00DA4EBF">
        <w:rPr>
          <w:rFonts w:ascii="宋体" w:eastAsia="宋体" w:hAnsi="宋体" w:cs="宋体" w:hint="eastAsia"/>
          <w:color w:val="444444"/>
          <w:sz w:val="16"/>
          <w:szCs w:val="16"/>
        </w:rPr>
        <w:t>的时候正在执行的客户物理地址</w:t>
      </w:r>
      <w:r w:rsidRPr="00DA4EBF">
        <w:rPr>
          <w:rFonts w:ascii="Tahoma" w:eastAsia="Times New Roman" w:hAnsi="Tahoma" w:cs="Tahoma"/>
          <w:color w:val="444444"/>
          <w:sz w:val="16"/>
          <w:szCs w:val="16"/>
        </w:rPr>
        <w:t>GPA</w:t>
      </w:r>
      <w:r w:rsidRPr="00DA4EBF">
        <w:rPr>
          <w:rFonts w:ascii="宋体" w:eastAsia="宋体" w:hAnsi="宋体" w:cs="宋体" w:hint="eastAsia"/>
          <w:color w:val="444444"/>
          <w:sz w:val="16"/>
          <w:szCs w:val="16"/>
        </w:rPr>
        <w:t>、退出原因等，然后作为参数继续往下传递，调用</w:t>
      </w:r>
      <w:r w:rsidRPr="00DA4EBF">
        <w:rPr>
          <w:rFonts w:ascii="Tahoma" w:eastAsia="Times New Roman" w:hAnsi="Tahoma" w:cs="Tahoma"/>
          <w:color w:val="444444"/>
          <w:sz w:val="16"/>
          <w:szCs w:val="16"/>
        </w:rPr>
        <w:t>kvm_mmu_page_fault</w:t>
      </w:r>
    </w:p>
    <w:p w:rsidR="00DA4EBF" w:rsidRPr="00DA4EBF" w:rsidRDefault="00DA4EBF" w:rsidP="00DA4EBF">
      <w:pPr>
        <w:shd w:val="clear" w:color="auto" w:fill="F5F5F5"/>
        <w:spacing w:after="0"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11" name="Picture 11"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 xml:space="preserve"> kvm_mmu_page_fault(</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kvm_vcpu *vcpu, gva_t cr2, u32 error_code,</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2</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void</w:t>
      </w:r>
      <w:r w:rsidRPr="00DA4EBF">
        <w:rPr>
          <w:rFonts w:ascii="Courier New" w:eastAsia="Times New Roman" w:hAnsi="Courier New" w:cs="Courier New"/>
          <w:color w:val="000000"/>
          <w:sz w:val="16"/>
          <w:szCs w:val="16"/>
        </w:rPr>
        <w:t xml:space="preserve"> *insn,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 xml:space="preserve"> insn_len)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3</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4</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 xml:space="preserve"> r, emulation_type = EMULTYPE_RETRY;</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5</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enum</w:t>
      </w:r>
      <w:r w:rsidRPr="00DA4EBF">
        <w:rPr>
          <w:rFonts w:ascii="Courier New" w:eastAsia="Times New Roman" w:hAnsi="Courier New" w:cs="Courier New"/>
          <w:color w:val="000000"/>
          <w:sz w:val="16"/>
          <w:szCs w:val="16"/>
        </w:rPr>
        <w:t xml:space="preserve"> emulation_result er;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6</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7</w:t>
      </w:r>
      <w:r w:rsidRPr="00DA4EBF">
        <w:rPr>
          <w:rFonts w:ascii="Courier New" w:eastAsia="Times New Roman" w:hAnsi="Courier New" w:cs="Courier New"/>
          <w:color w:val="000000"/>
          <w:sz w:val="16"/>
          <w:szCs w:val="16"/>
        </w:rPr>
        <w:t xml:space="preserve">     r = vcpu-&gt;arch.mmu.page_fault(vcpu, cr2, error_code, </w:t>
      </w:r>
      <w:r w:rsidRPr="00DA4EBF">
        <w:rPr>
          <w:rFonts w:ascii="Courier New" w:eastAsia="Times New Roman" w:hAnsi="Courier New" w:cs="Courier New"/>
          <w:color w:val="0000FF"/>
          <w:sz w:val="16"/>
          <w:szCs w:val="16"/>
        </w:rPr>
        <w:t>false</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8</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(r &lt; </w:t>
      </w:r>
      <w:r w:rsidRPr="00DA4EBF">
        <w:rPr>
          <w:rFonts w:ascii="Courier New" w:eastAsia="Times New Roman" w:hAnsi="Courier New" w:cs="Courier New"/>
          <w:color w:val="800080"/>
          <w:sz w:val="16"/>
          <w:szCs w:val="16"/>
        </w:rPr>
        <w:t>0</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9</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goto</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out</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10</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(!r)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12</w:t>
      </w:r>
      <w:r w:rsidRPr="00DA4EBF">
        <w:rPr>
          <w:rFonts w:ascii="Courier New" w:eastAsia="Times New Roman" w:hAnsi="Courier New" w:cs="Courier New"/>
          <w:color w:val="000000"/>
          <w:sz w:val="16"/>
          <w:szCs w:val="16"/>
        </w:rPr>
        <w:t xml:space="preserve">         r = </w:t>
      </w:r>
      <w:r w:rsidRPr="00DA4EBF">
        <w:rPr>
          <w:rFonts w:ascii="Courier New" w:eastAsia="Times New Roman" w:hAnsi="Courier New" w:cs="Courier New"/>
          <w:color w:val="800080"/>
          <w:sz w:val="16"/>
          <w:szCs w:val="16"/>
        </w:rPr>
        <w:t>1</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13</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goto</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out</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14</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15</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查看是否是</w:t>
      </w:r>
      <w:r w:rsidRPr="00DA4EBF">
        <w:rPr>
          <w:rFonts w:ascii="Courier New" w:eastAsia="Times New Roman" w:hAnsi="Courier New" w:cs="Courier New"/>
          <w:color w:val="008000"/>
          <w:sz w:val="16"/>
          <w:szCs w:val="16"/>
        </w:rPr>
        <w:t xml:space="preserve">MMIO </w:t>
      </w:r>
      <w:r w:rsidRPr="00DA4EBF">
        <w:rPr>
          <w:rFonts w:ascii="宋体" w:eastAsia="宋体" w:hAnsi="宋体" w:cs="宋体" w:hint="eastAsia"/>
          <w:color w:val="008000"/>
          <w:sz w:val="16"/>
          <w:szCs w:val="16"/>
        </w:rPr>
        <w:t>引起的退出</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16</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(is_mmio_page_fault(vcpu, cr2))</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17</w:t>
      </w:r>
      <w:r w:rsidRPr="00DA4EBF">
        <w:rPr>
          <w:rFonts w:ascii="Courier New" w:eastAsia="Times New Roman" w:hAnsi="Courier New" w:cs="Courier New"/>
          <w:color w:val="000000"/>
          <w:sz w:val="16"/>
          <w:szCs w:val="16"/>
        </w:rPr>
        <w:t xml:space="preserve">         emulation_type = </w:t>
      </w:r>
      <w:r w:rsidRPr="00DA4EBF">
        <w:rPr>
          <w:rFonts w:ascii="Courier New" w:eastAsia="Times New Roman" w:hAnsi="Courier New" w:cs="Courier New"/>
          <w:color w:val="800080"/>
          <w:sz w:val="16"/>
          <w:szCs w:val="16"/>
        </w:rPr>
        <w:t>0</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18</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19</w:t>
      </w:r>
      <w:r w:rsidRPr="00DA4EBF">
        <w:rPr>
          <w:rFonts w:ascii="Courier New" w:eastAsia="Times New Roman" w:hAnsi="Courier New" w:cs="Courier New"/>
          <w:color w:val="000000"/>
          <w:sz w:val="16"/>
          <w:szCs w:val="16"/>
        </w:rPr>
        <w:t xml:space="preserve">     er = x86_emulate_instruction(vcpu, cr2, emulation_type, insn, insn_len);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20</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switch</w:t>
      </w:r>
      <w:r w:rsidRPr="00DA4EBF">
        <w:rPr>
          <w:rFonts w:ascii="Courier New" w:eastAsia="Times New Roman" w:hAnsi="Courier New" w:cs="Courier New"/>
          <w:color w:val="000000"/>
          <w:sz w:val="16"/>
          <w:szCs w:val="16"/>
        </w:rPr>
        <w:t xml:space="preserve"> (er)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22</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case</w:t>
      </w:r>
      <w:r w:rsidRPr="00DA4EBF">
        <w:rPr>
          <w:rFonts w:ascii="Courier New" w:eastAsia="Times New Roman" w:hAnsi="Courier New" w:cs="Courier New"/>
          <w:color w:val="000000"/>
          <w:sz w:val="16"/>
          <w:szCs w:val="16"/>
        </w:rPr>
        <w:t xml:space="preserve"> EMULATE_DONE:</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23</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800080"/>
          <w:sz w:val="16"/>
          <w:szCs w:val="16"/>
        </w:rPr>
        <w:t>1</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24</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case</w:t>
      </w:r>
      <w:r w:rsidRPr="00DA4EBF">
        <w:rPr>
          <w:rFonts w:ascii="Courier New" w:eastAsia="Times New Roman" w:hAnsi="Courier New" w:cs="Courier New"/>
          <w:color w:val="000000"/>
          <w:sz w:val="16"/>
          <w:szCs w:val="16"/>
        </w:rPr>
        <w:t xml:space="preserve"> EMULATE_USER_EXIT: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25</w:t>
      </w:r>
      <w:r w:rsidRPr="00DA4EBF">
        <w:rPr>
          <w:rFonts w:ascii="Courier New" w:eastAsia="Times New Roman" w:hAnsi="Courier New" w:cs="Courier New"/>
          <w:color w:val="000000"/>
          <w:sz w:val="16"/>
          <w:szCs w:val="16"/>
        </w:rPr>
        <w:t xml:space="preserve">         ++vcpu-&gt;stat.mmio_exits;</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26</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 fall through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27</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case</w:t>
      </w:r>
      <w:r w:rsidRPr="00DA4EBF">
        <w:rPr>
          <w:rFonts w:ascii="Courier New" w:eastAsia="Times New Roman" w:hAnsi="Courier New" w:cs="Courier New"/>
          <w:color w:val="000000"/>
          <w:sz w:val="16"/>
          <w:szCs w:val="16"/>
        </w:rPr>
        <w:t xml:space="preserve"> EMULATE_FAIL:</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28</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800080"/>
          <w:sz w:val="16"/>
          <w:szCs w:val="16"/>
        </w:rPr>
        <w:t>0</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29</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default</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30</w:t>
      </w:r>
      <w:r w:rsidRPr="00DA4EBF">
        <w:rPr>
          <w:rFonts w:ascii="Courier New" w:eastAsia="Times New Roman" w:hAnsi="Courier New" w:cs="Courier New"/>
          <w:color w:val="000000"/>
          <w:sz w:val="16"/>
          <w:szCs w:val="16"/>
        </w:rPr>
        <w:t xml:space="preserve">         BUG();</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31</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32</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out</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lastRenderedPageBreak/>
        <w:t>33</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34</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spacing w:after="63"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12" name="Picture 12"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该函数会调用</w:t>
      </w:r>
      <w:r w:rsidRPr="00DA4EBF">
        <w:rPr>
          <w:rFonts w:ascii="Tahoma" w:eastAsia="Times New Roman" w:hAnsi="Tahoma" w:cs="Tahoma"/>
          <w:color w:val="444444"/>
          <w:sz w:val="16"/>
          <w:szCs w:val="16"/>
        </w:rPr>
        <w:t>MMU</w:t>
      </w:r>
      <w:r w:rsidRPr="00DA4EBF">
        <w:rPr>
          <w:rFonts w:ascii="宋体" w:eastAsia="宋体" w:hAnsi="宋体" w:cs="宋体" w:hint="eastAsia"/>
          <w:color w:val="444444"/>
          <w:sz w:val="16"/>
          <w:szCs w:val="16"/>
        </w:rPr>
        <w:t>单元注册的</w:t>
      </w:r>
      <w:r w:rsidRPr="00DA4EBF">
        <w:rPr>
          <w:rFonts w:ascii="Tahoma" w:eastAsia="Times New Roman" w:hAnsi="Tahoma" w:cs="Tahoma"/>
          <w:color w:val="444444"/>
          <w:sz w:val="16"/>
          <w:szCs w:val="16"/>
        </w:rPr>
        <w:t>pagefault</w:t>
      </w:r>
      <w:r w:rsidRPr="00DA4EBF">
        <w:rPr>
          <w:rFonts w:ascii="宋体" w:eastAsia="宋体" w:hAnsi="宋体" w:cs="宋体" w:hint="eastAsia"/>
          <w:color w:val="444444"/>
          <w:sz w:val="16"/>
          <w:szCs w:val="16"/>
        </w:rPr>
        <w:t>函数，具体初始化过程我们简单看下</w:t>
      </w:r>
      <w:r w:rsidRPr="00DA4EBF">
        <w:rPr>
          <w:rFonts w:ascii="宋体" w:eastAsia="宋体" w:hAnsi="宋体" w:cs="宋体"/>
          <w:color w:val="444444"/>
          <w:sz w:val="16"/>
          <w:szCs w:val="16"/>
        </w:rPr>
        <w:t>：</w:t>
      </w:r>
    </w:p>
    <w:p w:rsidR="00DA4EBF" w:rsidRPr="00DA4EBF" w:rsidRDefault="00DA4EBF" w:rsidP="00DA4EBF">
      <w:pPr>
        <w:shd w:val="clear" w:color="auto" w:fill="F5F5F5"/>
        <w:spacing w:after="0"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13" name="Picture 13"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static</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 xml:space="preserve"> init_kvm_mmu(</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kvm_vcpu *vcpu)</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(mmu_is_nested(vcpu))</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init_kvm_nested_mmu(vcpu);</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else</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(tdp_enabled)</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是否支持</w:t>
      </w:r>
      <w:r w:rsidRPr="00DA4EBF">
        <w:rPr>
          <w:rFonts w:ascii="Courier New" w:eastAsia="Times New Roman" w:hAnsi="Courier New" w:cs="Courier New"/>
          <w:color w:val="008000"/>
          <w:sz w:val="16"/>
          <w:szCs w:val="16"/>
        </w:rPr>
        <w:t>EPT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6</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init_kvm_tdp_mmu(vcpu);</w:t>
      </w:r>
      <w:r w:rsidRPr="00DA4EBF">
        <w:rPr>
          <w:rFonts w:ascii="Courier New" w:eastAsia="Times New Roman" w:hAnsi="Courier New" w:cs="Courier New"/>
          <w:color w:val="008000"/>
          <w:sz w:val="16"/>
          <w:szCs w:val="16"/>
        </w:rPr>
        <w:t>//EPT</w:t>
      </w:r>
      <w:r w:rsidRPr="00DA4EBF">
        <w:rPr>
          <w:rFonts w:ascii="宋体" w:eastAsia="宋体" w:hAnsi="宋体" w:cs="宋体" w:hint="eastAsia"/>
          <w:color w:val="008000"/>
          <w:sz w:val="16"/>
          <w:szCs w:val="16"/>
        </w:rPr>
        <w:t>初始化方式</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7</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else</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8</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init_kvm_softmmu(vcpu);</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影子页表初始化方式</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9</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spacing w:after="63"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14" name="Picture 14"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r w:rsidRPr="00DA4EBF">
        <w:rPr>
          <w:rFonts w:ascii="宋体" w:eastAsia="宋体" w:hAnsi="宋体" w:cs="宋体" w:hint="eastAsia"/>
          <w:color w:val="444444"/>
          <w:sz w:val="16"/>
          <w:szCs w:val="16"/>
        </w:rPr>
        <w:t>第一种情况是嵌套虚拟化的，我们暂且不考虑，可以看到在支持</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的情况下，会调用</w:t>
      </w:r>
      <w:r w:rsidRPr="00DA4EBF">
        <w:rPr>
          <w:rFonts w:ascii="Tahoma" w:eastAsia="Times New Roman" w:hAnsi="Tahoma" w:cs="Tahoma"/>
          <w:color w:val="444444"/>
          <w:sz w:val="16"/>
          <w:szCs w:val="16"/>
        </w:rPr>
        <w:t>init_kvm_tdp_mmu</w:t>
      </w:r>
      <w:r w:rsidRPr="00DA4EBF">
        <w:rPr>
          <w:rFonts w:ascii="宋体" w:eastAsia="宋体" w:hAnsi="宋体" w:cs="宋体" w:hint="eastAsia"/>
          <w:color w:val="444444"/>
          <w:sz w:val="16"/>
          <w:szCs w:val="16"/>
        </w:rPr>
        <w:t>函数初始化</w:t>
      </w:r>
      <w:r w:rsidRPr="00DA4EBF">
        <w:rPr>
          <w:rFonts w:ascii="Tahoma" w:eastAsia="Times New Roman" w:hAnsi="Tahoma" w:cs="Tahoma"/>
          <w:color w:val="444444"/>
          <w:sz w:val="16"/>
          <w:szCs w:val="16"/>
        </w:rPr>
        <w:t>MMU</w:t>
      </w:r>
      <w:r w:rsidRPr="00DA4EBF">
        <w:rPr>
          <w:rFonts w:ascii="宋体" w:eastAsia="宋体" w:hAnsi="宋体" w:cs="宋体" w:hint="eastAsia"/>
          <w:color w:val="444444"/>
          <w:sz w:val="16"/>
          <w:szCs w:val="16"/>
        </w:rPr>
        <w:t>。在该函数</w:t>
      </w:r>
      <w:r w:rsidRPr="00DA4EBF">
        <w:rPr>
          <w:rFonts w:ascii="宋体" w:eastAsia="宋体" w:hAnsi="宋体" w:cs="宋体"/>
          <w:color w:val="444444"/>
          <w:sz w:val="16"/>
          <w:szCs w:val="16"/>
        </w:rPr>
        <w:t>中</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5F5F5"/>
        <w:spacing w:after="0"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15" name="Picture 15"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00FF"/>
          <w:sz w:val="16"/>
          <w:szCs w:val="16"/>
        </w:rPr>
        <w:t>static</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 xml:space="preserve"> init_kvm_tdp_mmu(</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kvm_vcpu *vcpu)</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kvm_mmu *context = vcpu-&gt;arch.walk_mmu;</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0000"/>
          <w:sz w:val="16"/>
          <w:szCs w:val="16"/>
        </w:rPr>
        <w:t xml:space="preserve">    context-&gt;page_fault = tdp_page_fault;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800080"/>
          <w:sz w:val="16"/>
          <w:szCs w:val="16"/>
        </w:rPr>
        <w:t>0</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spacing w:after="63"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16" name="Picture 16"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vcpu-&gt;arch.walk_mmu.pagefault</w:t>
      </w:r>
      <w:r w:rsidRPr="00DA4EBF">
        <w:rPr>
          <w:rFonts w:ascii="宋体" w:eastAsia="宋体" w:hAnsi="宋体" w:cs="宋体" w:hint="eastAsia"/>
          <w:color w:val="444444"/>
          <w:sz w:val="16"/>
          <w:szCs w:val="16"/>
        </w:rPr>
        <w:t>被初始化成</w:t>
      </w:r>
      <w:r w:rsidRPr="00DA4EBF">
        <w:rPr>
          <w:rFonts w:ascii="Tahoma" w:eastAsia="Times New Roman" w:hAnsi="Tahoma" w:cs="Tahoma"/>
          <w:color w:val="444444"/>
          <w:sz w:val="16"/>
          <w:szCs w:val="16"/>
        </w:rPr>
        <w:t>tdp_page_fault</w:t>
      </w:r>
      <w:r w:rsidRPr="00DA4EBF">
        <w:rPr>
          <w:rFonts w:ascii="宋体" w:eastAsia="宋体" w:hAnsi="宋体" w:cs="宋体" w:hint="eastAsia"/>
          <w:color w:val="444444"/>
          <w:sz w:val="16"/>
          <w:szCs w:val="16"/>
        </w:rPr>
        <w:t>。所以我们的正式分析从</w:t>
      </w:r>
      <w:r w:rsidRPr="00DA4EBF">
        <w:rPr>
          <w:rFonts w:ascii="Tahoma" w:eastAsia="Times New Roman" w:hAnsi="Tahoma" w:cs="Tahoma"/>
          <w:color w:val="444444"/>
          <w:sz w:val="16"/>
          <w:szCs w:val="16"/>
        </w:rPr>
        <w:t>tdp_page_fault</w:t>
      </w:r>
      <w:r w:rsidRPr="00DA4EBF">
        <w:rPr>
          <w:rFonts w:ascii="宋体" w:eastAsia="宋体" w:hAnsi="宋体" w:cs="宋体" w:hint="eastAsia"/>
          <w:color w:val="444444"/>
          <w:sz w:val="16"/>
          <w:szCs w:val="16"/>
        </w:rPr>
        <w:t>函数开始</w:t>
      </w:r>
      <w:r w:rsidRPr="00DA4EBF">
        <w:rPr>
          <w:rFonts w:ascii="宋体" w:eastAsia="宋体" w:hAnsi="宋体" w:cs="宋体"/>
          <w:color w:val="444444"/>
          <w:sz w:val="16"/>
          <w:szCs w:val="16"/>
        </w:rPr>
        <w:t>。</w:t>
      </w:r>
    </w:p>
    <w:p w:rsidR="00DA4EBF" w:rsidRPr="00DA4EBF" w:rsidRDefault="00DA4EBF" w:rsidP="00DA4EBF">
      <w:pPr>
        <w:shd w:val="clear" w:color="auto" w:fill="F5F5F5"/>
        <w:spacing w:after="0"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17" name="Picture 17"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static</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 xml:space="preserve"> tdp_page_fault(</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kvm_vcpu *vcpu, gva_t gpa, u32 error_code,</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2</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bool</w:t>
      </w:r>
      <w:r w:rsidRPr="00DA4EBF">
        <w:rPr>
          <w:rFonts w:ascii="Courier New" w:eastAsia="Times New Roman" w:hAnsi="Courier New" w:cs="Courier New"/>
          <w:color w:val="000000"/>
          <w:sz w:val="16"/>
          <w:szCs w:val="16"/>
        </w:rPr>
        <w:t xml:space="preserve"> prefault)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3</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4</w:t>
      </w:r>
      <w:r w:rsidRPr="00DA4EBF">
        <w:rPr>
          <w:rFonts w:ascii="Courier New" w:eastAsia="Times New Roman" w:hAnsi="Courier New" w:cs="Courier New"/>
          <w:color w:val="000000"/>
          <w:sz w:val="16"/>
          <w:szCs w:val="16"/>
        </w:rPr>
        <w:t xml:space="preserve">     pfn_t pfn;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5</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 xml:space="preserve"> 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6</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 xml:space="preserve"> level;</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7</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 xml:space="preserve"> force_pt_level;</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8</w:t>
      </w:r>
      <w:r w:rsidRPr="00DA4EBF">
        <w:rPr>
          <w:rFonts w:ascii="Courier New" w:eastAsia="Times New Roman" w:hAnsi="Courier New" w:cs="Courier New"/>
          <w:color w:val="000000"/>
          <w:sz w:val="16"/>
          <w:szCs w:val="16"/>
        </w:rPr>
        <w:t xml:space="preserve">     gfn_t gfn = gpa &gt;&gt; PAGE_SHIFT;</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物理地址右移</w:t>
      </w:r>
      <w:r w:rsidRPr="00DA4EBF">
        <w:rPr>
          <w:rFonts w:ascii="Courier New" w:eastAsia="Times New Roman" w:hAnsi="Courier New" w:cs="Courier New"/>
          <w:color w:val="008000"/>
          <w:sz w:val="16"/>
          <w:szCs w:val="16"/>
        </w:rPr>
        <w:t>12</w:t>
      </w:r>
      <w:r w:rsidRPr="00DA4EBF">
        <w:rPr>
          <w:rFonts w:ascii="宋体" w:eastAsia="宋体" w:hAnsi="宋体" w:cs="宋体" w:hint="eastAsia"/>
          <w:color w:val="008000"/>
          <w:sz w:val="16"/>
          <w:szCs w:val="16"/>
        </w:rPr>
        <w:t>位得到物理页框号</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相对于虚拟机而言</w:t>
      </w:r>
      <w:r w:rsidRPr="00DA4EBF">
        <w:rPr>
          <w:rFonts w:ascii="Courier New" w:eastAsia="Times New Roman" w:hAnsi="Courier New" w:cs="Courier New"/>
          <w:color w:val="008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9</w:t>
      </w:r>
      <w:r w:rsidRPr="00DA4EBF">
        <w:rPr>
          <w:rFonts w:ascii="Courier New" w:eastAsia="Times New Roman" w:hAnsi="Courier New" w:cs="Courier New"/>
          <w:color w:val="000000"/>
          <w:sz w:val="16"/>
          <w:szCs w:val="16"/>
        </w:rPr>
        <w:t xml:space="preserve">     unsigned </w:t>
      </w:r>
      <w:r w:rsidRPr="00DA4EBF">
        <w:rPr>
          <w:rFonts w:ascii="Courier New" w:eastAsia="Times New Roman" w:hAnsi="Courier New" w:cs="Courier New"/>
          <w:color w:val="0000FF"/>
          <w:sz w:val="16"/>
          <w:szCs w:val="16"/>
        </w:rPr>
        <w:t>long</w:t>
      </w:r>
      <w:r w:rsidRPr="00DA4EBF">
        <w:rPr>
          <w:rFonts w:ascii="Courier New" w:eastAsia="Times New Roman" w:hAnsi="Courier New" w:cs="Courier New"/>
          <w:color w:val="000000"/>
          <w:sz w:val="16"/>
          <w:szCs w:val="16"/>
        </w:rPr>
        <w:t xml:space="preserve"> mmu_seq;</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10</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 xml:space="preserve"> write = error_code &amp; PFERR_WRITE_MASK;</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bool</w:t>
      </w:r>
      <w:r w:rsidRPr="00DA4EBF">
        <w:rPr>
          <w:rFonts w:ascii="Courier New" w:eastAsia="Times New Roman" w:hAnsi="Courier New" w:cs="Courier New"/>
          <w:color w:val="000000"/>
          <w:sz w:val="16"/>
          <w:szCs w:val="16"/>
        </w:rPr>
        <w:t xml:space="preserve"> map_writable;</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12</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13</w:t>
      </w:r>
      <w:r w:rsidRPr="00DA4EBF">
        <w:rPr>
          <w:rFonts w:ascii="Courier New" w:eastAsia="Times New Roman" w:hAnsi="Courier New" w:cs="Courier New"/>
          <w:color w:val="000000"/>
          <w:sz w:val="16"/>
          <w:szCs w:val="16"/>
        </w:rPr>
        <w:t xml:space="preserve">     ASSERT(vcpu);</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14</w:t>
      </w:r>
      <w:r w:rsidRPr="00DA4EBF">
        <w:rPr>
          <w:rFonts w:ascii="Courier New" w:eastAsia="Times New Roman" w:hAnsi="Courier New" w:cs="Courier New"/>
          <w:color w:val="000000"/>
          <w:sz w:val="16"/>
          <w:szCs w:val="16"/>
        </w:rPr>
        <w:t xml:space="preserve">     ASSERT(VALID_PAGE(vcpu-&gt;arch.mmu.root_hpa));</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15</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(unlikely(error_code &amp; PFERR_RSVD_MASK))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21</w:t>
      </w:r>
      <w:r w:rsidRPr="00DA4EBF">
        <w:rPr>
          <w:rFonts w:ascii="Courier New" w:eastAsia="Times New Roman" w:hAnsi="Courier New" w:cs="Courier New"/>
          <w:color w:val="000000"/>
          <w:sz w:val="16"/>
          <w:szCs w:val="16"/>
        </w:rPr>
        <w:t xml:space="preserve">         r = handle_mmio_page_fault(vcpu, gpa, error_code, </w:t>
      </w:r>
      <w:r w:rsidRPr="00DA4EBF">
        <w:rPr>
          <w:rFonts w:ascii="Courier New" w:eastAsia="Times New Roman" w:hAnsi="Courier New" w:cs="Courier New"/>
          <w:color w:val="0000FF"/>
          <w:sz w:val="16"/>
          <w:szCs w:val="16"/>
        </w:rPr>
        <w:t>true</w:t>
      </w:r>
      <w:r w:rsidRPr="00DA4EBF">
        <w:rPr>
          <w:rFonts w:ascii="Courier New" w:eastAsia="Times New Roman" w:hAnsi="Courier New" w:cs="Courier New"/>
          <w:color w:val="000000"/>
          <w:sz w:val="16"/>
          <w:szCs w:val="16"/>
        </w:rPr>
        <w:t>);</w:t>
      </w:r>
      <w:r w:rsidRPr="00DA4EBF">
        <w:rPr>
          <w:rFonts w:ascii="Courier New" w:eastAsia="Times New Roman" w:hAnsi="Courier New" w:cs="Courier New"/>
          <w:color w:val="008000"/>
          <w:sz w:val="16"/>
          <w:szCs w:val="16"/>
        </w:rPr>
        <w:t>//mmio pagefault</w:t>
      </w:r>
      <w:r w:rsidRPr="00DA4EBF">
        <w:rPr>
          <w:rFonts w:ascii="宋体" w:eastAsia="宋体" w:hAnsi="宋体" w:cs="宋体" w:hint="eastAsia"/>
          <w:color w:val="008000"/>
          <w:sz w:val="16"/>
          <w:szCs w:val="16"/>
        </w:rPr>
        <w:t>的处理</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22</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23</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(likely(r != RET_MMIO_PF_INVALID))</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24</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25</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26</w:t>
      </w:r>
      <w:r w:rsidRPr="00DA4EBF">
        <w:rPr>
          <w:rFonts w:ascii="Courier New" w:eastAsia="Times New Roman" w:hAnsi="Courier New" w:cs="Courier New"/>
          <w:color w:val="000000"/>
          <w:sz w:val="16"/>
          <w:szCs w:val="16"/>
        </w:rPr>
        <w:t xml:space="preserve">     r = mmu_topup_memory_caches(vcpu);</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分配缓存池</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27</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28</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lastRenderedPageBreak/>
        <w:t>29</w:t>
      </w:r>
      <w:r w:rsidRPr="00DA4EBF">
        <w:rPr>
          <w:rFonts w:ascii="Courier New" w:eastAsia="Times New Roman" w:hAnsi="Courier New" w:cs="Courier New"/>
          <w:color w:val="000000"/>
          <w:sz w:val="16"/>
          <w:szCs w:val="16"/>
        </w:rPr>
        <w:t xml:space="preserve">     force_pt_level = mapping_level_dirty_bitmap(vcpu, gfn);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30</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(likely(!force_pt_level))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31</w:t>
      </w:r>
      <w:r w:rsidRPr="00DA4EBF">
        <w:rPr>
          <w:rFonts w:ascii="Courier New" w:eastAsia="Times New Roman" w:hAnsi="Courier New" w:cs="Courier New"/>
          <w:color w:val="000000"/>
          <w:sz w:val="16"/>
          <w:szCs w:val="16"/>
        </w:rPr>
        <w:t xml:space="preserve">         level = mapping_level(vcpu, gfn);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32</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这里是获取大页的页框号</w:t>
      </w:r>
      <w:r w:rsidRPr="00DA4EBF">
        <w:rPr>
          <w:rFonts w:ascii="Courier New" w:eastAsia="Times New Roman" w:hAnsi="Courier New" w:cs="Courier New"/>
          <w:color w:val="008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33</w:t>
      </w:r>
      <w:r w:rsidRPr="00DA4EBF">
        <w:rPr>
          <w:rFonts w:ascii="Courier New" w:eastAsia="Times New Roman" w:hAnsi="Courier New" w:cs="Courier New"/>
          <w:color w:val="000000"/>
          <w:sz w:val="16"/>
          <w:szCs w:val="16"/>
        </w:rPr>
        <w:t xml:space="preserve">         gfn &amp;= ~(KVM_PAGES_PER_HPAGE(level) - </w:t>
      </w:r>
      <w:r w:rsidRPr="00DA4EBF">
        <w:rPr>
          <w:rFonts w:ascii="Courier New" w:eastAsia="Times New Roman" w:hAnsi="Courier New" w:cs="Courier New"/>
          <w:color w:val="800080"/>
          <w:sz w:val="16"/>
          <w:szCs w:val="16"/>
        </w:rPr>
        <w:t>1</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34</w:t>
      </w:r>
      <w:r w:rsidRPr="00DA4EBF">
        <w:rPr>
          <w:rFonts w:ascii="Courier New" w:eastAsia="Times New Roman" w:hAnsi="Courier New" w:cs="Courier New"/>
          <w:color w:val="000000"/>
          <w:sz w:val="16"/>
          <w:szCs w:val="16"/>
        </w:rPr>
        <w:t xml:space="preserve">     } </w:t>
      </w:r>
      <w:r w:rsidRPr="00DA4EBF">
        <w:rPr>
          <w:rFonts w:ascii="Courier New" w:eastAsia="Times New Roman" w:hAnsi="Courier New" w:cs="Courier New"/>
          <w:color w:val="0000FF"/>
          <w:sz w:val="16"/>
          <w:szCs w:val="16"/>
        </w:rPr>
        <w:t>else</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35</w:t>
      </w:r>
      <w:r w:rsidRPr="00DA4EBF">
        <w:rPr>
          <w:rFonts w:ascii="Courier New" w:eastAsia="Times New Roman" w:hAnsi="Courier New" w:cs="Courier New"/>
          <w:color w:val="000000"/>
          <w:sz w:val="16"/>
          <w:szCs w:val="16"/>
        </w:rPr>
        <w:t xml:space="preserve">         level = PT_PAGE_TABLE_LEVEL;</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36</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DA4EBF">
        <w:rPr>
          <w:rFonts w:ascii="Courier New" w:eastAsia="Times New Roman" w:hAnsi="Courier New" w:cs="Courier New"/>
          <w:color w:val="008080"/>
          <w:sz w:val="16"/>
          <w:szCs w:val="16"/>
        </w:rPr>
        <w:t>37</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(fast_page_fault(vcpu, gpa, level, error_code))</w:t>
      </w:r>
      <w:r w:rsidRPr="00DA4EBF">
        <w:rPr>
          <w:rFonts w:ascii="Courier New" w:eastAsia="Times New Roman" w:hAnsi="Courier New" w:cs="Courier New"/>
          <w:color w:val="008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38</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800080"/>
          <w:sz w:val="16"/>
          <w:szCs w:val="16"/>
        </w:rPr>
        <w:t>0</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39</w:t>
      </w:r>
      <w:r w:rsidRPr="00DA4EBF">
        <w:rPr>
          <w:rFonts w:ascii="Courier New" w:eastAsia="Times New Roman" w:hAnsi="Courier New" w:cs="Courier New"/>
          <w:color w:val="000000"/>
          <w:sz w:val="16"/>
          <w:szCs w:val="16"/>
        </w:rPr>
        <w:t xml:space="preserve">     mmu_seq = vcpu-&gt;kvm-&gt;mmu_notifier_seq;</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40</w:t>
      </w:r>
      <w:r w:rsidRPr="00DA4EBF">
        <w:rPr>
          <w:rFonts w:ascii="Courier New" w:eastAsia="Times New Roman" w:hAnsi="Courier New" w:cs="Courier New"/>
          <w:color w:val="000000"/>
          <w:sz w:val="16"/>
          <w:szCs w:val="16"/>
        </w:rPr>
        <w:t xml:space="preserve">     smp_rmb();</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得到</w:t>
      </w:r>
      <w:r w:rsidRPr="00DA4EBF">
        <w:rPr>
          <w:rFonts w:ascii="Courier New" w:eastAsia="Times New Roman" w:hAnsi="Courier New" w:cs="Courier New"/>
          <w:color w:val="008000"/>
          <w:sz w:val="16"/>
          <w:szCs w:val="16"/>
        </w:rPr>
        <w:t>PFN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42</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(try_async_pf(vcpu, prefault, gfn, gpa, &amp;pfn, write, &amp;map_writable))</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43</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800080"/>
          <w:sz w:val="16"/>
          <w:szCs w:val="16"/>
        </w:rPr>
        <w:t>0</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44</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(handle_abnormal_pfn(vcpu, </w:t>
      </w:r>
      <w:r w:rsidRPr="00DA4EBF">
        <w:rPr>
          <w:rFonts w:ascii="Courier New" w:eastAsia="Times New Roman" w:hAnsi="Courier New" w:cs="Courier New"/>
          <w:color w:val="800080"/>
          <w:sz w:val="16"/>
          <w:szCs w:val="16"/>
        </w:rPr>
        <w:t>0</w:t>
      </w:r>
      <w:r w:rsidRPr="00DA4EBF">
        <w:rPr>
          <w:rFonts w:ascii="Courier New" w:eastAsia="Times New Roman" w:hAnsi="Courier New" w:cs="Courier New"/>
          <w:color w:val="000000"/>
          <w:sz w:val="16"/>
          <w:szCs w:val="16"/>
        </w:rPr>
        <w:t>, gfn, pfn, ACC_ALL, &amp;r))</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处理反常的物理页框</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45</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46</w:t>
      </w:r>
      <w:r w:rsidRPr="00DA4EBF">
        <w:rPr>
          <w:rFonts w:ascii="Courier New" w:eastAsia="Times New Roman" w:hAnsi="Courier New" w:cs="Courier New"/>
          <w:color w:val="000000"/>
          <w:sz w:val="16"/>
          <w:szCs w:val="16"/>
        </w:rPr>
        <w:t xml:space="preserve">     spin_lock(&amp;vcpu-&gt;kvm-&gt;mmu_lock);</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47</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(mmu_notifier_retry(vcpu-&gt;kvm, mmu_seq))</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48</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goto</w:t>
      </w:r>
      <w:r w:rsidRPr="00DA4EBF">
        <w:rPr>
          <w:rFonts w:ascii="Courier New" w:eastAsia="Times New Roman" w:hAnsi="Courier New" w:cs="Courier New"/>
          <w:color w:val="000000"/>
          <w:sz w:val="16"/>
          <w:szCs w:val="16"/>
        </w:rPr>
        <w:t xml:space="preserve"> out_unlock;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49</w:t>
      </w:r>
      <w:r w:rsidRPr="00DA4EBF">
        <w:rPr>
          <w:rFonts w:ascii="Courier New" w:eastAsia="Times New Roman" w:hAnsi="Courier New" w:cs="Courier New"/>
          <w:color w:val="000000"/>
          <w:sz w:val="16"/>
          <w:szCs w:val="16"/>
        </w:rPr>
        <w:t xml:space="preserve">     make_mmu_pages_available(vcpu);</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50</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(likely(!force_pt_level))</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51</w:t>
      </w:r>
      <w:r w:rsidRPr="00DA4EBF">
        <w:rPr>
          <w:rFonts w:ascii="Courier New" w:eastAsia="Times New Roman" w:hAnsi="Courier New" w:cs="Courier New"/>
          <w:color w:val="000000"/>
          <w:sz w:val="16"/>
          <w:szCs w:val="16"/>
        </w:rPr>
        <w:t xml:space="preserve">         transparent_hugepage_adjust(vcpu, &amp;gfn, &amp;pfn, &amp;level);</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52</w:t>
      </w:r>
      <w:r w:rsidRPr="00DA4EBF">
        <w:rPr>
          <w:rFonts w:ascii="Courier New" w:eastAsia="Times New Roman" w:hAnsi="Courier New" w:cs="Courier New"/>
          <w:color w:val="000000"/>
          <w:sz w:val="16"/>
          <w:szCs w:val="16"/>
        </w:rPr>
        <w:t xml:space="preserve">     r = __direct_map(vcpu, gpa, write, map_writable,</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53</w:t>
      </w:r>
      <w:r w:rsidRPr="00DA4EBF">
        <w:rPr>
          <w:rFonts w:ascii="Courier New" w:eastAsia="Times New Roman" w:hAnsi="Courier New" w:cs="Courier New"/>
          <w:color w:val="000000"/>
          <w:sz w:val="16"/>
          <w:szCs w:val="16"/>
        </w:rPr>
        <w:t xml:space="preserve">             level, gfn, pfn, prefault);</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修正</w:t>
      </w:r>
      <w:r w:rsidRPr="00DA4EBF">
        <w:rPr>
          <w:rFonts w:ascii="Courier New" w:eastAsia="Times New Roman" w:hAnsi="Courier New" w:cs="Courier New"/>
          <w:color w:val="008000"/>
          <w:sz w:val="16"/>
          <w:szCs w:val="16"/>
        </w:rPr>
        <w:t>EPT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54</w:t>
      </w:r>
      <w:r w:rsidRPr="00DA4EBF">
        <w:rPr>
          <w:rFonts w:ascii="Courier New" w:eastAsia="Times New Roman" w:hAnsi="Courier New" w:cs="Courier New"/>
          <w:color w:val="000000"/>
          <w:sz w:val="16"/>
          <w:szCs w:val="16"/>
        </w:rPr>
        <w:t xml:space="preserve">     spin_unlock(&amp;vcpu-&gt;kvm-&gt;mmu_lock);</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55</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56</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57</w:t>
      </w:r>
      <w:r w:rsidRPr="00DA4EBF">
        <w:rPr>
          <w:rFonts w:ascii="Courier New" w:eastAsia="Times New Roman" w:hAnsi="Courier New" w:cs="Courier New"/>
          <w:color w:val="000000"/>
          <w:sz w:val="16"/>
          <w:szCs w:val="16"/>
        </w:rPr>
        <w:t xml:space="preserve"> out_unlock:</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58</w:t>
      </w:r>
      <w:r w:rsidRPr="00DA4EBF">
        <w:rPr>
          <w:rFonts w:ascii="Courier New" w:eastAsia="Times New Roman" w:hAnsi="Courier New" w:cs="Courier New"/>
          <w:color w:val="000000"/>
          <w:sz w:val="16"/>
          <w:szCs w:val="16"/>
        </w:rPr>
        <w:t xml:space="preserve">     spin_unlock(&amp;vcpu-&gt;kvm-&gt;mmu_lock);</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59</w:t>
      </w:r>
      <w:r w:rsidRPr="00DA4EBF">
        <w:rPr>
          <w:rFonts w:ascii="Courier New" w:eastAsia="Times New Roman" w:hAnsi="Courier New" w:cs="Courier New"/>
          <w:color w:val="000000"/>
          <w:sz w:val="16"/>
          <w:szCs w:val="16"/>
        </w:rPr>
        <w:t xml:space="preserve">     kvm_release_pfn_clean(pfn);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60</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800080"/>
          <w:sz w:val="16"/>
          <w:szCs w:val="16"/>
        </w:rPr>
        <w:t>0</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61</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spacing w:after="63"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18" name="Picture 18"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r w:rsidRPr="00DA4EBF">
        <w:rPr>
          <w:rFonts w:ascii="宋体" w:eastAsia="宋体" w:hAnsi="宋体" w:cs="宋体" w:hint="eastAsia"/>
          <w:color w:val="444444"/>
          <w:sz w:val="16"/>
          <w:szCs w:val="16"/>
        </w:rPr>
        <w:t>该函数首先就判断本次</w:t>
      </w:r>
      <w:r w:rsidRPr="00DA4EBF">
        <w:rPr>
          <w:rFonts w:ascii="Tahoma" w:eastAsia="Times New Roman" w:hAnsi="Tahoma" w:cs="Tahoma"/>
          <w:color w:val="444444"/>
          <w:sz w:val="16"/>
          <w:szCs w:val="16"/>
        </w:rPr>
        <w:t>exit</w:t>
      </w:r>
      <w:r w:rsidRPr="00DA4EBF">
        <w:rPr>
          <w:rFonts w:ascii="宋体" w:eastAsia="宋体" w:hAnsi="宋体" w:cs="宋体" w:hint="eastAsia"/>
          <w:color w:val="444444"/>
          <w:sz w:val="16"/>
          <w:szCs w:val="16"/>
        </w:rPr>
        <w:t>是否是</w:t>
      </w:r>
      <w:r w:rsidRPr="00DA4EBF">
        <w:rPr>
          <w:rFonts w:ascii="Tahoma" w:eastAsia="Times New Roman" w:hAnsi="Tahoma" w:cs="Tahoma"/>
          <w:color w:val="444444"/>
          <w:sz w:val="16"/>
          <w:szCs w:val="16"/>
        </w:rPr>
        <w:t>MMIO</w:t>
      </w:r>
      <w:r w:rsidRPr="00DA4EBF">
        <w:rPr>
          <w:rFonts w:ascii="宋体" w:eastAsia="宋体" w:hAnsi="宋体" w:cs="宋体" w:hint="eastAsia"/>
          <w:color w:val="444444"/>
          <w:sz w:val="16"/>
          <w:szCs w:val="16"/>
        </w:rPr>
        <w:t>引起的，如果是，则调用</w:t>
      </w:r>
      <w:r w:rsidRPr="00DA4EBF">
        <w:rPr>
          <w:rFonts w:ascii="Tahoma" w:eastAsia="Times New Roman" w:hAnsi="Tahoma" w:cs="Tahoma"/>
          <w:color w:val="444444"/>
          <w:sz w:val="16"/>
          <w:szCs w:val="16"/>
        </w:rPr>
        <w:t>handle_mmio_page_fault</w:t>
      </w:r>
      <w:r w:rsidRPr="00DA4EBF">
        <w:rPr>
          <w:rFonts w:ascii="宋体" w:eastAsia="宋体" w:hAnsi="宋体" w:cs="宋体" w:hint="eastAsia"/>
          <w:color w:val="444444"/>
          <w:sz w:val="16"/>
          <w:szCs w:val="16"/>
        </w:rPr>
        <w:t>函数处理</w:t>
      </w:r>
      <w:r w:rsidRPr="00DA4EBF">
        <w:rPr>
          <w:rFonts w:ascii="Tahoma" w:eastAsia="Times New Roman" w:hAnsi="Tahoma" w:cs="Tahoma"/>
          <w:color w:val="444444"/>
          <w:sz w:val="16"/>
          <w:szCs w:val="16"/>
        </w:rPr>
        <w:t>MMIO pagefault,</w:t>
      </w:r>
      <w:r w:rsidRPr="00DA4EBF">
        <w:rPr>
          <w:rFonts w:ascii="宋体" w:eastAsia="宋体" w:hAnsi="宋体" w:cs="宋体" w:hint="eastAsia"/>
          <w:color w:val="444444"/>
          <w:sz w:val="16"/>
          <w:szCs w:val="16"/>
        </w:rPr>
        <w:t>具体为何这么判断可参考</w:t>
      </w:r>
      <w:r w:rsidRPr="00DA4EBF">
        <w:rPr>
          <w:rFonts w:ascii="Tahoma" w:eastAsia="Times New Roman" w:hAnsi="Tahoma" w:cs="Tahoma"/>
          <w:color w:val="444444"/>
          <w:sz w:val="16"/>
          <w:szCs w:val="16"/>
        </w:rPr>
        <w:t>intel</w:t>
      </w:r>
      <w:r w:rsidRPr="00DA4EBF">
        <w:rPr>
          <w:rFonts w:ascii="宋体" w:eastAsia="宋体" w:hAnsi="宋体" w:cs="宋体" w:hint="eastAsia"/>
          <w:color w:val="444444"/>
          <w:sz w:val="16"/>
          <w:szCs w:val="16"/>
        </w:rPr>
        <w:t>手册。然后调用</w:t>
      </w:r>
      <w:r w:rsidRPr="00DA4EBF">
        <w:rPr>
          <w:rFonts w:ascii="Tahoma" w:eastAsia="Times New Roman" w:hAnsi="Tahoma" w:cs="Tahoma"/>
          <w:color w:val="444444"/>
          <w:sz w:val="16"/>
          <w:szCs w:val="16"/>
        </w:rPr>
        <w:t>mmu_topup_memory_caches</w:t>
      </w:r>
      <w:r w:rsidRPr="00DA4EBF">
        <w:rPr>
          <w:rFonts w:ascii="宋体" w:eastAsia="宋体" w:hAnsi="宋体" w:cs="宋体" w:hint="eastAsia"/>
          <w:color w:val="444444"/>
          <w:sz w:val="16"/>
          <w:szCs w:val="16"/>
        </w:rPr>
        <w:t>函数进行缓存池的分配，官方的解释是为了避免在运行时分配空间失败，这里提前分配浩足额的空间，便于运行时使用。该部分内容最后单独详解。然后调用</w:t>
      </w:r>
      <w:r w:rsidRPr="00DA4EBF">
        <w:rPr>
          <w:rFonts w:ascii="Tahoma" w:eastAsia="Times New Roman" w:hAnsi="Tahoma" w:cs="Tahoma"/>
          <w:color w:val="444444"/>
          <w:sz w:val="16"/>
          <w:szCs w:val="16"/>
        </w:rPr>
        <w:t>mapping_level_dirty_bitmap</w:t>
      </w:r>
      <w:r w:rsidRPr="00DA4EBF">
        <w:rPr>
          <w:rFonts w:ascii="宋体" w:eastAsia="宋体" w:hAnsi="宋体" w:cs="宋体" w:hint="eastAsia"/>
          <w:color w:val="444444"/>
          <w:sz w:val="16"/>
          <w:szCs w:val="16"/>
        </w:rPr>
        <w:t>函数判断当前</w:t>
      </w:r>
      <w:r w:rsidRPr="00DA4EBF">
        <w:rPr>
          <w:rFonts w:ascii="Tahoma" w:eastAsia="Times New Roman" w:hAnsi="Tahoma" w:cs="Tahoma"/>
          <w:color w:val="444444"/>
          <w:sz w:val="16"/>
          <w:szCs w:val="16"/>
        </w:rPr>
        <w:t>gfn</w:t>
      </w:r>
      <w:r w:rsidRPr="00DA4EBF">
        <w:rPr>
          <w:rFonts w:ascii="宋体" w:eastAsia="宋体" w:hAnsi="宋体" w:cs="宋体" w:hint="eastAsia"/>
          <w:color w:val="444444"/>
          <w:sz w:val="16"/>
          <w:szCs w:val="16"/>
        </w:rPr>
        <w:t>对应的</w:t>
      </w:r>
      <w:r w:rsidRPr="00DA4EBF">
        <w:rPr>
          <w:rFonts w:ascii="Tahoma" w:eastAsia="Times New Roman" w:hAnsi="Tahoma" w:cs="Tahoma"/>
          <w:color w:val="444444"/>
          <w:sz w:val="16"/>
          <w:szCs w:val="16"/>
        </w:rPr>
        <w:t>slot</w:t>
      </w:r>
      <w:r w:rsidRPr="00DA4EBF">
        <w:rPr>
          <w:rFonts w:ascii="宋体" w:eastAsia="宋体" w:hAnsi="宋体" w:cs="宋体" w:hint="eastAsia"/>
          <w:color w:val="444444"/>
          <w:sz w:val="16"/>
          <w:szCs w:val="16"/>
        </w:rPr>
        <w:t>是否可用，当然绝大多数情况下是可用的。为什么要进行这样的判断呢？在</w:t>
      </w:r>
      <w:r w:rsidRPr="00DA4EBF">
        <w:rPr>
          <w:rFonts w:ascii="Tahoma" w:eastAsia="Times New Roman" w:hAnsi="Tahoma" w:cs="Tahoma"/>
          <w:color w:val="444444"/>
          <w:sz w:val="16"/>
          <w:szCs w:val="16"/>
        </w:rPr>
        <w:t>if</w:t>
      </w:r>
      <w:r w:rsidRPr="00DA4EBF">
        <w:rPr>
          <w:rFonts w:ascii="宋体" w:eastAsia="宋体" w:hAnsi="宋体" w:cs="宋体" w:hint="eastAsia"/>
          <w:color w:val="444444"/>
          <w:sz w:val="16"/>
          <w:szCs w:val="16"/>
        </w:rPr>
        <w:t>内部可以看到是获取</w:t>
      </w:r>
      <w:r w:rsidRPr="00DA4EBF">
        <w:rPr>
          <w:rFonts w:ascii="Tahoma" w:eastAsia="Times New Roman" w:hAnsi="Tahoma" w:cs="Tahoma"/>
          <w:color w:val="444444"/>
          <w:sz w:val="16"/>
          <w:szCs w:val="16"/>
        </w:rPr>
        <w:t>level</w:t>
      </w:r>
      <w:r w:rsidRPr="00DA4EBF">
        <w:rPr>
          <w:rFonts w:ascii="宋体" w:eastAsia="宋体" w:hAnsi="宋体" w:cs="宋体" w:hint="eastAsia"/>
          <w:color w:val="444444"/>
          <w:sz w:val="16"/>
          <w:szCs w:val="16"/>
        </w:rPr>
        <w:t>，如果当前</w:t>
      </w:r>
      <w:r w:rsidRPr="00DA4EBF">
        <w:rPr>
          <w:rFonts w:ascii="Tahoma" w:eastAsia="Times New Roman" w:hAnsi="Tahoma" w:cs="Tahoma"/>
          <w:color w:val="444444"/>
          <w:sz w:val="16"/>
          <w:szCs w:val="16"/>
        </w:rPr>
        <w:t>GPN</w:t>
      </w:r>
      <w:r w:rsidRPr="00DA4EBF">
        <w:rPr>
          <w:rFonts w:ascii="宋体" w:eastAsia="宋体" w:hAnsi="宋体" w:cs="宋体" w:hint="eastAsia"/>
          <w:color w:val="444444"/>
          <w:sz w:val="16"/>
          <w:szCs w:val="16"/>
        </w:rPr>
        <w:t>对应的</w:t>
      </w:r>
      <w:r w:rsidRPr="00DA4EBF">
        <w:rPr>
          <w:rFonts w:ascii="Tahoma" w:eastAsia="Times New Roman" w:hAnsi="Tahoma" w:cs="Tahoma"/>
          <w:color w:val="444444"/>
          <w:sz w:val="16"/>
          <w:szCs w:val="16"/>
        </w:rPr>
        <w:t>slot</w:t>
      </w:r>
      <w:r w:rsidRPr="00DA4EBF">
        <w:rPr>
          <w:rFonts w:ascii="宋体" w:eastAsia="宋体" w:hAnsi="宋体" w:cs="宋体" w:hint="eastAsia"/>
          <w:color w:val="444444"/>
          <w:sz w:val="16"/>
          <w:szCs w:val="16"/>
        </w:rPr>
        <w:t>可用，我们就可以获取分配</w:t>
      </w:r>
      <w:r w:rsidRPr="00DA4EBF">
        <w:rPr>
          <w:rFonts w:ascii="Tahoma" w:eastAsia="Times New Roman" w:hAnsi="Tahoma" w:cs="Tahoma"/>
          <w:color w:val="444444"/>
          <w:sz w:val="16"/>
          <w:szCs w:val="16"/>
        </w:rPr>
        <w:t>slot</w:t>
      </w:r>
      <w:r w:rsidRPr="00DA4EBF">
        <w:rPr>
          <w:rFonts w:ascii="宋体" w:eastAsia="宋体" w:hAnsi="宋体" w:cs="宋体" w:hint="eastAsia"/>
          <w:color w:val="444444"/>
          <w:sz w:val="16"/>
          <w:szCs w:val="16"/>
        </w:rPr>
        <w:t>的</w:t>
      </w:r>
      <w:r w:rsidRPr="00DA4EBF">
        <w:rPr>
          <w:rFonts w:ascii="Tahoma" w:eastAsia="Times New Roman" w:hAnsi="Tahoma" w:cs="Tahoma"/>
          <w:color w:val="444444"/>
          <w:sz w:val="16"/>
          <w:szCs w:val="16"/>
        </w:rPr>
        <w:t>pagesize</w:t>
      </w:r>
      <w:r w:rsidRPr="00DA4EBF">
        <w:rPr>
          <w:rFonts w:ascii="宋体" w:eastAsia="宋体" w:hAnsi="宋体" w:cs="宋体" w:hint="eastAsia"/>
          <w:color w:val="444444"/>
          <w:sz w:val="16"/>
          <w:szCs w:val="16"/>
        </w:rPr>
        <w:t>，然后得到最低级的</w:t>
      </w:r>
      <w:r w:rsidRPr="00DA4EBF">
        <w:rPr>
          <w:rFonts w:ascii="Tahoma" w:eastAsia="Times New Roman" w:hAnsi="Tahoma" w:cs="Tahoma"/>
          <w:color w:val="444444"/>
          <w:sz w:val="16"/>
          <w:szCs w:val="16"/>
        </w:rPr>
        <w:t>level</w:t>
      </w:r>
      <w:r w:rsidRPr="00DA4EBF">
        <w:rPr>
          <w:rFonts w:ascii="宋体" w:eastAsia="宋体" w:hAnsi="宋体" w:cs="宋体" w:hint="eastAsia"/>
          <w:color w:val="444444"/>
          <w:sz w:val="16"/>
          <w:szCs w:val="16"/>
        </w:rPr>
        <w:t>，比如如果是</w:t>
      </w:r>
      <w:r w:rsidRPr="00DA4EBF">
        <w:rPr>
          <w:rFonts w:ascii="Tahoma" w:eastAsia="Times New Roman" w:hAnsi="Tahoma" w:cs="Tahoma"/>
          <w:color w:val="444444"/>
          <w:sz w:val="16"/>
          <w:szCs w:val="16"/>
        </w:rPr>
        <w:t>2M</w:t>
      </w:r>
      <w:r w:rsidRPr="00DA4EBF">
        <w:rPr>
          <w:rFonts w:ascii="宋体" w:eastAsia="宋体" w:hAnsi="宋体" w:cs="宋体" w:hint="eastAsia"/>
          <w:color w:val="444444"/>
          <w:sz w:val="16"/>
          <w:szCs w:val="16"/>
        </w:rPr>
        <w:t>的页，那么</w:t>
      </w:r>
      <w:r w:rsidRPr="00DA4EBF">
        <w:rPr>
          <w:rFonts w:ascii="Tahoma" w:eastAsia="Times New Roman" w:hAnsi="Tahoma" w:cs="Tahoma"/>
          <w:color w:val="444444"/>
          <w:sz w:val="16"/>
          <w:szCs w:val="16"/>
        </w:rPr>
        <w:t>level</w:t>
      </w:r>
      <w:r w:rsidRPr="00DA4EBF">
        <w:rPr>
          <w:rFonts w:ascii="宋体" w:eastAsia="宋体" w:hAnsi="宋体" w:cs="宋体" w:hint="eastAsia"/>
          <w:color w:val="444444"/>
          <w:sz w:val="16"/>
          <w:szCs w:val="16"/>
        </w:rPr>
        <w:t>就为</w:t>
      </w:r>
      <w:r w:rsidRPr="00DA4EBF">
        <w:rPr>
          <w:rFonts w:ascii="Tahoma" w:eastAsia="Times New Roman" w:hAnsi="Tahoma" w:cs="Tahoma"/>
          <w:color w:val="444444"/>
          <w:sz w:val="16"/>
          <w:szCs w:val="16"/>
        </w:rPr>
        <w:t>2</w:t>
      </w:r>
      <w:r w:rsidRPr="00DA4EBF">
        <w:rPr>
          <w:rFonts w:ascii="宋体" w:eastAsia="宋体" w:hAnsi="宋体" w:cs="宋体" w:hint="eastAsia"/>
          <w:color w:val="444444"/>
          <w:sz w:val="16"/>
          <w:szCs w:val="16"/>
        </w:rPr>
        <w:t>，为</w:t>
      </w:r>
      <w:r w:rsidRPr="00DA4EBF">
        <w:rPr>
          <w:rFonts w:ascii="Tahoma" w:eastAsia="Times New Roman" w:hAnsi="Tahoma" w:cs="Tahoma"/>
          <w:color w:val="444444"/>
          <w:sz w:val="16"/>
          <w:szCs w:val="16"/>
        </w:rPr>
        <w:t>4K</w:t>
      </w:r>
      <w:r w:rsidRPr="00DA4EBF">
        <w:rPr>
          <w:rFonts w:ascii="宋体" w:eastAsia="宋体" w:hAnsi="宋体" w:cs="宋体" w:hint="eastAsia"/>
          <w:color w:val="444444"/>
          <w:sz w:val="16"/>
          <w:szCs w:val="16"/>
        </w:rPr>
        <w:t>的页，</w:t>
      </w:r>
      <w:r w:rsidRPr="00DA4EBF">
        <w:rPr>
          <w:rFonts w:ascii="Tahoma" w:eastAsia="Times New Roman" w:hAnsi="Tahoma" w:cs="Tahoma"/>
          <w:color w:val="444444"/>
          <w:sz w:val="16"/>
          <w:szCs w:val="16"/>
        </w:rPr>
        <w:t>level</w:t>
      </w:r>
      <w:r w:rsidRPr="00DA4EBF">
        <w:rPr>
          <w:rFonts w:ascii="宋体" w:eastAsia="宋体" w:hAnsi="宋体" w:cs="宋体" w:hint="eastAsia"/>
          <w:color w:val="444444"/>
          <w:sz w:val="16"/>
          <w:szCs w:val="16"/>
        </w:rPr>
        <w:t>就为</w:t>
      </w:r>
      <w:r w:rsidRPr="00DA4EBF">
        <w:rPr>
          <w:rFonts w:ascii="Tahoma" w:eastAsia="Times New Roman" w:hAnsi="Tahoma" w:cs="Tahoma"/>
          <w:color w:val="444444"/>
          <w:sz w:val="16"/>
          <w:szCs w:val="16"/>
        </w:rPr>
        <w:t>1.</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接着调用了</w:t>
      </w:r>
      <w:r w:rsidRPr="00DA4EBF">
        <w:rPr>
          <w:rFonts w:ascii="Tahoma" w:eastAsia="Times New Roman" w:hAnsi="Tahoma" w:cs="Tahoma"/>
          <w:color w:val="444444"/>
          <w:sz w:val="16"/>
          <w:szCs w:val="16"/>
        </w:rPr>
        <w:t>fast_page_fault</w:t>
      </w:r>
      <w:r w:rsidRPr="00DA4EBF">
        <w:rPr>
          <w:rFonts w:ascii="宋体" w:eastAsia="宋体" w:hAnsi="宋体" w:cs="宋体" w:hint="eastAsia"/>
          <w:color w:val="444444"/>
          <w:sz w:val="16"/>
          <w:szCs w:val="16"/>
        </w:rPr>
        <w:t>尝试快速处理</w:t>
      </w:r>
      <w:r w:rsidRPr="00DA4EBF">
        <w:rPr>
          <w:rFonts w:ascii="Tahoma" w:eastAsia="Times New Roman" w:hAnsi="Tahoma" w:cs="Tahoma"/>
          <w:color w:val="444444"/>
          <w:sz w:val="16"/>
          <w:szCs w:val="16"/>
        </w:rPr>
        <w:t>violation</w:t>
      </w:r>
      <w:r w:rsidRPr="00DA4EBF">
        <w:rPr>
          <w:rFonts w:ascii="宋体" w:eastAsia="宋体" w:hAnsi="宋体" w:cs="宋体" w:hint="eastAsia"/>
          <w:color w:val="444444"/>
          <w:sz w:val="16"/>
          <w:szCs w:val="16"/>
        </w:rPr>
        <w:t>，只有当</w:t>
      </w:r>
      <w:r w:rsidRPr="00DA4EBF">
        <w:rPr>
          <w:rFonts w:ascii="Tahoma" w:eastAsia="Times New Roman" w:hAnsi="Tahoma" w:cs="Tahoma"/>
          <w:color w:val="444444"/>
          <w:sz w:val="16"/>
          <w:szCs w:val="16"/>
        </w:rPr>
        <w:t>GFN</w:t>
      </w:r>
      <w:r w:rsidRPr="00DA4EBF">
        <w:rPr>
          <w:rFonts w:ascii="宋体" w:eastAsia="宋体" w:hAnsi="宋体" w:cs="宋体" w:hint="eastAsia"/>
          <w:color w:val="444444"/>
          <w:sz w:val="16"/>
          <w:szCs w:val="16"/>
        </w:rPr>
        <w:t>对应的物理页存在且</w:t>
      </w:r>
      <w:r w:rsidRPr="00DA4EBF">
        <w:rPr>
          <w:rFonts w:ascii="Tahoma" w:eastAsia="Times New Roman" w:hAnsi="Tahoma" w:cs="Tahoma"/>
          <w:color w:val="444444"/>
          <w:sz w:val="16"/>
          <w:szCs w:val="16"/>
        </w:rPr>
        <w:t>violation</w:t>
      </w:r>
      <w:r w:rsidRPr="00DA4EBF">
        <w:rPr>
          <w:rFonts w:ascii="宋体" w:eastAsia="宋体" w:hAnsi="宋体" w:cs="宋体" w:hint="eastAsia"/>
          <w:color w:val="444444"/>
          <w:sz w:val="16"/>
          <w:szCs w:val="16"/>
        </w:rPr>
        <w:t>是由读写操作引起的，才可以使用快速处理，因为这样不用加</w:t>
      </w:r>
      <w:r w:rsidRPr="00DA4EBF">
        <w:rPr>
          <w:rFonts w:ascii="Tahoma" w:eastAsia="Times New Roman" w:hAnsi="Tahoma" w:cs="Tahoma"/>
          <w:color w:val="444444"/>
          <w:sz w:val="16"/>
          <w:szCs w:val="16"/>
        </w:rPr>
        <w:t>MMU-lock.</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假设这里不能快速处理，那么到后面就调用</w:t>
      </w:r>
      <w:r w:rsidRPr="00DA4EBF">
        <w:rPr>
          <w:rFonts w:ascii="Tahoma" w:eastAsia="Times New Roman" w:hAnsi="Tahoma" w:cs="Tahoma"/>
          <w:color w:val="444444"/>
          <w:sz w:val="16"/>
          <w:szCs w:val="16"/>
        </w:rPr>
        <w:t>try_async_pf</w:t>
      </w:r>
      <w:r w:rsidRPr="00DA4EBF">
        <w:rPr>
          <w:rFonts w:ascii="宋体" w:eastAsia="宋体" w:hAnsi="宋体" w:cs="宋体" w:hint="eastAsia"/>
          <w:color w:val="444444"/>
          <w:sz w:val="16"/>
          <w:szCs w:val="16"/>
        </w:rPr>
        <w:t>函数根据</w:t>
      </w:r>
      <w:r w:rsidRPr="00DA4EBF">
        <w:rPr>
          <w:rFonts w:ascii="Tahoma" w:eastAsia="Times New Roman" w:hAnsi="Tahoma" w:cs="Tahoma"/>
          <w:color w:val="444444"/>
          <w:sz w:val="16"/>
          <w:szCs w:val="16"/>
        </w:rPr>
        <w:t>GFN</w:t>
      </w:r>
      <w:r w:rsidRPr="00DA4EBF">
        <w:rPr>
          <w:rFonts w:ascii="宋体" w:eastAsia="宋体" w:hAnsi="宋体" w:cs="宋体" w:hint="eastAsia"/>
          <w:color w:val="444444"/>
          <w:sz w:val="16"/>
          <w:szCs w:val="16"/>
        </w:rPr>
        <w:t>获取对应的</w:t>
      </w:r>
      <w:r w:rsidRPr="00DA4EBF">
        <w:rPr>
          <w:rFonts w:ascii="Tahoma" w:eastAsia="Times New Roman" w:hAnsi="Tahoma" w:cs="Tahoma"/>
          <w:color w:val="444444"/>
          <w:sz w:val="16"/>
          <w:szCs w:val="16"/>
        </w:rPr>
        <w:t>PFN</w:t>
      </w:r>
      <w:r w:rsidRPr="00DA4EBF">
        <w:rPr>
          <w:rFonts w:ascii="宋体" w:eastAsia="宋体" w:hAnsi="宋体" w:cs="宋体" w:hint="eastAsia"/>
          <w:color w:val="444444"/>
          <w:sz w:val="16"/>
          <w:szCs w:val="16"/>
        </w:rPr>
        <w:t>，这个过程具体来说需要首先获取</w:t>
      </w:r>
      <w:r w:rsidRPr="00DA4EBF">
        <w:rPr>
          <w:rFonts w:ascii="Tahoma" w:eastAsia="Times New Roman" w:hAnsi="Tahoma" w:cs="Tahoma"/>
          <w:color w:val="444444"/>
          <w:sz w:val="16"/>
          <w:szCs w:val="16"/>
        </w:rPr>
        <w:t>GFN</w:t>
      </w:r>
      <w:r w:rsidRPr="00DA4EBF">
        <w:rPr>
          <w:rFonts w:ascii="宋体" w:eastAsia="宋体" w:hAnsi="宋体" w:cs="宋体" w:hint="eastAsia"/>
          <w:color w:val="444444"/>
          <w:sz w:val="16"/>
          <w:szCs w:val="16"/>
        </w:rPr>
        <w:t>对应的</w:t>
      </w:r>
      <w:r w:rsidRPr="00DA4EBF">
        <w:rPr>
          <w:rFonts w:ascii="Tahoma" w:eastAsia="Times New Roman" w:hAnsi="Tahoma" w:cs="Tahoma"/>
          <w:color w:val="444444"/>
          <w:sz w:val="16"/>
          <w:szCs w:val="16"/>
        </w:rPr>
        <w:t>slot</w:t>
      </w:r>
      <w:r w:rsidRPr="00DA4EBF">
        <w:rPr>
          <w:rFonts w:ascii="宋体" w:eastAsia="宋体" w:hAnsi="宋体" w:cs="宋体" w:hint="eastAsia"/>
          <w:color w:val="444444"/>
          <w:sz w:val="16"/>
          <w:szCs w:val="16"/>
        </w:rPr>
        <w:t>，转化成</w:t>
      </w:r>
      <w:r w:rsidRPr="00DA4EBF">
        <w:rPr>
          <w:rFonts w:ascii="Tahoma" w:eastAsia="Times New Roman" w:hAnsi="Tahoma" w:cs="Tahoma"/>
          <w:color w:val="444444"/>
          <w:sz w:val="16"/>
          <w:szCs w:val="16"/>
        </w:rPr>
        <w:t>HVA</w:t>
      </w:r>
      <w:r w:rsidRPr="00DA4EBF">
        <w:rPr>
          <w:rFonts w:ascii="宋体" w:eastAsia="宋体" w:hAnsi="宋体" w:cs="宋体" w:hint="eastAsia"/>
          <w:color w:val="444444"/>
          <w:sz w:val="16"/>
          <w:szCs w:val="16"/>
        </w:rPr>
        <w:t>，接着就是正常的</w:t>
      </w:r>
      <w:r w:rsidRPr="00DA4EBF">
        <w:rPr>
          <w:rFonts w:ascii="Tahoma" w:eastAsia="Times New Roman" w:hAnsi="Tahoma" w:cs="Tahoma"/>
          <w:color w:val="444444"/>
          <w:sz w:val="16"/>
          <w:szCs w:val="16"/>
        </w:rPr>
        <w:t>HOST</w:t>
      </w:r>
      <w:r w:rsidRPr="00DA4EBF">
        <w:rPr>
          <w:rFonts w:ascii="宋体" w:eastAsia="宋体" w:hAnsi="宋体" w:cs="宋体" w:hint="eastAsia"/>
          <w:color w:val="444444"/>
          <w:sz w:val="16"/>
          <w:szCs w:val="16"/>
        </w:rPr>
        <w:t>地址翻译的过程了，如果</w:t>
      </w:r>
      <w:r w:rsidRPr="00DA4EBF">
        <w:rPr>
          <w:rFonts w:ascii="Tahoma" w:eastAsia="Times New Roman" w:hAnsi="Tahoma" w:cs="Tahoma"/>
          <w:color w:val="444444"/>
          <w:sz w:val="16"/>
          <w:szCs w:val="16"/>
        </w:rPr>
        <w:t>HVA</w:t>
      </w:r>
      <w:r w:rsidRPr="00DA4EBF">
        <w:rPr>
          <w:rFonts w:ascii="宋体" w:eastAsia="宋体" w:hAnsi="宋体" w:cs="宋体" w:hint="eastAsia"/>
          <w:color w:val="444444"/>
          <w:sz w:val="16"/>
          <w:szCs w:val="16"/>
        </w:rPr>
        <w:t>对应的地址并不在内存中，还需要</w:t>
      </w:r>
      <w:r w:rsidRPr="00DA4EBF">
        <w:rPr>
          <w:rFonts w:ascii="Tahoma" w:eastAsia="Times New Roman" w:hAnsi="Tahoma" w:cs="Tahoma"/>
          <w:color w:val="444444"/>
          <w:sz w:val="16"/>
          <w:szCs w:val="16"/>
        </w:rPr>
        <w:t>HOST</w:t>
      </w:r>
      <w:r w:rsidRPr="00DA4EBF">
        <w:rPr>
          <w:rFonts w:ascii="宋体" w:eastAsia="宋体" w:hAnsi="宋体" w:cs="宋体" w:hint="eastAsia"/>
          <w:color w:val="444444"/>
          <w:sz w:val="16"/>
          <w:szCs w:val="16"/>
        </w:rPr>
        <w:t>自己处理缺页中断</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接着调用</w:t>
      </w:r>
      <w:r w:rsidRPr="00DA4EBF">
        <w:rPr>
          <w:rFonts w:ascii="Tahoma" w:eastAsia="Times New Roman" w:hAnsi="Tahoma" w:cs="Tahoma"/>
          <w:color w:val="444444"/>
          <w:sz w:val="16"/>
          <w:szCs w:val="16"/>
        </w:rPr>
        <w:t>transparent_hugepage_adjust</w:t>
      </w:r>
      <w:r w:rsidRPr="00DA4EBF">
        <w:rPr>
          <w:rFonts w:ascii="宋体" w:eastAsia="宋体" w:hAnsi="宋体" w:cs="宋体" w:hint="eastAsia"/>
          <w:color w:val="444444"/>
          <w:sz w:val="16"/>
          <w:szCs w:val="16"/>
        </w:rPr>
        <w:t>对</w:t>
      </w:r>
      <w:r w:rsidRPr="00DA4EBF">
        <w:rPr>
          <w:rFonts w:ascii="Tahoma" w:eastAsia="Times New Roman" w:hAnsi="Tahoma" w:cs="Tahoma"/>
          <w:color w:val="444444"/>
          <w:sz w:val="16"/>
          <w:szCs w:val="16"/>
        </w:rPr>
        <w:t>level</w:t>
      </w:r>
      <w:r w:rsidRPr="00DA4EBF">
        <w:rPr>
          <w:rFonts w:ascii="宋体" w:eastAsia="宋体" w:hAnsi="宋体" w:cs="宋体" w:hint="eastAsia"/>
          <w:color w:val="444444"/>
          <w:sz w:val="16"/>
          <w:szCs w:val="16"/>
        </w:rPr>
        <w:t>和</w:t>
      </w:r>
      <w:r w:rsidRPr="00DA4EBF">
        <w:rPr>
          <w:rFonts w:ascii="Tahoma" w:eastAsia="Times New Roman" w:hAnsi="Tahoma" w:cs="Tahoma"/>
          <w:color w:val="444444"/>
          <w:sz w:val="16"/>
          <w:szCs w:val="16"/>
        </w:rPr>
        <w:t>gfn</w:t>
      </w:r>
      <w:r w:rsidRPr="00DA4EBF">
        <w:rPr>
          <w:rFonts w:ascii="宋体" w:eastAsia="宋体" w:hAnsi="宋体" w:cs="宋体" w:hint="eastAsia"/>
          <w:color w:val="444444"/>
          <w:sz w:val="16"/>
          <w:szCs w:val="16"/>
        </w:rPr>
        <w:t>、</w:t>
      </w:r>
      <w:r w:rsidRPr="00DA4EBF">
        <w:rPr>
          <w:rFonts w:ascii="Tahoma" w:eastAsia="Times New Roman" w:hAnsi="Tahoma" w:cs="Tahoma"/>
          <w:color w:val="444444"/>
          <w:sz w:val="16"/>
          <w:szCs w:val="16"/>
        </w:rPr>
        <w:t>pfn</w:t>
      </w:r>
      <w:r w:rsidRPr="00DA4EBF">
        <w:rPr>
          <w:rFonts w:ascii="宋体" w:eastAsia="宋体" w:hAnsi="宋体" w:cs="宋体" w:hint="eastAsia"/>
          <w:color w:val="444444"/>
          <w:sz w:val="16"/>
          <w:szCs w:val="16"/>
        </w:rPr>
        <w:t>做出调整。紧着着就调用了</w:t>
      </w:r>
      <w:r w:rsidRPr="00DA4EBF">
        <w:rPr>
          <w:rFonts w:ascii="Tahoma" w:eastAsia="Times New Roman" w:hAnsi="Tahoma" w:cs="Tahoma"/>
          <w:color w:val="444444"/>
          <w:sz w:val="16"/>
          <w:szCs w:val="16"/>
        </w:rPr>
        <w:t>__direct_map</w:t>
      </w:r>
      <w:r w:rsidRPr="00DA4EBF">
        <w:rPr>
          <w:rFonts w:ascii="宋体" w:eastAsia="宋体" w:hAnsi="宋体" w:cs="宋体" w:hint="eastAsia"/>
          <w:color w:val="444444"/>
          <w:sz w:val="16"/>
          <w:szCs w:val="16"/>
        </w:rPr>
        <w:t>函数，该函数是构建页表的核心函数</w:t>
      </w:r>
      <w:r w:rsidRPr="00DA4EBF">
        <w:rPr>
          <w:rFonts w:ascii="宋体" w:eastAsia="宋体" w:hAnsi="宋体" w:cs="宋体"/>
          <w:color w:val="444444"/>
          <w:sz w:val="16"/>
          <w:szCs w:val="16"/>
        </w:rPr>
        <w:t>：</w:t>
      </w:r>
    </w:p>
    <w:p w:rsidR="00DA4EBF" w:rsidRPr="00DA4EBF" w:rsidRDefault="00BE2848" w:rsidP="00DA4EBF">
      <w:pPr>
        <w:shd w:val="clear" w:color="auto" w:fill="FFFFFF"/>
        <w:spacing w:after="0" w:line="240" w:lineRule="auto"/>
        <w:rPr>
          <w:rFonts w:ascii="Tahoma" w:eastAsia="Times New Roman" w:hAnsi="Tahoma" w:cs="Tahoma"/>
          <w:color w:val="444444"/>
          <w:sz w:val="16"/>
          <w:szCs w:val="16"/>
        </w:rPr>
      </w:pPr>
      <w:r w:rsidRPr="00BE2848">
        <w:rPr>
          <w:rFonts w:ascii="Tahoma" w:eastAsia="Times New Roman" w:hAnsi="Tahoma" w:cs="Tahoma"/>
          <w:color w:val="444444"/>
          <w:sz w:val="16"/>
          <w:szCs w:val="16"/>
        </w:rPr>
        <w:pict>
          <v:rect id="_x0000_i1028" style="width:0;height:1.5pt" o:hralign="center" o:hrstd="t" o:hr="t" fillcolor="#a0a0a0" stroked="f"/>
        </w:pic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5F5F5"/>
        <w:spacing w:after="0"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20" name="Picture 20"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static</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 xml:space="preserve"> __direct_map(</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kvm_vcpu *vcpu, gpa_t v,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 xml:space="preserve"> write,</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2</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 xml:space="preserve"> map_writable,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 xml:space="preserve"> level, gfn_t gfn, pfn_t pfn,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3</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bool</w:t>
      </w:r>
      <w:r w:rsidRPr="00DA4EBF">
        <w:rPr>
          <w:rFonts w:ascii="Courier New" w:eastAsia="Times New Roman" w:hAnsi="Courier New" w:cs="Courier New"/>
          <w:color w:val="000000"/>
          <w:sz w:val="16"/>
          <w:szCs w:val="16"/>
        </w:rPr>
        <w:t xml:space="preserve"> prefault)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4</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5</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kvm_shadow_walk_iterator iterator;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6</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kvm_mmu_page *sp;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7</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 xml:space="preserve"> emulate = </w:t>
      </w:r>
      <w:r w:rsidRPr="00DA4EBF">
        <w:rPr>
          <w:rFonts w:ascii="Courier New" w:eastAsia="Times New Roman" w:hAnsi="Courier New" w:cs="Courier New"/>
          <w:color w:val="800080"/>
          <w:sz w:val="16"/>
          <w:szCs w:val="16"/>
        </w:rPr>
        <w:t>0</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8</w:t>
      </w:r>
      <w:r w:rsidRPr="00DA4EBF">
        <w:rPr>
          <w:rFonts w:ascii="Courier New" w:eastAsia="Times New Roman" w:hAnsi="Courier New" w:cs="Courier New"/>
          <w:color w:val="000000"/>
          <w:sz w:val="16"/>
          <w:szCs w:val="16"/>
        </w:rPr>
        <w:t xml:space="preserve">     gfn_t pseudo_gfn;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9</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lastRenderedPageBreak/>
        <w:t>10</w:t>
      </w:r>
      <w:r w:rsidRPr="00DA4EBF">
        <w:rPr>
          <w:rFonts w:ascii="Courier New" w:eastAsia="Times New Roman" w:hAnsi="Courier New" w:cs="Courier New"/>
          <w:color w:val="000000"/>
          <w:sz w:val="16"/>
          <w:szCs w:val="16"/>
        </w:rPr>
        <w:t xml:space="preserve">     for_each_shadow_entry(vcpu, (u64)gfn &lt;&lt; PAGE_SHIFT, iterator)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如果需要映射的</w:t>
      </w:r>
      <w:r w:rsidRPr="00DA4EBF">
        <w:rPr>
          <w:rFonts w:ascii="Courier New" w:eastAsia="Times New Roman" w:hAnsi="Courier New" w:cs="Courier New"/>
          <w:color w:val="008000"/>
          <w:sz w:val="16"/>
          <w:szCs w:val="16"/>
        </w:rPr>
        <w:t>level</w:t>
      </w:r>
      <w:r w:rsidRPr="00DA4EBF">
        <w:rPr>
          <w:rFonts w:ascii="宋体" w:eastAsia="宋体" w:hAnsi="宋体" w:cs="宋体" w:hint="eastAsia"/>
          <w:color w:val="008000"/>
          <w:sz w:val="16"/>
          <w:szCs w:val="16"/>
        </w:rPr>
        <w:t>正是</w:t>
      </w:r>
      <w:r w:rsidRPr="00DA4EBF">
        <w:rPr>
          <w:rFonts w:ascii="Courier New" w:eastAsia="Times New Roman" w:hAnsi="Courier New" w:cs="Courier New"/>
          <w:color w:val="008000"/>
          <w:sz w:val="16"/>
          <w:szCs w:val="16"/>
        </w:rPr>
        <w:t>iterator.level</w:t>
      </w:r>
      <w:r w:rsidRPr="00DA4EBF">
        <w:rPr>
          <w:rFonts w:ascii="宋体" w:eastAsia="宋体" w:hAnsi="宋体" w:cs="宋体" w:hint="eastAsia"/>
          <w:color w:val="008000"/>
          <w:sz w:val="16"/>
          <w:szCs w:val="16"/>
        </w:rPr>
        <w:t>，那么</w:t>
      </w:r>
      <w:r w:rsidRPr="00DA4EBF">
        <w:rPr>
          <w:rFonts w:ascii="Courier New" w:eastAsia="Times New Roman" w:hAnsi="Courier New" w:cs="Courier New"/>
          <w:color w:val="008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12</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(iterator.level == level)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13</w:t>
      </w:r>
      <w:r w:rsidRPr="00DA4EBF">
        <w:rPr>
          <w:rFonts w:ascii="Courier New" w:eastAsia="Times New Roman" w:hAnsi="Courier New" w:cs="Courier New"/>
          <w:color w:val="000000"/>
          <w:sz w:val="16"/>
          <w:szCs w:val="16"/>
        </w:rPr>
        <w:t xml:space="preserve">             mmu_set_spte(vcpu, iterator.sptep, ACC_ALL,</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14</w:t>
      </w:r>
      <w:r w:rsidRPr="00DA4EBF">
        <w:rPr>
          <w:rFonts w:ascii="Courier New" w:eastAsia="Times New Roman" w:hAnsi="Courier New" w:cs="Courier New"/>
          <w:color w:val="000000"/>
          <w:sz w:val="16"/>
          <w:szCs w:val="16"/>
        </w:rPr>
        <w:t xml:space="preserve">                      write, &amp;emulate, level, gfn, pfn,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15</w:t>
      </w:r>
      <w:r w:rsidRPr="00DA4EBF">
        <w:rPr>
          <w:rFonts w:ascii="Courier New" w:eastAsia="Times New Roman" w:hAnsi="Courier New" w:cs="Courier New"/>
          <w:color w:val="000000"/>
          <w:sz w:val="16"/>
          <w:szCs w:val="16"/>
        </w:rPr>
        <w:t xml:space="preserve">                      prefault, map_writable);</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16</w:t>
      </w:r>
      <w:r w:rsidRPr="00DA4EBF">
        <w:rPr>
          <w:rFonts w:ascii="Courier New" w:eastAsia="Times New Roman" w:hAnsi="Courier New" w:cs="Courier New"/>
          <w:color w:val="000000"/>
          <w:sz w:val="16"/>
          <w:szCs w:val="16"/>
        </w:rPr>
        <w:t xml:space="preserve">             direct_pte_prefetch(vcpu, iterator.sptep);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17</w:t>
      </w:r>
      <w:r w:rsidRPr="00DA4EBF">
        <w:rPr>
          <w:rFonts w:ascii="Courier New" w:eastAsia="Times New Roman" w:hAnsi="Courier New" w:cs="Courier New"/>
          <w:color w:val="000000"/>
          <w:sz w:val="16"/>
          <w:szCs w:val="16"/>
        </w:rPr>
        <w:t xml:space="preserve">             ++vcpu-&gt;stat.pf_fixed;</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18</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break</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19</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20</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判断当前</w:t>
      </w:r>
      <w:r w:rsidRPr="00DA4EBF">
        <w:rPr>
          <w:rFonts w:ascii="Courier New" w:eastAsia="Times New Roman" w:hAnsi="Courier New" w:cs="Courier New"/>
          <w:color w:val="008000"/>
          <w:sz w:val="16"/>
          <w:szCs w:val="16"/>
        </w:rPr>
        <w:t>entry</w:t>
      </w:r>
      <w:r w:rsidRPr="00DA4EBF">
        <w:rPr>
          <w:rFonts w:ascii="宋体" w:eastAsia="宋体" w:hAnsi="宋体" w:cs="宋体" w:hint="eastAsia"/>
          <w:color w:val="008000"/>
          <w:sz w:val="16"/>
          <w:szCs w:val="16"/>
        </w:rPr>
        <w:t>指向的页表是否存在，不存在的话需要建立</w:t>
      </w:r>
      <w:r w:rsidRPr="00DA4EBF">
        <w:rPr>
          <w:rFonts w:ascii="Courier New" w:eastAsia="Times New Roman" w:hAnsi="Courier New" w:cs="Courier New"/>
          <w:color w:val="008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(!is_shadow_present_pte(*iterator.sptep))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22</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/*iterator.addr</w:t>
      </w:r>
      <w:r w:rsidRPr="00DA4EBF">
        <w:rPr>
          <w:rFonts w:ascii="宋体" w:eastAsia="宋体" w:hAnsi="宋体" w:cs="宋体" w:hint="eastAsia"/>
          <w:color w:val="008000"/>
          <w:sz w:val="16"/>
          <w:szCs w:val="16"/>
        </w:rPr>
        <w:t>是客户物理地址的物理页帧</w:t>
      </w:r>
      <w:r w:rsidRPr="00DA4EBF">
        <w:rPr>
          <w:rFonts w:ascii="Courier New" w:eastAsia="Times New Roman" w:hAnsi="Courier New" w:cs="Courier New"/>
          <w:color w:val="008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23</w:t>
      </w:r>
      <w:r w:rsidRPr="00DA4EBF">
        <w:rPr>
          <w:rFonts w:ascii="Courier New" w:eastAsia="Times New Roman" w:hAnsi="Courier New" w:cs="Courier New"/>
          <w:color w:val="000000"/>
          <w:sz w:val="16"/>
          <w:szCs w:val="16"/>
        </w:rPr>
        <w:t xml:space="preserve">             u64 base_addr = iterator.addr;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24</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确保对应层级的偏移部分为</w:t>
      </w:r>
      <w:r w:rsidRPr="00DA4EBF">
        <w:rPr>
          <w:rFonts w:ascii="Courier New" w:eastAsia="Times New Roman" w:hAnsi="Courier New" w:cs="Courier New"/>
          <w:color w:val="008000"/>
          <w:sz w:val="16"/>
          <w:szCs w:val="16"/>
        </w:rPr>
        <w:t>0</w:t>
      </w:r>
      <w:r w:rsidRPr="00DA4EBF">
        <w:rPr>
          <w:rFonts w:ascii="宋体" w:eastAsia="宋体" w:hAnsi="宋体" w:cs="宋体" w:hint="eastAsia"/>
          <w:color w:val="008000"/>
          <w:sz w:val="16"/>
          <w:szCs w:val="16"/>
        </w:rPr>
        <w:t>，如</w:t>
      </w:r>
      <w:r w:rsidRPr="00DA4EBF">
        <w:rPr>
          <w:rFonts w:ascii="Courier New" w:eastAsia="Times New Roman" w:hAnsi="Courier New" w:cs="Courier New"/>
          <w:color w:val="008000"/>
          <w:sz w:val="16"/>
          <w:szCs w:val="16"/>
        </w:rPr>
        <w:t>level=1</w:t>
      </w:r>
      <w:r w:rsidRPr="00DA4EBF">
        <w:rPr>
          <w:rFonts w:ascii="宋体" w:eastAsia="宋体" w:hAnsi="宋体" w:cs="宋体" w:hint="eastAsia"/>
          <w:color w:val="008000"/>
          <w:sz w:val="16"/>
          <w:szCs w:val="16"/>
        </w:rPr>
        <w:t>，则</w:t>
      </w:r>
      <w:r w:rsidRPr="00DA4EBF">
        <w:rPr>
          <w:rFonts w:ascii="Courier New" w:eastAsia="Times New Roman" w:hAnsi="Courier New" w:cs="Courier New"/>
          <w:color w:val="008000"/>
          <w:sz w:val="16"/>
          <w:szCs w:val="16"/>
        </w:rPr>
        <w:t>baseaddr</w:t>
      </w:r>
      <w:r w:rsidRPr="00DA4EBF">
        <w:rPr>
          <w:rFonts w:ascii="宋体" w:eastAsia="宋体" w:hAnsi="宋体" w:cs="宋体" w:hint="eastAsia"/>
          <w:color w:val="008000"/>
          <w:sz w:val="16"/>
          <w:szCs w:val="16"/>
        </w:rPr>
        <w:t>的低</w:t>
      </w:r>
      <w:r w:rsidRPr="00DA4EBF">
        <w:rPr>
          <w:rFonts w:ascii="Courier New" w:eastAsia="Times New Roman" w:hAnsi="Courier New" w:cs="Courier New"/>
          <w:color w:val="008000"/>
          <w:sz w:val="16"/>
          <w:szCs w:val="16"/>
        </w:rPr>
        <w:t>12</w:t>
      </w:r>
      <w:r w:rsidRPr="00DA4EBF">
        <w:rPr>
          <w:rFonts w:ascii="宋体" w:eastAsia="宋体" w:hAnsi="宋体" w:cs="宋体" w:hint="eastAsia"/>
          <w:color w:val="008000"/>
          <w:sz w:val="16"/>
          <w:szCs w:val="16"/>
        </w:rPr>
        <w:t>位就清零</w:t>
      </w:r>
      <w:r w:rsidRPr="00DA4EBF">
        <w:rPr>
          <w:rFonts w:ascii="Courier New" w:eastAsia="Times New Roman" w:hAnsi="Courier New" w:cs="Courier New"/>
          <w:color w:val="008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DA4EBF">
        <w:rPr>
          <w:rFonts w:ascii="Courier New" w:eastAsia="Times New Roman" w:hAnsi="Courier New" w:cs="Courier New"/>
          <w:color w:val="008080"/>
          <w:sz w:val="16"/>
          <w:szCs w:val="16"/>
        </w:rPr>
        <w:t>25</w:t>
      </w:r>
      <w:r w:rsidRPr="00DA4EBF">
        <w:rPr>
          <w:rFonts w:ascii="Courier New" w:eastAsia="Times New Roman" w:hAnsi="Courier New" w:cs="Courier New"/>
          <w:color w:val="000000"/>
          <w:sz w:val="16"/>
          <w:szCs w:val="16"/>
        </w:rPr>
        <w:t xml:space="preserve">             base_addr &amp;= PT64_LVL_ADDR_MASK(iterator.level);</w:t>
      </w:r>
      <w:r w:rsidRPr="00DA4EBF">
        <w:rPr>
          <w:rFonts w:ascii="Courier New" w:eastAsia="Times New Roman" w:hAnsi="Courier New" w:cs="Courier New"/>
          <w:color w:val="008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26</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得到物理页框号</w:t>
      </w:r>
      <w:r w:rsidRPr="00DA4EBF">
        <w:rPr>
          <w:rFonts w:ascii="Courier New" w:eastAsia="Times New Roman" w:hAnsi="Courier New" w:cs="Courier New"/>
          <w:color w:val="008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27</w:t>
      </w:r>
      <w:r w:rsidRPr="00DA4EBF">
        <w:rPr>
          <w:rFonts w:ascii="Courier New" w:eastAsia="Times New Roman" w:hAnsi="Courier New" w:cs="Courier New"/>
          <w:color w:val="000000"/>
          <w:sz w:val="16"/>
          <w:szCs w:val="16"/>
        </w:rPr>
        <w:t xml:space="preserve">             pseudo_gfn = base_addr &gt;&gt; PAGE_SHIFT;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28</w:t>
      </w:r>
      <w:r w:rsidRPr="00DA4EBF">
        <w:rPr>
          <w:rFonts w:ascii="Courier New" w:eastAsia="Times New Roman" w:hAnsi="Courier New" w:cs="Courier New"/>
          <w:color w:val="000000"/>
          <w:sz w:val="16"/>
          <w:szCs w:val="16"/>
        </w:rPr>
        <w:t xml:space="preserve">             sp = kvm_mmu_get_page(vcpu, pseudo_gfn, iterator.addr,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29</w:t>
      </w:r>
      <w:r w:rsidRPr="00DA4EBF">
        <w:rPr>
          <w:rFonts w:ascii="Courier New" w:eastAsia="Times New Roman" w:hAnsi="Courier New" w:cs="Courier New"/>
          <w:color w:val="000000"/>
          <w:sz w:val="16"/>
          <w:szCs w:val="16"/>
        </w:rPr>
        <w:t xml:space="preserve">                           iterator.level - </w:t>
      </w:r>
      <w:r w:rsidRPr="00DA4EBF">
        <w:rPr>
          <w:rFonts w:ascii="Courier New" w:eastAsia="Times New Roman" w:hAnsi="Courier New" w:cs="Courier New"/>
          <w:color w:val="800080"/>
          <w:sz w:val="16"/>
          <w:szCs w:val="16"/>
        </w:rPr>
        <w:t>1</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30</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800080"/>
          <w:sz w:val="16"/>
          <w:szCs w:val="16"/>
        </w:rPr>
        <w:t>1</w:t>
      </w:r>
      <w:r w:rsidRPr="00DA4EBF">
        <w:rPr>
          <w:rFonts w:ascii="Courier New" w:eastAsia="Times New Roman" w:hAnsi="Courier New" w:cs="Courier New"/>
          <w:color w:val="000000"/>
          <w:sz w:val="16"/>
          <w:szCs w:val="16"/>
        </w:rPr>
        <w:t>, ACC_ALL, iterator.sptep);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设置页表项的</w:t>
      </w:r>
      <w:r w:rsidRPr="00DA4EBF">
        <w:rPr>
          <w:rFonts w:ascii="Courier New" w:eastAsia="Times New Roman" w:hAnsi="Courier New" w:cs="Courier New"/>
          <w:color w:val="008000"/>
          <w:sz w:val="16"/>
          <w:szCs w:val="16"/>
        </w:rPr>
        <w:t>sptep</w:t>
      </w:r>
      <w:r w:rsidRPr="00DA4EBF">
        <w:rPr>
          <w:rFonts w:ascii="宋体" w:eastAsia="宋体" w:hAnsi="宋体" w:cs="宋体" w:hint="eastAsia"/>
          <w:color w:val="008000"/>
          <w:sz w:val="16"/>
          <w:szCs w:val="16"/>
        </w:rPr>
        <w:t>指针指向</w:t>
      </w:r>
      <w:r w:rsidRPr="00DA4EBF">
        <w:rPr>
          <w:rFonts w:ascii="Courier New" w:eastAsia="Times New Roman" w:hAnsi="Courier New" w:cs="Courier New"/>
          <w:color w:val="008000"/>
          <w:sz w:val="16"/>
          <w:szCs w:val="16"/>
        </w:rPr>
        <w:t>sp*/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32</w:t>
      </w:r>
      <w:r w:rsidRPr="00DA4EBF">
        <w:rPr>
          <w:rFonts w:ascii="Courier New" w:eastAsia="Times New Roman" w:hAnsi="Courier New" w:cs="Courier New"/>
          <w:color w:val="000000"/>
          <w:sz w:val="16"/>
          <w:szCs w:val="16"/>
        </w:rPr>
        <w:t xml:space="preserve">             link_shadow_page(iterator.sptep, sp);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33</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34</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35</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emulate;</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36</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spacing w:after="63"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21" name="Picture 21"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首先进入的便是</w:t>
      </w:r>
      <w:r w:rsidRPr="00DA4EBF">
        <w:rPr>
          <w:rFonts w:ascii="Tahoma" w:eastAsia="Times New Roman" w:hAnsi="Tahoma" w:cs="Tahoma"/>
          <w:color w:val="444444"/>
          <w:sz w:val="16"/>
          <w:szCs w:val="16"/>
        </w:rPr>
        <w:t>for_each_shadow_entry</w:t>
      </w:r>
      <w:r w:rsidRPr="00DA4EBF">
        <w:rPr>
          <w:rFonts w:ascii="宋体" w:eastAsia="宋体" w:hAnsi="宋体" w:cs="宋体" w:hint="eastAsia"/>
          <w:color w:val="444444"/>
          <w:sz w:val="16"/>
          <w:szCs w:val="16"/>
        </w:rPr>
        <w:t>，用于根据</w:t>
      </w:r>
      <w:r w:rsidRPr="00DA4EBF">
        <w:rPr>
          <w:rFonts w:ascii="Tahoma" w:eastAsia="Times New Roman" w:hAnsi="Tahoma" w:cs="Tahoma"/>
          <w:color w:val="444444"/>
          <w:sz w:val="16"/>
          <w:szCs w:val="16"/>
        </w:rPr>
        <w:t>GFN</w:t>
      </w:r>
      <w:r w:rsidRPr="00DA4EBF">
        <w:rPr>
          <w:rFonts w:ascii="宋体" w:eastAsia="宋体" w:hAnsi="宋体" w:cs="宋体" w:hint="eastAsia"/>
          <w:color w:val="444444"/>
          <w:sz w:val="16"/>
          <w:szCs w:val="16"/>
        </w:rPr>
        <w:t>遍历</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页表的对应项，这点后面会详细解释。循环中首先判断</w:t>
      </w:r>
      <w:r w:rsidRPr="00DA4EBF">
        <w:rPr>
          <w:rFonts w:ascii="Tahoma" w:eastAsia="Times New Roman" w:hAnsi="Tahoma" w:cs="Tahoma"/>
          <w:color w:val="444444"/>
          <w:sz w:val="16"/>
          <w:szCs w:val="16"/>
        </w:rPr>
        <w:t>entry</w:t>
      </w:r>
      <w:r w:rsidRPr="00DA4EBF">
        <w:rPr>
          <w:rFonts w:ascii="宋体" w:eastAsia="宋体" w:hAnsi="宋体" w:cs="宋体" w:hint="eastAsia"/>
          <w:color w:val="444444"/>
          <w:sz w:val="16"/>
          <w:szCs w:val="16"/>
        </w:rPr>
        <w:t>的</w:t>
      </w:r>
      <w:r w:rsidRPr="00DA4EBF">
        <w:rPr>
          <w:rFonts w:ascii="Tahoma" w:eastAsia="Times New Roman" w:hAnsi="Tahoma" w:cs="Tahoma"/>
          <w:color w:val="444444"/>
          <w:sz w:val="16"/>
          <w:szCs w:val="16"/>
        </w:rPr>
        <w:t>level</w:t>
      </w:r>
      <w:r w:rsidRPr="00DA4EBF">
        <w:rPr>
          <w:rFonts w:ascii="宋体" w:eastAsia="宋体" w:hAnsi="宋体" w:cs="宋体" w:hint="eastAsia"/>
          <w:color w:val="444444"/>
          <w:sz w:val="16"/>
          <w:szCs w:val="16"/>
        </w:rPr>
        <w:t>和请求的</w:t>
      </w:r>
      <w:r w:rsidRPr="00DA4EBF">
        <w:rPr>
          <w:rFonts w:ascii="Tahoma" w:eastAsia="Times New Roman" w:hAnsi="Tahoma" w:cs="Tahoma"/>
          <w:color w:val="444444"/>
          <w:sz w:val="16"/>
          <w:szCs w:val="16"/>
        </w:rPr>
        <w:t>level</w:t>
      </w:r>
      <w:r w:rsidRPr="00DA4EBF">
        <w:rPr>
          <w:rFonts w:ascii="宋体" w:eastAsia="宋体" w:hAnsi="宋体" w:cs="宋体" w:hint="eastAsia"/>
          <w:color w:val="444444"/>
          <w:sz w:val="16"/>
          <w:szCs w:val="16"/>
        </w:rPr>
        <w:t>是否相等，相等说明该</w:t>
      </w:r>
      <w:r w:rsidRPr="00DA4EBF">
        <w:rPr>
          <w:rFonts w:ascii="Tahoma" w:eastAsia="Times New Roman" w:hAnsi="Tahoma" w:cs="Tahoma"/>
          <w:color w:val="444444"/>
          <w:sz w:val="16"/>
          <w:szCs w:val="16"/>
        </w:rPr>
        <w:t>entry</w:t>
      </w:r>
      <w:r w:rsidRPr="00DA4EBF">
        <w:rPr>
          <w:rFonts w:ascii="宋体" w:eastAsia="宋体" w:hAnsi="宋体" w:cs="宋体" w:hint="eastAsia"/>
          <w:color w:val="444444"/>
          <w:sz w:val="16"/>
          <w:szCs w:val="16"/>
        </w:rPr>
        <w:t>处引起的</w:t>
      </w:r>
      <w:r w:rsidRPr="00DA4EBF">
        <w:rPr>
          <w:rFonts w:ascii="Tahoma" w:eastAsia="Times New Roman" w:hAnsi="Tahoma" w:cs="Tahoma"/>
          <w:color w:val="444444"/>
          <w:sz w:val="16"/>
          <w:szCs w:val="16"/>
        </w:rPr>
        <w:t>violation</w:t>
      </w:r>
      <w:r w:rsidRPr="00DA4EBF">
        <w:rPr>
          <w:rFonts w:ascii="宋体" w:eastAsia="宋体" w:hAnsi="宋体" w:cs="宋体" w:hint="eastAsia"/>
          <w:color w:val="444444"/>
          <w:sz w:val="16"/>
          <w:szCs w:val="16"/>
        </w:rPr>
        <w:t>，即该</w:t>
      </w:r>
      <w:r w:rsidRPr="00DA4EBF">
        <w:rPr>
          <w:rFonts w:ascii="Tahoma" w:eastAsia="Times New Roman" w:hAnsi="Tahoma" w:cs="Tahoma"/>
          <w:color w:val="444444"/>
          <w:sz w:val="16"/>
          <w:szCs w:val="16"/>
        </w:rPr>
        <w:t>entry</w:t>
      </w:r>
      <w:r w:rsidRPr="00DA4EBF">
        <w:rPr>
          <w:rFonts w:ascii="宋体" w:eastAsia="宋体" w:hAnsi="宋体" w:cs="宋体" w:hint="eastAsia"/>
          <w:color w:val="444444"/>
          <w:sz w:val="16"/>
          <w:szCs w:val="16"/>
        </w:rPr>
        <w:t>对应的下级页或者页表不在内存中，或者直接为</w:t>
      </w:r>
      <w:r w:rsidRPr="00DA4EBF">
        <w:rPr>
          <w:rFonts w:ascii="Tahoma" w:eastAsia="Times New Roman" w:hAnsi="Tahoma" w:cs="Tahoma"/>
          <w:color w:val="444444"/>
          <w:sz w:val="16"/>
          <w:szCs w:val="16"/>
        </w:rPr>
        <w:t>NULL</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如果</w:t>
      </w:r>
      <w:r w:rsidRPr="00DA4EBF">
        <w:rPr>
          <w:rFonts w:ascii="Tahoma" w:eastAsia="Times New Roman" w:hAnsi="Tahoma" w:cs="Tahoma"/>
          <w:color w:val="444444"/>
          <w:sz w:val="16"/>
          <w:szCs w:val="16"/>
        </w:rPr>
        <w:t>level</w:t>
      </w:r>
      <w:r w:rsidRPr="00DA4EBF">
        <w:rPr>
          <w:rFonts w:ascii="宋体" w:eastAsia="宋体" w:hAnsi="宋体" w:cs="宋体" w:hint="eastAsia"/>
          <w:color w:val="444444"/>
          <w:sz w:val="16"/>
          <w:szCs w:val="16"/>
        </w:rPr>
        <w:t>不相等，就进入后面的</w:t>
      </w:r>
      <w:r w:rsidRPr="00DA4EBF">
        <w:rPr>
          <w:rFonts w:ascii="Tahoma" w:eastAsia="Times New Roman" w:hAnsi="Tahoma" w:cs="Tahoma"/>
          <w:color w:val="444444"/>
          <w:sz w:val="16"/>
          <w:szCs w:val="16"/>
        </w:rPr>
        <w:t>if</w:t>
      </w:r>
      <w:r w:rsidRPr="00DA4EBF">
        <w:rPr>
          <w:rFonts w:ascii="宋体" w:eastAsia="宋体" w:hAnsi="宋体" w:cs="宋体" w:hint="eastAsia"/>
          <w:color w:val="444444"/>
          <w:sz w:val="16"/>
          <w:szCs w:val="16"/>
        </w:rPr>
        <w:t>判断，这是判断该</w:t>
      </w:r>
      <w:r w:rsidRPr="00DA4EBF">
        <w:rPr>
          <w:rFonts w:ascii="Tahoma" w:eastAsia="Times New Roman" w:hAnsi="Tahoma" w:cs="Tahoma"/>
          <w:color w:val="444444"/>
          <w:sz w:val="16"/>
          <w:szCs w:val="16"/>
        </w:rPr>
        <w:t>entry</w:t>
      </w:r>
      <w:r w:rsidRPr="00DA4EBF">
        <w:rPr>
          <w:rFonts w:ascii="宋体" w:eastAsia="宋体" w:hAnsi="宋体" w:cs="宋体" w:hint="eastAsia"/>
          <w:color w:val="444444"/>
          <w:sz w:val="16"/>
          <w:szCs w:val="16"/>
        </w:rPr>
        <w:t>对应的下一级页是否存在，如果不存在需要重新构建，存在就直接向后遍历，即对比二级页表中的</w:t>
      </w:r>
      <w:r w:rsidRPr="00DA4EBF">
        <w:rPr>
          <w:rFonts w:ascii="Tahoma" w:eastAsia="Times New Roman" w:hAnsi="Tahoma" w:cs="Tahoma"/>
          <w:color w:val="444444"/>
          <w:sz w:val="16"/>
          <w:szCs w:val="16"/>
        </w:rPr>
        <w:t>entry</w:t>
      </w:r>
      <w:r w:rsidRPr="00DA4EBF">
        <w:rPr>
          <w:rFonts w:ascii="宋体" w:eastAsia="宋体" w:hAnsi="宋体" w:cs="宋体" w:hint="eastAsia"/>
          <w:color w:val="444444"/>
          <w:sz w:val="16"/>
          <w:szCs w:val="16"/>
        </w:rPr>
        <w:t>。整个处理流程就是这样，根据</w:t>
      </w:r>
      <w:r w:rsidRPr="00DA4EBF">
        <w:rPr>
          <w:rFonts w:ascii="Tahoma" w:eastAsia="Times New Roman" w:hAnsi="Tahoma" w:cs="Tahoma"/>
          <w:color w:val="444444"/>
          <w:sz w:val="16"/>
          <w:szCs w:val="16"/>
        </w:rPr>
        <w:t>GPA</w:t>
      </w:r>
      <w:r w:rsidRPr="00DA4EBF">
        <w:rPr>
          <w:rFonts w:ascii="宋体" w:eastAsia="宋体" w:hAnsi="宋体" w:cs="宋体" w:hint="eastAsia"/>
          <w:color w:val="444444"/>
          <w:sz w:val="16"/>
          <w:szCs w:val="16"/>
        </w:rPr>
        <w:t>组逐层查找</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，最终</w:t>
      </w:r>
      <w:r w:rsidRPr="00DA4EBF">
        <w:rPr>
          <w:rFonts w:ascii="Tahoma" w:eastAsia="Times New Roman" w:hAnsi="Tahoma" w:cs="Tahoma"/>
          <w:color w:val="444444"/>
          <w:sz w:val="16"/>
          <w:szCs w:val="16"/>
        </w:rPr>
        <w:t>level</w:t>
      </w:r>
      <w:r w:rsidRPr="00DA4EBF">
        <w:rPr>
          <w:rFonts w:ascii="宋体" w:eastAsia="宋体" w:hAnsi="宋体" w:cs="宋体" w:hint="eastAsia"/>
          <w:color w:val="444444"/>
          <w:sz w:val="16"/>
          <w:szCs w:val="16"/>
        </w:rPr>
        <w:t>相等的时候，就根据最后一层的索引定位一个</w:t>
      </w:r>
      <w:r w:rsidRPr="00DA4EBF">
        <w:rPr>
          <w:rFonts w:ascii="Tahoma" w:eastAsia="Times New Roman" w:hAnsi="Tahoma" w:cs="Tahoma"/>
          <w:color w:val="444444"/>
          <w:sz w:val="16"/>
          <w:szCs w:val="16"/>
        </w:rPr>
        <w:t>PTE</w:t>
      </w:r>
      <w:r w:rsidRPr="00DA4EBF">
        <w:rPr>
          <w:rFonts w:ascii="宋体" w:eastAsia="宋体" w:hAnsi="宋体" w:cs="宋体" w:hint="eastAsia"/>
          <w:color w:val="444444"/>
          <w:sz w:val="16"/>
          <w:szCs w:val="16"/>
        </w:rPr>
        <w:t>，该</w:t>
      </w:r>
      <w:r w:rsidRPr="00DA4EBF">
        <w:rPr>
          <w:rFonts w:ascii="Tahoma" w:eastAsia="Times New Roman" w:hAnsi="Tahoma" w:cs="Tahoma"/>
          <w:color w:val="444444"/>
          <w:sz w:val="16"/>
          <w:szCs w:val="16"/>
        </w:rPr>
        <w:t>PTE</w:t>
      </w:r>
      <w:r w:rsidRPr="00DA4EBF">
        <w:rPr>
          <w:rFonts w:ascii="宋体" w:eastAsia="宋体" w:hAnsi="宋体" w:cs="宋体" w:hint="eastAsia"/>
          <w:color w:val="444444"/>
          <w:sz w:val="16"/>
          <w:szCs w:val="16"/>
        </w:rPr>
        <w:t>应该指向的就是</w:t>
      </w:r>
      <w:r w:rsidRPr="00DA4EBF">
        <w:rPr>
          <w:rFonts w:ascii="Tahoma" w:eastAsia="Times New Roman" w:hAnsi="Tahoma" w:cs="Tahoma"/>
          <w:color w:val="444444"/>
          <w:sz w:val="16"/>
          <w:szCs w:val="16"/>
        </w:rPr>
        <w:t>GFN</w:t>
      </w:r>
      <w:r w:rsidRPr="00DA4EBF">
        <w:rPr>
          <w:rFonts w:ascii="宋体" w:eastAsia="宋体" w:hAnsi="宋体" w:cs="宋体" w:hint="eastAsia"/>
          <w:color w:val="444444"/>
          <w:sz w:val="16"/>
          <w:szCs w:val="16"/>
        </w:rPr>
        <w:t>对应的</w:t>
      </w:r>
      <w:r w:rsidRPr="00DA4EBF">
        <w:rPr>
          <w:rFonts w:ascii="Tahoma" w:eastAsia="Times New Roman" w:hAnsi="Tahoma" w:cs="Tahoma"/>
          <w:color w:val="444444"/>
          <w:sz w:val="16"/>
          <w:szCs w:val="16"/>
        </w:rPr>
        <w:t>PFN</w:t>
      </w:r>
      <w:r w:rsidRPr="00DA4EBF">
        <w:rPr>
          <w:rFonts w:ascii="宋体" w:eastAsia="宋体" w:hAnsi="宋体" w:cs="宋体" w:hint="eastAsia"/>
          <w:color w:val="444444"/>
          <w:sz w:val="16"/>
          <w:szCs w:val="16"/>
        </w:rPr>
        <w:t>，那么这时候</w:t>
      </w:r>
      <w:r w:rsidRPr="00DA4EBF">
        <w:rPr>
          <w:rFonts w:ascii="Tahoma" w:eastAsia="Times New Roman" w:hAnsi="Tahoma" w:cs="Tahoma"/>
          <w:color w:val="444444"/>
          <w:sz w:val="16"/>
          <w:szCs w:val="16"/>
        </w:rPr>
        <w:t>set spite</w:t>
      </w:r>
      <w:r w:rsidRPr="00DA4EBF">
        <w:rPr>
          <w:rFonts w:ascii="宋体" w:eastAsia="宋体" w:hAnsi="宋体" w:cs="宋体" w:hint="eastAsia"/>
          <w:color w:val="444444"/>
          <w:sz w:val="16"/>
          <w:szCs w:val="16"/>
        </w:rPr>
        <w:t>就可以了。最好的情况就是最后一级页表中的</w:t>
      </w:r>
      <w:r w:rsidRPr="00DA4EBF">
        <w:rPr>
          <w:rFonts w:ascii="Tahoma" w:eastAsia="Times New Roman" w:hAnsi="Tahoma" w:cs="Tahoma"/>
          <w:color w:val="444444"/>
          <w:sz w:val="16"/>
          <w:szCs w:val="16"/>
        </w:rPr>
        <w:t>entry</w:t>
      </w:r>
      <w:r w:rsidRPr="00DA4EBF">
        <w:rPr>
          <w:rFonts w:ascii="宋体" w:eastAsia="宋体" w:hAnsi="宋体" w:cs="宋体" w:hint="eastAsia"/>
          <w:color w:val="444444"/>
          <w:sz w:val="16"/>
          <w:szCs w:val="16"/>
        </w:rPr>
        <w:t>指向的物理页被换出外磁盘，这样只需要处理一次</w:t>
      </w:r>
      <w:r w:rsidRPr="00DA4EBF">
        <w:rPr>
          <w:rFonts w:ascii="Tahoma" w:eastAsia="Times New Roman" w:hAnsi="Tahoma" w:cs="Tahoma"/>
          <w:color w:val="444444"/>
          <w:sz w:val="16"/>
          <w:szCs w:val="16"/>
        </w:rPr>
        <w:t>EPT violation</w:t>
      </w:r>
      <w:r w:rsidRPr="00DA4EBF">
        <w:rPr>
          <w:rFonts w:ascii="宋体" w:eastAsia="宋体" w:hAnsi="宋体" w:cs="宋体" w:hint="eastAsia"/>
          <w:color w:val="444444"/>
          <w:sz w:val="16"/>
          <w:szCs w:val="16"/>
        </w:rPr>
        <w:t>，而如果在初始全部为空的状态下访问，每一级的页表都需要重新构建，则需要处理四次</w:t>
      </w:r>
      <w:r w:rsidRPr="00DA4EBF">
        <w:rPr>
          <w:rFonts w:ascii="Tahoma" w:eastAsia="Times New Roman" w:hAnsi="Tahoma" w:cs="Tahoma"/>
          <w:color w:val="444444"/>
          <w:sz w:val="16"/>
          <w:szCs w:val="16"/>
        </w:rPr>
        <w:t>EPTviolation</w:t>
      </w:r>
      <w:r w:rsidRPr="00DA4EBF">
        <w:rPr>
          <w:rFonts w:ascii="宋体" w:eastAsia="宋体" w:hAnsi="宋体" w:cs="宋体" w:hint="eastAsia"/>
          <w:color w:val="444444"/>
          <w:sz w:val="16"/>
          <w:szCs w:val="16"/>
        </w:rPr>
        <w:t>，发生</w:t>
      </w:r>
      <w:r w:rsidRPr="00DA4EBF">
        <w:rPr>
          <w:rFonts w:ascii="Tahoma" w:eastAsia="Times New Roman" w:hAnsi="Tahoma" w:cs="Tahoma"/>
          <w:color w:val="444444"/>
          <w:sz w:val="16"/>
          <w:szCs w:val="16"/>
        </w:rPr>
        <w:t>4</w:t>
      </w:r>
      <w:r w:rsidRPr="00DA4EBF">
        <w:rPr>
          <w:rFonts w:ascii="宋体" w:eastAsia="宋体" w:hAnsi="宋体" w:cs="宋体" w:hint="eastAsia"/>
          <w:color w:val="444444"/>
          <w:sz w:val="16"/>
          <w:szCs w:val="16"/>
        </w:rPr>
        <w:t>次</w:t>
      </w:r>
      <w:r w:rsidRPr="00DA4EBF">
        <w:rPr>
          <w:rFonts w:ascii="Tahoma" w:eastAsia="Times New Roman" w:hAnsi="Tahoma" w:cs="Tahoma"/>
          <w:color w:val="444444"/>
          <w:sz w:val="16"/>
          <w:szCs w:val="16"/>
        </w:rPr>
        <w:t>VM-exit</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构建页表的过程即在</w:t>
      </w:r>
      <w:r w:rsidRPr="00DA4EBF">
        <w:rPr>
          <w:rFonts w:ascii="Tahoma" w:eastAsia="Times New Roman" w:hAnsi="Tahoma" w:cs="Tahoma"/>
          <w:color w:val="444444"/>
          <w:sz w:val="16"/>
          <w:szCs w:val="16"/>
        </w:rPr>
        <w:t>level</w:t>
      </w:r>
      <w:r w:rsidRPr="00DA4EBF">
        <w:rPr>
          <w:rFonts w:ascii="宋体" w:eastAsia="宋体" w:hAnsi="宋体" w:cs="宋体" w:hint="eastAsia"/>
          <w:color w:val="444444"/>
          <w:sz w:val="16"/>
          <w:szCs w:val="16"/>
        </w:rPr>
        <w:t>相等之前，发现需要的某一级的页表项为</w:t>
      </w:r>
      <w:r w:rsidRPr="00DA4EBF">
        <w:rPr>
          <w:rFonts w:ascii="Tahoma" w:eastAsia="Times New Roman" w:hAnsi="Tahoma" w:cs="Tahoma"/>
          <w:color w:val="444444"/>
          <w:sz w:val="16"/>
          <w:szCs w:val="16"/>
        </w:rPr>
        <w:t>NULL</w:t>
      </w:r>
      <w:r w:rsidRPr="00DA4EBF">
        <w:rPr>
          <w:rFonts w:ascii="宋体" w:eastAsia="宋体" w:hAnsi="宋体" w:cs="宋体" w:hint="eastAsia"/>
          <w:color w:val="444444"/>
          <w:sz w:val="16"/>
          <w:szCs w:val="16"/>
        </w:rPr>
        <w:t>，就调用</w:t>
      </w:r>
      <w:r w:rsidRPr="00DA4EBF">
        <w:rPr>
          <w:rFonts w:ascii="Tahoma" w:eastAsia="Times New Roman" w:hAnsi="Tahoma" w:cs="Tahoma"/>
          <w:color w:val="444444"/>
          <w:sz w:val="16"/>
          <w:szCs w:val="16"/>
        </w:rPr>
        <w:t>kvm_mmu_get_page</w:t>
      </w:r>
      <w:r w:rsidRPr="00DA4EBF">
        <w:rPr>
          <w:rFonts w:ascii="宋体" w:eastAsia="宋体" w:hAnsi="宋体" w:cs="宋体" w:hint="eastAsia"/>
          <w:color w:val="444444"/>
          <w:sz w:val="16"/>
          <w:szCs w:val="16"/>
        </w:rPr>
        <w:t>获取一个</w:t>
      </w:r>
      <w:r w:rsidRPr="00DA4EBF">
        <w:rPr>
          <w:rFonts w:ascii="Tahoma" w:eastAsia="Times New Roman" w:hAnsi="Tahoma" w:cs="Tahoma"/>
          <w:color w:val="444444"/>
          <w:sz w:val="16"/>
          <w:szCs w:val="16"/>
        </w:rPr>
        <w:t>page</w:t>
      </w:r>
      <w:r w:rsidRPr="00DA4EBF">
        <w:rPr>
          <w:rFonts w:ascii="宋体" w:eastAsia="宋体" w:hAnsi="宋体" w:cs="宋体" w:hint="eastAsia"/>
          <w:color w:val="444444"/>
          <w:sz w:val="16"/>
          <w:szCs w:val="16"/>
        </w:rPr>
        <w:t>，然后调用</w:t>
      </w:r>
      <w:r w:rsidRPr="00DA4EBF">
        <w:rPr>
          <w:rFonts w:ascii="Tahoma" w:eastAsia="Times New Roman" w:hAnsi="Tahoma" w:cs="Tahoma"/>
          <w:color w:val="444444"/>
          <w:sz w:val="16"/>
          <w:szCs w:val="16"/>
        </w:rPr>
        <w:t>link_shadow_page</w:t>
      </w:r>
      <w:r w:rsidRPr="00DA4EBF">
        <w:rPr>
          <w:rFonts w:ascii="宋体" w:eastAsia="宋体" w:hAnsi="宋体" w:cs="宋体" w:hint="eastAsia"/>
          <w:color w:val="444444"/>
          <w:sz w:val="16"/>
          <w:szCs w:val="16"/>
        </w:rPr>
        <w:t>设置页表项指向</w:t>
      </w:r>
      <w:r w:rsidRPr="00DA4EBF">
        <w:rPr>
          <w:rFonts w:ascii="Tahoma" w:eastAsia="Times New Roman" w:hAnsi="Tahoma" w:cs="Tahoma"/>
          <w:color w:val="444444"/>
          <w:sz w:val="16"/>
          <w:szCs w:val="16"/>
        </w:rPr>
        <w:t>page</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看下</w:t>
      </w:r>
      <w:r w:rsidRPr="00DA4EBF">
        <w:rPr>
          <w:rFonts w:ascii="Tahoma" w:eastAsia="Times New Roman" w:hAnsi="Tahoma" w:cs="Tahoma"/>
          <w:color w:val="444444"/>
          <w:sz w:val="16"/>
          <w:szCs w:val="16"/>
        </w:rPr>
        <w:t>kvm_mmu_get_page</w:t>
      </w:r>
      <w:r w:rsidRPr="00DA4EBF">
        <w:rPr>
          <w:rFonts w:ascii="宋体" w:eastAsia="宋体" w:hAnsi="宋体" w:cs="宋体" w:hint="eastAsia"/>
          <w:color w:val="444444"/>
          <w:sz w:val="16"/>
          <w:szCs w:val="16"/>
        </w:rPr>
        <w:t>函数</w:t>
      </w:r>
      <w:r w:rsidRPr="00DA4EBF">
        <w:rPr>
          <w:rFonts w:ascii="宋体" w:eastAsia="宋体" w:hAnsi="宋体" w:cs="宋体"/>
          <w:color w:val="444444"/>
          <w:sz w:val="16"/>
          <w:szCs w:val="16"/>
        </w:rPr>
        <w:t>、</w:t>
      </w:r>
    </w:p>
    <w:p w:rsidR="00DA4EBF" w:rsidRPr="00DA4EBF" w:rsidRDefault="00DA4EBF" w:rsidP="00DA4EBF">
      <w:pPr>
        <w:shd w:val="clear" w:color="auto" w:fill="F5F5F5"/>
        <w:spacing w:after="0"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22" name="Picture 22"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static</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kvm_mmu_page *kvm_mmu_get_page(</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kvm_vcpu *vcpu,</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2</w:t>
      </w:r>
      <w:r w:rsidRPr="00DA4EBF">
        <w:rPr>
          <w:rFonts w:ascii="Courier New" w:eastAsia="Times New Roman" w:hAnsi="Courier New" w:cs="Courier New"/>
          <w:color w:val="000000"/>
          <w:sz w:val="16"/>
          <w:szCs w:val="16"/>
        </w:rPr>
        <w:t xml:space="preserve">                          gfn_t gfn,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3</w:t>
      </w:r>
      <w:r w:rsidRPr="00DA4EBF">
        <w:rPr>
          <w:rFonts w:ascii="Courier New" w:eastAsia="Times New Roman" w:hAnsi="Courier New" w:cs="Courier New"/>
          <w:color w:val="000000"/>
          <w:sz w:val="16"/>
          <w:szCs w:val="16"/>
        </w:rPr>
        <w:t xml:space="preserve">                          gva_t gaddr,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4</w:t>
      </w:r>
      <w:r w:rsidRPr="00DA4EBF">
        <w:rPr>
          <w:rFonts w:ascii="Courier New" w:eastAsia="Times New Roman" w:hAnsi="Courier New" w:cs="Courier New"/>
          <w:color w:val="000000"/>
          <w:sz w:val="16"/>
          <w:szCs w:val="16"/>
        </w:rPr>
        <w:t xml:space="preserve">                          unsigned level,</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5</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 xml:space="preserve"> direct,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6</w:t>
      </w:r>
      <w:r w:rsidRPr="00DA4EBF">
        <w:rPr>
          <w:rFonts w:ascii="Courier New" w:eastAsia="Times New Roman" w:hAnsi="Courier New" w:cs="Courier New"/>
          <w:color w:val="000000"/>
          <w:sz w:val="16"/>
          <w:szCs w:val="16"/>
        </w:rPr>
        <w:t xml:space="preserve">                          unsigned access,</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7</w:t>
      </w:r>
      <w:r w:rsidRPr="00DA4EBF">
        <w:rPr>
          <w:rFonts w:ascii="Courier New" w:eastAsia="Times New Roman" w:hAnsi="Courier New" w:cs="Courier New"/>
          <w:color w:val="000000"/>
          <w:sz w:val="16"/>
          <w:szCs w:val="16"/>
        </w:rPr>
        <w:t xml:space="preserve">                          u64 *parent_pte)</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8</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9</w:t>
      </w:r>
      <w:r w:rsidRPr="00DA4EBF">
        <w:rPr>
          <w:rFonts w:ascii="Courier New" w:eastAsia="Times New Roman" w:hAnsi="Courier New" w:cs="Courier New"/>
          <w:color w:val="000000"/>
          <w:sz w:val="16"/>
          <w:szCs w:val="16"/>
        </w:rPr>
        <w:t xml:space="preserve">     union kvm_mmu_page_role role;</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10</w:t>
      </w:r>
      <w:r w:rsidRPr="00DA4EBF">
        <w:rPr>
          <w:rFonts w:ascii="Courier New" w:eastAsia="Times New Roman" w:hAnsi="Courier New" w:cs="Courier New"/>
          <w:color w:val="000000"/>
          <w:sz w:val="16"/>
          <w:szCs w:val="16"/>
        </w:rPr>
        <w:t xml:space="preserve">     unsigned quadrant;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kvm_mmu_page *sp;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12</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bool</w:t>
      </w:r>
      <w:r w:rsidRPr="00DA4EBF">
        <w:rPr>
          <w:rFonts w:ascii="Courier New" w:eastAsia="Times New Roman" w:hAnsi="Courier New" w:cs="Courier New"/>
          <w:color w:val="000000"/>
          <w:sz w:val="16"/>
          <w:szCs w:val="16"/>
        </w:rPr>
        <w:t xml:space="preserve"> need_sync = </w:t>
      </w:r>
      <w:r w:rsidRPr="00DA4EBF">
        <w:rPr>
          <w:rFonts w:ascii="Courier New" w:eastAsia="Times New Roman" w:hAnsi="Courier New" w:cs="Courier New"/>
          <w:color w:val="0000FF"/>
          <w:sz w:val="16"/>
          <w:szCs w:val="16"/>
        </w:rPr>
        <w:t>false</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13</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14</w:t>
      </w:r>
      <w:r w:rsidRPr="00DA4EBF">
        <w:rPr>
          <w:rFonts w:ascii="Courier New" w:eastAsia="Times New Roman" w:hAnsi="Courier New" w:cs="Courier New"/>
          <w:color w:val="000000"/>
          <w:sz w:val="16"/>
          <w:szCs w:val="16"/>
        </w:rPr>
        <w:t xml:space="preserve">     role = vcpu-&gt;arch.mmu.base_role;</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15</w:t>
      </w:r>
      <w:r w:rsidRPr="00DA4EBF">
        <w:rPr>
          <w:rFonts w:ascii="Courier New" w:eastAsia="Times New Roman" w:hAnsi="Courier New" w:cs="Courier New"/>
          <w:color w:val="000000"/>
          <w:sz w:val="16"/>
          <w:szCs w:val="16"/>
        </w:rPr>
        <w:t xml:space="preserve">     role.level = level;</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16</w:t>
      </w:r>
      <w:r w:rsidRPr="00DA4EBF">
        <w:rPr>
          <w:rFonts w:ascii="Courier New" w:eastAsia="Times New Roman" w:hAnsi="Courier New" w:cs="Courier New"/>
          <w:color w:val="000000"/>
          <w:sz w:val="16"/>
          <w:szCs w:val="16"/>
        </w:rPr>
        <w:t xml:space="preserve">     role.direct = direct;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17</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(role.direct)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18</w:t>
      </w:r>
      <w:r w:rsidRPr="00DA4EBF">
        <w:rPr>
          <w:rFonts w:ascii="Courier New" w:eastAsia="Times New Roman" w:hAnsi="Courier New" w:cs="Courier New"/>
          <w:color w:val="000000"/>
          <w:sz w:val="16"/>
          <w:szCs w:val="16"/>
        </w:rPr>
        <w:t xml:space="preserve">         role.cr4_pae = </w:t>
      </w:r>
      <w:r w:rsidRPr="00DA4EBF">
        <w:rPr>
          <w:rFonts w:ascii="Courier New" w:eastAsia="Times New Roman" w:hAnsi="Courier New" w:cs="Courier New"/>
          <w:color w:val="800080"/>
          <w:sz w:val="16"/>
          <w:szCs w:val="16"/>
        </w:rPr>
        <w:t>0</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19</w:t>
      </w:r>
      <w:r w:rsidRPr="00DA4EBF">
        <w:rPr>
          <w:rFonts w:ascii="Courier New" w:eastAsia="Times New Roman" w:hAnsi="Courier New" w:cs="Courier New"/>
          <w:color w:val="000000"/>
          <w:sz w:val="16"/>
          <w:szCs w:val="16"/>
        </w:rPr>
        <w:t xml:space="preserve">     role.access = access;</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20</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 xml:space="preserve">/*quadrant </w:t>
      </w:r>
      <w:r w:rsidRPr="00DA4EBF">
        <w:rPr>
          <w:rFonts w:ascii="宋体" w:eastAsia="宋体" w:hAnsi="宋体" w:cs="宋体" w:hint="eastAsia"/>
          <w:color w:val="008000"/>
          <w:sz w:val="16"/>
          <w:szCs w:val="16"/>
        </w:rPr>
        <w:t>对应页表项的索引，来自于</w:t>
      </w:r>
      <w:r w:rsidRPr="00DA4EBF">
        <w:rPr>
          <w:rFonts w:ascii="Courier New" w:eastAsia="Times New Roman" w:hAnsi="Courier New" w:cs="Courier New"/>
          <w:color w:val="008000"/>
          <w:sz w:val="16"/>
          <w:szCs w:val="16"/>
        </w:rPr>
        <w:t>GPA*/</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(!vcpu-&gt;arch.mmu.direct_map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22</w:t>
      </w:r>
      <w:r w:rsidRPr="00DA4EBF">
        <w:rPr>
          <w:rFonts w:ascii="Courier New" w:eastAsia="Times New Roman" w:hAnsi="Courier New" w:cs="Courier New"/>
          <w:color w:val="000000"/>
          <w:sz w:val="16"/>
          <w:szCs w:val="16"/>
        </w:rPr>
        <w:t xml:space="preserve">         &amp;&amp; vcpu-&gt;arch.mmu.root_level &lt;= PT32_ROOT_LEVEL)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lastRenderedPageBreak/>
        <w:t>23</w:t>
      </w:r>
      <w:r w:rsidRPr="00DA4EBF">
        <w:rPr>
          <w:rFonts w:ascii="Courier New" w:eastAsia="Times New Roman" w:hAnsi="Courier New" w:cs="Courier New"/>
          <w:color w:val="000000"/>
          <w:sz w:val="16"/>
          <w:szCs w:val="16"/>
        </w:rPr>
        <w:t xml:space="preserve">         quadrant = gaddr &gt;&gt; (PAGE_SHIFT + (PT64_PT_BITS * level));</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24</w:t>
      </w:r>
      <w:r w:rsidRPr="00DA4EBF">
        <w:rPr>
          <w:rFonts w:ascii="Courier New" w:eastAsia="Times New Roman" w:hAnsi="Courier New" w:cs="Courier New"/>
          <w:color w:val="000000"/>
          <w:sz w:val="16"/>
          <w:szCs w:val="16"/>
        </w:rPr>
        <w:t xml:space="preserve">         quadrant &amp;= (</w:t>
      </w:r>
      <w:r w:rsidRPr="00DA4EBF">
        <w:rPr>
          <w:rFonts w:ascii="Courier New" w:eastAsia="Times New Roman" w:hAnsi="Courier New" w:cs="Courier New"/>
          <w:color w:val="800080"/>
          <w:sz w:val="16"/>
          <w:szCs w:val="16"/>
        </w:rPr>
        <w:t>1</w:t>
      </w:r>
      <w:r w:rsidRPr="00DA4EBF">
        <w:rPr>
          <w:rFonts w:ascii="Courier New" w:eastAsia="Times New Roman" w:hAnsi="Courier New" w:cs="Courier New"/>
          <w:color w:val="000000"/>
          <w:sz w:val="16"/>
          <w:szCs w:val="16"/>
        </w:rPr>
        <w:t xml:space="preserve"> &lt;&lt; ((PT32_PT_BITS - PT64_PT_BITS) * level)) - </w:t>
      </w:r>
      <w:r w:rsidRPr="00DA4EBF">
        <w:rPr>
          <w:rFonts w:ascii="Courier New" w:eastAsia="Times New Roman" w:hAnsi="Courier New" w:cs="Courier New"/>
          <w:color w:val="800080"/>
          <w:sz w:val="16"/>
          <w:szCs w:val="16"/>
        </w:rPr>
        <w:t>1</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25</w:t>
      </w:r>
      <w:r w:rsidRPr="00DA4EBF">
        <w:rPr>
          <w:rFonts w:ascii="Courier New" w:eastAsia="Times New Roman" w:hAnsi="Courier New" w:cs="Courier New"/>
          <w:color w:val="000000"/>
          <w:sz w:val="16"/>
          <w:szCs w:val="16"/>
        </w:rPr>
        <w:t xml:space="preserve">         role.quadrant = quadrant;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26</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27</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根据</w:t>
      </w:r>
      <w:r w:rsidRPr="00DA4EBF">
        <w:rPr>
          <w:rFonts w:ascii="Courier New" w:eastAsia="Times New Roman" w:hAnsi="Courier New" w:cs="Courier New"/>
          <w:color w:val="008000"/>
          <w:sz w:val="16"/>
          <w:szCs w:val="16"/>
        </w:rPr>
        <w:t>gfn</w:t>
      </w:r>
      <w:r w:rsidRPr="00DA4EBF">
        <w:rPr>
          <w:rFonts w:ascii="宋体" w:eastAsia="宋体" w:hAnsi="宋体" w:cs="宋体" w:hint="eastAsia"/>
          <w:color w:val="008000"/>
          <w:sz w:val="16"/>
          <w:szCs w:val="16"/>
        </w:rPr>
        <w:t>遍历</w:t>
      </w:r>
      <w:r w:rsidRPr="00DA4EBF">
        <w:rPr>
          <w:rFonts w:ascii="Courier New" w:eastAsia="Times New Roman" w:hAnsi="Courier New" w:cs="Courier New"/>
          <w:color w:val="008000"/>
          <w:sz w:val="16"/>
          <w:szCs w:val="16"/>
        </w:rPr>
        <w:t>KVM</w:t>
      </w:r>
      <w:r w:rsidRPr="00DA4EBF">
        <w:rPr>
          <w:rFonts w:ascii="宋体" w:eastAsia="宋体" w:hAnsi="宋体" w:cs="宋体" w:hint="eastAsia"/>
          <w:color w:val="008000"/>
          <w:sz w:val="16"/>
          <w:szCs w:val="16"/>
        </w:rPr>
        <w:t>维护的</w:t>
      </w:r>
      <w:r w:rsidRPr="00DA4EBF">
        <w:rPr>
          <w:rFonts w:ascii="Courier New" w:eastAsia="Times New Roman" w:hAnsi="Courier New" w:cs="Courier New"/>
          <w:color w:val="008000"/>
          <w:sz w:val="16"/>
          <w:szCs w:val="16"/>
        </w:rPr>
        <w:t>mmu_page_hash</w:t>
      </w:r>
      <w:r w:rsidRPr="00DA4EBF">
        <w:rPr>
          <w:rFonts w:ascii="宋体" w:eastAsia="宋体" w:hAnsi="宋体" w:cs="宋体" w:hint="eastAsia"/>
          <w:color w:val="008000"/>
          <w:sz w:val="16"/>
          <w:szCs w:val="16"/>
        </w:rPr>
        <w:t>哈希链表</w:t>
      </w:r>
      <w:r w:rsidRPr="00DA4EBF">
        <w:rPr>
          <w:rFonts w:ascii="Courier New" w:eastAsia="Times New Roman" w:hAnsi="Courier New" w:cs="Courier New"/>
          <w:color w:val="008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28</w:t>
      </w:r>
      <w:r w:rsidRPr="00DA4EBF">
        <w:rPr>
          <w:rFonts w:ascii="Courier New" w:eastAsia="Times New Roman" w:hAnsi="Courier New" w:cs="Courier New"/>
          <w:color w:val="000000"/>
          <w:sz w:val="16"/>
          <w:szCs w:val="16"/>
        </w:rPr>
        <w:t xml:space="preserve">     for_each_gfn_sp(vcpu-&gt;kvm, sp, gfn)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29</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30</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(is_obsolete_sp(vcpu-&gt;kvm, sp))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continue</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32</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33</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(!need_sync &amp;&amp; sp-&gt;unsync)</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34</w:t>
      </w:r>
      <w:r w:rsidRPr="00DA4EBF">
        <w:rPr>
          <w:rFonts w:ascii="Courier New" w:eastAsia="Times New Roman" w:hAnsi="Courier New" w:cs="Courier New"/>
          <w:color w:val="000000"/>
          <w:sz w:val="16"/>
          <w:szCs w:val="16"/>
        </w:rPr>
        <w:t xml:space="preserve">             need_sync = </w:t>
      </w:r>
      <w:r w:rsidRPr="00DA4EBF">
        <w:rPr>
          <w:rFonts w:ascii="Courier New" w:eastAsia="Times New Roman" w:hAnsi="Courier New" w:cs="Courier New"/>
          <w:color w:val="0000FF"/>
          <w:sz w:val="16"/>
          <w:szCs w:val="16"/>
        </w:rPr>
        <w:t>true</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35</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36</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(sp-&gt;role.word != role.word)</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37</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continue</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38</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39</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(sp-&gt;unsync &amp;&amp; kvm_sync_page_transient(vcpu, sp))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40</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break</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设置</w:t>
      </w:r>
      <w:r w:rsidRPr="00DA4EBF">
        <w:rPr>
          <w:rFonts w:ascii="Courier New" w:eastAsia="Times New Roman" w:hAnsi="Courier New" w:cs="Courier New"/>
          <w:color w:val="008000"/>
          <w:sz w:val="16"/>
          <w:szCs w:val="16"/>
        </w:rPr>
        <w:t>sp-&gt;parent_pte=parent_pte*/</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42</w:t>
      </w:r>
      <w:r w:rsidRPr="00DA4EBF">
        <w:rPr>
          <w:rFonts w:ascii="Courier New" w:eastAsia="Times New Roman" w:hAnsi="Courier New" w:cs="Courier New"/>
          <w:color w:val="000000"/>
          <w:sz w:val="16"/>
          <w:szCs w:val="16"/>
        </w:rPr>
        <w:t xml:space="preserve">         mmu_page_add_parent_pte(vcpu, sp, parent_pte);</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43</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(sp-&gt;unsync_children)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44</w:t>
      </w:r>
      <w:r w:rsidRPr="00DA4EBF">
        <w:rPr>
          <w:rFonts w:ascii="Courier New" w:eastAsia="Times New Roman" w:hAnsi="Courier New" w:cs="Courier New"/>
          <w:color w:val="000000"/>
          <w:sz w:val="16"/>
          <w:szCs w:val="16"/>
        </w:rPr>
        <w:t xml:space="preserve">             kvm_make_request(KVM_REQ_MMU_SYNC, vcpu);</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45</w:t>
      </w:r>
      <w:r w:rsidRPr="00DA4EBF">
        <w:rPr>
          <w:rFonts w:ascii="Courier New" w:eastAsia="Times New Roman" w:hAnsi="Courier New" w:cs="Courier New"/>
          <w:color w:val="000000"/>
          <w:sz w:val="16"/>
          <w:szCs w:val="16"/>
        </w:rPr>
        <w:t xml:space="preserve">             kvm_mmu_mark_parents_unsync(sp);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46</w:t>
      </w:r>
      <w:r w:rsidRPr="00DA4EBF">
        <w:rPr>
          <w:rFonts w:ascii="Courier New" w:eastAsia="Times New Roman" w:hAnsi="Courier New" w:cs="Courier New"/>
          <w:color w:val="000000"/>
          <w:sz w:val="16"/>
          <w:szCs w:val="16"/>
        </w:rPr>
        <w:t xml:space="preserve">         } </w:t>
      </w:r>
      <w:r w:rsidRPr="00DA4EBF">
        <w:rPr>
          <w:rFonts w:ascii="Courier New" w:eastAsia="Times New Roman" w:hAnsi="Courier New" w:cs="Courier New"/>
          <w:color w:val="0000FF"/>
          <w:sz w:val="16"/>
          <w:szCs w:val="16"/>
        </w:rPr>
        <w:t>else</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(sp-&gt;unsync)</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47</w:t>
      </w:r>
      <w:r w:rsidRPr="00DA4EBF">
        <w:rPr>
          <w:rFonts w:ascii="Courier New" w:eastAsia="Times New Roman" w:hAnsi="Courier New" w:cs="Courier New"/>
          <w:color w:val="000000"/>
          <w:sz w:val="16"/>
          <w:szCs w:val="16"/>
        </w:rPr>
        <w:t xml:space="preserve">             kvm_mmu_mark_parents_unsync(sp);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48</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49</w:t>
      </w:r>
      <w:r w:rsidRPr="00DA4EBF">
        <w:rPr>
          <w:rFonts w:ascii="Courier New" w:eastAsia="Times New Roman" w:hAnsi="Courier New" w:cs="Courier New"/>
          <w:color w:val="000000"/>
          <w:sz w:val="16"/>
          <w:szCs w:val="16"/>
        </w:rPr>
        <w:t xml:space="preserve">         __clear_sp_write_flooding_count(sp);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50</w:t>
      </w:r>
      <w:r w:rsidRPr="00DA4EBF">
        <w:rPr>
          <w:rFonts w:ascii="Courier New" w:eastAsia="Times New Roman" w:hAnsi="Courier New" w:cs="Courier New"/>
          <w:color w:val="000000"/>
          <w:sz w:val="16"/>
          <w:szCs w:val="16"/>
        </w:rPr>
        <w:t xml:space="preserve">         trace_kvm_mmu_get_page(sp, </w:t>
      </w:r>
      <w:r w:rsidRPr="00DA4EBF">
        <w:rPr>
          <w:rFonts w:ascii="Courier New" w:eastAsia="Times New Roman" w:hAnsi="Courier New" w:cs="Courier New"/>
          <w:color w:val="0000FF"/>
          <w:sz w:val="16"/>
          <w:szCs w:val="16"/>
        </w:rPr>
        <w:t>false</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sp;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52</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53</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如果根据页框号没有遍历到合适的</w:t>
      </w:r>
      <w:r w:rsidRPr="00DA4EBF">
        <w:rPr>
          <w:rFonts w:ascii="Courier New" w:eastAsia="Times New Roman" w:hAnsi="Courier New" w:cs="Courier New"/>
          <w:color w:val="008000"/>
          <w:sz w:val="16"/>
          <w:szCs w:val="16"/>
        </w:rPr>
        <w:t>page</w:t>
      </w:r>
      <w:r w:rsidRPr="00DA4EBF">
        <w:rPr>
          <w:rFonts w:ascii="宋体" w:eastAsia="宋体" w:hAnsi="宋体" w:cs="宋体" w:hint="eastAsia"/>
          <w:color w:val="008000"/>
          <w:sz w:val="16"/>
          <w:szCs w:val="16"/>
        </w:rPr>
        <w:t>，就需要重新创建一个页</w:t>
      </w:r>
      <w:r w:rsidRPr="00DA4EBF">
        <w:rPr>
          <w:rFonts w:ascii="Courier New" w:eastAsia="Times New Roman" w:hAnsi="Courier New" w:cs="Courier New"/>
          <w:color w:val="008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54</w:t>
      </w:r>
      <w:r w:rsidRPr="00DA4EBF">
        <w:rPr>
          <w:rFonts w:ascii="Courier New" w:eastAsia="Times New Roman" w:hAnsi="Courier New" w:cs="Courier New"/>
          <w:color w:val="000000"/>
          <w:sz w:val="16"/>
          <w:szCs w:val="16"/>
        </w:rPr>
        <w:t xml:space="preserve">     ++vcpu-&gt;kvm-&gt;stat.mmu_cache_miss;</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55</w:t>
      </w:r>
      <w:r w:rsidRPr="00DA4EBF">
        <w:rPr>
          <w:rFonts w:ascii="Courier New" w:eastAsia="Times New Roman" w:hAnsi="Courier New" w:cs="Courier New"/>
          <w:color w:val="000000"/>
          <w:sz w:val="16"/>
          <w:szCs w:val="16"/>
        </w:rPr>
        <w:t xml:space="preserve">     sp = kvm_mmu_alloc_page(vcpu, parent_pte, direct);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56</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(!sp)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57</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sp;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58</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设置其对应的客户机物理页框号</w:t>
      </w:r>
      <w:r w:rsidRPr="00DA4EBF">
        <w:rPr>
          <w:rFonts w:ascii="Courier New" w:eastAsia="Times New Roman" w:hAnsi="Courier New" w:cs="Courier New"/>
          <w:color w:val="008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59</w:t>
      </w:r>
      <w:r w:rsidRPr="00DA4EBF">
        <w:rPr>
          <w:rFonts w:ascii="Courier New" w:eastAsia="Times New Roman" w:hAnsi="Courier New" w:cs="Courier New"/>
          <w:color w:val="000000"/>
          <w:sz w:val="16"/>
          <w:szCs w:val="16"/>
        </w:rPr>
        <w:t xml:space="preserve">     sp-&gt;gfn = gfn;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60</w:t>
      </w:r>
      <w:r w:rsidRPr="00DA4EBF">
        <w:rPr>
          <w:rFonts w:ascii="Courier New" w:eastAsia="Times New Roman" w:hAnsi="Courier New" w:cs="Courier New"/>
          <w:color w:val="000000"/>
          <w:sz w:val="16"/>
          <w:szCs w:val="16"/>
        </w:rPr>
        <w:t xml:space="preserve">     sp-&gt;role = role;</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61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把该也作为一个节点加入到哈希表相应的链表汇总</w:t>
      </w:r>
      <w:r w:rsidRPr="00DA4EBF">
        <w:rPr>
          <w:rFonts w:ascii="Courier New" w:eastAsia="Times New Roman" w:hAnsi="Courier New" w:cs="Courier New"/>
          <w:color w:val="008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62</w:t>
      </w:r>
      <w:r w:rsidRPr="00DA4EBF">
        <w:rPr>
          <w:rFonts w:ascii="Courier New" w:eastAsia="Times New Roman" w:hAnsi="Courier New" w:cs="Courier New"/>
          <w:color w:val="000000"/>
          <w:sz w:val="16"/>
          <w:szCs w:val="16"/>
        </w:rPr>
        <w:t xml:space="preserve">     hlist_add_head(&amp;sp-&gt;hash_link,</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63</w:t>
      </w:r>
      <w:r w:rsidRPr="00DA4EBF">
        <w:rPr>
          <w:rFonts w:ascii="Courier New" w:eastAsia="Times New Roman" w:hAnsi="Courier New" w:cs="Courier New"/>
          <w:color w:val="000000"/>
          <w:sz w:val="16"/>
          <w:szCs w:val="16"/>
        </w:rPr>
        <w:t xml:space="preserve">         &amp;vcpu-&gt;kvm-&gt;arch.mmu_page_hash[kvm_page_table_hashfn(gfn)]);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64</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(!direct)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65</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(rmap_write_protect(vcpu-&gt;kvm, gfn))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66</w:t>
      </w:r>
      <w:r w:rsidRPr="00DA4EBF">
        <w:rPr>
          <w:rFonts w:ascii="Courier New" w:eastAsia="Times New Roman" w:hAnsi="Courier New" w:cs="Courier New"/>
          <w:color w:val="000000"/>
          <w:sz w:val="16"/>
          <w:szCs w:val="16"/>
        </w:rPr>
        <w:t xml:space="preserve">             kvm_flush_remote_tlbs(vcpu-&gt;kvm);</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67</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(level &gt; PT_PAGE_TABLE_LEVEL &amp;&amp; need_sync)</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68</w:t>
      </w:r>
      <w:r w:rsidRPr="00DA4EBF">
        <w:rPr>
          <w:rFonts w:ascii="Courier New" w:eastAsia="Times New Roman" w:hAnsi="Courier New" w:cs="Courier New"/>
          <w:color w:val="000000"/>
          <w:sz w:val="16"/>
          <w:szCs w:val="16"/>
        </w:rPr>
        <w:t xml:space="preserve">             kvm_sync_pages(vcpu, gfn);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69</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70</w:t>
      </w:r>
      <w:r w:rsidRPr="00DA4EBF">
        <w:rPr>
          <w:rFonts w:ascii="Courier New" w:eastAsia="Times New Roman" w:hAnsi="Courier New" w:cs="Courier New"/>
          <w:color w:val="000000"/>
          <w:sz w:val="16"/>
          <w:szCs w:val="16"/>
        </w:rPr>
        <w:t xml:space="preserve">         account_shadowed(vcpu-&gt;kvm, gfn);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71</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72</w:t>
      </w:r>
      <w:r w:rsidRPr="00DA4EBF">
        <w:rPr>
          <w:rFonts w:ascii="Courier New" w:eastAsia="Times New Roman" w:hAnsi="Courier New" w:cs="Courier New"/>
          <w:color w:val="000000"/>
          <w:sz w:val="16"/>
          <w:szCs w:val="16"/>
        </w:rPr>
        <w:t xml:space="preserve">     sp-&gt;mmu_valid_gen = vcpu-&gt;kvm-&gt;arch.mmu_valid_gen;</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73</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暂时对所有表项清零</w:t>
      </w:r>
      <w:r w:rsidRPr="00DA4EBF">
        <w:rPr>
          <w:rFonts w:ascii="Courier New" w:eastAsia="Times New Roman" w:hAnsi="Courier New" w:cs="Courier New"/>
          <w:color w:val="008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74</w:t>
      </w:r>
      <w:r w:rsidRPr="00DA4EBF">
        <w:rPr>
          <w:rFonts w:ascii="Courier New" w:eastAsia="Times New Roman" w:hAnsi="Courier New" w:cs="Courier New"/>
          <w:color w:val="000000"/>
          <w:sz w:val="16"/>
          <w:szCs w:val="16"/>
        </w:rPr>
        <w:t xml:space="preserve">     init_shadow_page_table(sp);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75</w:t>
      </w:r>
      <w:r w:rsidRPr="00DA4EBF">
        <w:rPr>
          <w:rFonts w:ascii="Courier New" w:eastAsia="Times New Roman" w:hAnsi="Courier New" w:cs="Courier New"/>
          <w:color w:val="000000"/>
          <w:sz w:val="16"/>
          <w:szCs w:val="16"/>
        </w:rPr>
        <w:t xml:space="preserve">     trace_kvm_mmu_get_page(sp, </w:t>
      </w:r>
      <w:r w:rsidRPr="00DA4EBF">
        <w:rPr>
          <w:rFonts w:ascii="Courier New" w:eastAsia="Times New Roman" w:hAnsi="Courier New" w:cs="Courier New"/>
          <w:color w:val="0000FF"/>
          <w:sz w:val="16"/>
          <w:szCs w:val="16"/>
        </w:rPr>
        <w:t>true</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76</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sp;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77</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spacing w:after="63"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23" name="Picture 23"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具体的细节方面后面单独讲述，比如</w:t>
      </w:r>
      <w:r w:rsidRPr="00DA4EBF">
        <w:rPr>
          <w:rFonts w:ascii="Tahoma" w:eastAsia="Times New Roman" w:hAnsi="Tahoma" w:cs="Tahoma"/>
          <w:color w:val="444444"/>
          <w:sz w:val="16"/>
          <w:szCs w:val="16"/>
        </w:rPr>
        <w:t>kvm_mmu_page_role</w:t>
      </w:r>
      <w:r w:rsidRPr="00DA4EBF">
        <w:rPr>
          <w:rFonts w:ascii="宋体" w:eastAsia="宋体" w:hAnsi="宋体" w:cs="宋体" w:hint="eastAsia"/>
          <w:color w:val="444444"/>
          <w:sz w:val="16"/>
          <w:szCs w:val="16"/>
        </w:rPr>
        <w:t>结构，目前我们只需要知道一个</w:t>
      </w:r>
      <w:r w:rsidRPr="00DA4EBF">
        <w:rPr>
          <w:rFonts w:ascii="Tahoma" w:eastAsia="Times New Roman" w:hAnsi="Tahoma" w:cs="Tahoma"/>
          <w:color w:val="444444"/>
          <w:sz w:val="16"/>
          <w:szCs w:val="16"/>
        </w:rPr>
        <w:t>kvm_mmu_page</w:t>
      </w:r>
      <w:r w:rsidRPr="00DA4EBF">
        <w:rPr>
          <w:rFonts w:ascii="宋体" w:eastAsia="宋体" w:hAnsi="宋体" w:cs="宋体" w:hint="eastAsia"/>
          <w:color w:val="444444"/>
          <w:sz w:val="16"/>
          <w:szCs w:val="16"/>
        </w:rPr>
        <w:t>对应于一个</w:t>
      </w:r>
      <w:r w:rsidRPr="00DA4EBF">
        <w:rPr>
          <w:rFonts w:ascii="Tahoma" w:eastAsia="Times New Roman" w:hAnsi="Tahoma" w:cs="Tahoma"/>
          <w:color w:val="444444"/>
          <w:sz w:val="16"/>
          <w:szCs w:val="16"/>
        </w:rPr>
        <w:t>kvm_mmu_page_role</w:t>
      </w:r>
      <w:r w:rsidRPr="00DA4EBF">
        <w:rPr>
          <w:rFonts w:ascii="宋体" w:eastAsia="宋体" w:hAnsi="宋体" w:cs="宋体" w:hint="eastAsia"/>
          <w:color w:val="444444"/>
          <w:sz w:val="16"/>
          <w:szCs w:val="16"/>
        </w:rPr>
        <w:t>，</w:t>
      </w:r>
      <w:r w:rsidRPr="00DA4EBF">
        <w:rPr>
          <w:rFonts w:ascii="Tahoma" w:eastAsia="Times New Roman" w:hAnsi="Tahoma" w:cs="Tahoma"/>
          <w:color w:val="444444"/>
          <w:sz w:val="16"/>
          <w:szCs w:val="16"/>
        </w:rPr>
        <w:t>kvm_mmu_page_role</w:t>
      </w:r>
      <w:r w:rsidRPr="00DA4EBF">
        <w:rPr>
          <w:rFonts w:ascii="宋体" w:eastAsia="宋体" w:hAnsi="宋体" w:cs="宋体" w:hint="eastAsia"/>
          <w:color w:val="444444"/>
          <w:sz w:val="16"/>
          <w:szCs w:val="16"/>
        </w:rPr>
        <w:t>记录对应</w:t>
      </w:r>
      <w:r w:rsidRPr="00DA4EBF">
        <w:rPr>
          <w:rFonts w:ascii="Tahoma" w:eastAsia="Times New Roman" w:hAnsi="Tahoma" w:cs="Tahoma"/>
          <w:color w:val="444444"/>
          <w:sz w:val="16"/>
          <w:szCs w:val="16"/>
        </w:rPr>
        <w:t>page</w:t>
      </w:r>
      <w:r w:rsidRPr="00DA4EBF">
        <w:rPr>
          <w:rFonts w:ascii="宋体" w:eastAsia="宋体" w:hAnsi="宋体" w:cs="宋体" w:hint="eastAsia"/>
          <w:color w:val="444444"/>
          <w:sz w:val="16"/>
          <w:szCs w:val="16"/>
        </w:rPr>
        <w:t>的各种属性。下面</w:t>
      </w:r>
      <w:r w:rsidRPr="00DA4EBF">
        <w:rPr>
          <w:rFonts w:ascii="Tahoma" w:eastAsia="Times New Roman" w:hAnsi="Tahoma" w:cs="Tahoma"/>
          <w:color w:val="444444"/>
          <w:sz w:val="16"/>
          <w:szCs w:val="16"/>
        </w:rPr>
        <w:t>for_each_gfn_sp</w:t>
      </w:r>
      <w:r w:rsidRPr="00DA4EBF">
        <w:rPr>
          <w:rFonts w:ascii="宋体" w:eastAsia="宋体" w:hAnsi="宋体" w:cs="宋体" w:hint="eastAsia"/>
          <w:color w:val="444444"/>
          <w:sz w:val="16"/>
          <w:szCs w:val="16"/>
        </w:rPr>
        <w:t>是一个遍历链表的宏定义，</w:t>
      </w:r>
      <w:r w:rsidRPr="00DA4EBF">
        <w:rPr>
          <w:rFonts w:ascii="Tahoma" w:eastAsia="Times New Roman" w:hAnsi="Tahoma" w:cs="Tahoma"/>
          <w:color w:val="444444"/>
          <w:sz w:val="16"/>
          <w:szCs w:val="16"/>
        </w:rPr>
        <w:t>KVM</w:t>
      </w:r>
      <w:r w:rsidRPr="00DA4EBF">
        <w:rPr>
          <w:rFonts w:ascii="宋体" w:eastAsia="宋体" w:hAnsi="宋体" w:cs="宋体" w:hint="eastAsia"/>
          <w:color w:val="444444"/>
          <w:sz w:val="16"/>
          <w:szCs w:val="16"/>
        </w:rPr>
        <w:t>为了根据</w:t>
      </w:r>
      <w:r w:rsidRPr="00DA4EBF">
        <w:rPr>
          <w:rFonts w:ascii="Tahoma" w:eastAsia="Times New Roman" w:hAnsi="Tahoma" w:cs="Tahoma"/>
          <w:color w:val="444444"/>
          <w:sz w:val="16"/>
          <w:szCs w:val="16"/>
        </w:rPr>
        <w:t>GFN</w:t>
      </w:r>
      <w:r w:rsidRPr="00DA4EBF">
        <w:rPr>
          <w:rFonts w:ascii="宋体" w:eastAsia="宋体" w:hAnsi="宋体" w:cs="宋体" w:hint="eastAsia"/>
          <w:color w:val="444444"/>
          <w:sz w:val="16"/>
          <w:szCs w:val="16"/>
        </w:rPr>
        <w:t>查找对应的</w:t>
      </w:r>
      <w:r w:rsidRPr="00DA4EBF">
        <w:rPr>
          <w:rFonts w:ascii="Tahoma" w:eastAsia="Times New Roman" w:hAnsi="Tahoma" w:cs="Tahoma"/>
          <w:color w:val="444444"/>
          <w:sz w:val="16"/>
          <w:szCs w:val="16"/>
        </w:rPr>
        <w:t>kvm_mmu_page</w:t>
      </w:r>
      <w:r w:rsidRPr="00DA4EBF">
        <w:rPr>
          <w:rFonts w:ascii="宋体" w:eastAsia="宋体" w:hAnsi="宋体" w:cs="宋体" w:hint="eastAsia"/>
          <w:color w:val="444444"/>
          <w:sz w:val="16"/>
          <w:szCs w:val="16"/>
        </w:rPr>
        <w:t>，用一个</w:t>
      </w:r>
      <w:r w:rsidRPr="00DA4EBF">
        <w:rPr>
          <w:rFonts w:ascii="Tahoma" w:eastAsia="Times New Roman" w:hAnsi="Tahoma" w:cs="Tahoma"/>
          <w:color w:val="444444"/>
          <w:sz w:val="16"/>
          <w:szCs w:val="16"/>
        </w:rPr>
        <w:t>HASH</w:t>
      </w:r>
      <w:r w:rsidRPr="00DA4EBF">
        <w:rPr>
          <w:rFonts w:ascii="宋体" w:eastAsia="宋体" w:hAnsi="宋体" w:cs="宋体" w:hint="eastAsia"/>
          <w:color w:val="444444"/>
          <w:sz w:val="16"/>
          <w:szCs w:val="16"/>
        </w:rPr>
        <w:t>数组记录所有的</w:t>
      </w:r>
      <w:r w:rsidRPr="00DA4EBF">
        <w:rPr>
          <w:rFonts w:ascii="Tahoma" w:eastAsia="Times New Roman" w:hAnsi="Tahoma" w:cs="Tahoma"/>
          <w:color w:val="444444"/>
          <w:sz w:val="16"/>
          <w:szCs w:val="16"/>
        </w:rPr>
        <w:t>kvm_mmu_page</w:t>
      </w:r>
      <w:r w:rsidRPr="00DA4EBF">
        <w:rPr>
          <w:rFonts w:ascii="宋体" w:eastAsia="宋体" w:hAnsi="宋体" w:cs="宋体" w:hint="eastAsia"/>
          <w:color w:val="444444"/>
          <w:sz w:val="16"/>
          <w:szCs w:val="16"/>
        </w:rPr>
        <w:t>，每一个表项都是一个链表头，即根据</w:t>
      </w:r>
      <w:r w:rsidRPr="00DA4EBF">
        <w:rPr>
          <w:rFonts w:ascii="Tahoma" w:eastAsia="Times New Roman" w:hAnsi="Tahoma" w:cs="Tahoma"/>
          <w:color w:val="444444"/>
          <w:sz w:val="16"/>
          <w:szCs w:val="16"/>
        </w:rPr>
        <w:t>GFN</w:t>
      </w:r>
      <w:r w:rsidRPr="00DA4EBF">
        <w:rPr>
          <w:rFonts w:ascii="宋体" w:eastAsia="宋体" w:hAnsi="宋体" w:cs="宋体" w:hint="eastAsia"/>
          <w:color w:val="444444"/>
          <w:sz w:val="16"/>
          <w:szCs w:val="16"/>
        </w:rPr>
        <w:t>获取到的</w:t>
      </w:r>
      <w:r w:rsidRPr="00DA4EBF">
        <w:rPr>
          <w:rFonts w:ascii="Tahoma" w:eastAsia="Times New Roman" w:hAnsi="Tahoma" w:cs="Tahoma"/>
          <w:color w:val="444444"/>
          <w:sz w:val="16"/>
          <w:szCs w:val="16"/>
        </w:rPr>
        <w:t>HASH</w:t>
      </w:r>
      <w:r w:rsidRPr="00DA4EBF">
        <w:rPr>
          <w:rFonts w:ascii="宋体" w:eastAsia="宋体" w:hAnsi="宋体" w:cs="宋体" w:hint="eastAsia"/>
          <w:color w:val="444444"/>
          <w:sz w:val="16"/>
          <w:szCs w:val="16"/>
        </w:rPr>
        <w:t>值相同的，位于一个链表中。这也是</w:t>
      </w:r>
      <w:r w:rsidRPr="00DA4EBF">
        <w:rPr>
          <w:rFonts w:ascii="Tahoma" w:eastAsia="Times New Roman" w:hAnsi="Tahoma" w:cs="Tahoma"/>
          <w:color w:val="444444"/>
          <w:sz w:val="16"/>
          <w:szCs w:val="16"/>
        </w:rPr>
        <w:t>HASH</w:t>
      </w:r>
      <w:r w:rsidRPr="00DA4EBF">
        <w:rPr>
          <w:rFonts w:ascii="宋体" w:eastAsia="宋体" w:hAnsi="宋体" w:cs="宋体" w:hint="eastAsia"/>
          <w:color w:val="444444"/>
          <w:sz w:val="16"/>
          <w:szCs w:val="16"/>
        </w:rPr>
        <w:t>表处理冲突常见方法</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如果在对应链表中找到一个合适的页（怎么算是合适暂且不清楚），就直接利用该页，否则需要调用</w:t>
      </w:r>
      <w:r w:rsidRPr="00DA4EBF">
        <w:rPr>
          <w:rFonts w:ascii="Tahoma" w:eastAsia="Times New Roman" w:hAnsi="Tahoma" w:cs="Tahoma"/>
          <w:color w:val="444444"/>
          <w:sz w:val="16"/>
          <w:szCs w:val="16"/>
        </w:rPr>
        <w:t>kvm_mmu_alloc_page</w:t>
      </w:r>
      <w:r w:rsidRPr="00DA4EBF">
        <w:rPr>
          <w:rFonts w:ascii="宋体" w:eastAsia="宋体" w:hAnsi="宋体" w:cs="宋体" w:hint="eastAsia"/>
          <w:color w:val="444444"/>
          <w:sz w:val="16"/>
          <w:szCs w:val="16"/>
        </w:rPr>
        <w:t>函数重新申请一个页，主要是申请一个</w:t>
      </w:r>
      <w:r w:rsidRPr="00DA4EBF">
        <w:rPr>
          <w:rFonts w:ascii="Tahoma" w:eastAsia="Times New Roman" w:hAnsi="Tahoma" w:cs="Tahoma"/>
          <w:color w:val="444444"/>
          <w:sz w:val="16"/>
          <w:szCs w:val="16"/>
        </w:rPr>
        <w:t>kvm_mmu_page</w:t>
      </w:r>
      <w:r w:rsidRPr="00DA4EBF">
        <w:rPr>
          <w:rFonts w:ascii="宋体" w:eastAsia="宋体" w:hAnsi="宋体" w:cs="宋体" w:hint="eastAsia"/>
          <w:color w:val="444444"/>
          <w:sz w:val="16"/>
          <w:szCs w:val="16"/>
        </w:rPr>
        <w:t>结构和一个存放表项的</w:t>
      </w:r>
      <w:r w:rsidRPr="00DA4EBF">
        <w:rPr>
          <w:rFonts w:ascii="Tahoma" w:eastAsia="Times New Roman" w:hAnsi="Tahoma" w:cs="Tahoma"/>
          <w:color w:val="444444"/>
          <w:sz w:val="16"/>
          <w:szCs w:val="16"/>
        </w:rPr>
        <w:t>page</w:t>
      </w:r>
      <w:r w:rsidRPr="00DA4EBF">
        <w:rPr>
          <w:rFonts w:ascii="宋体" w:eastAsia="宋体" w:hAnsi="宋体" w:cs="宋体" w:hint="eastAsia"/>
          <w:color w:val="444444"/>
          <w:sz w:val="16"/>
          <w:szCs w:val="16"/>
        </w:rPr>
        <w:t>，这就用到了之前我们说过的三种缓存，不错这里只用到了两个，分别是</w:t>
      </w:r>
      <w:r w:rsidRPr="00DA4EBF">
        <w:rPr>
          <w:rFonts w:ascii="Tahoma" w:eastAsia="Times New Roman" w:hAnsi="Tahoma" w:cs="Tahoma"/>
          <w:color w:val="444444"/>
          <w:sz w:val="16"/>
          <w:szCs w:val="16"/>
        </w:rPr>
        <w:t>mmu_page_header_cache</w:t>
      </w:r>
      <w:r w:rsidRPr="00DA4EBF">
        <w:rPr>
          <w:rFonts w:ascii="宋体" w:eastAsia="宋体" w:hAnsi="宋体" w:cs="宋体" w:hint="eastAsia"/>
          <w:color w:val="444444"/>
          <w:sz w:val="16"/>
          <w:szCs w:val="16"/>
        </w:rPr>
        <w:t>和</w:t>
      </w:r>
      <w:r w:rsidRPr="00DA4EBF">
        <w:rPr>
          <w:rFonts w:ascii="Tahoma" w:eastAsia="Times New Roman" w:hAnsi="Tahoma" w:cs="Tahoma"/>
          <w:color w:val="444444"/>
          <w:sz w:val="16"/>
          <w:szCs w:val="16"/>
        </w:rPr>
        <w:t>mmu_page_cache</w:t>
      </w:r>
      <w:r w:rsidRPr="00DA4EBF">
        <w:rPr>
          <w:rFonts w:ascii="宋体" w:eastAsia="宋体" w:hAnsi="宋体" w:cs="宋体" w:hint="eastAsia"/>
          <w:color w:val="444444"/>
          <w:sz w:val="16"/>
          <w:szCs w:val="16"/>
        </w:rPr>
        <w:t>。这样分配好后，把对应的</w:t>
      </w:r>
      <w:r w:rsidRPr="00DA4EBF">
        <w:rPr>
          <w:rFonts w:ascii="Tahoma" w:eastAsia="Times New Roman" w:hAnsi="Tahoma" w:cs="Tahoma"/>
          <w:color w:val="444444"/>
          <w:sz w:val="16"/>
          <w:szCs w:val="16"/>
        </w:rPr>
        <w:t>kvm_mmu_page</w:t>
      </w:r>
      <w:r w:rsidRPr="00DA4EBF">
        <w:rPr>
          <w:rFonts w:ascii="宋体" w:eastAsia="宋体" w:hAnsi="宋体" w:cs="宋体" w:hint="eastAsia"/>
          <w:color w:val="444444"/>
          <w:sz w:val="16"/>
          <w:szCs w:val="16"/>
        </w:rPr>
        <w:t>作为一个节点加入到全局的</w:t>
      </w:r>
      <w:r w:rsidRPr="00DA4EBF">
        <w:rPr>
          <w:rFonts w:ascii="Tahoma" w:eastAsia="Times New Roman" w:hAnsi="Tahoma" w:cs="Tahoma"/>
          <w:color w:val="444444"/>
          <w:sz w:val="16"/>
          <w:szCs w:val="16"/>
        </w:rPr>
        <w:t>HASH</w:t>
      </w:r>
      <w:r w:rsidRPr="00DA4EBF">
        <w:rPr>
          <w:rFonts w:ascii="宋体" w:eastAsia="宋体" w:hAnsi="宋体" w:cs="宋体" w:hint="eastAsia"/>
          <w:color w:val="444444"/>
          <w:sz w:val="16"/>
          <w:szCs w:val="16"/>
        </w:rPr>
        <w:t>链表中，然后对数组项清零，最后返回</w:t>
      </w:r>
      <w:r w:rsidRPr="00DA4EBF">
        <w:rPr>
          <w:rFonts w:ascii="Tahoma" w:eastAsia="Times New Roman" w:hAnsi="Tahoma" w:cs="Tahoma"/>
          <w:color w:val="444444"/>
          <w:sz w:val="16"/>
          <w:szCs w:val="16"/>
        </w:rPr>
        <w:t>sp.</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lastRenderedPageBreak/>
        <w:t>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b/>
          <w:bCs/>
          <w:color w:val="444444"/>
          <w:sz w:val="16"/>
          <w:szCs w:val="16"/>
        </w:rPr>
        <w:t>for_each_shadow_entry</w:t>
      </w:r>
    </w:p>
    <w:p w:rsidR="00DA4EBF" w:rsidRPr="00DA4EBF" w:rsidRDefault="00BE2848" w:rsidP="00DA4EBF">
      <w:pPr>
        <w:shd w:val="clear" w:color="auto" w:fill="FFFFFF"/>
        <w:spacing w:after="0" w:line="240" w:lineRule="auto"/>
        <w:rPr>
          <w:rFonts w:ascii="Tahoma" w:eastAsia="Times New Roman" w:hAnsi="Tahoma" w:cs="Tahoma"/>
          <w:color w:val="444444"/>
          <w:sz w:val="16"/>
          <w:szCs w:val="16"/>
        </w:rPr>
      </w:pPr>
      <w:r w:rsidRPr="00BE2848">
        <w:rPr>
          <w:rFonts w:ascii="Tahoma" w:eastAsia="Times New Roman" w:hAnsi="Tahoma" w:cs="Tahoma"/>
          <w:color w:val="444444"/>
          <w:sz w:val="16"/>
          <w:szCs w:val="16"/>
        </w:rPr>
        <w:pict>
          <v:rect id="_x0000_i1029" style="width:0;height:1.5pt" o:hralign="center" o:hrstd="t" o:hr="t" fillcolor="#a0a0a0" stroked="f"/>
        </w:pic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#define</w:t>
      </w:r>
      <w:r w:rsidRPr="00DA4EBF">
        <w:rPr>
          <w:rFonts w:ascii="Courier New" w:eastAsia="Times New Roman" w:hAnsi="Courier New" w:cs="Courier New"/>
          <w:color w:val="000000"/>
          <w:sz w:val="16"/>
          <w:szCs w:val="16"/>
        </w:rPr>
        <w:t xml:space="preserve"> for_each_shadow_entry(_vcpu, _addr, _walker)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for</w:t>
      </w:r>
      <w:r w:rsidRPr="00DA4EBF">
        <w:rPr>
          <w:rFonts w:ascii="Courier New" w:eastAsia="Times New Roman" w:hAnsi="Courier New" w:cs="Courier New"/>
          <w:color w:val="000000"/>
          <w:sz w:val="16"/>
          <w:szCs w:val="16"/>
        </w:rPr>
        <w:t xml:space="preserve"> (shadow_walk_init(&amp;(_walker), _vcpu, _addr);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w:t>
      </w:r>
      <w:r w:rsidRPr="00DA4EBF">
        <w:rPr>
          <w:rFonts w:ascii="Courier New" w:eastAsia="Times New Roman" w:hAnsi="Courier New" w:cs="Courier New"/>
          <w:color w:val="000000"/>
          <w:sz w:val="16"/>
          <w:szCs w:val="16"/>
        </w:rPr>
        <w:t xml:space="preserve">          shadow_walk_okay(&amp;(_walker));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3"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w:t>
      </w:r>
      <w:r w:rsidRPr="00DA4EBF">
        <w:rPr>
          <w:rFonts w:ascii="Courier New" w:eastAsia="Times New Roman" w:hAnsi="Courier New" w:cs="Courier New"/>
          <w:color w:val="000000"/>
          <w:sz w:val="16"/>
          <w:szCs w:val="16"/>
        </w:rPr>
        <w:t xml:space="preserve">          shadow_walk_next(&amp;(_walker)))</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说白了其实就是一个</w:t>
      </w:r>
      <w:r w:rsidRPr="00DA4EBF">
        <w:rPr>
          <w:rFonts w:ascii="Tahoma" w:eastAsia="Times New Roman" w:hAnsi="Tahoma" w:cs="Tahoma"/>
          <w:color w:val="444444"/>
          <w:sz w:val="16"/>
          <w:szCs w:val="16"/>
        </w:rPr>
        <w:t>for</w:t>
      </w:r>
      <w:r w:rsidRPr="00DA4EBF">
        <w:rPr>
          <w:rFonts w:ascii="宋体" w:eastAsia="宋体" w:hAnsi="宋体" w:cs="宋体" w:hint="eastAsia"/>
          <w:color w:val="444444"/>
          <w:sz w:val="16"/>
          <w:szCs w:val="16"/>
        </w:rPr>
        <w:t>循环，只不过循环的三个部分由三个函数组成，有点小复杂</w:t>
      </w:r>
      <w:r w:rsidRPr="00DA4EBF">
        <w:rPr>
          <w:rFonts w:ascii="宋体" w:eastAsia="宋体" w:hAnsi="宋体" w:cs="宋体"/>
          <w:color w:val="444444"/>
          <w:sz w:val="16"/>
          <w:szCs w:val="16"/>
        </w:rPr>
        <w:t>。</w:t>
      </w:r>
    </w:p>
    <w:p w:rsidR="00DA4EBF" w:rsidRPr="00DA4EBF" w:rsidRDefault="00DA4EBF" w:rsidP="00DA4EBF">
      <w:pPr>
        <w:shd w:val="clear" w:color="auto" w:fill="F5F5F5"/>
        <w:spacing w:after="0"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25" name="Picture 25"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static</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void</w:t>
      </w:r>
      <w:r w:rsidRPr="00DA4EBF">
        <w:rPr>
          <w:rFonts w:ascii="Courier New" w:eastAsia="Times New Roman" w:hAnsi="Courier New" w:cs="Courier New"/>
          <w:color w:val="000000"/>
          <w:sz w:val="16"/>
          <w:szCs w:val="16"/>
        </w:rPr>
        <w:t xml:space="preserve"> shadow_walk_init(</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kvm_shadow_walk_iterator *iterator,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2</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kvm_vcpu *vcpu, u64 addr)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3</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4</w:t>
      </w:r>
      <w:r w:rsidRPr="00DA4EBF">
        <w:rPr>
          <w:rFonts w:ascii="Courier New" w:eastAsia="Times New Roman" w:hAnsi="Courier New" w:cs="Courier New"/>
          <w:color w:val="000000"/>
          <w:sz w:val="16"/>
          <w:szCs w:val="16"/>
        </w:rPr>
        <w:t xml:space="preserve">     iterator-&gt;addr = addr;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5</w:t>
      </w:r>
      <w:r w:rsidRPr="00DA4EBF">
        <w:rPr>
          <w:rFonts w:ascii="Courier New" w:eastAsia="Times New Roman" w:hAnsi="Courier New" w:cs="Courier New"/>
          <w:color w:val="000000"/>
          <w:sz w:val="16"/>
          <w:szCs w:val="16"/>
        </w:rPr>
        <w:t xml:space="preserve">     iterator-&gt;shadow_addr = vcpu-&gt;arch.mmu.root_hpa;</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6</w:t>
      </w:r>
      <w:r w:rsidRPr="00DA4EBF">
        <w:rPr>
          <w:rFonts w:ascii="Courier New" w:eastAsia="Times New Roman" w:hAnsi="Courier New" w:cs="Courier New"/>
          <w:color w:val="000000"/>
          <w:sz w:val="16"/>
          <w:szCs w:val="16"/>
        </w:rPr>
        <w:t xml:space="preserve">     iterator-&gt;level = vcpu-&gt;arch.mmu.shadow_root_level;</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7</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8</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(iterator-&gt;level == PT64_ROOT_LEVEL &amp;&amp;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9</w:t>
      </w:r>
      <w:r w:rsidRPr="00DA4EBF">
        <w:rPr>
          <w:rFonts w:ascii="Courier New" w:eastAsia="Times New Roman" w:hAnsi="Courier New" w:cs="Courier New"/>
          <w:color w:val="000000"/>
          <w:sz w:val="16"/>
          <w:szCs w:val="16"/>
        </w:rPr>
        <w:t xml:space="preserve">         vcpu-&gt;arch.mmu.root_level &lt; PT64_ROOT_LEVEL &amp;&amp;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10</w:t>
      </w:r>
      <w:r w:rsidRPr="00DA4EBF">
        <w:rPr>
          <w:rFonts w:ascii="Courier New" w:eastAsia="Times New Roman" w:hAnsi="Courier New" w:cs="Courier New"/>
          <w:color w:val="000000"/>
          <w:sz w:val="16"/>
          <w:szCs w:val="16"/>
        </w:rPr>
        <w:t xml:space="preserve">         !vcpu-&gt;arch.mmu.direct_map)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11</w:t>
      </w:r>
      <w:r w:rsidRPr="00DA4EBF">
        <w:rPr>
          <w:rFonts w:ascii="Courier New" w:eastAsia="Times New Roman" w:hAnsi="Courier New" w:cs="Courier New"/>
          <w:color w:val="000000"/>
          <w:sz w:val="16"/>
          <w:szCs w:val="16"/>
        </w:rPr>
        <w:t xml:space="preserve">         --iterator-&gt;level;</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12</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13</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(iterator-&gt;level == PT32E_ROOT_LEVEL)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14</w:t>
      </w:r>
      <w:r w:rsidRPr="00DA4EBF">
        <w:rPr>
          <w:rFonts w:ascii="Courier New" w:eastAsia="Times New Roman" w:hAnsi="Courier New" w:cs="Courier New"/>
          <w:color w:val="000000"/>
          <w:sz w:val="16"/>
          <w:szCs w:val="16"/>
        </w:rPr>
        <w:t xml:space="preserve">         iterator-&gt;shadow_addr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15</w:t>
      </w:r>
      <w:r w:rsidRPr="00DA4EBF">
        <w:rPr>
          <w:rFonts w:ascii="Courier New" w:eastAsia="Times New Roman" w:hAnsi="Courier New" w:cs="Courier New"/>
          <w:color w:val="000000"/>
          <w:sz w:val="16"/>
          <w:szCs w:val="16"/>
        </w:rPr>
        <w:t xml:space="preserve">             = vcpu-&gt;arch.mmu.pae_root[(addr &gt;&gt; </w:t>
      </w:r>
      <w:r w:rsidRPr="00DA4EBF">
        <w:rPr>
          <w:rFonts w:ascii="Courier New" w:eastAsia="Times New Roman" w:hAnsi="Courier New" w:cs="Courier New"/>
          <w:color w:val="800080"/>
          <w:sz w:val="16"/>
          <w:szCs w:val="16"/>
        </w:rPr>
        <w:t>30</w:t>
      </w:r>
      <w:r w:rsidRPr="00DA4EBF">
        <w:rPr>
          <w:rFonts w:ascii="Courier New" w:eastAsia="Times New Roman" w:hAnsi="Courier New" w:cs="Courier New"/>
          <w:color w:val="000000"/>
          <w:sz w:val="16"/>
          <w:szCs w:val="16"/>
        </w:rPr>
        <w:t xml:space="preserve">) &amp; </w:t>
      </w:r>
      <w:r w:rsidRPr="00DA4EBF">
        <w:rPr>
          <w:rFonts w:ascii="Courier New" w:eastAsia="Times New Roman" w:hAnsi="Courier New" w:cs="Courier New"/>
          <w:color w:val="800080"/>
          <w:sz w:val="16"/>
          <w:szCs w:val="16"/>
        </w:rPr>
        <w:t>3</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16</w:t>
      </w:r>
      <w:r w:rsidRPr="00DA4EBF">
        <w:rPr>
          <w:rFonts w:ascii="Courier New" w:eastAsia="Times New Roman" w:hAnsi="Courier New" w:cs="Courier New"/>
          <w:color w:val="000000"/>
          <w:sz w:val="16"/>
          <w:szCs w:val="16"/>
        </w:rPr>
        <w:t xml:space="preserve">         iterator-&gt;shadow_addr &amp;= PT64_BASE_ADDR_MASK;</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17</w:t>
      </w:r>
      <w:r w:rsidRPr="00DA4EBF">
        <w:rPr>
          <w:rFonts w:ascii="Courier New" w:eastAsia="Times New Roman" w:hAnsi="Courier New" w:cs="Courier New"/>
          <w:color w:val="000000"/>
          <w:sz w:val="16"/>
          <w:szCs w:val="16"/>
        </w:rPr>
        <w:t xml:space="preserve">         --iterator-&gt;level;</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18</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(!iterator-&gt;shadow_addr)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19</w:t>
      </w:r>
      <w:r w:rsidRPr="00DA4EBF">
        <w:rPr>
          <w:rFonts w:ascii="Courier New" w:eastAsia="Times New Roman" w:hAnsi="Courier New" w:cs="Courier New"/>
          <w:color w:val="000000"/>
          <w:sz w:val="16"/>
          <w:szCs w:val="16"/>
        </w:rPr>
        <w:t xml:space="preserve">             iterator-&gt;level = </w:t>
      </w:r>
      <w:r w:rsidRPr="00DA4EBF">
        <w:rPr>
          <w:rFonts w:ascii="Courier New" w:eastAsia="Times New Roman" w:hAnsi="Courier New" w:cs="Courier New"/>
          <w:color w:val="800080"/>
          <w:sz w:val="16"/>
          <w:szCs w:val="16"/>
        </w:rPr>
        <w:t>0</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20</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21</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spacing w:after="63"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26" name="Picture 26"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初始化函数，即</w:t>
      </w:r>
      <w:r w:rsidRPr="00DA4EBF">
        <w:rPr>
          <w:rFonts w:ascii="Tahoma" w:eastAsia="Times New Roman" w:hAnsi="Tahoma" w:cs="Tahoma"/>
          <w:color w:val="444444"/>
          <w:sz w:val="16"/>
          <w:szCs w:val="16"/>
        </w:rPr>
        <w:t>CPU</w:t>
      </w:r>
      <w:r w:rsidRPr="00DA4EBF">
        <w:rPr>
          <w:rFonts w:ascii="宋体" w:eastAsia="宋体" w:hAnsi="宋体" w:cs="宋体" w:hint="eastAsia"/>
          <w:color w:val="444444"/>
          <w:sz w:val="16"/>
          <w:szCs w:val="16"/>
        </w:rPr>
        <w:t>拿到一个</w:t>
      </w:r>
      <w:r w:rsidRPr="00DA4EBF">
        <w:rPr>
          <w:rFonts w:ascii="Tahoma" w:eastAsia="Times New Roman" w:hAnsi="Tahoma" w:cs="Tahoma"/>
          <w:color w:val="444444"/>
          <w:sz w:val="16"/>
          <w:szCs w:val="16"/>
        </w:rPr>
        <w:t>GPA</w:t>
      </w:r>
      <w:r w:rsidRPr="00DA4EBF">
        <w:rPr>
          <w:rFonts w:ascii="宋体" w:eastAsia="宋体" w:hAnsi="宋体" w:cs="宋体" w:hint="eastAsia"/>
          <w:color w:val="444444"/>
          <w:sz w:val="16"/>
          <w:szCs w:val="16"/>
        </w:rPr>
        <w:t>，构建页表的第一步，构建最初始的</w:t>
      </w:r>
      <w:r w:rsidRPr="00DA4EBF">
        <w:rPr>
          <w:rFonts w:ascii="Tahoma" w:eastAsia="Times New Roman" w:hAnsi="Tahoma" w:cs="Tahoma"/>
          <w:color w:val="444444"/>
          <w:sz w:val="16"/>
          <w:szCs w:val="16"/>
        </w:rPr>
        <w:t>kvm_shadow_walk_iterator</w:t>
      </w:r>
      <w:r w:rsidRPr="00DA4EBF">
        <w:rPr>
          <w:rFonts w:ascii="宋体" w:eastAsia="宋体" w:hAnsi="宋体" w:cs="宋体" w:hint="eastAsia"/>
          <w:color w:val="444444"/>
          <w:sz w:val="16"/>
          <w:szCs w:val="16"/>
        </w:rPr>
        <w:t>，而关于此结构</w:t>
      </w:r>
      <w:r w:rsidRPr="00DA4EBF">
        <w:rPr>
          <w:rFonts w:ascii="宋体" w:eastAsia="宋体" w:hAnsi="宋体" w:cs="宋体"/>
          <w:color w:val="444444"/>
          <w:sz w:val="16"/>
          <w:szCs w:val="16"/>
        </w:rPr>
        <w:t>：</w:t>
      </w:r>
    </w:p>
    <w:p w:rsidR="00DA4EBF" w:rsidRPr="00DA4EBF" w:rsidRDefault="00DA4EBF" w:rsidP="00DA4EBF">
      <w:pPr>
        <w:shd w:val="clear" w:color="auto" w:fill="F5F5F5"/>
        <w:spacing w:after="0"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27" name="Picture 27"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kvm_shadow_walk_iterator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w:t>
      </w:r>
      <w:r w:rsidRPr="00DA4EBF">
        <w:rPr>
          <w:rFonts w:ascii="Courier New" w:eastAsia="Times New Roman" w:hAnsi="Courier New" w:cs="Courier New"/>
          <w:color w:val="000000"/>
          <w:sz w:val="16"/>
          <w:szCs w:val="16"/>
        </w:rPr>
        <w:t xml:space="preserve">     u64 addr;</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寻找的</w:t>
      </w:r>
      <w:r w:rsidRPr="00DA4EBF">
        <w:rPr>
          <w:rFonts w:ascii="Courier New" w:eastAsia="Times New Roman" w:hAnsi="Courier New" w:cs="Courier New"/>
          <w:color w:val="008000"/>
          <w:sz w:val="16"/>
          <w:szCs w:val="16"/>
        </w:rPr>
        <w:t>GuestOS</w:t>
      </w:r>
      <w:r w:rsidRPr="00DA4EBF">
        <w:rPr>
          <w:rFonts w:ascii="宋体" w:eastAsia="宋体" w:hAnsi="宋体" w:cs="宋体" w:hint="eastAsia"/>
          <w:color w:val="008000"/>
          <w:sz w:val="16"/>
          <w:szCs w:val="16"/>
        </w:rPr>
        <w:t>的物理页帧，即</w:t>
      </w:r>
      <w:r w:rsidRPr="00DA4EBF">
        <w:rPr>
          <w:rFonts w:ascii="Courier New" w:eastAsia="Times New Roman" w:hAnsi="Courier New" w:cs="Courier New"/>
          <w:color w:val="008000"/>
          <w:sz w:val="16"/>
          <w:szCs w:val="16"/>
        </w:rPr>
        <w:t xml:space="preserve">(u64)gfn &lt;&lt; PAGE_SHIFT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w:t>
      </w:r>
      <w:r w:rsidRPr="00DA4EBF">
        <w:rPr>
          <w:rFonts w:ascii="Courier New" w:eastAsia="Times New Roman" w:hAnsi="Courier New" w:cs="Courier New"/>
          <w:color w:val="000000"/>
          <w:sz w:val="16"/>
          <w:szCs w:val="16"/>
        </w:rPr>
        <w:t xml:space="preserve">     hpa_t shadow_addr;</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当前</w:t>
      </w:r>
      <w:r w:rsidRPr="00DA4EBF">
        <w:rPr>
          <w:rFonts w:ascii="Courier New" w:eastAsia="Times New Roman" w:hAnsi="Courier New" w:cs="Courier New"/>
          <w:color w:val="008000"/>
          <w:sz w:val="16"/>
          <w:szCs w:val="16"/>
        </w:rPr>
        <w:t>EPT</w:t>
      </w:r>
      <w:r w:rsidRPr="00DA4EBF">
        <w:rPr>
          <w:rFonts w:ascii="宋体" w:eastAsia="宋体" w:hAnsi="宋体" w:cs="宋体" w:hint="eastAsia"/>
          <w:color w:val="008000"/>
          <w:sz w:val="16"/>
          <w:szCs w:val="16"/>
        </w:rPr>
        <w:t>页表基地址</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w:t>
      </w:r>
      <w:r w:rsidRPr="00DA4EBF">
        <w:rPr>
          <w:rFonts w:ascii="Courier New" w:eastAsia="Times New Roman" w:hAnsi="Courier New" w:cs="Courier New"/>
          <w:color w:val="000000"/>
          <w:sz w:val="16"/>
          <w:szCs w:val="16"/>
        </w:rPr>
        <w:t xml:space="preserve">     u64 *sptep;</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指向下一级</w:t>
      </w:r>
      <w:r w:rsidRPr="00DA4EBF">
        <w:rPr>
          <w:rFonts w:ascii="Courier New" w:eastAsia="Times New Roman" w:hAnsi="Courier New" w:cs="Courier New"/>
          <w:color w:val="008000"/>
          <w:sz w:val="16"/>
          <w:szCs w:val="16"/>
        </w:rPr>
        <w:t>EPT</w:t>
      </w:r>
      <w:r w:rsidRPr="00DA4EBF">
        <w:rPr>
          <w:rFonts w:ascii="宋体" w:eastAsia="宋体" w:hAnsi="宋体" w:cs="宋体" w:hint="eastAsia"/>
          <w:color w:val="008000"/>
          <w:sz w:val="16"/>
          <w:szCs w:val="16"/>
        </w:rPr>
        <w:t>页表的指针</w:t>
      </w:r>
      <w:r w:rsidRPr="00DA4EBF">
        <w:rPr>
          <w:rFonts w:ascii="Courier New" w:eastAsia="Times New Roman" w:hAnsi="Courier New" w:cs="Courier New"/>
          <w:color w:val="008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int</w:t>
      </w:r>
      <w:r w:rsidRPr="00DA4EBF">
        <w:rPr>
          <w:rFonts w:ascii="Courier New" w:eastAsia="Times New Roman" w:hAnsi="Courier New" w:cs="Courier New"/>
          <w:color w:val="000000"/>
          <w:sz w:val="16"/>
          <w:szCs w:val="16"/>
        </w:rPr>
        <w:t xml:space="preserve"> level;</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当前所处的页表级别</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6</w:t>
      </w:r>
      <w:r w:rsidRPr="00DA4EBF">
        <w:rPr>
          <w:rFonts w:ascii="Courier New" w:eastAsia="Times New Roman" w:hAnsi="Courier New" w:cs="Courier New"/>
          <w:color w:val="000000"/>
          <w:sz w:val="16"/>
          <w:szCs w:val="16"/>
        </w:rPr>
        <w:t xml:space="preserve">     unsigned index;</w:t>
      </w:r>
      <w:r w:rsidRPr="00DA4EBF">
        <w:rPr>
          <w:rFonts w:ascii="Courier New" w:eastAsia="Times New Roman" w:hAnsi="Courier New" w:cs="Courier New"/>
          <w:color w:val="008000"/>
          <w:sz w:val="16"/>
          <w:szCs w:val="16"/>
        </w:rPr>
        <w:t>//</w:t>
      </w:r>
      <w:r w:rsidRPr="00DA4EBF">
        <w:rPr>
          <w:rFonts w:ascii="宋体" w:eastAsia="宋体" w:hAnsi="宋体" w:cs="宋体" w:hint="eastAsia"/>
          <w:color w:val="008000"/>
          <w:sz w:val="16"/>
          <w:szCs w:val="16"/>
        </w:rPr>
        <w:t>对应于</w:t>
      </w:r>
      <w:r w:rsidRPr="00DA4EBF">
        <w:rPr>
          <w:rFonts w:ascii="Courier New" w:eastAsia="Times New Roman" w:hAnsi="Courier New" w:cs="Courier New"/>
          <w:color w:val="008000"/>
          <w:sz w:val="16"/>
          <w:szCs w:val="16"/>
        </w:rPr>
        <w:t>addr</w:t>
      </w:r>
      <w:r w:rsidRPr="00DA4EBF">
        <w:rPr>
          <w:rFonts w:ascii="宋体" w:eastAsia="宋体" w:hAnsi="宋体" w:cs="宋体" w:hint="eastAsia"/>
          <w:color w:val="008000"/>
          <w:sz w:val="16"/>
          <w:szCs w:val="16"/>
        </w:rPr>
        <w:t>的表项在当前页表的索引</w:t>
      </w:r>
      <w:r w:rsidRPr="00DA4EBF">
        <w:rPr>
          <w:rFonts w:ascii="Courier New" w:eastAsia="Times New Roman" w:hAnsi="Courier New" w:cs="Courier New"/>
          <w:color w:val="008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7</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spacing w:after="63"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28" name="Picture 28"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每一级的遍历通过一个</w:t>
      </w:r>
      <w:r w:rsidRPr="00DA4EBF">
        <w:rPr>
          <w:rFonts w:ascii="Tahoma" w:eastAsia="Times New Roman" w:hAnsi="Tahoma" w:cs="Tahoma"/>
          <w:color w:val="444444"/>
          <w:sz w:val="16"/>
          <w:szCs w:val="16"/>
        </w:rPr>
        <w:t>kvm_shadow_walk_iterator</w:t>
      </w:r>
      <w:r w:rsidRPr="00DA4EBF">
        <w:rPr>
          <w:rFonts w:ascii="宋体" w:eastAsia="宋体" w:hAnsi="宋体" w:cs="宋体" w:hint="eastAsia"/>
          <w:color w:val="444444"/>
          <w:sz w:val="16"/>
          <w:szCs w:val="16"/>
        </w:rPr>
        <w:t>进行，其中各个字段的意义已经注明，我们只需要明白初始状态</w:t>
      </w:r>
      <w:r w:rsidRPr="00DA4EBF">
        <w:rPr>
          <w:rFonts w:ascii="Tahoma" w:eastAsia="Times New Roman" w:hAnsi="Tahoma" w:cs="Tahoma"/>
          <w:color w:val="444444"/>
          <w:sz w:val="16"/>
          <w:szCs w:val="16"/>
        </w:rPr>
        <w:t>iterator.shadow_addr</w:t>
      </w:r>
      <w:r w:rsidRPr="00DA4EBF">
        <w:rPr>
          <w:rFonts w:ascii="宋体" w:eastAsia="宋体" w:hAnsi="宋体" w:cs="宋体" w:hint="eastAsia"/>
          <w:color w:val="444444"/>
          <w:sz w:val="16"/>
          <w:szCs w:val="16"/>
        </w:rPr>
        <w:t>指向</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页表基地址，</w:t>
      </w:r>
      <w:r w:rsidRPr="00DA4EBF">
        <w:rPr>
          <w:rFonts w:ascii="Tahoma" w:eastAsia="Times New Roman" w:hAnsi="Tahoma" w:cs="Tahoma"/>
          <w:color w:val="444444"/>
          <w:sz w:val="16"/>
          <w:szCs w:val="16"/>
        </w:rPr>
        <w:t>addr</w:t>
      </w:r>
      <w:r w:rsidRPr="00DA4EBF">
        <w:rPr>
          <w:rFonts w:ascii="宋体" w:eastAsia="宋体" w:hAnsi="宋体" w:cs="宋体" w:hint="eastAsia"/>
          <w:color w:val="444444"/>
          <w:sz w:val="16"/>
          <w:szCs w:val="16"/>
        </w:rPr>
        <w:t>是</w:t>
      </w:r>
      <w:r w:rsidRPr="00DA4EBF">
        <w:rPr>
          <w:rFonts w:ascii="Tahoma" w:eastAsia="Times New Roman" w:hAnsi="Tahoma" w:cs="Tahoma"/>
          <w:color w:val="444444"/>
          <w:sz w:val="16"/>
          <w:szCs w:val="16"/>
        </w:rPr>
        <w:t>GPA</w:t>
      </w:r>
      <w:r w:rsidRPr="00DA4EBF">
        <w:rPr>
          <w:rFonts w:ascii="宋体" w:eastAsia="宋体" w:hAnsi="宋体" w:cs="宋体" w:hint="eastAsia"/>
          <w:color w:val="444444"/>
          <w:sz w:val="16"/>
          <w:szCs w:val="16"/>
        </w:rPr>
        <w:t>的客户物理页帧号，</w:t>
      </w:r>
      <w:r w:rsidRPr="00DA4EBF">
        <w:rPr>
          <w:rFonts w:ascii="Tahoma" w:eastAsia="Times New Roman" w:hAnsi="Tahoma" w:cs="Tahoma"/>
          <w:color w:val="444444"/>
          <w:sz w:val="16"/>
          <w:szCs w:val="16"/>
        </w:rPr>
        <w:t>level</w:t>
      </w:r>
      <w:r w:rsidRPr="00DA4EBF">
        <w:rPr>
          <w:rFonts w:ascii="宋体" w:eastAsia="宋体" w:hAnsi="宋体" w:cs="宋体" w:hint="eastAsia"/>
          <w:color w:val="444444"/>
          <w:sz w:val="16"/>
          <w:szCs w:val="16"/>
        </w:rPr>
        <w:t>是当前</w:t>
      </w:r>
      <w:r w:rsidRPr="00DA4EBF">
        <w:rPr>
          <w:rFonts w:ascii="Tahoma" w:eastAsia="Times New Roman" w:hAnsi="Tahoma" w:cs="Tahoma"/>
          <w:color w:val="444444"/>
          <w:sz w:val="16"/>
          <w:szCs w:val="16"/>
        </w:rPr>
        <w:t>iterator</w:t>
      </w:r>
      <w:r w:rsidRPr="00DA4EBF">
        <w:rPr>
          <w:rFonts w:ascii="宋体" w:eastAsia="宋体" w:hAnsi="宋体" w:cs="宋体" w:hint="eastAsia"/>
          <w:color w:val="444444"/>
          <w:sz w:val="16"/>
          <w:szCs w:val="16"/>
        </w:rPr>
        <w:t>所处的级别，其值会随着一层一层的遍历递减</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然后看循环条</w:t>
      </w:r>
      <w:r w:rsidRPr="00DA4EBF">
        <w:rPr>
          <w:rFonts w:ascii="宋体" w:eastAsia="宋体" w:hAnsi="宋体" w:cs="宋体"/>
          <w:color w:val="444444"/>
          <w:sz w:val="16"/>
          <w:szCs w:val="16"/>
        </w:rPr>
        <w:t>件</w:t>
      </w:r>
    </w:p>
    <w:p w:rsidR="00DA4EBF" w:rsidRPr="00DA4EBF" w:rsidRDefault="00DA4EBF" w:rsidP="00DA4EBF">
      <w:pPr>
        <w:shd w:val="clear" w:color="auto" w:fill="F5F5F5"/>
        <w:spacing w:after="0"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29" name="Picture 29"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static</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bool</w:t>
      </w:r>
      <w:r w:rsidRPr="00DA4EBF">
        <w:rPr>
          <w:rFonts w:ascii="Courier New" w:eastAsia="Times New Roman" w:hAnsi="Courier New" w:cs="Courier New"/>
          <w:color w:val="000000"/>
          <w:sz w:val="16"/>
          <w:szCs w:val="16"/>
        </w:rPr>
        <w:t xml:space="preserve"> shadow_walk_okay(</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kvm_shadow_walk_iterator *iterator)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(iterator-&gt;level &lt; PT_PAGE_TABLE_LEVEL)</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false</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5</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6</w:t>
      </w:r>
      <w:r w:rsidRPr="00DA4EBF">
        <w:rPr>
          <w:rFonts w:ascii="Courier New" w:eastAsia="Times New Roman" w:hAnsi="Courier New" w:cs="Courier New"/>
          <w:color w:val="000000"/>
          <w:sz w:val="16"/>
          <w:szCs w:val="16"/>
        </w:rPr>
        <w:t xml:space="preserve">     iterator-&gt;index = SHADOW_PT_INDEX(iterator-&gt;addr, iterator-&gt;level);</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lastRenderedPageBreak/>
        <w:t>7</w:t>
      </w:r>
      <w:r w:rsidRPr="00DA4EBF">
        <w:rPr>
          <w:rFonts w:ascii="Courier New" w:eastAsia="Times New Roman" w:hAnsi="Courier New" w:cs="Courier New"/>
          <w:color w:val="000000"/>
          <w:sz w:val="16"/>
          <w:szCs w:val="16"/>
        </w:rPr>
        <w:t xml:space="preserve">     iterator-&gt;sptep    = ((u64 *)__va(iterator-&gt;shadow_addr)) + iterator-&gt;index;</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8</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true</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9</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spacing w:after="63"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30" name="Picture 30"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循环的条件比较</w:t>
      </w:r>
      <w:r w:rsidRPr="00DA4EBF">
        <w:rPr>
          <w:rFonts w:ascii="Tahoma" w:eastAsia="Times New Roman" w:hAnsi="Tahoma" w:cs="Tahoma"/>
          <w:color w:val="444444"/>
          <w:sz w:val="16"/>
          <w:szCs w:val="16"/>
        </w:rPr>
        <w:t xml:space="preserve"> </w:t>
      </w:r>
      <w:r w:rsidRPr="00DA4EBF">
        <w:rPr>
          <w:rFonts w:ascii="宋体" w:eastAsia="宋体" w:hAnsi="宋体" w:cs="宋体" w:hint="eastAsia"/>
          <w:color w:val="444444"/>
          <w:sz w:val="16"/>
          <w:szCs w:val="16"/>
        </w:rPr>
        <w:t>简单，就是判断是否循环到了最后一级的页表，即</w:t>
      </w:r>
      <w:r w:rsidRPr="00DA4EBF">
        <w:rPr>
          <w:rFonts w:ascii="Tahoma" w:eastAsia="Times New Roman" w:hAnsi="Tahoma" w:cs="Tahoma"/>
          <w:color w:val="444444"/>
          <w:sz w:val="16"/>
          <w:szCs w:val="16"/>
        </w:rPr>
        <w:t>iterator.level&lt;1,</w:t>
      </w:r>
      <w:r w:rsidRPr="00DA4EBF">
        <w:rPr>
          <w:rFonts w:ascii="宋体" w:eastAsia="宋体" w:hAnsi="宋体" w:cs="宋体" w:hint="eastAsia"/>
          <w:color w:val="444444"/>
          <w:sz w:val="16"/>
          <w:szCs w:val="16"/>
        </w:rPr>
        <w:t>如果</w:t>
      </w:r>
      <w:r w:rsidRPr="00DA4EBF">
        <w:rPr>
          <w:rFonts w:ascii="Tahoma" w:eastAsia="Times New Roman" w:hAnsi="Tahoma" w:cs="Tahoma"/>
          <w:color w:val="444444"/>
          <w:sz w:val="16"/>
          <w:szCs w:val="16"/>
        </w:rPr>
        <w:t>iterator.level</w:t>
      </w:r>
      <w:r w:rsidRPr="00DA4EBF">
        <w:rPr>
          <w:rFonts w:ascii="宋体" w:eastAsia="宋体" w:hAnsi="宋体" w:cs="宋体" w:hint="eastAsia"/>
          <w:color w:val="444444"/>
          <w:sz w:val="16"/>
          <w:szCs w:val="16"/>
        </w:rPr>
        <w:t>递减到</w:t>
      </w:r>
      <w:r w:rsidRPr="00DA4EBF">
        <w:rPr>
          <w:rFonts w:ascii="Tahoma" w:eastAsia="Times New Roman" w:hAnsi="Tahoma" w:cs="Tahoma"/>
          <w:color w:val="444444"/>
          <w:sz w:val="16"/>
          <w:szCs w:val="16"/>
        </w:rPr>
        <w:t>0</w:t>
      </w:r>
      <w:r w:rsidRPr="00DA4EBF">
        <w:rPr>
          <w:rFonts w:ascii="宋体" w:eastAsia="宋体" w:hAnsi="宋体" w:cs="宋体" w:hint="eastAsia"/>
          <w:color w:val="444444"/>
          <w:sz w:val="16"/>
          <w:szCs w:val="16"/>
        </w:rPr>
        <w:t>，则本次页表构建过程也完毕了。如果</w:t>
      </w:r>
      <w:r w:rsidRPr="00DA4EBF">
        <w:rPr>
          <w:rFonts w:ascii="Tahoma" w:eastAsia="Times New Roman" w:hAnsi="Tahoma" w:cs="Tahoma"/>
          <w:color w:val="444444"/>
          <w:sz w:val="16"/>
          <w:szCs w:val="16"/>
        </w:rPr>
        <w:t>iterator</w:t>
      </w:r>
      <w:r w:rsidRPr="00DA4EBF">
        <w:rPr>
          <w:rFonts w:ascii="宋体" w:eastAsia="宋体" w:hAnsi="宋体" w:cs="宋体" w:hint="eastAsia"/>
          <w:color w:val="444444"/>
          <w:sz w:val="16"/>
          <w:szCs w:val="16"/>
        </w:rPr>
        <w:t>还没有到最后一级，则需要设置</w:t>
      </w:r>
      <w:r w:rsidRPr="00DA4EBF">
        <w:rPr>
          <w:rFonts w:ascii="Tahoma" w:eastAsia="Times New Roman" w:hAnsi="Tahoma" w:cs="Tahoma"/>
          <w:color w:val="444444"/>
          <w:sz w:val="16"/>
          <w:szCs w:val="16"/>
        </w:rPr>
        <w:t>iterator</w:t>
      </w:r>
      <w:r w:rsidRPr="00DA4EBF">
        <w:rPr>
          <w:rFonts w:ascii="宋体" w:eastAsia="宋体" w:hAnsi="宋体" w:cs="宋体" w:hint="eastAsia"/>
          <w:color w:val="444444"/>
          <w:sz w:val="16"/>
          <w:szCs w:val="16"/>
        </w:rPr>
        <w:t>的</w:t>
      </w:r>
      <w:r w:rsidRPr="00DA4EBF">
        <w:rPr>
          <w:rFonts w:ascii="Tahoma" w:eastAsia="Times New Roman" w:hAnsi="Tahoma" w:cs="Tahoma"/>
          <w:color w:val="444444"/>
          <w:sz w:val="16"/>
          <w:szCs w:val="16"/>
        </w:rPr>
        <w:t>index,</w:t>
      </w:r>
      <w:r w:rsidRPr="00DA4EBF">
        <w:rPr>
          <w:rFonts w:ascii="宋体" w:eastAsia="宋体" w:hAnsi="宋体" w:cs="宋体" w:hint="eastAsia"/>
          <w:color w:val="444444"/>
          <w:sz w:val="16"/>
          <w:szCs w:val="16"/>
        </w:rPr>
        <w:t>这是要寻找的</w:t>
      </w:r>
      <w:r w:rsidRPr="00DA4EBF">
        <w:rPr>
          <w:rFonts w:ascii="Tahoma" w:eastAsia="Times New Roman" w:hAnsi="Tahoma" w:cs="Tahoma"/>
          <w:color w:val="444444"/>
          <w:sz w:val="16"/>
          <w:szCs w:val="16"/>
        </w:rPr>
        <w:t>addr</w:t>
      </w:r>
      <w:r w:rsidRPr="00DA4EBF">
        <w:rPr>
          <w:rFonts w:ascii="宋体" w:eastAsia="宋体" w:hAnsi="宋体" w:cs="宋体" w:hint="eastAsia"/>
          <w:color w:val="444444"/>
          <w:sz w:val="16"/>
          <w:szCs w:val="16"/>
        </w:rPr>
        <w:t>在本级页表中对应的页表项索引，然后设置</w:t>
      </w:r>
      <w:r w:rsidRPr="00DA4EBF">
        <w:rPr>
          <w:rFonts w:ascii="Tahoma" w:eastAsia="Times New Roman" w:hAnsi="Tahoma" w:cs="Tahoma"/>
          <w:color w:val="444444"/>
          <w:sz w:val="16"/>
          <w:szCs w:val="16"/>
        </w:rPr>
        <w:t>iterator-&gt;sptep</w:t>
      </w:r>
      <w:r w:rsidRPr="00DA4EBF">
        <w:rPr>
          <w:rFonts w:ascii="宋体" w:eastAsia="宋体" w:hAnsi="宋体" w:cs="宋体" w:hint="eastAsia"/>
          <w:color w:val="444444"/>
          <w:sz w:val="16"/>
          <w:szCs w:val="16"/>
        </w:rPr>
        <w:t>，指向下一级的页表页</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处理函数</w:t>
      </w:r>
      <w:r w:rsidRPr="00DA4EBF">
        <w:rPr>
          <w:rFonts w:ascii="宋体" w:eastAsia="宋体" w:hAnsi="宋体" w:cs="宋体"/>
          <w:color w:val="444444"/>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static</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void</w:t>
      </w:r>
      <w:r w:rsidRPr="00DA4EBF">
        <w:rPr>
          <w:rFonts w:ascii="Courier New" w:eastAsia="Times New Roman" w:hAnsi="Courier New" w:cs="Courier New"/>
          <w:color w:val="000000"/>
          <w:sz w:val="16"/>
          <w:szCs w:val="16"/>
        </w:rPr>
        <w:t xml:space="preserve"> shadow_walk_next(</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kvm_shadow_walk_iterator *iterator)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2</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3</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 xml:space="preserve"> __shadow_walk_next(iterator, *iterator-&gt;sptep);</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3"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4</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5F5F5"/>
        <w:spacing w:after="0"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31" name="Picture 31"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1</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static</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void</w:t>
      </w:r>
      <w:r w:rsidRPr="00DA4EBF">
        <w:rPr>
          <w:rFonts w:ascii="Courier New" w:eastAsia="Times New Roman" w:hAnsi="Courier New" w:cs="Courier New"/>
          <w:color w:val="000000"/>
          <w:sz w:val="16"/>
          <w:szCs w:val="16"/>
        </w:rPr>
        <w:t xml:space="preserve"> __shadow_walk_next(</w:t>
      </w:r>
      <w:r w:rsidRPr="00DA4EBF">
        <w:rPr>
          <w:rFonts w:ascii="Courier New" w:eastAsia="Times New Roman" w:hAnsi="Courier New" w:cs="Courier New"/>
          <w:color w:val="0000FF"/>
          <w:sz w:val="16"/>
          <w:szCs w:val="16"/>
        </w:rPr>
        <w:t>struct</w:t>
      </w:r>
      <w:r w:rsidRPr="00DA4EBF">
        <w:rPr>
          <w:rFonts w:ascii="Courier New" w:eastAsia="Times New Roman" w:hAnsi="Courier New" w:cs="Courier New"/>
          <w:color w:val="000000"/>
          <w:sz w:val="16"/>
          <w:szCs w:val="16"/>
        </w:rPr>
        <w:t xml:space="preserve"> kvm_shadow_walk_iterator *iterator,</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2</w:t>
      </w:r>
      <w:r w:rsidRPr="00DA4EBF">
        <w:rPr>
          <w:rFonts w:ascii="Courier New" w:eastAsia="Times New Roman" w:hAnsi="Courier New" w:cs="Courier New"/>
          <w:color w:val="000000"/>
          <w:sz w:val="16"/>
          <w:szCs w:val="16"/>
        </w:rPr>
        <w:t xml:space="preserve">                    u64 spte)</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3</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4</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if</w:t>
      </w:r>
      <w:r w:rsidRPr="00DA4EBF">
        <w:rPr>
          <w:rFonts w:ascii="Courier New" w:eastAsia="Times New Roman" w:hAnsi="Courier New" w:cs="Courier New"/>
          <w:color w:val="000000"/>
          <w:sz w:val="16"/>
          <w:szCs w:val="16"/>
        </w:rPr>
        <w:t xml:space="preserve"> (is_last_spte(spte, iterator-&gt;level))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5</w:t>
      </w:r>
      <w:r w:rsidRPr="00DA4EBF">
        <w:rPr>
          <w:rFonts w:ascii="Courier New" w:eastAsia="Times New Roman" w:hAnsi="Courier New" w:cs="Courier New"/>
          <w:color w:val="000000"/>
          <w:sz w:val="16"/>
          <w:szCs w:val="16"/>
        </w:rPr>
        <w:t xml:space="preserve">         iterator-&gt;level = </w:t>
      </w:r>
      <w:r w:rsidRPr="00DA4EBF">
        <w:rPr>
          <w:rFonts w:ascii="Courier New" w:eastAsia="Times New Roman" w:hAnsi="Courier New" w:cs="Courier New"/>
          <w:color w:val="800080"/>
          <w:sz w:val="16"/>
          <w:szCs w:val="16"/>
        </w:rPr>
        <w:t>0</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6</w:t>
      </w:r>
      <w:r w:rsidRPr="00DA4EBF">
        <w:rPr>
          <w:rFonts w:ascii="Courier New" w:eastAsia="Times New Roman" w:hAnsi="Courier New" w:cs="Courier New"/>
          <w:color w:val="000000"/>
          <w:sz w:val="16"/>
          <w:szCs w:val="16"/>
        </w:rPr>
        <w:t xml:space="preserve">         </w:t>
      </w:r>
      <w:r w:rsidRPr="00DA4EBF">
        <w:rPr>
          <w:rFonts w:ascii="Courier New" w:eastAsia="Times New Roman" w:hAnsi="Courier New" w:cs="Courier New"/>
          <w:color w:val="0000FF"/>
          <w:sz w:val="16"/>
          <w:szCs w:val="16"/>
        </w:rPr>
        <w:t>return</w:t>
      </w:r>
      <w:r w:rsidRPr="00DA4EBF">
        <w:rPr>
          <w:rFonts w:ascii="Courier New" w:eastAsia="Times New Roman" w:hAnsi="Courier New" w:cs="Courier New"/>
          <w:color w:val="000000"/>
          <w:sz w:val="16"/>
          <w:szCs w:val="16"/>
        </w:rPr>
        <w:t>;</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7</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8</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 xml:space="preserve"> 9</w:t>
      </w:r>
      <w:r w:rsidRPr="00DA4EBF">
        <w:rPr>
          <w:rFonts w:ascii="Courier New" w:eastAsia="Times New Roman" w:hAnsi="Courier New" w:cs="Courier New"/>
          <w:color w:val="000000"/>
          <w:sz w:val="16"/>
          <w:szCs w:val="16"/>
        </w:rPr>
        <w:t xml:space="preserve">     iterator-&gt;shadow_addr = spte &amp; PT64_BASE_ADDR_MASK;</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10</w:t>
      </w:r>
      <w:r w:rsidRPr="00DA4EBF">
        <w:rPr>
          <w:rFonts w:ascii="Courier New" w:eastAsia="Times New Roman" w:hAnsi="Courier New" w:cs="Courier New"/>
          <w:color w:val="000000"/>
          <w:sz w:val="16"/>
          <w:szCs w:val="16"/>
        </w:rPr>
        <w:t xml:space="preserve">     --iterator-&gt;level;</w:t>
      </w:r>
    </w:p>
    <w:p w:rsidR="00DA4EBF" w:rsidRPr="00DA4EBF" w:rsidRDefault="00DA4EBF" w:rsidP="00DA4E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A4EBF">
        <w:rPr>
          <w:rFonts w:ascii="Courier New" w:eastAsia="Times New Roman" w:hAnsi="Courier New" w:cs="Courier New"/>
          <w:color w:val="008080"/>
          <w:sz w:val="16"/>
          <w:szCs w:val="16"/>
        </w:rPr>
        <w:t>11</w:t>
      </w:r>
      <w:r w:rsidRPr="00DA4EBF">
        <w:rPr>
          <w:rFonts w:ascii="Courier New" w:eastAsia="Times New Roman" w:hAnsi="Courier New" w:cs="Courier New"/>
          <w:color w:val="000000"/>
          <w:sz w:val="16"/>
          <w:szCs w:val="16"/>
        </w:rPr>
        <w:t xml:space="preserve"> }</w:t>
      </w:r>
    </w:p>
    <w:p w:rsidR="00DA4EBF" w:rsidRPr="00DA4EBF" w:rsidRDefault="00DA4EBF" w:rsidP="00DA4EBF">
      <w:pPr>
        <w:shd w:val="clear" w:color="auto" w:fill="F5F5F5"/>
        <w:spacing w:after="63" w:line="240" w:lineRule="auto"/>
        <w:rPr>
          <w:rFonts w:ascii="Tahoma" w:eastAsia="Times New Roman" w:hAnsi="Tahoma" w:cs="Tahoma"/>
          <w:color w:val="000000"/>
          <w:sz w:val="16"/>
          <w:szCs w:val="16"/>
        </w:rPr>
      </w:pPr>
      <w:r w:rsidRPr="00DA4EBF">
        <w:rPr>
          <w:rFonts w:ascii="Tahoma" w:eastAsia="Times New Roman" w:hAnsi="Tahoma" w:cs="Tahoma"/>
          <w:noProof/>
          <w:color w:val="3399FF"/>
          <w:sz w:val="16"/>
          <w:szCs w:val="16"/>
        </w:rPr>
        <w:drawing>
          <wp:inline distT="0" distB="0" distL="0" distR="0">
            <wp:extent cx="191135" cy="191135"/>
            <wp:effectExtent l="19050" t="0" r="0" b="0"/>
            <wp:docPr id="32" name="Picture 32"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r w:rsidRPr="00DA4EBF">
        <w:rPr>
          <w:rFonts w:ascii="宋体" w:eastAsia="宋体" w:hAnsi="宋体" w:cs="宋体" w:hint="eastAsia"/>
          <w:color w:val="444444"/>
          <w:sz w:val="16"/>
          <w:szCs w:val="16"/>
        </w:rPr>
        <w:t>正如前面所说，此过程是往后移动</w:t>
      </w:r>
      <w:r w:rsidRPr="00DA4EBF">
        <w:rPr>
          <w:rFonts w:ascii="Tahoma" w:eastAsia="Times New Roman" w:hAnsi="Tahoma" w:cs="Tahoma"/>
          <w:color w:val="444444"/>
          <w:sz w:val="16"/>
          <w:szCs w:val="16"/>
        </w:rPr>
        <w:t>iterator</w:t>
      </w:r>
      <w:r w:rsidRPr="00DA4EBF">
        <w:rPr>
          <w:rFonts w:ascii="宋体" w:eastAsia="宋体" w:hAnsi="宋体" w:cs="宋体" w:hint="eastAsia"/>
          <w:color w:val="444444"/>
          <w:sz w:val="16"/>
          <w:szCs w:val="16"/>
        </w:rPr>
        <w:t>的过程，当</w:t>
      </w:r>
      <w:r w:rsidRPr="00DA4EBF">
        <w:rPr>
          <w:rFonts w:ascii="Tahoma" w:eastAsia="Times New Roman" w:hAnsi="Tahoma" w:cs="Tahoma"/>
          <w:color w:val="444444"/>
          <w:sz w:val="16"/>
          <w:szCs w:val="16"/>
        </w:rPr>
        <w:t>level</w:t>
      </w:r>
      <w:r w:rsidRPr="00DA4EBF">
        <w:rPr>
          <w:rFonts w:ascii="宋体" w:eastAsia="宋体" w:hAnsi="宋体" w:cs="宋体" w:hint="eastAsia"/>
          <w:color w:val="444444"/>
          <w:sz w:val="16"/>
          <w:szCs w:val="16"/>
        </w:rPr>
        <w:t>为</w:t>
      </w:r>
      <w:r w:rsidRPr="00DA4EBF">
        <w:rPr>
          <w:rFonts w:ascii="Tahoma" w:eastAsia="Times New Roman" w:hAnsi="Tahoma" w:cs="Tahoma"/>
          <w:color w:val="444444"/>
          <w:sz w:val="16"/>
          <w:szCs w:val="16"/>
        </w:rPr>
        <w:t>PT_PAGE_TABLE_LEVEL</w:t>
      </w:r>
      <w:r w:rsidRPr="00DA4EBF">
        <w:rPr>
          <w:rFonts w:ascii="宋体" w:eastAsia="宋体" w:hAnsi="宋体" w:cs="宋体" w:hint="eastAsia"/>
          <w:color w:val="444444"/>
          <w:sz w:val="16"/>
          <w:szCs w:val="16"/>
        </w:rPr>
        <w:t>即</w:t>
      </w:r>
      <w:r w:rsidRPr="00DA4EBF">
        <w:rPr>
          <w:rFonts w:ascii="Tahoma" w:eastAsia="Times New Roman" w:hAnsi="Tahoma" w:cs="Tahoma"/>
          <w:color w:val="444444"/>
          <w:sz w:val="16"/>
          <w:szCs w:val="16"/>
        </w:rPr>
        <w:t>1</w:t>
      </w:r>
      <w:r w:rsidRPr="00DA4EBF">
        <w:rPr>
          <w:rFonts w:ascii="宋体" w:eastAsia="宋体" w:hAnsi="宋体" w:cs="宋体" w:hint="eastAsia"/>
          <w:color w:val="444444"/>
          <w:sz w:val="16"/>
          <w:szCs w:val="16"/>
        </w:rPr>
        <w:t>的时候，此时应该设置对应的页表指向对应的页了，而不需要再次往后遍历，所以，就直接</w:t>
      </w:r>
      <w:r w:rsidRPr="00DA4EBF">
        <w:rPr>
          <w:rFonts w:ascii="Tahoma" w:eastAsia="Times New Roman" w:hAnsi="Tahoma" w:cs="Tahoma"/>
          <w:color w:val="444444"/>
          <w:sz w:val="16"/>
          <w:szCs w:val="16"/>
        </w:rPr>
        <w:t>return</w:t>
      </w:r>
      <w:r w:rsidRPr="00DA4EBF">
        <w:rPr>
          <w:rFonts w:ascii="宋体" w:eastAsia="宋体" w:hAnsi="宋体" w:cs="宋体" w:hint="eastAsia"/>
          <w:color w:val="444444"/>
          <w:sz w:val="16"/>
          <w:szCs w:val="16"/>
        </w:rPr>
        <w:t>，否则，需要往后移动</w:t>
      </w:r>
      <w:r w:rsidRPr="00DA4EBF">
        <w:rPr>
          <w:rFonts w:ascii="Tahoma" w:eastAsia="Times New Roman" w:hAnsi="Tahoma" w:cs="Tahoma"/>
          <w:color w:val="444444"/>
          <w:sz w:val="16"/>
          <w:szCs w:val="16"/>
        </w:rPr>
        <w:t>iterator</w:t>
      </w:r>
      <w:r w:rsidRPr="00DA4EBF">
        <w:rPr>
          <w:rFonts w:ascii="宋体" w:eastAsia="宋体" w:hAnsi="宋体" w:cs="宋体" w:hint="eastAsia"/>
          <w:color w:val="444444"/>
          <w:sz w:val="16"/>
          <w:szCs w:val="16"/>
        </w:rPr>
        <w:t>，设置</w:t>
      </w:r>
      <w:r w:rsidRPr="00DA4EBF">
        <w:rPr>
          <w:rFonts w:ascii="Tahoma" w:eastAsia="Times New Roman" w:hAnsi="Tahoma" w:cs="Tahoma"/>
          <w:color w:val="444444"/>
          <w:sz w:val="16"/>
          <w:szCs w:val="16"/>
        </w:rPr>
        <w:t>iterator</w:t>
      </w:r>
      <w:r w:rsidRPr="00DA4EBF">
        <w:rPr>
          <w:rFonts w:ascii="宋体" w:eastAsia="宋体" w:hAnsi="宋体" w:cs="宋体" w:hint="eastAsia"/>
          <w:color w:val="444444"/>
          <w:sz w:val="16"/>
          <w:szCs w:val="16"/>
        </w:rPr>
        <w:t>的</w:t>
      </w:r>
      <w:r w:rsidRPr="00DA4EBF">
        <w:rPr>
          <w:rFonts w:ascii="Tahoma" w:eastAsia="Times New Roman" w:hAnsi="Tahoma" w:cs="Tahoma"/>
          <w:color w:val="444444"/>
          <w:sz w:val="16"/>
          <w:szCs w:val="16"/>
        </w:rPr>
        <w:t>shadow_addr</w:t>
      </w:r>
      <w:r w:rsidRPr="00DA4EBF">
        <w:rPr>
          <w:rFonts w:ascii="宋体" w:eastAsia="宋体" w:hAnsi="宋体" w:cs="宋体" w:hint="eastAsia"/>
          <w:color w:val="444444"/>
          <w:sz w:val="16"/>
          <w:szCs w:val="16"/>
        </w:rPr>
        <w:t>和</w:t>
      </w:r>
      <w:r w:rsidRPr="00DA4EBF">
        <w:rPr>
          <w:rFonts w:ascii="Tahoma" w:eastAsia="Times New Roman" w:hAnsi="Tahoma" w:cs="Tahoma"/>
          <w:color w:val="444444"/>
          <w:sz w:val="16"/>
          <w:szCs w:val="16"/>
        </w:rPr>
        <w:t>level</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Tahoma" w:eastAsia="Times New Roman" w:hAnsi="Tahoma" w:cs="Tahoma"/>
          <w:color w:val="444444"/>
          <w:sz w:val="16"/>
          <w:szCs w:val="16"/>
        </w:rPr>
        <w:t> </w:t>
      </w:r>
    </w:p>
    <w:p w:rsidR="00DA4EBF" w:rsidRPr="00DA4EBF" w:rsidRDefault="00DA4EBF" w:rsidP="00DA4EBF">
      <w:pPr>
        <w:shd w:val="clear" w:color="auto" w:fill="FFFFFF"/>
        <w:spacing w:before="125" w:after="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总结</w:t>
      </w:r>
      <w:r w:rsidRPr="00DA4EBF">
        <w:rPr>
          <w:rFonts w:ascii="宋体" w:eastAsia="宋体" w:hAnsi="宋体" w:cs="宋体"/>
          <w:color w:val="444444"/>
          <w:sz w:val="16"/>
          <w:szCs w:val="16"/>
        </w:rPr>
        <w:t>：</w:t>
      </w:r>
    </w:p>
    <w:p w:rsidR="00DA4EBF" w:rsidRPr="00DA4EBF" w:rsidRDefault="00DA4EBF" w:rsidP="00DA4EBF">
      <w:pPr>
        <w:shd w:val="clear" w:color="auto" w:fill="FFFFFF"/>
        <w:spacing w:before="125" w:line="240" w:lineRule="auto"/>
        <w:rPr>
          <w:rFonts w:ascii="Tahoma" w:eastAsia="Times New Roman" w:hAnsi="Tahoma" w:cs="Tahoma"/>
          <w:color w:val="444444"/>
          <w:sz w:val="16"/>
          <w:szCs w:val="16"/>
        </w:rPr>
      </w:pPr>
      <w:r w:rsidRPr="00DA4EBF">
        <w:rPr>
          <w:rFonts w:ascii="宋体" w:eastAsia="宋体" w:hAnsi="宋体" w:cs="宋体" w:hint="eastAsia"/>
          <w:color w:val="444444"/>
          <w:sz w:val="16"/>
          <w:szCs w:val="16"/>
        </w:rPr>
        <w:t xml:space="preserve">　　本节比较详细的介绍了</w:t>
      </w:r>
      <w:r w:rsidRPr="00DA4EBF">
        <w:rPr>
          <w:rFonts w:ascii="Tahoma" w:eastAsia="Times New Roman" w:hAnsi="Tahoma" w:cs="Tahoma"/>
          <w:color w:val="444444"/>
          <w:sz w:val="16"/>
          <w:szCs w:val="16"/>
        </w:rPr>
        <w:t>EPT</w:t>
      </w:r>
      <w:r w:rsidRPr="00DA4EBF">
        <w:rPr>
          <w:rFonts w:ascii="宋体" w:eastAsia="宋体" w:hAnsi="宋体" w:cs="宋体" w:hint="eastAsia"/>
          <w:color w:val="444444"/>
          <w:sz w:val="16"/>
          <w:szCs w:val="16"/>
        </w:rPr>
        <w:t>的结构和其工作的原理，虽然笔者已经尽最大可能的讲述清楚，但是还是感觉差强人意。写博客时间不长，慢慢来吧，水平有限，文中难免出现差错，有看到的老师还请指正，我们一起进步</w:t>
      </w:r>
      <w:r w:rsidRPr="00DA4EBF">
        <w:rPr>
          <w:rFonts w:ascii="宋体" w:eastAsia="宋体" w:hAnsi="宋体" w:cs="宋体"/>
          <w:color w:val="444444"/>
          <w:sz w:val="16"/>
          <w:szCs w:val="16"/>
        </w:rPr>
        <w:t>！</w:t>
      </w:r>
    </w:p>
    <w:p w:rsidR="001C007E" w:rsidRPr="00DA4EBF" w:rsidRDefault="001C007E">
      <w:pPr>
        <w:rPr>
          <w:sz w:val="16"/>
          <w:szCs w:val="16"/>
        </w:rPr>
      </w:pPr>
    </w:p>
    <w:sectPr w:rsidR="001C007E" w:rsidRPr="00DA4EBF" w:rsidSect="00FF1279">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DA4EBF"/>
    <w:rsid w:val="000A3453"/>
    <w:rsid w:val="001C007E"/>
    <w:rsid w:val="0023600D"/>
    <w:rsid w:val="0050116A"/>
    <w:rsid w:val="009422C0"/>
    <w:rsid w:val="00BE2848"/>
    <w:rsid w:val="00DA4EBF"/>
    <w:rsid w:val="00FF127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1279"/>
  </w:style>
  <w:style w:type="paragraph" w:styleId="Heading1">
    <w:name w:val="heading 1"/>
    <w:basedOn w:val="Normal"/>
    <w:link w:val="Heading1Char"/>
    <w:uiPriority w:val="9"/>
    <w:qFormat/>
    <w:rsid w:val="00DA4E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EBF"/>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DA4EBF"/>
    <w:rPr>
      <w:color w:val="0000FF"/>
      <w:u w:val="single"/>
    </w:rPr>
  </w:style>
  <w:style w:type="character" w:styleId="FollowedHyperlink">
    <w:name w:val="FollowedHyperlink"/>
    <w:basedOn w:val="DefaultParagraphFont"/>
    <w:uiPriority w:val="99"/>
    <w:semiHidden/>
    <w:unhideWhenUsed/>
    <w:rsid w:val="00DA4EBF"/>
    <w:rPr>
      <w:color w:val="800080"/>
      <w:u w:val="single"/>
    </w:rPr>
  </w:style>
  <w:style w:type="paragraph" w:styleId="NormalWeb">
    <w:name w:val="Normal (Web)"/>
    <w:basedOn w:val="Normal"/>
    <w:uiPriority w:val="99"/>
    <w:semiHidden/>
    <w:unhideWhenUsed/>
    <w:rsid w:val="00DA4E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nblogscodecopy">
    <w:name w:val="cnblogs_code_copy"/>
    <w:basedOn w:val="DefaultParagraphFont"/>
    <w:rsid w:val="00DA4EBF"/>
  </w:style>
  <w:style w:type="paragraph" w:styleId="HTMLPreformatted">
    <w:name w:val="HTML Preformatted"/>
    <w:basedOn w:val="Normal"/>
    <w:link w:val="HTMLPreformattedChar"/>
    <w:uiPriority w:val="99"/>
    <w:semiHidden/>
    <w:unhideWhenUsed/>
    <w:rsid w:val="00DA4E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4EBF"/>
    <w:rPr>
      <w:rFonts w:ascii="Courier New" w:eastAsia="Times New Roman" w:hAnsi="Courier New" w:cs="Courier New"/>
      <w:sz w:val="20"/>
      <w:szCs w:val="20"/>
    </w:rPr>
  </w:style>
  <w:style w:type="character" w:styleId="Strong">
    <w:name w:val="Strong"/>
    <w:basedOn w:val="DefaultParagraphFont"/>
    <w:uiPriority w:val="22"/>
    <w:qFormat/>
    <w:rsid w:val="00DA4EBF"/>
    <w:rPr>
      <w:b/>
      <w:bCs/>
    </w:rPr>
  </w:style>
  <w:style w:type="paragraph" w:styleId="BalloonText">
    <w:name w:val="Balloon Text"/>
    <w:basedOn w:val="Normal"/>
    <w:link w:val="BalloonTextChar"/>
    <w:uiPriority w:val="99"/>
    <w:semiHidden/>
    <w:unhideWhenUsed/>
    <w:rsid w:val="00DA4E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B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06163281">
      <w:bodyDiv w:val="1"/>
      <w:marLeft w:val="0"/>
      <w:marRight w:val="0"/>
      <w:marTop w:val="0"/>
      <w:marBottom w:val="0"/>
      <w:divBdr>
        <w:top w:val="none" w:sz="0" w:space="0" w:color="auto"/>
        <w:left w:val="none" w:sz="0" w:space="0" w:color="auto"/>
        <w:bottom w:val="none" w:sz="0" w:space="0" w:color="auto"/>
        <w:right w:val="none" w:sz="0" w:space="0" w:color="auto"/>
      </w:divBdr>
      <w:divsChild>
        <w:div w:id="914169700">
          <w:marLeft w:val="0"/>
          <w:marRight w:val="0"/>
          <w:marTop w:val="326"/>
          <w:marBottom w:val="0"/>
          <w:divBdr>
            <w:top w:val="none" w:sz="0" w:space="0" w:color="auto"/>
            <w:left w:val="none" w:sz="0" w:space="0" w:color="auto"/>
            <w:bottom w:val="none" w:sz="0" w:space="0" w:color="auto"/>
            <w:right w:val="none" w:sz="0" w:space="0" w:color="auto"/>
          </w:divBdr>
          <w:divsChild>
            <w:div w:id="1858039060">
              <w:marLeft w:val="0"/>
              <w:marRight w:val="0"/>
              <w:marTop w:val="0"/>
              <w:marBottom w:val="250"/>
              <w:divBdr>
                <w:top w:val="none" w:sz="0" w:space="0" w:color="auto"/>
                <w:left w:val="none" w:sz="0" w:space="0" w:color="auto"/>
                <w:bottom w:val="none" w:sz="0" w:space="0" w:color="auto"/>
                <w:right w:val="none" w:sz="0" w:space="0" w:color="auto"/>
              </w:divBdr>
              <w:divsChild>
                <w:div w:id="1338456167">
                  <w:marLeft w:val="0"/>
                  <w:marRight w:val="0"/>
                  <w:marTop w:val="63"/>
                  <w:marBottom w:val="63"/>
                  <w:divBdr>
                    <w:top w:val="single" w:sz="4" w:space="3" w:color="CCCCCC"/>
                    <w:left w:val="single" w:sz="4" w:space="3" w:color="CCCCCC"/>
                    <w:bottom w:val="single" w:sz="4" w:space="3" w:color="CCCCCC"/>
                    <w:right w:val="single" w:sz="4" w:space="3" w:color="CCCCCC"/>
                  </w:divBdr>
                  <w:divsChild>
                    <w:div w:id="829179408">
                      <w:marLeft w:val="0"/>
                      <w:marRight w:val="0"/>
                      <w:marTop w:val="0"/>
                      <w:marBottom w:val="0"/>
                      <w:divBdr>
                        <w:top w:val="none" w:sz="0" w:space="0" w:color="auto"/>
                        <w:left w:val="none" w:sz="0" w:space="0" w:color="auto"/>
                        <w:bottom w:val="none" w:sz="0" w:space="0" w:color="auto"/>
                        <w:right w:val="none" w:sz="0" w:space="0" w:color="auto"/>
                      </w:divBdr>
                    </w:div>
                    <w:div w:id="1932349528">
                      <w:marLeft w:val="0"/>
                      <w:marRight w:val="0"/>
                      <w:marTop w:val="0"/>
                      <w:marBottom w:val="0"/>
                      <w:divBdr>
                        <w:top w:val="none" w:sz="0" w:space="0" w:color="auto"/>
                        <w:left w:val="none" w:sz="0" w:space="0" w:color="auto"/>
                        <w:bottom w:val="none" w:sz="0" w:space="0" w:color="auto"/>
                        <w:right w:val="none" w:sz="0" w:space="0" w:color="auto"/>
                      </w:divBdr>
                    </w:div>
                  </w:divsChild>
                </w:div>
                <w:div w:id="1294795753">
                  <w:marLeft w:val="0"/>
                  <w:marRight w:val="0"/>
                  <w:marTop w:val="63"/>
                  <w:marBottom w:val="63"/>
                  <w:divBdr>
                    <w:top w:val="single" w:sz="4" w:space="3" w:color="CCCCCC"/>
                    <w:left w:val="single" w:sz="4" w:space="3" w:color="CCCCCC"/>
                    <w:bottom w:val="single" w:sz="4" w:space="3" w:color="CCCCCC"/>
                    <w:right w:val="single" w:sz="4" w:space="3" w:color="CCCCCC"/>
                  </w:divBdr>
                </w:div>
                <w:div w:id="2065136096">
                  <w:marLeft w:val="0"/>
                  <w:marRight w:val="0"/>
                  <w:marTop w:val="63"/>
                  <w:marBottom w:val="63"/>
                  <w:divBdr>
                    <w:top w:val="single" w:sz="4" w:space="3" w:color="CCCCCC"/>
                    <w:left w:val="single" w:sz="4" w:space="3" w:color="CCCCCC"/>
                    <w:bottom w:val="single" w:sz="4" w:space="3" w:color="CCCCCC"/>
                    <w:right w:val="single" w:sz="4" w:space="3" w:color="CCCCCC"/>
                  </w:divBdr>
                  <w:divsChild>
                    <w:div w:id="2008359514">
                      <w:marLeft w:val="0"/>
                      <w:marRight w:val="0"/>
                      <w:marTop w:val="0"/>
                      <w:marBottom w:val="0"/>
                      <w:divBdr>
                        <w:top w:val="none" w:sz="0" w:space="0" w:color="auto"/>
                        <w:left w:val="none" w:sz="0" w:space="0" w:color="auto"/>
                        <w:bottom w:val="none" w:sz="0" w:space="0" w:color="auto"/>
                        <w:right w:val="none" w:sz="0" w:space="0" w:color="auto"/>
                      </w:divBdr>
                    </w:div>
                    <w:div w:id="1945772358">
                      <w:marLeft w:val="0"/>
                      <w:marRight w:val="0"/>
                      <w:marTop w:val="0"/>
                      <w:marBottom w:val="0"/>
                      <w:divBdr>
                        <w:top w:val="none" w:sz="0" w:space="0" w:color="auto"/>
                        <w:left w:val="none" w:sz="0" w:space="0" w:color="auto"/>
                        <w:bottom w:val="none" w:sz="0" w:space="0" w:color="auto"/>
                        <w:right w:val="none" w:sz="0" w:space="0" w:color="auto"/>
                      </w:divBdr>
                    </w:div>
                  </w:divsChild>
                </w:div>
                <w:div w:id="682362815">
                  <w:marLeft w:val="0"/>
                  <w:marRight w:val="0"/>
                  <w:marTop w:val="63"/>
                  <w:marBottom w:val="63"/>
                  <w:divBdr>
                    <w:top w:val="single" w:sz="4" w:space="3" w:color="CCCCCC"/>
                    <w:left w:val="single" w:sz="4" w:space="3" w:color="CCCCCC"/>
                    <w:bottom w:val="single" w:sz="4" w:space="3" w:color="CCCCCC"/>
                    <w:right w:val="single" w:sz="4" w:space="3" w:color="CCCCCC"/>
                  </w:divBdr>
                  <w:divsChild>
                    <w:div w:id="993024725">
                      <w:marLeft w:val="0"/>
                      <w:marRight w:val="0"/>
                      <w:marTop w:val="0"/>
                      <w:marBottom w:val="0"/>
                      <w:divBdr>
                        <w:top w:val="none" w:sz="0" w:space="0" w:color="auto"/>
                        <w:left w:val="none" w:sz="0" w:space="0" w:color="auto"/>
                        <w:bottom w:val="none" w:sz="0" w:space="0" w:color="auto"/>
                        <w:right w:val="none" w:sz="0" w:space="0" w:color="auto"/>
                      </w:divBdr>
                    </w:div>
                    <w:div w:id="794755810">
                      <w:marLeft w:val="0"/>
                      <w:marRight w:val="0"/>
                      <w:marTop w:val="0"/>
                      <w:marBottom w:val="0"/>
                      <w:divBdr>
                        <w:top w:val="none" w:sz="0" w:space="0" w:color="auto"/>
                        <w:left w:val="none" w:sz="0" w:space="0" w:color="auto"/>
                        <w:bottom w:val="none" w:sz="0" w:space="0" w:color="auto"/>
                        <w:right w:val="none" w:sz="0" w:space="0" w:color="auto"/>
                      </w:divBdr>
                    </w:div>
                  </w:divsChild>
                </w:div>
                <w:div w:id="483284091">
                  <w:marLeft w:val="0"/>
                  <w:marRight w:val="0"/>
                  <w:marTop w:val="63"/>
                  <w:marBottom w:val="63"/>
                  <w:divBdr>
                    <w:top w:val="single" w:sz="4" w:space="3" w:color="CCCCCC"/>
                    <w:left w:val="single" w:sz="4" w:space="3" w:color="CCCCCC"/>
                    <w:bottom w:val="single" w:sz="4" w:space="3" w:color="CCCCCC"/>
                    <w:right w:val="single" w:sz="4" w:space="3" w:color="CCCCCC"/>
                  </w:divBdr>
                  <w:divsChild>
                    <w:div w:id="826483411">
                      <w:marLeft w:val="0"/>
                      <w:marRight w:val="0"/>
                      <w:marTop w:val="0"/>
                      <w:marBottom w:val="0"/>
                      <w:divBdr>
                        <w:top w:val="none" w:sz="0" w:space="0" w:color="auto"/>
                        <w:left w:val="none" w:sz="0" w:space="0" w:color="auto"/>
                        <w:bottom w:val="none" w:sz="0" w:space="0" w:color="auto"/>
                        <w:right w:val="none" w:sz="0" w:space="0" w:color="auto"/>
                      </w:divBdr>
                    </w:div>
                    <w:div w:id="298147640">
                      <w:marLeft w:val="0"/>
                      <w:marRight w:val="0"/>
                      <w:marTop w:val="0"/>
                      <w:marBottom w:val="0"/>
                      <w:divBdr>
                        <w:top w:val="none" w:sz="0" w:space="0" w:color="auto"/>
                        <w:left w:val="none" w:sz="0" w:space="0" w:color="auto"/>
                        <w:bottom w:val="none" w:sz="0" w:space="0" w:color="auto"/>
                        <w:right w:val="none" w:sz="0" w:space="0" w:color="auto"/>
                      </w:divBdr>
                    </w:div>
                  </w:divsChild>
                </w:div>
                <w:div w:id="421950413">
                  <w:marLeft w:val="0"/>
                  <w:marRight w:val="0"/>
                  <w:marTop w:val="63"/>
                  <w:marBottom w:val="63"/>
                  <w:divBdr>
                    <w:top w:val="single" w:sz="4" w:space="3" w:color="CCCCCC"/>
                    <w:left w:val="single" w:sz="4" w:space="3" w:color="CCCCCC"/>
                    <w:bottom w:val="single" w:sz="4" w:space="3" w:color="CCCCCC"/>
                    <w:right w:val="single" w:sz="4" w:space="3" w:color="CCCCCC"/>
                  </w:divBdr>
                  <w:divsChild>
                    <w:div w:id="431358155">
                      <w:marLeft w:val="0"/>
                      <w:marRight w:val="0"/>
                      <w:marTop w:val="0"/>
                      <w:marBottom w:val="0"/>
                      <w:divBdr>
                        <w:top w:val="none" w:sz="0" w:space="0" w:color="auto"/>
                        <w:left w:val="none" w:sz="0" w:space="0" w:color="auto"/>
                        <w:bottom w:val="none" w:sz="0" w:space="0" w:color="auto"/>
                        <w:right w:val="none" w:sz="0" w:space="0" w:color="auto"/>
                      </w:divBdr>
                    </w:div>
                    <w:div w:id="1768034409">
                      <w:marLeft w:val="0"/>
                      <w:marRight w:val="0"/>
                      <w:marTop w:val="0"/>
                      <w:marBottom w:val="0"/>
                      <w:divBdr>
                        <w:top w:val="none" w:sz="0" w:space="0" w:color="auto"/>
                        <w:left w:val="none" w:sz="0" w:space="0" w:color="auto"/>
                        <w:bottom w:val="none" w:sz="0" w:space="0" w:color="auto"/>
                        <w:right w:val="none" w:sz="0" w:space="0" w:color="auto"/>
                      </w:divBdr>
                    </w:div>
                  </w:divsChild>
                </w:div>
                <w:div w:id="793598119">
                  <w:marLeft w:val="0"/>
                  <w:marRight w:val="0"/>
                  <w:marTop w:val="63"/>
                  <w:marBottom w:val="63"/>
                  <w:divBdr>
                    <w:top w:val="single" w:sz="4" w:space="3" w:color="CCCCCC"/>
                    <w:left w:val="single" w:sz="4" w:space="3" w:color="CCCCCC"/>
                    <w:bottom w:val="single" w:sz="4" w:space="3" w:color="CCCCCC"/>
                    <w:right w:val="single" w:sz="4" w:space="3" w:color="CCCCCC"/>
                  </w:divBdr>
                  <w:divsChild>
                    <w:div w:id="998121932">
                      <w:marLeft w:val="0"/>
                      <w:marRight w:val="0"/>
                      <w:marTop w:val="0"/>
                      <w:marBottom w:val="0"/>
                      <w:divBdr>
                        <w:top w:val="none" w:sz="0" w:space="0" w:color="auto"/>
                        <w:left w:val="none" w:sz="0" w:space="0" w:color="auto"/>
                        <w:bottom w:val="none" w:sz="0" w:space="0" w:color="auto"/>
                        <w:right w:val="none" w:sz="0" w:space="0" w:color="auto"/>
                      </w:divBdr>
                    </w:div>
                    <w:div w:id="649211965">
                      <w:marLeft w:val="0"/>
                      <w:marRight w:val="0"/>
                      <w:marTop w:val="0"/>
                      <w:marBottom w:val="0"/>
                      <w:divBdr>
                        <w:top w:val="none" w:sz="0" w:space="0" w:color="auto"/>
                        <w:left w:val="none" w:sz="0" w:space="0" w:color="auto"/>
                        <w:bottom w:val="none" w:sz="0" w:space="0" w:color="auto"/>
                        <w:right w:val="none" w:sz="0" w:space="0" w:color="auto"/>
                      </w:divBdr>
                    </w:div>
                  </w:divsChild>
                </w:div>
                <w:div w:id="2134203891">
                  <w:marLeft w:val="0"/>
                  <w:marRight w:val="0"/>
                  <w:marTop w:val="63"/>
                  <w:marBottom w:val="63"/>
                  <w:divBdr>
                    <w:top w:val="single" w:sz="4" w:space="3" w:color="CCCCCC"/>
                    <w:left w:val="single" w:sz="4" w:space="3" w:color="CCCCCC"/>
                    <w:bottom w:val="single" w:sz="4" w:space="3" w:color="CCCCCC"/>
                    <w:right w:val="single" w:sz="4" w:space="3" w:color="CCCCCC"/>
                  </w:divBdr>
                  <w:divsChild>
                    <w:div w:id="316954324">
                      <w:marLeft w:val="0"/>
                      <w:marRight w:val="0"/>
                      <w:marTop w:val="0"/>
                      <w:marBottom w:val="0"/>
                      <w:divBdr>
                        <w:top w:val="none" w:sz="0" w:space="0" w:color="auto"/>
                        <w:left w:val="none" w:sz="0" w:space="0" w:color="auto"/>
                        <w:bottom w:val="none" w:sz="0" w:space="0" w:color="auto"/>
                        <w:right w:val="none" w:sz="0" w:space="0" w:color="auto"/>
                      </w:divBdr>
                    </w:div>
                    <w:div w:id="803692470">
                      <w:marLeft w:val="0"/>
                      <w:marRight w:val="0"/>
                      <w:marTop w:val="0"/>
                      <w:marBottom w:val="0"/>
                      <w:divBdr>
                        <w:top w:val="none" w:sz="0" w:space="0" w:color="auto"/>
                        <w:left w:val="none" w:sz="0" w:space="0" w:color="auto"/>
                        <w:bottom w:val="none" w:sz="0" w:space="0" w:color="auto"/>
                        <w:right w:val="none" w:sz="0" w:space="0" w:color="auto"/>
                      </w:divBdr>
                    </w:div>
                  </w:divsChild>
                </w:div>
                <w:div w:id="112872252">
                  <w:marLeft w:val="0"/>
                  <w:marRight w:val="0"/>
                  <w:marTop w:val="63"/>
                  <w:marBottom w:val="63"/>
                  <w:divBdr>
                    <w:top w:val="single" w:sz="4" w:space="3" w:color="CCCCCC"/>
                    <w:left w:val="single" w:sz="4" w:space="3" w:color="CCCCCC"/>
                    <w:bottom w:val="single" w:sz="4" w:space="3" w:color="CCCCCC"/>
                    <w:right w:val="single" w:sz="4" w:space="3" w:color="CCCCCC"/>
                  </w:divBdr>
                  <w:divsChild>
                    <w:div w:id="1185241590">
                      <w:marLeft w:val="0"/>
                      <w:marRight w:val="0"/>
                      <w:marTop w:val="0"/>
                      <w:marBottom w:val="0"/>
                      <w:divBdr>
                        <w:top w:val="none" w:sz="0" w:space="0" w:color="auto"/>
                        <w:left w:val="none" w:sz="0" w:space="0" w:color="auto"/>
                        <w:bottom w:val="none" w:sz="0" w:space="0" w:color="auto"/>
                        <w:right w:val="none" w:sz="0" w:space="0" w:color="auto"/>
                      </w:divBdr>
                    </w:div>
                    <w:div w:id="1210219749">
                      <w:marLeft w:val="0"/>
                      <w:marRight w:val="0"/>
                      <w:marTop w:val="0"/>
                      <w:marBottom w:val="0"/>
                      <w:divBdr>
                        <w:top w:val="none" w:sz="0" w:space="0" w:color="auto"/>
                        <w:left w:val="none" w:sz="0" w:space="0" w:color="auto"/>
                        <w:bottom w:val="none" w:sz="0" w:space="0" w:color="auto"/>
                        <w:right w:val="none" w:sz="0" w:space="0" w:color="auto"/>
                      </w:divBdr>
                    </w:div>
                  </w:divsChild>
                </w:div>
                <w:div w:id="1354918183">
                  <w:marLeft w:val="0"/>
                  <w:marRight w:val="0"/>
                  <w:marTop w:val="63"/>
                  <w:marBottom w:val="63"/>
                  <w:divBdr>
                    <w:top w:val="single" w:sz="4" w:space="3" w:color="CCCCCC"/>
                    <w:left w:val="single" w:sz="4" w:space="3" w:color="CCCCCC"/>
                    <w:bottom w:val="single" w:sz="4" w:space="3" w:color="CCCCCC"/>
                    <w:right w:val="single" w:sz="4" w:space="3" w:color="CCCCCC"/>
                  </w:divBdr>
                </w:div>
                <w:div w:id="1537961682">
                  <w:marLeft w:val="0"/>
                  <w:marRight w:val="0"/>
                  <w:marTop w:val="63"/>
                  <w:marBottom w:val="63"/>
                  <w:divBdr>
                    <w:top w:val="single" w:sz="4" w:space="3" w:color="CCCCCC"/>
                    <w:left w:val="single" w:sz="4" w:space="3" w:color="CCCCCC"/>
                    <w:bottom w:val="single" w:sz="4" w:space="3" w:color="CCCCCC"/>
                    <w:right w:val="single" w:sz="4" w:space="3" w:color="CCCCCC"/>
                  </w:divBdr>
                  <w:divsChild>
                    <w:div w:id="539317134">
                      <w:marLeft w:val="0"/>
                      <w:marRight w:val="0"/>
                      <w:marTop w:val="0"/>
                      <w:marBottom w:val="0"/>
                      <w:divBdr>
                        <w:top w:val="none" w:sz="0" w:space="0" w:color="auto"/>
                        <w:left w:val="none" w:sz="0" w:space="0" w:color="auto"/>
                        <w:bottom w:val="none" w:sz="0" w:space="0" w:color="auto"/>
                        <w:right w:val="none" w:sz="0" w:space="0" w:color="auto"/>
                      </w:divBdr>
                    </w:div>
                    <w:div w:id="551425615">
                      <w:marLeft w:val="0"/>
                      <w:marRight w:val="0"/>
                      <w:marTop w:val="0"/>
                      <w:marBottom w:val="0"/>
                      <w:divBdr>
                        <w:top w:val="none" w:sz="0" w:space="0" w:color="auto"/>
                        <w:left w:val="none" w:sz="0" w:space="0" w:color="auto"/>
                        <w:bottom w:val="none" w:sz="0" w:space="0" w:color="auto"/>
                        <w:right w:val="none" w:sz="0" w:space="0" w:color="auto"/>
                      </w:divBdr>
                    </w:div>
                  </w:divsChild>
                </w:div>
                <w:div w:id="1409420557">
                  <w:marLeft w:val="0"/>
                  <w:marRight w:val="0"/>
                  <w:marTop w:val="63"/>
                  <w:marBottom w:val="63"/>
                  <w:divBdr>
                    <w:top w:val="single" w:sz="4" w:space="3" w:color="CCCCCC"/>
                    <w:left w:val="single" w:sz="4" w:space="3" w:color="CCCCCC"/>
                    <w:bottom w:val="single" w:sz="4" w:space="3" w:color="CCCCCC"/>
                    <w:right w:val="single" w:sz="4" w:space="3" w:color="CCCCCC"/>
                  </w:divBdr>
                  <w:divsChild>
                    <w:div w:id="433984662">
                      <w:marLeft w:val="0"/>
                      <w:marRight w:val="0"/>
                      <w:marTop w:val="0"/>
                      <w:marBottom w:val="0"/>
                      <w:divBdr>
                        <w:top w:val="none" w:sz="0" w:space="0" w:color="auto"/>
                        <w:left w:val="none" w:sz="0" w:space="0" w:color="auto"/>
                        <w:bottom w:val="none" w:sz="0" w:space="0" w:color="auto"/>
                        <w:right w:val="none" w:sz="0" w:space="0" w:color="auto"/>
                      </w:divBdr>
                    </w:div>
                    <w:div w:id="1094940749">
                      <w:marLeft w:val="0"/>
                      <w:marRight w:val="0"/>
                      <w:marTop w:val="0"/>
                      <w:marBottom w:val="0"/>
                      <w:divBdr>
                        <w:top w:val="none" w:sz="0" w:space="0" w:color="auto"/>
                        <w:left w:val="none" w:sz="0" w:space="0" w:color="auto"/>
                        <w:bottom w:val="none" w:sz="0" w:space="0" w:color="auto"/>
                        <w:right w:val="none" w:sz="0" w:space="0" w:color="auto"/>
                      </w:divBdr>
                    </w:div>
                  </w:divsChild>
                </w:div>
                <w:div w:id="1404793491">
                  <w:marLeft w:val="0"/>
                  <w:marRight w:val="0"/>
                  <w:marTop w:val="63"/>
                  <w:marBottom w:val="63"/>
                  <w:divBdr>
                    <w:top w:val="single" w:sz="4" w:space="3" w:color="CCCCCC"/>
                    <w:left w:val="single" w:sz="4" w:space="3" w:color="CCCCCC"/>
                    <w:bottom w:val="single" w:sz="4" w:space="3" w:color="CCCCCC"/>
                    <w:right w:val="single" w:sz="4" w:space="3" w:color="CCCCCC"/>
                  </w:divBdr>
                  <w:divsChild>
                    <w:div w:id="1016493664">
                      <w:marLeft w:val="0"/>
                      <w:marRight w:val="0"/>
                      <w:marTop w:val="0"/>
                      <w:marBottom w:val="0"/>
                      <w:divBdr>
                        <w:top w:val="none" w:sz="0" w:space="0" w:color="auto"/>
                        <w:left w:val="none" w:sz="0" w:space="0" w:color="auto"/>
                        <w:bottom w:val="none" w:sz="0" w:space="0" w:color="auto"/>
                        <w:right w:val="none" w:sz="0" w:space="0" w:color="auto"/>
                      </w:divBdr>
                    </w:div>
                    <w:div w:id="1668626661">
                      <w:marLeft w:val="0"/>
                      <w:marRight w:val="0"/>
                      <w:marTop w:val="0"/>
                      <w:marBottom w:val="0"/>
                      <w:divBdr>
                        <w:top w:val="none" w:sz="0" w:space="0" w:color="auto"/>
                        <w:left w:val="none" w:sz="0" w:space="0" w:color="auto"/>
                        <w:bottom w:val="none" w:sz="0" w:space="0" w:color="auto"/>
                        <w:right w:val="none" w:sz="0" w:space="0" w:color="auto"/>
                      </w:divBdr>
                    </w:div>
                  </w:divsChild>
                </w:div>
                <w:div w:id="691760190">
                  <w:marLeft w:val="0"/>
                  <w:marRight w:val="0"/>
                  <w:marTop w:val="63"/>
                  <w:marBottom w:val="63"/>
                  <w:divBdr>
                    <w:top w:val="single" w:sz="4" w:space="3" w:color="CCCCCC"/>
                    <w:left w:val="single" w:sz="4" w:space="3" w:color="CCCCCC"/>
                    <w:bottom w:val="single" w:sz="4" w:space="3" w:color="CCCCCC"/>
                    <w:right w:val="single" w:sz="4" w:space="3" w:color="CCCCCC"/>
                  </w:divBdr>
                </w:div>
                <w:div w:id="1729524570">
                  <w:marLeft w:val="0"/>
                  <w:marRight w:val="0"/>
                  <w:marTop w:val="63"/>
                  <w:marBottom w:val="63"/>
                  <w:divBdr>
                    <w:top w:val="single" w:sz="4" w:space="3" w:color="CCCCCC"/>
                    <w:left w:val="single" w:sz="4" w:space="3" w:color="CCCCCC"/>
                    <w:bottom w:val="single" w:sz="4" w:space="3" w:color="CCCCCC"/>
                    <w:right w:val="single" w:sz="4" w:space="3" w:color="CCCCCC"/>
                  </w:divBdr>
                  <w:divsChild>
                    <w:div w:id="979266507">
                      <w:marLeft w:val="0"/>
                      <w:marRight w:val="0"/>
                      <w:marTop w:val="0"/>
                      <w:marBottom w:val="0"/>
                      <w:divBdr>
                        <w:top w:val="none" w:sz="0" w:space="0" w:color="auto"/>
                        <w:left w:val="none" w:sz="0" w:space="0" w:color="auto"/>
                        <w:bottom w:val="none" w:sz="0" w:space="0" w:color="auto"/>
                        <w:right w:val="none" w:sz="0" w:space="0" w:color="auto"/>
                      </w:divBdr>
                    </w:div>
                    <w:div w:id="172058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javascript:void(0);" TargetMode="Externa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2530</Words>
  <Characters>14423</Characters>
  <Application>Microsoft Office Word</Application>
  <DocSecurity>0</DocSecurity>
  <Lines>120</Lines>
  <Paragraphs>33</Paragraphs>
  <ScaleCrop>false</ScaleCrop>
  <Company>Lenovo.com</Company>
  <LinksUpToDate>false</LinksUpToDate>
  <CharactersWithSpaces>16920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2017-03-12T08:51:00Z</dcterms:created>
  <dcterms:modified xsi:type="dcterms:W3CDTF">2017-04-27T03:14:00Z</dcterms:modified>
</cp:coreProperties>
</file>