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VIRTIO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中的前后端配合限速分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析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在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VIRTIO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中，有个一个设备的特性叫做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VIRTIO_RING_F_EVENT_IDX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，这个特性是用来对前后端速率进行匹配限速的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。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after="0" w:line="326" w:lineRule="atLeast"/>
        <w:outlineLvl w:val="1"/>
        <w:rPr>
          <w:rFonts w:ascii="Arial" w:eastAsia="Times New Roman" w:hAnsi="Arial" w:cs="Arial"/>
          <w:b/>
          <w:bCs/>
          <w:color w:val="333333"/>
          <w:sz w:val="16"/>
          <w:szCs w:val="16"/>
        </w:rPr>
      </w:pPr>
      <w:bookmarkStart w:id="0" w:name="t0"/>
      <w:bookmarkEnd w:id="0"/>
      <w:r w:rsidRPr="00916E98">
        <w:rPr>
          <w:rFonts w:ascii="宋体" w:eastAsia="宋体" w:hAnsi="宋体" w:cs="宋体" w:hint="eastAsia"/>
          <w:b/>
          <w:bCs/>
          <w:color w:val="333333"/>
          <w:sz w:val="16"/>
          <w:szCs w:val="16"/>
        </w:rPr>
        <w:t>一、背景知</w:t>
      </w:r>
      <w:r w:rsidRPr="00916E98">
        <w:rPr>
          <w:rFonts w:ascii="宋体" w:eastAsia="宋体" w:hAnsi="宋体" w:cs="宋体"/>
          <w:b/>
          <w:bCs/>
          <w:color w:val="333333"/>
          <w:sz w:val="16"/>
          <w:szCs w:val="16"/>
        </w:rPr>
        <w:t>识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我们这里先看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，这个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有两个用途，一是发送侧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(send queue)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前端驱动发送报文的时，将待发送报文加入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等待后端的处理，后端处理完后，会将其放入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used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，并由前端将其释放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desc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free_old_xmit_skbs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,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detach_buf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，最后通过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try_fill_recv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重新装入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availring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; 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二是接收侧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(receive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qeueu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，前端将空白物理块加入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中，提供给后端用来接收报文，后端接收完报文会放入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used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。可以看出都是后端用完前端的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avail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的东西放入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used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。</w:t>
      </w:r>
      <w:r w:rsidRPr="00916E9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本特性也就用了</w:t>
      </w:r>
      <w:r w:rsidRPr="00916E98">
        <w:rPr>
          <w:rFonts w:ascii="Arial" w:eastAsia="Times New Roman" w:hAnsi="Arial" w:cs="Arial"/>
          <w:b/>
          <w:bCs/>
          <w:color w:val="FF0000"/>
          <w:sz w:val="16"/>
          <w:szCs w:val="16"/>
        </w:rPr>
        <w:t>used ring</w:t>
      </w:r>
      <w:r w:rsidRPr="00916E9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的最后一个元素，用来告诉前端驱动后端处理到哪个</w:t>
      </w:r>
      <w:r w:rsidRPr="00916E98">
        <w:rPr>
          <w:rFonts w:ascii="Arial" w:eastAsia="Times New Roman" w:hAnsi="Arial" w:cs="Arial"/>
          <w:b/>
          <w:bCs/>
          <w:color w:val="FF0000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上的元素了</w:t>
      </w:r>
      <w:r w:rsidRPr="00916E98">
        <w:rPr>
          <w:rFonts w:ascii="宋体" w:eastAsia="宋体" w:hAnsi="宋体" w:cs="宋体"/>
          <w:b/>
          <w:bCs/>
          <w:color w:val="FF0000"/>
          <w:sz w:val="16"/>
          <w:szCs w:val="16"/>
        </w:rPr>
        <w:t>。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中的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virtqueue_pop</w:t>
      </w:r>
      <w:proofErr w:type="spellEnd"/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void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*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virtqueue_pop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VirtQueue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*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,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size_tsz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{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……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  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= head =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virtqueue_get_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head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,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last_avail_idx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++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);          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   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if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(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virtio_vdev_has_feature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vdev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, VIRTIO_RING_F_EVENT_IDX)) {     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       </w:t>
      </w:r>
      <w:r w:rsidRPr="00916E98">
        <w:rPr>
          <w:rFonts w:ascii="Arial" w:eastAsia="Times New Roman" w:hAnsi="Arial" w:cs="Arial"/>
          <w:color w:val="FF0000"/>
          <w:sz w:val="16"/>
          <w:szCs w:val="16"/>
        </w:rPr>
        <w:t>vring_set_avail_</w:t>
      </w:r>
      <w:proofErr w:type="gram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event(</w:t>
      </w:r>
      <w:proofErr w:type="gramEnd"/>
      <w:r w:rsidRPr="00916E98">
        <w:rPr>
          <w:rFonts w:ascii="Arial" w:eastAsia="Times New Roman" w:hAnsi="Arial" w:cs="Arial"/>
          <w:color w:val="FF0000"/>
          <w:sz w:val="16"/>
          <w:szCs w:val="16"/>
        </w:rPr>
        <w:t>vq,vq-&gt;last_avail_idx);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   }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//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处理报文，进行发送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                                                                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…..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}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lastRenderedPageBreak/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static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inline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voidvring_set_avail_event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VirtQueue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*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, uint16_t val)                                                                                                                 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{                                                                     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…….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    </w:t>
      </w:r>
      <w:proofErr w:type="gram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pa</w:t>
      </w:r>
      <w:proofErr w:type="gramEnd"/>
      <w:r w:rsidRPr="00916E98">
        <w:rPr>
          <w:rFonts w:ascii="Arial" w:eastAsia="Times New Roman" w:hAnsi="Arial" w:cs="Arial"/>
          <w:color w:val="FF0000"/>
          <w:sz w:val="16"/>
          <w:szCs w:val="16"/>
        </w:rPr>
        <w:t xml:space="preserve"> = 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vring.used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 xml:space="preserve"> + 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offsetof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(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VRingUsed,ring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[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-&gt;vring.num]);   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   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virtio_stw_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phys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vdev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, pa,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val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);                               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}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last_avail_idx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表示前端处理到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availring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的哪个元素了。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++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之后表示下次待处理的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的哪个元素，并将这个信息放入了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used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的最后一个元素。</w:t>
      </w:r>
      <w:r w:rsidRPr="00916E9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前端驱动通过读取</w:t>
      </w:r>
      <w:proofErr w:type="spellStart"/>
      <w:r w:rsidRPr="00916E98">
        <w:rPr>
          <w:rFonts w:ascii="Arial" w:eastAsia="Times New Roman" w:hAnsi="Arial" w:cs="Arial"/>
          <w:b/>
          <w:bCs/>
          <w:color w:val="FF0000"/>
          <w:sz w:val="16"/>
          <w:szCs w:val="16"/>
        </w:rPr>
        <w:t>usedring</w:t>
      </w:r>
      <w:proofErr w:type="spellEnd"/>
      <w:r w:rsidRPr="00916E9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的最后一个元素就知道后端处理到哪里了</w:t>
      </w:r>
      <w:r w:rsidRPr="00916E98">
        <w:rPr>
          <w:rFonts w:ascii="宋体" w:eastAsia="宋体" w:hAnsi="宋体" w:cs="宋体"/>
          <w:b/>
          <w:bCs/>
          <w:color w:val="FF0000"/>
          <w:sz w:val="16"/>
          <w:szCs w:val="16"/>
        </w:rPr>
        <w:t>。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看一下前端如何构造发送报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文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static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int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xmit_skb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struct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send_queue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*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sq,struct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sk_buff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*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skb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{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……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if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(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can_push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 {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…….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}else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{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lastRenderedPageBreak/>
        <w:t>//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将控制头和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SKB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放入物理块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scatter-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gatherlist</w:t>
      </w:r>
      <w:proofErr w:type="spellEnd"/>
      <w:r w:rsidRPr="00916E98">
        <w:rPr>
          <w:rFonts w:ascii="宋体" w:eastAsia="宋体" w:hAnsi="宋体" w:cs="宋体"/>
          <w:color w:val="333333"/>
          <w:sz w:val="16"/>
          <w:szCs w:val="16"/>
        </w:rPr>
        <w:t>中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                 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sg_set_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>sq-&gt;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sg,hdr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,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hdr_len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                 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num_sg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=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skb_to_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sgvec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>skb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, sq-&gt;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sg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+ 1, 0,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skb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len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 + 1;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        }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        //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将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sg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加入到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中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return</w:t>
      </w:r>
      <w:r w:rsidRPr="00916E98">
        <w:rPr>
          <w:rFonts w:ascii="Arial" w:eastAsia="Times New Roman" w:hAnsi="Arial" w:cs="Arial"/>
          <w:color w:val="FF0000"/>
          <w:sz w:val="16"/>
          <w:szCs w:val="16"/>
        </w:rPr>
        <w:t>virtqueue_add_</w:t>
      </w:r>
      <w:proofErr w:type="gram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outbu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f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>sq-&gt;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, sq-&gt;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sg,num_sg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,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skb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, GFP_ATOMIC);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}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将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guest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内核中待发的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skb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关联到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sg</w:t>
      </w:r>
      <w:proofErr w:type="spellEnd"/>
      <w:r w:rsidRPr="00916E98">
        <w:rPr>
          <w:rFonts w:ascii="宋体" w:eastAsia="宋体" w:hAnsi="宋体" w:cs="宋体"/>
          <w:color w:val="333333"/>
          <w:sz w:val="16"/>
          <w:szCs w:val="16"/>
        </w:rPr>
        <w:t>中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int</w:t>
      </w:r>
      <w:proofErr w:type="spellEnd"/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virtqueue_add_outbuf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()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{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returnvirtqueue_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add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, &amp;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sg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,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sg_next_arr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, num, 0, 1, 0, data,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gfp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}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static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inline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int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virtqueue_add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(……)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{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……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/*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取得第一个可用的空闲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desc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进行逻辑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的组建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*/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head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=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=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free_head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//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将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sg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的内容关联到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desc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中，组建逻辑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lastRenderedPageBreak/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/*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更新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free head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，其前面的都在这次构造逻辑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的过程中被使用了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*/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        </w:t>
      </w:r>
      <w:proofErr w:type="spellStart"/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free_head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=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; /*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liufeng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*/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add_head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: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FF0000"/>
          <w:sz w:val="16"/>
          <w:szCs w:val="16"/>
        </w:rPr>
        <w:t>……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FF0000"/>
          <w:sz w:val="16"/>
          <w:szCs w:val="16"/>
        </w:rPr>
        <w:t>         //</w:t>
      </w:r>
      <w:r w:rsidRPr="00916E98">
        <w:rPr>
          <w:rFonts w:ascii="宋体" w:eastAsia="宋体" w:hAnsi="宋体" w:cs="宋体" w:hint="eastAsia"/>
          <w:color w:val="FF0000"/>
          <w:sz w:val="16"/>
          <w:szCs w:val="16"/>
        </w:rPr>
        <w:t>本次应该用</w:t>
      </w:r>
      <w:r w:rsidRPr="00916E98">
        <w:rPr>
          <w:rFonts w:ascii="Arial" w:eastAsia="Times New Roman" w:hAnsi="Arial" w:cs="Arial"/>
          <w:color w:val="FF0000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FF0000"/>
          <w:sz w:val="16"/>
          <w:szCs w:val="16"/>
        </w:rPr>
        <w:t>中的哪个元素，</w:t>
      </w:r>
      <w:r w:rsidRPr="00916E98">
        <w:rPr>
          <w:rFonts w:ascii="Arial" w:eastAsia="Times New Roman" w:hAnsi="Arial" w:cs="Arial"/>
          <w:color w:val="FF0000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FF0000"/>
          <w:sz w:val="16"/>
          <w:szCs w:val="16"/>
        </w:rPr>
        <w:t>是个环形数组，这里通过</w:t>
      </w:r>
      <w:r w:rsidRPr="00916E98">
        <w:rPr>
          <w:rFonts w:ascii="Arial" w:eastAsia="Times New Roman" w:hAnsi="Arial" w:cs="Arial"/>
          <w:color w:val="FF0000"/>
          <w:sz w:val="16"/>
          <w:szCs w:val="16"/>
        </w:rPr>
        <w:t>&amp;</w:t>
      </w:r>
      <w:r w:rsidRPr="00916E98">
        <w:rPr>
          <w:rFonts w:ascii="宋体" w:eastAsia="宋体" w:hAnsi="宋体" w:cs="宋体" w:hint="eastAsia"/>
          <w:color w:val="FF0000"/>
          <w:sz w:val="16"/>
          <w:szCs w:val="16"/>
        </w:rPr>
        <w:t>达到取余的目</w:t>
      </w:r>
      <w:r w:rsidRPr="00916E98">
        <w:rPr>
          <w:rFonts w:ascii="宋体" w:eastAsia="宋体" w:hAnsi="宋体" w:cs="宋体"/>
          <w:color w:val="FF0000"/>
          <w:sz w:val="16"/>
          <w:szCs w:val="16"/>
        </w:rPr>
        <w:t>的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FF0000"/>
          <w:sz w:val="16"/>
          <w:szCs w:val="16"/>
        </w:rPr>
        <w:t xml:space="preserve">         </w:t>
      </w:r>
      <w:proofErr w:type="gram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avail</w:t>
      </w:r>
      <w:proofErr w:type="gramEnd"/>
      <w:r w:rsidRPr="00916E98">
        <w:rPr>
          <w:rFonts w:ascii="Arial" w:eastAsia="Times New Roman" w:hAnsi="Arial" w:cs="Arial"/>
          <w:color w:val="FF0000"/>
          <w:sz w:val="16"/>
          <w:szCs w:val="16"/>
        </w:rPr>
        <w:t xml:space="preserve"> = (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vring.avail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idx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 xml:space="preserve"> &amp;(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-&gt;vring.num-1));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FF0000"/>
          <w:sz w:val="16"/>
          <w:szCs w:val="16"/>
        </w:rPr>
        <w:t>         //</w:t>
      </w:r>
      <w:r w:rsidRPr="00916E98">
        <w:rPr>
          <w:rFonts w:ascii="宋体" w:eastAsia="宋体" w:hAnsi="宋体" w:cs="宋体" w:hint="eastAsia"/>
          <w:color w:val="FF0000"/>
          <w:sz w:val="16"/>
          <w:szCs w:val="16"/>
        </w:rPr>
        <w:t>记录本次逻辑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buf</w:t>
      </w:r>
      <w:proofErr w:type="spellEnd"/>
      <w:r w:rsidRPr="00916E98">
        <w:rPr>
          <w:rFonts w:ascii="宋体" w:eastAsia="宋体" w:hAnsi="宋体" w:cs="宋体" w:hint="eastAsia"/>
          <w:color w:val="FF0000"/>
          <w:sz w:val="16"/>
          <w:szCs w:val="16"/>
        </w:rPr>
        <w:t>的起始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desc</w:t>
      </w:r>
      <w:proofErr w:type="spellEnd"/>
      <w:r w:rsidRPr="00916E98">
        <w:rPr>
          <w:rFonts w:ascii="宋体" w:eastAsia="宋体" w:hAnsi="宋体" w:cs="宋体" w:hint="eastAsia"/>
          <w:color w:val="FF0000"/>
          <w:sz w:val="16"/>
          <w:szCs w:val="16"/>
        </w:rPr>
        <w:t>索引</w:t>
      </w:r>
      <w:r w:rsidRPr="00916E98">
        <w:rPr>
          <w:rFonts w:ascii="宋体" w:eastAsia="宋体" w:hAnsi="宋体" w:cs="宋体"/>
          <w:color w:val="FF0000"/>
          <w:sz w:val="16"/>
          <w:szCs w:val="16"/>
        </w:rPr>
        <w:t>号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FF0000"/>
          <w:sz w:val="16"/>
          <w:szCs w:val="16"/>
        </w:rPr>
        <w:t xml:space="preserve">         </w:t>
      </w:r>
      <w:proofErr w:type="spellStart"/>
      <w:proofErr w:type="gram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vq</w:t>
      </w:r>
      <w:proofErr w:type="spellEnd"/>
      <w:proofErr w:type="gramEnd"/>
      <w:r w:rsidRPr="00916E98">
        <w:rPr>
          <w:rFonts w:ascii="Arial" w:eastAsia="Times New Roman" w:hAnsi="Arial" w:cs="Arial"/>
          <w:color w:val="FF0000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vring.avail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-&gt;ring[avail] = head;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FF0000"/>
          <w:sz w:val="16"/>
          <w:szCs w:val="16"/>
        </w:rPr>
        <w:t>         //++</w:t>
      </w:r>
      <w:r w:rsidRPr="00916E98">
        <w:rPr>
          <w:rFonts w:ascii="宋体" w:eastAsia="宋体" w:hAnsi="宋体" w:cs="宋体" w:hint="eastAsia"/>
          <w:color w:val="FF0000"/>
          <w:sz w:val="16"/>
          <w:szCs w:val="16"/>
        </w:rPr>
        <w:t>使得</w:t>
      </w:r>
      <w:r w:rsidRPr="00916E98">
        <w:rPr>
          <w:rFonts w:ascii="Arial" w:eastAsia="Times New Roman" w:hAnsi="Arial" w:cs="Arial"/>
          <w:color w:val="FF0000"/>
          <w:sz w:val="16"/>
          <w:szCs w:val="16"/>
        </w:rPr>
        <w:t>avail-&gt;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idx</w:t>
      </w:r>
      <w:proofErr w:type="spellEnd"/>
      <w:r w:rsidRPr="00916E98">
        <w:rPr>
          <w:rFonts w:ascii="宋体" w:eastAsia="宋体" w:hAnsi="宋体" w:cs="宋体" w:hint="eastAsia"/>
          <w:color w:val="FF0000"/>
          <w:sz w:val="16"/>
          <w:szCs w:val="16"/>
        </w:rPr>
        <w:t>执行了下一次使用</w:t>
      </w:r>
      <w:r w:rsidRPr="00916E98">
        <w:rPr>
          <w:rFonts w:ascii="Arial" w:eastAsia="Times New Roman" w:hAnsi="Arial" w:cs="Arial"/>
          <w:color w:val="FF0000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FF0000"/>
          <w:sz w:val="16"/>
          <w:szCs w:val="16"/>
        </w:rPr>
        <w:t>的哪个元</w:t>
      </w:r>
      <w:r w:rsidRPr="00916E98">
        <w:rPr>
          <w:rFonts w:ascii="宋体" w:eastAsia="宋体" w:hAnsi="宋体" w:cs="宋体"/>
          <w:color w:val="FF0000"/>
          <w:sz w:val="16"/>
          <w:szCs w:val="16"/>
        </w:rPr>
        <w:t>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FF0000"/>
          <w:sz w:val="16"/>
          <w:szCs w:val="16"/>
        </w:rPr>
        <w:t xml:space="preserve">         </w:t>
      </w:r>
      <w:proofErr w:type="spellStart"/>
      <w:proofErr w:type="gram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vq</w:t>
      </w:r>
      <w:proofErr w:type="spellEnd"/>
      <w:proofErr w:type="gramEnd"/>
      <w:r w:rsidRPr="00916E98">
        <w:rPr>
          <w:rFonts w:ascii="Arial" w:eastAsia="Times New Roman" w:hAnsi="Arial" w:cs="Arial"/>
          <w:color w:val="FF0000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vring.avail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idx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++;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FF0000"/>
          <w:sz w:val="16"/>
          <w:szCs w:val="16"/>
        </w:rPr>
        <w:t>         //</w:t>
      </w:r>
      <w:r w:rsidRPr="00916E98">
        <w:rPr>
          <w:rFonts w:ascii="宋体" w:eastAsia="宋体" w:hAnsi="宋体" w:cs="宋体" w:hint="eastAsia"/>
          <w:color w:val="FF0000"/>
          <w:sz w:val="16"/>
          <w:szCs w:val="16"/>
        </w:rPr>
        <w:t>记录增加了几个可用的</w:t>
      </w:r>
      <w:r w:rsidRPr="00916E98">
        <w:rPr>
          <w:rFonts w:ascii="Arial" w:eastAsia="Times New Roman" w:hAnsi="Arial" w:cs="Arial"/>
          <w:color w:val="FF0000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FF0000"/>
          <w:sz w:val="16"/>
          <w:szCs w:val="16"/>
        </w:rPr>
        <w:t>元</w:t>
      </w:r>
      <w:r w:rsidRPr="00916E98">
        <w:rPr>
          <w:rFonts w:ascii="宋体" w:eastAsia="宋体" w:hAnsi="宋体" w:cs="宋体"/>
          <w:color w:val="FF0000"/>
          <w:sz w:val="16"/>
          <w:szCs w:val="16"/>
        </w:rPr>
        <w:t>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FF0000"/>
          <w:sz w:val="16"/>
          <w:szCs w:val="16"/>
        </w:rPr>
        <w:t xml:space="preserve">         </w:t>
      </w:r>
      <w:proofErr w:type="spellStart"/>
      <w:proofErr w:type="gram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vq</w:t>
      </w:r>
      <w:proofErr w:type="spellEnd"/>
      <w:proofErr w:type="gramEnd"/>
      <w:r w:rsidRPr="00916E98">
        <w:rPr>
          <w:rFonts w:ascii="Arial" w:eastAsia="Times New Roman" w:hAnsi="Arial" w:cs="Arial"/>
          <w:color w:val="FF0000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num_added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++;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……..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}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将空闲的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desc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中取得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desc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，记录好关联好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skb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sg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。然后将所有的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desc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组成一个逻辑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，并将起始的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desc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索引号记录到一个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中，表示新增了一个最新的可用的逻辑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到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了。同时更新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idx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加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1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idx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表示了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中的最新可用元素。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num_added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表示比上次，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中加入了几个新的可用逻辑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几个新的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的元素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)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static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netdev_tx_t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start_xmit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structsk_buff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*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skb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,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struct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net_device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*dev)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lastRenderedPageBreak/>
        <w:t>{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……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        //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组装完逻辑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并填充到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availring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中，更新了最新可以用的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avail.idx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err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=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xmit_skb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(sq,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skb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); /*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liufeng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*/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….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        //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通知后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端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virtqueue_</w:t>
      </w:r>
      <w:proofErr w:type="gram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kick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(</w:t>
      </w:r>
      <w:proofErr w:type="gramEnd"/>
      <w:r w:rsidRPr="00916E98">
        <w:rPr>
          <w:rFonts w:ascii="Arial" w:eastAsia="Times New Roman" w:hAnsi="Arial" w:cs="Arial"/>
          <w:color w:val="FF0000"/>
          <w:sz w:val="16"/>
          <w:szCs w:val="16"/>
        </w:rPr>
        <w:t>sq-&gt;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);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…..,.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}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组装完逻辑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后，开始通知后端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进行发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送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after="0" w:line="326" w:lineRule="atLeast"/>
        <w:outlineLvl w:val="1"/>
        <w:rPr>
          <w:rFonts w:ascii="Arial" w:eastAsia="Times New Roman" w:hAnsi="Arial" w:cs="Arial"/>
          <w:b/>
          <w:bCs/>
          <w:color w:val="333333"/>
          <w:sz w:val="16"/>
          <w:szCs w:val="16"/>
        </w:rPr>
      </w:pPr>
      <w:bookmarkStart w:id="1" w:name="t1"/>
      <w:bookmarkEnd w:id="1"/>
      <w:r w:rsidRPr="00916E98">
        <w:rPr>
          <w:rFonts w:ascii="宋体" w:eastAsia="宋体" w:hAnsi="宋体" w:cs="宋体" w:hint="eastAsia"/>
          <w:b/>
          <w:bCs/>
          <w:color w:val="333333"/>
          <w:sz w:val="16"/>
          <w:szCs w:val="16"/>
        </w:rPr>
        <w:t>二、从发送报文看前后端匹配限</w:t>
      </w:r>
      <w:r w:rsidRPr="00916E98">
        <w:rPr>
          <w:rFonts w:ascii="宋体" w:eastAsia="宋体" w:hAnsi="宋体" w:cs="宋体"/>
          <w:b/>
          <w:bCs/>
          <w:color w:val="333333"/>
          <w:sz w:val="16"/>
          <w:szCs w:val="16"/>
        </w:rPr>
        <w:t>度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的限速是在前端的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virtqueue_kick_prepare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中限制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的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void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virtqueue_kick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struct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virtqueue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*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{ 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if(</w:t>
      </w:r>
      <w:proofErr w:type="spellStart"/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>virtqueue_kick_prepare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))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                 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virtqueue_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notify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}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lastRenderedPageBreak/>
        <w:t>前端通过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virtqueue_kick_prepare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判断是否通知后端有新的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的逻辑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可用来达到限速的效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果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bool</w:t>
      </w:r>
      <w:proofErr w:type="spellEnd"/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virtqueue_kick_prepare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structvirtqueue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*_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{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……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old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=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vring.avail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idx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-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num_added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new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=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vring.avail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idx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……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        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if(</w:t>
      </w:r>
      <w:proofErr w:type="spellStart"/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-&gt;event) {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                  </w:t>
      </w:r>
      <w:proofErr w:type="spellStart"/>
      <w:r w:rsidRPr="00916E98">
        <w:rPr>
          <w:rFonts w:ascii="Arial" w:eastAsia="Times New Roman" w:hAnsi="Arial" w:cs="Arial"/>
          <w:b/>
          <w:bCs/>
          <w:color w:val="FF0000"/>
          <w:sz w:val="16"/>
          <w:szCs w:val="16"/>
        </w:rPr>
        <w:t>needs_kick</w:t>
      </w:r>
      <w:proofErr w:type="spellEnd"/>
      <w:r w:rsidRPr="00916E9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=</w:t>
      </w:r>
      <w:proofErr w:type="spellStart"/>
      <w:r w:rsidRPr="00916E98">
        <w:rPr>
          <w:rFonts w:ascii="Arial" w:eastAsia="Times New Roman" w:hAnsi="Arial" w:cs="Arial"/>
          <w:b/>
          <w:bCs/>
          <w:color w:val="FF0000"/>
          <w:sz w:val="16"/>
          <w:szCs w:val="16"/>
        </w:rPr>
        <w:t>vring_need_</w:t>
      </w:r>
      <w:proofErr w:type="gramStart"/>
      <w:r w:rsidRPr="00916E98">
        <w:rPr>
          <w:rFonts w:ascii="Arial" w:eastAsia="Times New Roman" w:hAnsi="Arial" w:cs="Arial"/>
          <w:b/>
          <w:bCs/>
          <w:color w:val="FF0000"/>
          <w:sz w:val="16"/>
          <w:szCs w:val="16"/>
        </w:rPr>
        <w:t>event</w:t>
      </w:r>
      <w:proofErr w:type="spellEnd"/>
      <w:r w:rsidRPr="00916E98">
        <w:rPr>
          <w:rFonts w:ascii="Arial" w:eastAsia="Times New Roman" w:hAnsi="Arial" w:cs="Arial"/>
          <w:b/>
          <w:bCs/>
          <w:color w:val="FF0000"/>
          <w:sz w:val="16"/>
          <w:szCs w:val="16"/>
        </w:rPr>
        <w:t>(</w:t>
      </w:r>
      <w:proofErr w:type="spellStart"/>
      <w:proofErr w:type="gramEnd"/>
      <w:r w:rsidRPr="00916E98">
        <w:rPr>
          <w:rFonts w:ascii="Arial" w:eastAsia="Times New Roman" w:hAnsi="Arial" w:cs="Arial"/>
          <w:b/>
          <w:bCs/>
          <w:color w:val="FF0000"/>
          <w:sz w:val="16"/>
          <w:szCs w:val="16"/>
        </w:rPr>
        <w:t>vring_avail_event</w:t>
      </w:r>
      <w:proofErr w:type="spellEnd"/>
      <w:r w:rsidRPr="00916E98">
        <w:rPr>
          <w:rFonts w:ascii="Arial" w:eastAsia="Times New Roman" w:hAnsi="Arial" w:cs="Arial"/>
          <w:b/>
          <w:bCs/>
          <w:color w:val="FF0000"/>
          <w:sz w:val="16"/>
          <w:szCs w:val="16"/>
        </w:rPr>
        <w:t>(&amp;</w:t>
      </w:r>
      <w:proofErr w:type="spellStart"/>
      <w:r w:rsidRPr="00916E98">
        <w:rPr>
          <w:rFonts w:ascii="Arial" w:eastAsia="Times New Roman" w:hAnsi="Arial" w:cs="Arial"/>
          <w:b/>
          <w:bCs/>
          <w:color w:val="FF0000"/>
          <w:sz w:val="16"/>
          <w:szCs w:val="16"/>
        </w:rPr>
        <w:t>vq</w:t>
      </w:r>
      <w:proofErr w:type="spellEnd"/>
      <w:r w:rsidRPr="00916E98">
        <w:rPr>
          <w:rFonts w:ascii="Arial" w:eastAsia="Times New Roman" w:hAnsi="Arial" w:cs="Arial"/>
          <w:b/>
          <w:bCs/>
          <w:color w:val="FF0000"/>
          <w:sz w:val="16"/>
          <w:szCs w:val="16"/>
        </w:rPr>
        <w:t>-&gt;</w:t>
      </w:r>
      <w:proofErr w:type="spellStart"/>
      <w:r w:rsidRPr="00916E98">
        <w:rPr>
          <w:rFonts w:ascii="Arial" w:eastAsia="Times New Roman" w:hAnsi="Arial" w:cs="Arial"/>
          <w:b/>
          <w:bCs/>
          <w:color w:val="FF0000"/>
          <w:sz w:val="16"/>
          <w:szCs w:val="16"/>
        </w:rPr>
        <w:t>vring</w:t>
      </w:r>
      <w:proofErr w:type="spellEnd"/>
      <w:r w:rsidRPr="00916E98">
        <w:rPr>
          <w:rFonts w:ascii="Arial" w:eastAsia="Times New Roman" w:hAnsi="Arial" w:cs="Arial"/>
          <w:b/>
          <w:bCs/>
          <w:color w:val="FF0000"/>
          <w:sz w:val="16"/>
          <w:szCs w:val="16"/>
        </w:rPr>
        <w:t>), new, old);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        }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……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        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returnneeds_kick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}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old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表示上次添加的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元素的位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置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new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表示最新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元素的位置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下一次添加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availring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的位置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)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#define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vring_avail_</w:t>
      </w: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event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>vr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 (*(__u16*)&amp;(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vr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)-&gt;used-&gt;ring[(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vr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)-&gt;num])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也就是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used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的最后一个元素，就是后端填入的信息，表示处理到哪个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元素了，即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event_idx</w:t>
      </w:r>
      <w:proofErr w:type="spellEnd"/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lastRenderedPageBreak/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static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inline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int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vring_need_event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(__u16event_idx, __u16 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new_idx</w:t>
      </w:r>
      <w:proofErr w:type="spellEnd"/>
      <w:r w:rsidRPr="00916E98">
        <w:rPr>
          <w:rFonts w:ascii="Arial" w:eastAsia="Times New Roman" w:hAnsi="Arial" w:cs="Arial"/>
          <w:color w:val="333333"/>
          <w:sz w:val="16"/>
          <w:szCs w:val="16"/>
        </w:rPr>
        <w:t>, __u16 old)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{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FF0000"/>
          <w:sz w:val="16"/>
          <w:szCs w:val="16"/>
        </w:rPr>
        <w:t xml:space="preserve">         </w:t>
      </w:r>
      <w:proofErr w:type="gram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return</w:t>
      </w:r>
      <w:proofErr w:type="gramEnd"/>
      <w:r w:rsidRPr="00916E98">
        <w:rPr>
          <w:rFonts w:ascii="Arial" w:eastAsia="Times New Roman" w:hAnsi="Arial" w:cs="Arial"/>
          <w:color w:val="FF0000"/>
          <w:sz w:val="16"/>
          <w:szCs w:val="16"/>
        </w:rPr>
        <w:t xml:space="preserve"> (__u16)(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new_idx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 xml:space="preserve"> - 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event_idx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 xml:space="preserve"> - 1) &lt; (__u16)(</w:t>
      </w:r>
      <w:proofErr w:type="spellStart"/>
      <w:r w:rsidRPr="00916E98">
        <w:rPr>
          <w:rFonts w:ascii="Arial" w:eastAsia="Times New Roman" w:hAnsi="Arial" w:cs="Arial"/>
          <w:color w:val="FF0000"/>
          <w:sz w:val="16"/>
          <w:szCs w:val="16"/>
        </w:rPr>
        <w:t>new_idx</w:t>
      </w:r>
      <w:proofErr w:type="spellEnd"/>
      <w:r w:rsidRPr="00916E98">
        <w:rPr>
          <w:rFonts w:ascii="Arial" w:eastAsia="Times New Roman" w:hAnsi="Arial" w:cs="Arial"/>
          <w:color w:val="FF0000"/>
          <w:sz w:val="16"/>
          <w:szCs w:val="16"/>
        </w:rPr>
        <w:t>- old);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}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这个公式决定了是否想后端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发送通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知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noProof/>
          <w:color w:val="333333"/>
          <w:sz w:val="16"/>
          <w:szCs w:val="16"/>
        </w:rPr>
        <w:drawing>
          <wp:inline distT="0" distB="0" distL="0" distR="0">
            <wp:extent cx="4811086" cy="1765190"/>
            <wp:effectExtent l="19050" t="0" r="8564" b="0"/>
            <wp:docPr id="4" name="Picture 4" descr="http://img.blog.csdn.net/20161212170019181?watermark/2/text/aHR0cDovL2Jsb2cuY3Nkbi5uZXQvbGVvdWZ1bmc=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.blog.csdn.net/20161212170019181?watermark/2/text/aHR0cDovL2Jsb2cuY3Nkbi5uZXQvbGVvdWZ1bmc=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41" cy="176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当满足公式的时候，后端处理的位置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event_idx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超过了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old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，表示后端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处理的速度够快，索引返回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true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，通知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(kick)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后端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，通知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有新的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avail 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逻辑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，请你继续处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理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如下下面情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况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noProof/>
          <w:color w:val="333333"/>
          <w:sz w:val="16"/>
          <w:szCs w:val="16"/>
        </w:rPr>
        <w:lastRenderedPageBreak/>
        <w:drawing>
          <wp:inline distT="0" distB="0" distL="0" distR="0">
            <wp:extent cx="4667415" cy="1866261"/>
            <wp:effectExtent l="19050" t="0" r="0" b="0"/>
            <wp:docPr id="5" name="Picture 5" descr="http://img.blog.csdn.net/20161212170153697?watermark/2/text/aHR0cDovL2Jsb2cuY3Nkbi5uZXQvbGVvdWZ1bmc=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.blog.csdn.net/20161212170153697?watermark/2/text/aHR0cDovL2Jsb2cuY3Nkbi5uZXQvbGVvdWZ1bmc=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074" cy="1866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后端处理的位置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event_idx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落后于上次添加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的位置，说明后端处理较慢，返回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false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，那么前端就先不通知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(kick)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，积攒一下，反正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正处理不过来，下次退出的时候，让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一起尽情处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理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after="0" w:line="326" w:lineRule="atLeast"/>
        <w:outlineLvl w:val="1"/>
        <w:rPr>
          <w:rFonts w:ascii="Arial" w:eastAsia="Times New Roman" w:hAnsi="Arial" w:cs="Arial"/>
          <w:b/>
          <w:bCs/>
          <w:color w:val="333333"/>
          <w:sz w:val="16"/>
          <w:szCs w:val="16"/>
        </w:rPr>
      </w:pPr>
      <w:bookmarkStart w:id="2" w:name="t2"/>
      <w:bookmarkEnd w:id="2"/>
      <w:r w:rsidRPr="00916E98">
        <w:rPr>
          <w:rFonts w:ascii="宋体" w:eastAsia="宋体" w:hAnsi="宋体" w:cs="宋体" w:hint="eastAsia"/>
          <w:b/>
          <w:bCs/>
          <w:color w:val="333333"/>
          <w:sz w:val="16"/>
          <w:szCs w:val="16"/>
        </w:rPr>
        <w:t>三、其他限速情</w:t>
      </w:r>
      <w:r w:rsidRPr="00916E98">
        <w:rPr>
          <w:rFonts w:ascii="宋体" w:eastAsia="宋体" w:hAnsi="宋体" w:cs="宋体"/>
          <w:b/>
          <w:bCs/>
          <w:color w:val="333333"/>
          <w:sz w:val="16"/>
          <w:szCs w:val="16"/>
        </w:rPr>
        <w:t>形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Receive queue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情况，在前端的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try_fill_recv</w:t>
      </w:r>
      <w:proofErr w:type="spellEnd"/>
      <w:r w:rsidRPr="00916E98">
        <w:rPr>
          <w:rFonts w:ascii="宋体" w:eastAsia="宋体" w:hAnsi="宋体" w:cs="宋体"/>
          <w:color w:val="333333"/>
          <w:sz w:val="16"/>
          <w:szCs w:val="16"/>
        </w:rPr>
        <w:t>中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new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表示新添加的空白逻辑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位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置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old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表示上一个空白逻辑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</w:t>
      </w:r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位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置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proofErr w:type="gram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event_idx</w:t>
      </w:r>
      <w:proofErr w:type="spellEnd"/>
      <w:proofErr w:type="gramEnd"/>
      <w:r w:rsidRPr="00916E98">
        <w:rPr>
          <w:rFonts w:ascii="Arial" w:eastAsia="Times New Roman" w:hAnsi="Arial" w:cs="Arial"/>
          <w:color w:val="333333"/>
          <w:sz w:val="16"/>
          <w:szCs w:val="16"/>
        </w:rPr>
        <w:t xml:space="preserve"> 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表示后端接收报文用到哪个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availring</w:t>
      </w:r>
      <w:proofErr w:type="spellEnd"/>
      <w:r w:rsidRPr="00916E98">
        <w:rPr>
          <w:rFonts w:ascii="宋体" w:eastAsia="宋体" w:hAnsi="宋体" w:cs="宋体"/>
          <w:color w:val="333333"/>
          <w:sz w:val="16"/>
          <w:szCs w:val="16"/>
        </w:rPr>
        <w:t>了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返回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true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，后端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接收报文速度比较快，加完空白逻辑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后要赶紧通知后端，不然就不够用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了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  <w:r w:rsidRPr="00916E98">
        <w:rPr>
          <w:rFonts w:ascii="Arial" w:eastAsia="Times New Roman" w:hAnsi="Arial" w:cs="Arial"/>
          <w:noProof/>
          <w:color w:val="333333"/>
          <w:sz w:val="16"/>
          <w:szCs w:val="16"/>
        </w:rPr>
        <w:drawing>
          <wp:inline distT="0" distB="0" distL="0" distR="0">
            <wp:extent cx="4437186" cy="1628007"/>
            <wp:effectExtent l="19050" t="0" r="1464" b="0"/>
            <wp:docPr id="6" name="Picture 6" descr="http://img.blog.csdn.net/20161212165954616?watermark/2/text/aHR0cDovL2Jsb2cuY3Nkbi5uZXQvbGVvdWZ1bmc=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.blog.csdn.net/20161212165954616?watermark/2/text/aHR0cDovL2Jsb2cuY3Nkbi5uZXQvbGVvdWZ1bmc=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557" cy="1631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返回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false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，表示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接收的速度比较慢，后端还有足够的空白逻辑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buf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，暂时不用通知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，下次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收报文直接用就可以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了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lastRenderedPageBreak/>
        <w:t> </w:t>
      </w:r>
      <w:r w:rsidRPr="00916E98">
        <w:rPr>
          <w:rFonts w:ascii="Arial" w:eastAsia="Times New Roman" w:hAnsi="Arial" w:cs="Arial"/>
          <w:noProof/>
          <w:color w:val="333333"/>
          <w:sz w:val="16"/>
          <w:szCs w:val="16"/>
        </w:rPr>
        <w:drawing>
          <wp:inline distT="0" distB="0" distL="0" distR="0">
            <wp:extent cx="4831245" cy="1931768"/>
            <wp:effectExtent l="19050" t="0" r="7455" b="0"/>
            <wp:docPr id="7" name="Picture 7" descr="http://img.blog.csdn.net/20161212170141761?watermark/2/text/aHR0cDovL2Jsb2cuY3Nkbi5uZXQvbGVvdWZ1bmc=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.blog.csdn.net/20161212170141761?watermark/2/text/aHR0cDovL2Jsb2cuY3Nkbi5uZXQvbGVvdWZ1bmc=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304" cy="1932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对于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used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的限速在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virtio_should_notify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中进行，前端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proofErr w:type="spellEnd"/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在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avail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的最后一个元素中记录了前端处理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used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的位置，即</w:t>
      </w:r>
      <w:proofErr w:type="spellStart"/>
      <w:r w:rsidRPr="00916E98">
        <w:rPr>
          <w:rFonts w:ascii="Arial" w:eastAsia="Times New Roman" w:hAnsi="Arial" w:cs="Arial"/>
          <w:color w:val="333333"/>
          <w:sz w:val="16"/>
          <w:szCs w:val="16"/>
        </w:rPr>
        <w:t>event_idx</w:t>
      </w:r>
      <w:proofErr w:type="spellEnd"/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返回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true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，表示前端处理的速度较快，能力足够，一旦后端接收报文到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used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中就马上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notify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后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端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  <w:r w:rsidRPr="00916E98">
        <w:rPr>
          <w:rFonts w:ascii="Arial" w:eastAsia="Times New Roman" w:hAnsi="Arial" w:cs="Arial"/>
          <w:noProof/>
          <w:color w:val="333333"/>
          <w:sz w:val="16"/>
          <w:szCs w:val="16"/>
        </w:rPr>
        <w:drawing>
          <wp:inline distT="0" distB="0" distL="0" distR="0">
            <wp:extent cx="4433680" cy="1626719"/>
            <wp:effectExtent l="19050" t="0" r="4970" b="0"/>
            <wp:docPr id="8" name="Picture 8" descr="http://img.blog.csdn.net/20161212170045135?watermark/2/text/aHR0cDovL2Jsb2cuY3Nkbi5uZXQvbGVvdWZ1bmc=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.blog.csdn.net/20161212170045135?watermark/2/text/aHR0cDovL2Jsb2cuY3Nkbi5uZXQvbGVvdWZ1bmc=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112" cy="1627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返回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false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，表示前端处理比较慢，后端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QEMU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接收完报文到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used ring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后，也暂时不要</w:t>
      </w:r>
      <w:r w:rsidRPr="00916E98">
        <w:rPr>
          <w:rFonts w:ascii="Arial" w:eastAsia="Times New Roman" w:hAnsi="Arial" w:cs="Arial"/>
          <w:color w:val="333333"/>
          <w:sz w:val="16"/>
          <w:szCs w:val="16"/>
        </w:rPr>
        <w:t>notify</w:t>
      </w:r>
      <w:r w:rsidRPr="00916E98">
        <w:rPr>
          <w:rFonts w:ascii="宋体" w:eastAsia="宋体" w:hAnsi="宋体" w:cs="宋体" w:hint="eastAsia"/>
          <w:color w:val="333333"/>
          <w:sz w:val="16"/>
          <w:szCs w:val="16"/>
        </w:rPr>
        <w:t>前端，即不要打断虚拟机，让虚拟机尽情处理</w:t>
      </w:r>
      <w:r w:rsidRPr="00916E98">
        <w:rPr>
          <w:rFonts w:ascii="宋体" w:eastAsia="宋体" w:hAnsi="宋体" w:cs="宋体"/>
          <w:color w:val="333333"/>
          <w:sz w:val="16"/>
          <w:szCs w:val="16"/>
        </w:rPr>
        <w:t>。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  <w:r w:rsidRPr="00916E98">
        <w:rPr>
          <w:rFonts w:ascii="Arial" w:eastAsia="Times New Roman" w:hAnsi="Arial" w:cs="Arial"/>
          <w:noProof/>
          <w:color w:val="333333"/>
          <w:sz w:val="16"/>
          <w:szCs w:val="16"/>
        </w:rPr>
        <w:drawing>
          <wp:inline distT="0" distB="0" distL="0" distR="0">
            <wp:extent cx="4298508" cy="1718754"/>
            <wp:effectExtent l="19050" t="0" r="6792" b="0"/>
            <wp:docPr id="9" name="Picture 9" descr="http://img.blog.csdn.net/20161212170126103?watermark/2/text/aHR0cDovL2Jsb2cuY3Nkbi5uZXQvbGVvdWZ1bmc=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g.blog.csdn.net/20161212170126103?watermark/2/text/aHR0cDovL2Jsb2cuY3Nkbi5uZXQvbGVvdWZ1bmc=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454" cy="1719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16E98" w:rsidRPr="00916E98" w:rsidRDefault="00916E98" w:rsidP="00916E98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16E98">
        <w:rPr>
          <w:rFonts w:ascii="Arial" w:eastAsia="Times New Roman" w:hAnsi="Arial" w:cs="Arial"/>
          <w:color w:val="333333"/>
          <w:sz w:val="16"/>
          <w:szCs w:val="16"/>
        </w:rPr>
        <w:lastRenderedPageBreak/>
        <w:t> </w:t>
      </w:r>
    </w:p>
    <w:p w:rsidR="001C007E" w:rsidRPr="00916E98" w:rsidRDefault="001C007E">
      <w:pPr>
        <w:rPr>
          <w:sz w:val="16"/>
          <w:szCs w:val="16"/>
        </w:rPr>
      </w:pPr>
    </w:p>
    <w:sectPr w:rsidR="001C007E" w:rsidRPr="00916E98" w:rsidSect="00FF12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916E98"/>
    <w:rsid w:val="000A3453"/>
    <w:rsid w:val="001C007E"/>
    <w:rsid w:val="0050116A"/>
    <w:rsid w:val="00916E98"/>
    <w:rsid w:val="009422C0"/>
    <w:rsid w:val="00FF1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279"/>
  </w:style>
  <w:style w:type="paragraph" w:styleId="Heading2">
    <w:name w:val="heading 2"/>
    <w:basedOn w:val="Normal"/>
    <w:link w:val="Heading2Char"/>
    <w:uiPriority w:val="9"/>
    <w:qFormat/>
    <w:rsid w:val="00916E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6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E9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16E9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16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6E98"/>
    <w:rPr>
      <w:b/>
      <w:bCs/>
    </w:rPr>
  </w:style>
  <w:style w:type="character" w:customStyle="1" w:styleId="apple-converted-space">
    <w:name w:val="apple-converted-space"/>
    <w:basedOn w:val="DefaultParagraphFont"/>
    <w:rsid w:val="00916E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60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711</Words>
  <Characters>4059</Characters>
  <Application>Microsoft Office Word</Application>
  <DocSecurity>0</DocSecurity>
  <Lines>33</Lines>
  <Paragraphs>9</Paragraphs>
  <ScaleCrop>false</ScaleCrop>
  <Company>Lenovo.com</Company>
  <LinksUpToDate>false</LinksUpToDate>
  <CharactersWithSpaces>4761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2017-03-12T08:40:00Z</dcterms:created>
  <dcterms:modified xsi:type="dcterms:W3CDTF">2017-03-12T08:42:00Z</dcterms:modified>
</cp:coreProperties>
</file>