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42B9" w:rsidRPr="00E442B9" w:rsidRDefault="00E442B9" w:rsidP="00E442B9">
      <w:pPr>
        <w:widowControl/>
        <w:spacing w:before="100" w:beforeAutospacing="1" w:after="100" w:afterAutospacing="1"/>
        <w:jc w:val="left"/>
        <w:rPr>
          <w:rFonts w:ascii="宋体" w:eastAsia="宋体" w:hAnsi="宋体" w:cs="宋体"/>
          <w:color w:val="000000" w:themeColor="text1"/>
          <w:kern w:val="0"/>
          <w:sz w:val="16"/>
          <w:szCs w:val="16"/>
        </w:rPr>
      </w:pPr>
      <w:r w:rsidRPr="00E442B9">
        <w:rPr>
          <w:rFonts w:ascii="宋体" w:eastAsia="宋体" w:hAnsi="宋体" w:cs="宋体"/>
          <w:b/>
          <w:bCs/>
          <w:color w:val="000000" w:themeColor="text1"/>
          <w:kern w:val="0"/>
          <w:sz w:val="16"/>
          <w:szCs w:val="16"/>
        </w:rPr>
        <w:t>14.9.6  软中断处理线程（</w:t>
      </w:r>
      <w:proofErr w:type="spellStart"/>
      <w:r w:rsidRPr="00E442B9">
        <w:rPr>
          <w:rFonts w:ascii="宋体" w:eastAsia="宋体" w:hAnsi="宋体" w:cs="宋体"/>
          <w:b/>
          <w:bCs/>
          <w:color w:val="000000" w:themeColor="text1"/>
          <w:kern w:val="0"/>
          <w:sz w:val="16"/>
          <w:szCs w:val="16"/>
        </w:rPr>
        <w:t>ksoftirqd</w:t>
      </w:r>
      <w:proofErr w:type="spellEnd"/>
      <w:r w:rsidRPr="00E442B9">
        <w:rPr>
          <w:rFonts w:ascii="宋体" w:eastAsia="宋体" w:hAnsi="宋体" w:cs="宋体"/>
          <w:b/>
          <w:bCs/>
          <w:color w:val="000000" w:themeColor="text1"/>
          <w:kern w:val="0"/>
          <w:sz w:val="16"/>
          <w:szCs w:val="16"/>
        </w:rPr>
        <w:t>）</w:t>
      </w:r>
    </w:p>
    <w:p w:rsidR="00E442B9" w:rsidRPr="00E442B9" w:rsidRDefault="00E442B9" w:rsidP="00E442B9">
      <w:pPr>
        <w:widowControl/>
        <w:spacing w:before="100" w:beforeAutospacing="1" w:after="100" w:afterAutospacing="1"/>
        <w:jc w:val="left"/>
        <w:rPr>
          <w:rFonts w:ascii="宋体" w:eastAsia="宋体" w:hAnsi="宋体" w:cs="宋体"/>
          <w:color w:val="000000" w:themeColor="text1"/>
          <w:kern w:val="0"/>
          <w:sz w:val="16"/>
          <w:szCs w:val="16"/>
        </w:rPr>
      </w:pPr>
      <w:r w:rsidRPr="00E442B9">
        <w:rPr>
          <w:rFonts w:ascii="宋体" w:eastAsia="宋体" w:hAnsi="宋体" w:cs="宋体"/>
          <w:color w:val="000000" w:themeColor="text1"/>
          <w:kern w:val="0"/>
          <w:sz w:val="16"/>
          <w:szCs w:val="16"/>
        </w:rPr>
        <w:t>在前面曾经介绍过，对于软中断，内核会选择在几个特殊时刻进行处理。而在中断处理程序返回时处理软中断是最常见的。软中断被触发的频率有时可能会很高（例如，进行大流量的网络通信期间）。而且更糟糕的是软中断处理程序在执行时还可重新触发自己使其再次执行（也就是在软中断处理程序中调用</w:t>
      </w:r>
      <w:proofErr w:type="spellStart"/>
      <w:r w:rsidRPr="00E442B9">
        <w:rPr>
          <w:rFonts w:ascii="宋体" w:eastAsia="宋体" w:hAnsi="宋体" w:cs="宋体"/>
          <w:color w:val="000000" w:themeColor="text1"/>
          <w:kern w:val="0"/>
          <w:sz w:val="16"/>
          <w:szCs w:val="16"/>
        </w:rPr>
        <w:t>raise_softirq</w:t>
      </w:r>
      <w:proofErr w:type="spellEnd"/>
      <w:r w:rsidRPr="00E442B9">
        <w:rPr>
          <w:rFonts w:ascii="宋体" w:eastAsia="宋体" w:hAnsi="宋体" w:cs="宋体"/>
          <w:color w:val="000000" w:themeColor="text1"/>
          <w:kern w:val="0"/>
          <w:sz w:val="16"/>
          <w:szCs w:val="16"/>
        </w:rPr>
        <w:t>或</w:t>
      </w:r>
      <w:proofErr w:type="spellStart"/>
      <w:r w:rsidRPr="00E442B9">
        <w:rPr>
          <w:rFonts w:ascii="宋体" w:eastAsia="宋体" w:hAnsi="宋体" w:cs="宋体"/>
          <w:color w:val="000000" w:themeColor="text1"/>
          <w:kern w:val="0"/>
          <w:sz w:val="16"/>
          <w:szCs w:val="16"/>
        </w:rPr>
        <w:t>raise_softirq_irqoff</w:t>
      </w:r>
      <w:proofErr w:type="spellEnd"/>
      <w:r w:rsidRPr="00E442B9">
        <w:rPr>
          <w:rFonts w:ascii="宋体" w:eastAsia="宋体" w:hAnsi="宋体" w:cs="宋体"/>
          <w:color w:val="000000" w:themeColor="text1"/>
          <w:kern w:val="0"/>
          <w:sz w:val="16"/>
          <w:szCs w:val="16"/>
        </w:rPr>
        <w:t>函数使当前软中断再次挂起）。如果软中断本身出现的频率很高，再加上软中断可能会将自己重新置为可执行状态。这样就会导致用户空间的进程无法获取足够的处理器时间，因而处于饥饿状态。造成这种饥饿状态是由于Linux内核会立即对重新触发的软中断进行处理。然而，单纯的对重新触发的软中断采取</w:t>
      </w:r>
      <w:proofErr w:type="gramStart"/>
      <w:r w:rsidRPr="00E442B9">
        <w:rPr>
          <w:rFonts w:ascii="宋体" w:eastAsia="宋体" w:hAnsi="宋体" w:cs="宋体"/>
          <w:color w:val="000000" w:themeColor="text1"/>
          <w:kern w:val="0"/>
          <w:sz w:val="16"/>
          <w:szCs w:val="16"/>
        </w:rPr>
        <w:t>不</w:t>
      </w:r>
      <w:proofErr w:type="gramEnd"/>
      <w:r w:rsidRPr="00E442B9">
        <w:rPr>
          <w:rFonts w:ascii="宋体" w:eastAsia="宋体" w:hAnsi="宋体" w:cs="宋体"/>
          <w:color w:val="000000" w:themeColor="text1"/>
          <w:kern w:val="0"/>
          <w:sz w:val="16"/>
          <w:szCs w:val="16"/>
        </w:rPr>
        <w:t>立即处理的策略也会让人发疯的。这样一来，虽然用户空间的程序可以获得足够的处理器时间。但对硬件的响应就会出现问题。如果这时系统很忙（运行的用户空间程序太多），就会出现系统迟迟不响应硬件的现象，很可能还会造成死机。现在将这两种最初的解决方案归纳如下。</w:t>
      </w:r>
    </w:p>
    <w:p w:rsidR="00E442B9" w:rsidRPr="00E442B9" w:rsidRDefault="00E442B9" w:rsidP="00E442B9">
      <w:pPr>
        <w:widowControl/>
        <w:spacing w:before="100" w:beforeAutospacing="1" w:after="100" w:afterAutospacing="1"/>
        <w:jc w:val="left"/>
        <w:rPr>
          <w:rFonts w:ascii="宋体" w:eastAsia="宋体" w:hAnsi="宋体" w:cs="宋体"/>
          <w:color w:val="000000" w:themeColor="text1"/>
          <w:kern w:val="0"/>
          <w:sz w:val="16"/>
          <w:szCs w:val="16"/>
        </w:rPr>
      </w:pPr>
      <w:r w:rsidRPr="00E442B9">
        <w:rPr>
          <w:rFonts w:ascii="宋体" w:eastAsia="宋体" w:hAnsi="宋体" w:cs="宋体"/>
          <w:color w:val="000000" w:themeColor="text1"/>
          <w:kern w:val="0"/>
          <w:sz w:val="16"/>
          <w:szCs w:val="16"/>
        </w:rPr>
        <w:t>立即处理重新触发的软中断。可能会造成用户空间应用程序无法获得足够的处理器时间。</w:t>
      </w:r>
    </w:p>
    <w:p w:rsidR="00E442B9" w:rsidRPr="00E442B9" w:rsidRDefault="00E442B9" w:rsidP="00E442B9">
      <w:pPr>
        <w:widowControl/>
        <w:spacing w:before="100" w:beforeAutospacing="1" w:after="100" w:afterAutospacing="1"/>
        <w:jc w:val="left"/>
        <w:rPr>
          <w:rFonts w:ascii="宋体" w:eastAsia="宋体" w:hAnsi="宋体" w:cs="宋体"/>
          <w:color w:val="000000" w:themeColor="text1"/>
          <w:kern w:val="0"/>
          <w:sz w:val="16"/>
          <w:szCs w:val="16"/>
        </w:rPr>
      </w:pPr>
      <w:proofErr w:type="gramStart"/>
      <w:r w:rsidRPr="00E442B9">
        <w:rPr>
          <w:rFonts w:ascii="宋体" w:eastAsia="宋体" w:hAnsi="宋体" w:cs="宋体"/>
          <w:color w:val="000000" w:themeColor="text1"/>
          <w:kern w:val="0"/>
          <w:sz w:val="16"/>
          <w:szCs w:val="16"/>
        </w:rPr>
        <w:t>不</w:t>
      </w:r>
      <w:proofErr w:type="gramEnd"/>
      <w:r w:rsidRPr="00E442B9">
        <w:rPr>
          <w:rFonts w:ascii="宋体" w:eastAsia="宋体" w:hAnsi="宋体" w:cs="宋体"/>
          <w:color w:val="000000" w:themeColor="text1"/>
          <w:kern w:val="0"/>
          <w:sz w:val="16"/>
          <w:szCs w:val="16"/>
        </w:rPr>
        <w:t>立即处理重新触发的软中断。也就是说当中断处理程序返回时值处理所有挂起的软中断，由这些软中断触发的其他软中断暂时不会处理，直到下次中断处理程序返回或其他适当的时机才会处理这些软中断。这种解决方案也有问题，如果系统处于空闲状态，无疑立即处理被重新触发的软中断是一个好主意，可在这种情况下仍然将处理延后就有点不合适。这样会造成大量的处理器时间浪费。使用这种解决方案可能会造成Linux系统对硬件的响应不及时。</w:t>
      </w:r>
    </w:p>
    <w:p w:rsidR="00E442B9" w:rsidRPr="00E442B9" w:rsidRDefault="00E442B9" w:rsidP="00E442B9">
      <w:pPr>
        <w:widowControl/>
        <w:spacing w:before="100" w:beforeAutospacing="1" w:after="100" w:afterAutospacing="1"/>
        <w:jc w:val="left"/>
        <w:rPr>
          <w:rFonts w:ascii="宋体" w:eastAsia="宋体" w:hAnsi="宋体" w:cs="宋体"/>
          <w:color w:val="000000" w:themeColor="text1"/>
          <w:kern w:val="0"/>
          <w:sz w:val="16"/>
          <w:szCs w:val="16"/>
        </w:rPr>
      </w:pPr>
      <w:r w:rsidRPr="00E442B9">
        <w:rPr>
          <w:rFonts w:ascii="宋体" w:eastAsia="宋体" w:hAnsi="宋体" w:cs="宋体"/>
          <w:color w:val="000000" w:themeColor="text1"/>
          <w:kern w:val="0"/>
          <w:sz w:val="16"/>
          <w:szCs w:val="16"/>
        </w:rPr>
        <w:t>这两种方法相当于"鱼"和"熊掌"。看似不可兼得。当然聪明的Linux内核开发者还是想出来一种折中的方案，从而使我们同时可以尝到"鱼"和"熊掌"的美味。这就是本节要讨论的</w:t>
      </w:r>
      <w:proofErr w:type="spellStart"/>
      <w:r w:rsidRPr="00E442B9">
        <w:rPr>
          <w:rFonts w:ascii="宋体" w:eastAsia="宋体" w:hAnsi="宋体" w:cs="宋体"/>
          <w:color w:val="000000" w:themeColor="text1"/>
          <w:kern w:val="0"/>
          <w:sz w:val="16"/>
          <w:szCs w:val="16"/>
        </w:rPr>
        <w:t>ksoftirqd</w:t>
      </w:r>
      <w:proofErr w:type="spellEnd"/>
      <w:r w:rsidRPr="00E442B9">
        <w:rPr>
          <w:rFonts w:ascii="宋体" w:eastAsia="宋体" w:hAnsi="宋体" w:cs="宋体"/>
          <w:color w:val="000000" w:themeColor="text1"/>
          <w:kern w:val="0"/>
          <w:sz w:val="16"/>
          <w:szCs w:val="16"/>
        </w:rPr>
        <w:t>，简单地说，</w:t>
      </w:r>
      <w:proofErr w:type="spellStart"/>
      <w:r w:rsidRPr="00E442B9">
        <w:rPr>
          <w:rFonts w:ascii="宋体" w:eastAsia="宋体" w:hAnsi="宋体" w:cs="宋体"/>
          <w:color w:val="000000" w:themeColor="text1"/>
          <w:kern w:val="0"/>
          <w:sz w:val="16"/>
          <w:szCs w:val="16"/>
        </w:rPr>
        <w:t>ksoftirqd</w:t>
      </w:r>
      <w:proofErr w:type="spellEnd"/>
      <w:r w:rsidRPr="00E442B9">
        <w:rPr>
          <w:rFonts w:ascii="宋体" w:eastAsia="宋体" w:hAnsi="宋体" w:cs="宋体"/>
          <w:color w:val="000000" w:themeColor="text1"/>
          <w:kern w:val="0"/>
          <w:sz w:val="16"/>
          <w:szCs w:val="16"/>
        </w:rPr>
        <w:t>就是若干个（每个CPU一个）监测软中断的内核线程。</w:t>
      </w:r>
    </w:p>
    <w:p w:rsidR="00E442B9" w:rsidRPr="00E442B9" w:rsidRDefault="00E442B9" w:rsidP="00E442B9">
      <w:pPr>
        <w:widowControl/>
        <w:spacing w:before="100" w:beforeAutospacing="1" w:after="100" w:afterAutospacing="1"/>
        <w:jc w:val="left"/>
        <w:rPr>
          <w:rFonts w:ascii="宋体" w:eastAsia="宋体" w:hAnsi="宋体" w:cs="宋体"/>
          <w:color w:val="000000" w:themeColor="text1"/>
          <w:kern w:val="0"/>
          <w:sz w:val="16"/>
          <w:szCs w:val="16"/>
        </w:rPr>
      </w:pPr>
      <w:r w:rsidRPr="00E442B9">
        <w:rPr>
          <w:rFonts w:ascii="宋体" w:eastAsia="宋体" w:hAnsi="宋体" w:cs="宋体"/>
          <w:color w:val="000000" w:themeColor="text1"/>
          <w:kern w:val="0"/>
          <w:sz w:val="16"/>
          <w:szCs w:val="16"/>
        </w:rPr>
        <w:t>Linux内核在启动时会根据CPU数量开启一些线程，这些线程的名字都叫做</w:t>
      </w:r>
      <w:proofErr w:type="spellStart"/>
      <w:r w:rsidRPr="00E442B9">
        <w:rPr>
          <w:rFonts w:ascii="宋体" w:eastAsia="宋体" w:hAnsi="宋体" w:cs="宋体"/>
          <w:color w:val="000000" w:themeColor="text1"/>
          <w:kern w:val="0"/>
          <w:sz w:val="16"/>
          <w:szCs w:val="16"/>
        </w:rPr>
        <w:t>ksoftirqd</w:t>
      </w:r>
      <w:proofErr w:type="spellEnd"/>
      <w:r w:rsidRPr="00E442B9">
        <w:rPr>
          <w:rFonts w:ascii="宋体" w:eastAsia="宋体" w:hAnsi="宋体" w:cs="宋体"/>
          <w:color w:val="000000" w:themeColor="text1"/>
          <w:kern w:val="0"/>
          <w:sz w:val="16"/>
          <w:szCs w:val="16"/>
        </w:rPr>
        <w:t>/n，其中n是一个整数，从0开始。有几个CPU（或CPU中有几个核），就会有几个</w:t>
      </w:r>
      <w:proofErr w:type="spellStart"/>
      <w:r w:rsidRPr="00E442B9">
        <w:rPr>
          <w:rFonts w:ascii="宋体" w:eastAsia="宋体" w:hAnsi="宋体" w:cs="宋体"/>
          <w:color w:val="000000" w:themeColor="text1"/>
          <w:kern w:val="0"/>
          <w:sz w:val="16"/>
          <w:szCs w:val="16"/>
        </w:rPr>
        <w:t>ksoftirad</w:t>
      </w:r>
      <w:proofErr w:type="spellEnd"/>
      <w:r w:rsidRPr="00E442B9">
        <w:rPr>
          <w:rFonts w:ascii="宋体" w:eastAsia="宋体" w:hAnsi="宋体" w:cs="宋体"/>
          <w:color w:val="000000" w:themeColor="text1"/>
          <w:kern w:val="0"/>
          <w:sz w:val="16"/>
          <w:szCs w:val="16"/>
        </w:rPr>
        <w:t>/n线程。这些线程都可以通过</w:t>
      </w:r>
      <w:proofErr w:type="spellStart"/>
      <w:r w:rsidRPr="00E442B9">
        <w:rPr>
          <w:rFonts w:ascii="宋体" w:eastAsia="宋体" w:hAnsi="宋体" w:cs="宋体"/>
          <w:color w:val="000000" w:themeColor="text1"/>
          <w:kern w:val="0"/>
          <w:sz w:val="16"/>
          <w:szCs w:val="16"/>
        </w:rPr>
        <w:t>ps</w:t>
      </w:r>
      <w:proofErr w:type="spellEnd"/>
      <w:r w:rsidRPr="00E442B9">
        <w:rPr>
          <w:rFonts w:ascii="宋体" w:eastAsia="宋体" w:hAnsi="宋体" w:cs="宋体"/>
          <w:color w:val="000000" w:themeColor="text1"/>
          <w:kern w:val="0"/>
          <w:sz w:val="16"/>
          <w:szCs w:val="16"/>
        </w:rPr>
        <w:t>命令查询。例如，笔者写作的机器是</w:t>
      </w:r>
      <w:proofErr w:type="spellStart"/>
      <w:r w:rsidRPr="00E442B9">
        <w:rPr>
          <w:rFonts w:ascii="宋体" w:eastAsia="宋体" w:hAnsi="宋体" w:cs="宋体"/>
          <w:color w:val="000000" w:themeColor="text1"/>
          <w:kern w:val="0"/>
          <w:sz w:val="16"/>
          <w:szCs w:val="16"/>
        </w:rPr>
        <w:t>Ubuntu</w:t>
      </w:r>
      <w:proofErr w:type="spellEnd"/>
      <w:r w:rsidRPr="00E442B9">
        <w:rPr>
          <w:rFonts w:ascii="宋体" w:eastAsia="宋体" w:hAnsi="宋体" w:cs="宋体"/>
          <w:color w:val="000000" w:themeColor="text1"/>
          <w:kern w:val="0"/>
          <w:sz w:val="16"/>
          <w:szCs w:val="16"/>
        </w:rPr>
        <w:t xml:space="preserve"> Linux 12.04，4核CPU，现在执行如下的命令可以查询当前机器上启动的所有</w:t>
      </w:r>
      <w:proofErr w:type="spellStart"/>
      <w:r w:rsidRPr="00E442B9">
        <w:rPr>
          <w:rFonts w:ascii="宋体" w:eastAsia="宋体" w:hAnsi="宋体" w:cs="宋体"/>
          <w:color w:val="000000" w:themeColor="text1"/>
          <w:kern w:val="0"/>
          <w:sz w:val="16"/>
          <w:szCs w:val="16"/>
        </w:rPr>
        <w:t>ksoftirqd</w:t>
      </w:r>
      <w:proofErr w:type="spellEnd"/>
      <w:r w:rsidRPr="00E442B9">
        <w:rPr>
          <w:rFonts w:ascii="宋体" w:eastAsia="宋体" w:hAnsi="宋体" w:cs="宋体"/>
          <w:color w:val="000000" w:themeColor="text1"/>
          <w:kern w:val="0"/>
          <w:sz w:val="16"/>
          <w:szCs w:val="16"/>
        </w:rPr>
        <w:t>线程。</w:t>
      </w:r>
      <w:r w:rsidRPr="00E442B9">
        <w:rPr>
          <w:rFonts w:ascii="宋体" w:eastAsia="宋体" w:hAnsi="宋体" w:cs="宋体"/>
          <w:color w:val="000000" w:themeColor="text1"/>
          <w:kern w:val="0"/>
          <w:sz w:val="16"/>
          <w:szCs w:val="16"/>
        </w:rPr>
        <w:br/>
        <w:t> </w:t>
      </w:r>
    </w:p>
    <w:p w:rsidR="00E442B9" w:rsidRPr="00E442B9" w:rsidRDefault="00E442B9" w:rsidP="00E442B9">
      <w:pPr>
        <w:widowControl/>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jc w:val="left"/>
        <w:rPr>
          <w:rFonts w:ascii="宋体" w:eastAsia="宋体" w:hAnsi="宋体" w:cs="宋体"/>
          <w:color w:val="000000" w:themeColor="text1"/>
          <w:kern w:val="0"/>
          <w:sz w:val="16"/>
          <w:szCs w:val="16"/>
        </w:rPr>
      </w:pPr>
      <w:r w:rsidRPr="00E442B9">
        <w:rPr>
          <w:rFonts w:ascii="宋体" w:eastAsia="宋体" w:hAnsi="宋体" w:cs="宋体"/>
          <w:color w:val="000000" w:themeColor="text1"/>
          <w:kern w:val="0"/>
          <w:sz w:val="16"/>
          <w:szCs w:val="16"/>
        </w:rPr>
        <w:t># </w:t>
      </w:r>
      <w:proofErr w:type="spellStart"/>
      <w:r w:rsidRPr="00E442B9">
        <w:rPr>
          <w:rFonts w:ascii="宋体" w:eastAsia="宋体" w:hAnsi="宋体" w:cs="宋体"/>
          <w:color w:val="000000" w:themeColor="text1"/>
          <w:kern w:val="0"/>
          <w:sz w:val="16"/>
          <w:szCs w:val="16"/>
        </w:rPr>
        <w:t>ps</w:t>
      </w:r>
      <w:proofErr w:type="spellEnd"/>
      <w:r w:rsidRPr="00E442B9">
        <w:rPr>
          <w:rFonts w:ascii="宋体" w:eastAsia="宋体" w:hAnsi="宋体" w:cs="宋体"/>
          <w:color w:val="000000" w:themeColor="text1"/>
          <w:kern w:val="0"/>
          <w:sz w:val="16"/>
          <w:szCs w:val="16"/>
        </w:rPr>
        <w:t> -A | </w:t>
      </w:r>
      <w:proofErr w:type="spellStart"/>
      <w:r w:rsidRPr="00E442B9">
        <w:rPr>
          <w:rFonts w:ascii="宋体" w:eastAsia="宋体" w:hAnsi="宋体" w:cs="宋体"/>
          <w:color w:val="000000" w:themeColor="text1"/>
          <w:kern w:val="0"/>
          <w:sz w:val="16"/>
          <w:szCs w:val="16"/>
        </w:rPr>
        <w:t>grep</w:t>
      </w:r>
      <w:proofErr w:type="spellEnd"/>
      <w:r w:rsidRPr="00E442B9">
        <w:rPr>
          <w:rFonts w:ascii="宋体" w:eastAsia="宋体" w:hAnsi="宋体" w:cs="宋体"/>
          <w:color w:val="000000" w:themeColor="text1"/>
          <w:kern w:val="0"/>
          <w:sz w:val="16"/>
          <w:szCs w:val="16"/>
        </w:rPr>
        <w:t> </w:t>
      </w:r>
      <w:proofErr w:type="spellStart"/>
      <w:r w:rsidRPr="00E442B9">
        <w:rPr>
          <w:rFonts w:ascii="宋体" w:eastAsia="宋体" w:hAnsi="宋体" w:cs="宋体"/>
          <w:color w:val="000000" w:themeColor="text1"/>
          <w:kern w:val="0"/>
          <w:sz w:val="16"/>
          <w:szCs w:val="16"/>
        </w:rPr>
        <w:t>ksoftirqd</w:t>
      </w:r>
      <w:proofErr w:type="spellEnd"/>
      <w:r w:rsidRPr="00E442B9">
        <w:rPr>
          <w:rFonts w:ascii="宋体" w:eastAsia="宋体" w:hAnsi="宋体" w:cs="宋体"/>
          <w:color w:val="000000" w:themeColor="text1"/>
          <w:kern w:val="0"/>
          <w:sz w:val="16"/>
          <w:szCs w:val="16"/>
        </w:rPr>
        <w:t> </w:t>
      </w:r>
    </w:p>
    <w:p w:rsidR="00E442B9" w:rsidRPr="00E442B9" w:rsidRDefault="00E442B9" w:rsidP="00E442B9">
      <w:pPr>
        <w:widowControl/>
        <w:spacing w:before="100" w:beforeAutospacing="1" w:after="100" w:afterAutospacing="1"/>
        <w:jc w:val="left"/>
        <w:rPr>
          <w:rFonts w:ascii="宋体" w:eastAsia="宋体" w:hAnsi="宋体" w:cs="宋体"/>
          <w:color w:val="000000" w:themeColor="text1"/>
          <w:kern w:val="0"/>
          <w:sz w:val="16"/>
          <w:szCs w:val="16"/>
        </w:rPr>
      </w:pPr>
      <w:r w:rsidRPr="00E442B9">
        <w:rPr>
          <w:rFonts w:ascii="宋体" w:eastAsia="宋体" w:hAnsi="宋体" w:cs="宋体"/>
          <w:color w:val="000000" w:themeColor="text1"/>
          <w:kern w:val="0"/>
          <w:sz w:val="16"/>
          <w:szCs w:val="16"/>
        </w:rPr>
        <w:t>执行上面的命令后，会输出如图14-8所示的信息（最上面的内容）。从输出信息可以看出，4核CPU会开启4个</w:t>
      </w:r>
      <w:proofErr w:type="spellStart"/>
      <w:r w:rsidRPr="00E442B9">
        <w:rPr>
          <w:rFonts w:ascii="宋体" w:eastAsia="宋体" w:hAnsi="宋体" w:cs="宋体"/>
          <w:color w:val="000000" w:themeColor="text1"/>
          <w:kern w:val="0"/>
          <w:sz w:val="16"/>
          <w:szCs w:val="16"/>
        </w:rPr>
        <w:t>ksoftirqd</w:t>
      </w:r>
      <w:proofErr w:type="spellEnd"/>
      <w:r w:rsidRPr="00E442B9">
        <w:rPr>
          <w:rFonts w:ascii="宋体" w:eastAsia="宋体" w:hAnsi="宋体" w:cs="宋体"/>
          <w:color w:val="000000" w:themeColor="text1"/>
          <w:kern w:val="0"/>
          <w:sz w:val="16"/>
          <w:szCs w:val="16"/>
        </w:rPr>
        <w:t>线程（</w:t>
      </w:r>
      <w:proofErr w:type="spellStart"/>
      <w:r w:rsidRPr="00E442B9">
        <w:rPr>
          <w:rFonts w:ascii="宋体" w:eastAsia="宋体" w:hAnsi="宋体" w:cs="宋体"/>
          <w:color w:val="000000" w:themeColor="text1"/>
          <w:kern w:val="0"/>
          <w:sz w:val="16"/>
          <w:szCs w:val="16"/>
        </w:rPr>
        <w:t>ksoftirqd</w:t>
      </w:r>
      <w:proofErr w:type="spellEnd"/>
      <w:r w:rsidRPr="00E442B9">
        <w:rPr>
          <w:rFonts w:ascii="宋体" w:eastAsia="宋体" w:hAnsi="宋体" w:cs="宋体"/>
          <w:color w:val="000000" w:themeColor="text1"/>
          <w:kern w:val="0"/>
          <w:sz w:val="16"/>
          <w:szCs w:val="16"/>
        </w:rPr>
        <w:t>/0至</w:t>
      </w:r>
      <w:proofErr w:type="spellStart"/>
      <w:r w:rsidRPr="00E442B9">
        <w:rPr>
          <w:rFonts w:ascii="宋体" w:eastAsia="宋体" w:hAnsi="宋体" w:cs="宋体"/>
          <w:color w:val="000000" w:themeColor="text1"/>
          <w:kern w:val="0"/>
          <w:sz w:val="16"/>
          <w:szCs w:val="16"/>
        </w:rPr>
        <w:t>ksoftirqd</w:t>
      </w:r>
      <w:proofErr w:type="spellEnd"/>
      <w:r w:rsidRPr="00E442B9">
        <w:rPr>
          <w:rFonts w:ascii="宋体" w:eastAsia="宋体" w:hAnsi="宋体" w:cs="宋体"/>
          <w:color w:val="000000" w:themeColor="text1"/>
          <w:kern w:val="0"/>
          <w:sz w:val="16"/>
          <w:szCs w:val="16"/>
        </w:rPr>
        <w:t>/3），现在进入开发板的Shell，再执行如下的命令（开发板的</w:t>
      </w:r>
      <w:proofErr w:type="spellStart"/>
      <w:r w:rsidRPr="00E442B9">
        <w:rPr>
          <w:rFonts w:ascii="宋体" w:eastAsia="宋体" w:hAnsi="宋体" w:cs="宋体"/>
          <w:color w:val="000000" w:themeColor="text1"/>
          <w:kern w:val="0"/>
          <w:sz w:val="16"/>
          <w:szCs w:val="16"/>
        </w:rPr>
        <w:t>ps</w:t>
      </w:r>
      <w:proofErr w:type="spellEnd"/>
      <w:r w:rsidRPr="00E442B9">
        <w:rPr>
          <w:rFonts w:ascii="宋体" w:eastAsia="宋体" w:hAnsi="宋体" w:cs="宋体"/>
          <w:color w:val="000000" w:themeColor="text1"/>
          <w:kern w:val="0"/>
          <w:sz w:val="16"/>
          <w:szCs w:val="16"/>
        </w:rPr>
        <w:t>命令和</w:t>
      </w:r>
      <w:proofErr w:type="spellStart"/>
      <w:r w:rsidRPr="00E442B9">
        <w:rPr>
          <w:rFonts w:ascii="宋体" w:eastAsia="宋体" w:hAnsi="宋体" w:cs="宋体"/>
          <w:color w:val="000000" w:themeColor="text1"/>
          <w:kern w:val="0"/>
          <w:sz w:val="16"/>
          <w:szCs w:val="16"/>
        </w:rPr>
        <w:t>Ubuntu</w:t>
      </w:r>
      <w:proofErr w:type="spellEnd"/>
      <w:r w:rsidRPr="00E442B9">
        <w:rPr>
          <w:rFonts w:ascii="宋体" w:eastAsia="宋体" w:hAnsi="宋体" w:cs="宋体"/>
          <w:color w:val="000000" w:themeColor="text1"/>
          <w:kern w:val="0"/>
          <w:sz w:val="16"/>
          <w:szCs w:val="16"/>
        </w:rPr>
        <w:t xml:space="preserve"> Linux的</w:t>
      </w:r>
      <w:proofErr w:type="spellStart"/>
      <w:r w:rsidRPr="00E442B9">
        <w:rPr>
          <w:rFonts w:ascii="宋体" w:eastAsia="宋体" w:hAnsi="宋体" w:cs="宋体"/>
          <w:color w:val="000000" w:themeColor="text1"/>
          <w:kern w:val="0"/>
          <w:sz w:val="16"/>
          <w:szCs w:val="16"/>
        </w:rPr>
        <w:t>ps</w:t>
      </w:r>
      <w:proofErr w:type="spellEnd"/>
      <w:r w:rsidRPr="00E442B9">
        <w:rPr>
          <w:rFonts w:ascii="宋体" w:eastAsia="宋体" w:hAnsi="宋体" w:cs="宋体"/>
          <w:color w:val="000000" w:themeColor="text1"/>
          <w:kern w:val="0"/>
          <w:sz w:val="16"/>
          <w:szCs w:val="16"/>
        </w:rPr>
        <w:t>命令不同，开发板的</w:t>
      </w:r>
      <w:proofErr w:type="spellStart"/>
      <w:r w:rsidRPr="00E442B9">
        <w:rPr>
          <w:rFonts w:ascii="宋体" w:eastAsia="宋体" w:hAnsi="宋体" w:cs="宋体"/>
          <w:color w:val="000000" w:themeColor="text1"/>
          <w:kern w:val="0"/>
          <w:sz w:val="16"/>
          <w:szCs w:val="16"/>
        </w:rPr>
        <w:t>ps</w:t>
      </w:r>
      <w:proofErr w:type="spellEnd"/>
      <w:r w:rsidRPr="00E442B9">
        <w:rPr>
          <w:rFonts w:ascii="宋体" w:eastAsia="宋体" w:hAnsi="宋体" w:cs="宋体"/>
          <w:color w:val="000000" w:themeColor="text1"/>
          <w:kern w:val="0"/>
          <w:sz w:val="16"/>
          <w:szCs w:val="16"/>
        </w:rPr>
        <w:t>命令不支持-A命令行参数）。</w:t>
      </w:r>
      <w:r w:rsidRPr="00E442B9">
        <w:rPr>
          <w:rFonts w:ascii="宋体" w:eastAsia="宋体" w:hAnsi="宋体" w:cs="宋体"/>
          <w:color w:val="000000" w:themeColor="text1"/>
          <w:kern w:val="0"/>
          <w:sz w:val="16"/>
          <w:szCs w:val="16"/>
        </w:rPr>
        <w:br/>
        <w:t> </w:t>
      </w:r>
    </w:p>
    <w:p w:rsidR="00E442B9" w:rsidRPr="00E442B9" w:rsidRDefault="00E442B9" w:rsidP="00E442B9">
      <w:pPr>
        <w:widowControl/>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jc w:val="left"/>
        <w:rPr>
          <w:rFonts w:ascii="宋体" w:eastAsia="宋体" w:hAnsi="宋体" w:cs="宋体"/>
          <w:color w:val="000000" w:themeColor="text1"/>
          <w:kern w:val="0"/>
          <w:sz w:val="16"/>
          <w:szCs w:val="16"/>
        </w:rPr>
      </w:pPr>
      <w:r w:rsidRPr="00E442B9">
        <w:rPr>
          <w:rFonts w:ascii="宋体" w:eastAsia="宋体" w:hAnsi="宋体" w:cs="宋体"/>
          <w:color w:val="000000" w:themeColor="text1"/>
          <w:kern w:val="0"/>
          <w:sz w:val="16"/>
          <w:szCs w:val="16"/>
        </w:rPr>
        <w:t># </w:t>
      </w:r>
      <w:proofErr w:type="spellStart"/>
      <w:r w:rsidRPr="00E442B9">
        <w:rPr>
          <w:rFonts w:ascii="宋体" w:eastAsia="宋体" w:hAnsi="宋体" w:cs="宋体"/>
          <w:color w:val="000000" w:themeColor="text1"/>
          <w:kern w:val="0"/>
          <w:sz w:val="16"/>
          <w:szCs w:val="16"/>
        </w:rPr>
        <w:t>ps</w:t>
      </w:r>
      <w:proofErr w:type="spellEnd"/>
      <w:r w:rsidRPr="00E442B9">
        <w:rPr>
          <w:rFonts w:ascii="宋体" w:eastAsia="宋体" w:hAnsi="宋体" w:cs="宋体"/>
          <w:color w:val="000000" w:themeColor="text1"/>
          <w:kern w:val="0"/>
          <w:sz w:val="16"/>
          <w:szCs w:val="16"/>
        </w:rPr>
        <w:t> | </w:t>
      </w:r>
      <w:proofErr w:type="spellStart"/>
      <w:r w:rsidRPr="00E442B9">
        <w:rPr>
          <w:rFonts w:ascii="宋体" w:eastAsia="宋体" w:hAnsi="宋体" w:cs="宋体"/>
          <w:color w:val="000000" w:themeColor="text1"/>
          <w:kern w:val="0"/>
          <w:sz w:val="16"/>
          <w:szCs w:val="16"/>
        </w:rPr>
        <w:t>grep</w:t>
      </w:r>
      <w:proofErr w:type="spellEnd"/>
      <w:r w:rsidRPr="00E442B9">
        <w:rPr>
          <w:rFonts w:ascii="宋体" w:eastAsia="宋体" w:hAnsi="宋体" w:cs="宋体"/>
          <w:color w:val="000000" w:themeColor="text1"/>
          <w:kern w:val="0"/>
          <w:sz w:val="16"/>
          <w:szCs w:val="16"/>
        </w:rPr>
        <w:t> </w:t>
      </w:r>
      <w:proofErr w:type="spellStart"/>
      <w:r w:rsidRPr="00E442B9">
        <w:rPr>
          <w:rFonts w:ascii="宋体" w:eastAsia="宋体" w:hAnsi="宋体" w:cs="宋体"/>
          <w:color w:val="000000" w:themeColor="text1"/>
          <w:kern w:val="0"/>
          <w:sz w:val="16"/>
          <w:szCs w:val="16"/>
        </w:rPr>
        <w:t>ksoftirqd</w:t>
      </w:r>
      <w:proofErr w:type="spellEnd"/>
      <w:r w:rsidRPr="00E442B9">
        <w:rPr>
          <w:rFonts w:ascii="宋体" w:eastAsia="宋体" w:hAnsi="宋体" w:cs="宋体"/>
          <w:color w:val="000000" w:themeColor="text1"/>
          <w:kern w:val="0"/>
          <w:sz w:val="16"/>
          <w:szCs w:val="16"/>
        </w:rPr>
        <w:t> </w:t>
      </w:r>
    </w:p>
    <w:p w:rsidR="00E442B9" w:rsidRPr="00E442B9" w:rsidRDefault="00E442B9" w:rsidP="00E442B9">
      <w:pPr>
        <w:widowControl/>
        <w:spacing w:before="100" w:beforeAutospacing="1" w:after="100" w:afterAutospacing="1"/>
        <w:jc w:val="left"/>
        <w:rPr>
          <w:rFonts w:ascii="宋体" w:eastAsia="宋体" w:hAnsi="宋体" w:cs="宋体"/>
          <w:color w:val="000000" w:themeColor="text1"/>
          <w:kern w:val="0"/>
          <w:sz w:val="16"/>
          <w:szCs w:val="16"/>
        </w:rPr>
      </w:pPr>
      <w:r w:rsidRPr="00E442B9">
        <w:rPr>
          <w:rFonts w:ascii="宋体" w:eastAsia="宋体" w:hAnsi="宋体" w:cs="宋体"/>
          <w:color w:val="000000" w:themeColor="text1"/>
          <w:kern w:val="0"/>
          <w:sz w:val="16"/>
          <w:szCs w:val="16"/>
        </w:rPr>
        <w:t>执行上面的命令后，会输出如图14-8所示的信息。由于开发板的CPU是单核的（当然，只有一颗CPU），所以只开启了一个</w:t>
      </w:r>
      <w:proofErr w:type="spellStart"/>
      <w:r w:rsidRPr="00E442B9">
        <w:rPr>
          <w:rFonts w:ascii="宋体" w:eastAsia="宋体" w:hAnsi="宋体" w:cs="宋体"/>
          <w:color w:val="000000" w:themeColor="text1"/>
          <w:kern w:val="0"/>
          <w:sz w:val="16"/>
          <w:szCs w:val="16"/>
        </w:rPr>
        <w:t>ksoftirqd</w:t>
      </w:r>
      <w:proofErr w:type="spellEnd"/>
      <w:r w:rsidRPr="00E442B9">
        <w:rPr>
          <w:rFonts w:ascii="宋体" w:eastAsia="宋体" w:hAnsi="宋体" w:cs="宋体"/>
          <w:color w:val="000000" w:themeColor="text1"/>
          <w:kern w:val="0"/>
          <w:sz w:val="16"/>
          <w:szCs w:val="16"/>
        </w:rPr>
        <w:t>线程（</w:t>
      </w:r>
      <w:proofErr w:type="spellStart"/>
      <w:r w:rsidRPr="00E442B9">
        <w:rPr>
          <w:rFonts w:ascii="宋体" w:eastAsia="宋体" w:hAnsi="宋体" w:cs="宋体"/>
          <w:color w:val="000000" w:themeColor="text1"/>
          <w:kern w:val="0"/>
          <w:sz w:val="16"/>
          <w:szCs w:val="16"/>
        </w:rPr>
        <w:t>ksoftirqd</w:t>
      </w:r>
      <w:proofErr w:type="spellEnd"/>
      <w:r w:rsidRPr="00E442B9">
        <w:rPr>
          <w:rFonts w:ascii="宋体" w:eastAsia="宋体" w:hAnsi="宋体" w:cs="宋体"/>
          <w:color w:val="000000" w:themeColor="text1"/>
          <w:kern w:val="0"/>
          <w:sz w:val="16"/>
          <w:szCs w:val="16"/>
        </w:rPr>
        <w:t>/0）。</w:t>
      </w:r>
    </w:p>
    <w:p w:rsidR="00E442B9" w:rsidRPr="00E442B9" w:rsidRDefault="00E442B9" w:rsidP="00E442B9">
      <w:pPr>
        <w:widowControl/>
        <w:spacing w:before="100" w:beforeAutospacing="1" w:after="100" w:afterAutospacing="1"/>
        <w:jc w:val="left"/>
        <w:rPr>
          <w:rFonts w:ascii="宋体" w:eastAsia="宋体" w:hAnsi="宋体" w:cs="宋体"/>
          <w:color w:val="000000" w:themeColor="text1"/>
          <w:kern w:val="0"/>
          <w:sz w:val="16"/>
          <w:szCs w:val="16"/>
        </w:rPr>
      </w:pPr>
      <w:r w:rsidRPr="00E442B9">
        <w:rPr>
          <w:rFonts w:ascii="宋体" w:eastAsia="宋体" w:hAnsi="宋体" w:cs="宋体"/>
          <w:noProof/>
          <w:color w:val="000000" w:themeColor="text1"/>
          <w:kern w:val="0"/>
          <w:sz w:val="16"/>
          <w:szCs w:val="16"/>
        </w:rPr>
        <w:lastRenderedPageBreak/>
        <w:drawing>
          <wp:inline distT="0" distB="0" distL="0" distR="0">
            <wp:extent cx="3657600" cy="2377440"/>
            <wp:effectExtent l="19050" t="0" r="0" b="0"/>
            <wp:docPr id="1" name="图片 1" descr="http://s2.51cto.com/wyfs01/M02/32/D8/wKioOVKRlsiiyc_kAABFRAYsN9g699.jpg">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2.51cto.com/wyfs01/M02/32/D8/wKioOVKRlsiiyc_kAABFRAYsN9g699.jpg">
                      <a:hlinkClick r:id="rId5" tgtFrame="&quot;_blank&quot;"/>
                    </pic:cNvPr>
                    <pic:cNvPicPr>
                      <a:picLocks noChangeAspect="1" noChangeArrowheads="1"/>
                    </pic:cNvPicPr>
                  </pic:nvPicPr>
                  <pic:blipFill>
                    <a:blip r:embed="rId6" cstate="print"/>
                    <a:srcRect/>
                    <a:stretch>
                      <a:fillRect/>
                    </a:stretch>
                  </pic:blipFill>
                  <pic:spPr bwMode="auto">
                    <a:xfrm>
                      <a:off x="0" y="0"/>
                      <a:ext cx="3657600" cy="2377440"/>
                    </a:xfrm>
                    <a:prstGeom prst="rect">
                      <a:avLst/>
                    </a:prstGeom>
                    <a:noFill/>
                    <a:ln w="9525">
                      <a:noFill/>
                      <a:miter lim="800000"/>
                      <a:headEnd/>
                      <a:tailEnd/>
                    </a:ln>
                  </pic:spPr>
                </pic:pic>
              </a:graphicData>
            </a:graphic>
          </wp:inline>
        </w:drawing>
      </w:r>
    </w:p>
    <w:p w:rsidR="00E442B9" w:rsidRPr="00E442B9" w:rsidRDefault="00E442B9" w:rsidP="00E442B9">
      <w:pPr>
        <w:widowControl/>
        <w:spacing w:before="100" w:beforeAutospacing="1" w:after="100" w:afterAutospacing="1"/>
        <w:jc w:val="left"/>
        <w:rPr>
          <w:rFonts w:ascii="宋体" w:eastAsia="宋体" w:hAnsi="宋体" w:cs="宋体"/>
          <w:color w:val="000000" w:themeColor="text1"/>
          <w:kern w:val="0"/>
          <w:sz w:val="16"/>
          <w:szCs w:val="16"/>
        </w:rPr>
      </w:pPr>
      <w:r w:rsidRPr="00E442B9">
        <w:rPr>
          <w:rFonts w:ascii="宋体" w:eastAsia="宋体" w:hAnsi="宋体" w:cs="宋体"/>
          <w:color w:val="000000" w:themeColor="text1"/>
          <w:kern w:val="0"/>
          <w:sz w:val="16"/>
          <w:szCs w:val="16"/>
        </w:rPr>
        <w:t>由于</w:t>
      </w:r>
      <w:proofErr w:type="spellStart"/>
      <w:r w:rsidRPr="00E442B9">
        <w:rPr>
          <w:rFonts w:ascii="宋体" w:eastAsia="宋体" w:hAnsi="宋体" w:cs="宋体"/>
          <w:color w:val="000000" w:themeColor="text1"/>
          <w:kern w:val="0"/>
          <w:sz w:val="16"/>
          <w:szCs w:val="16"/>
        </w:rPr>
        <w:t>ksoftirqd</w:t>
      </w:r>
      <w:proofErr w:type="spellEnd"/>
      <w:r w:rsidRPr="00E442B9">
        <w:rPr>
          <w:rFonts w:ascii="宋体" w:eastAsia="宋体" w:hAnsi="宋体" w:cs="宋体"/>
          <w:color w:val="000000" w:themeColor="text1"/>
          <w:kern w:val="0"/>
          <w:sz w:val="16"/>
          <w:szCs w:val="16"/>
        </w:rPr>
        <w:t>线程有时是休眠的，因此当Linux系统中适当的时机调用</w:t>
      </w:r>
      <w:proofErr w:type="spellStart"/>
      <w:r w:rsidRPr="00E442B9">
        <w:rPr>
          <w:rFonts w:ascii="宋体" w:eastAsia="宋体" w:hAnsi="宋体" w:cs="宋体"/>
          <w:color w:val="000000" w:themeColor="text1"/>
          <w:kern w:val="0"/>
          <w:sz w:val="16"/>
          <w:szCs w:val="16"/>
        </w:rPr>
        <w:t>do_softirq</w:t>
      </w:r>
      <w:proofErr w:type="spellEnd"/>
      <w:r w:rsidRPr="00E442B9">
        <w:rPr>
          <w:rFonts w:ascii="宋体" w:eastAsia="宋体" w:hAnsi="宋体" w:cs="宋体"/>
          <w:color w:val="000000" w:themeColor="text1"/>
          <w:kern w:val="0"/>
          <w:sz w:val="16"/>
          <w:szCs w:val="16"/>
        </w:rPr>
        <w:t>函数时，就会调用</w:t>
      </w:r>
      <w:proofErr w:type="spellStart"/>
      <w:r w:rsidRPr="00E442B9">
        <w:rPr>
          <w:rFonts w:ascii="宋体" w:eastAsia="宋体" w:hAnsi="宋体" w:cs="宋体"/>
          <w:color w:val="000000" w:themeColor="text1"/>
          <w:kern w:val="0"/>
          <w:sz w:val="16"/>
          <w:szCs w:val="16"/>
        </w:rPr>
        <w:t>wakeup_softirqd</w:t>
      </w:r>
      <w:proofErr w:type="spellEnd"/>
      <w:r w:rsidRPr="00E442B9">
        <w:rPr>
          <w:rFonts w:ascii="宋体" w:eastAsia="宋体" w:hAnsi="宋体" w:cs="宋体"/>
          <w:color w:val="000000" w:themeColor="text1"/>
          <w:kern w:val="0"/>
          <w:sz w:val="16"/>
          <w:szCs w:val="16"/>
        </w:rPr>
        <w:t>函数唤醒</w:t>
      </w:r>
      <w:proofErr w:type="spellStart"/>
      <w:r w:rsidRPr="00E442B9">
        <w:rPr>
          <w:rFonts w:ascii="宋体" w:eastAsia="宋体" w:hAnsi="宋体" w:cs="宋体"/>
          <w:color w:val="000000" w:themeColor="text1"/>
          <w:kern w:val="0"/>
          <w:sz w:val="16"/>
          <w:szCs w:val="16"/>
        </w:rPr>
        <w:t>ksoftirqd</w:t>
      </w:r>
      <w:proofErr w:type="spellEnd"/>
      <w:r w:rsidRPr="00E442B9">
        <w:rPr>
          <w:rFonts w:ascii="宋体" w:eastAsia="宋体" w:hAnsi="宋体" w:cs="宋体"/>
          <w:color w:val="000000" w:themeColor="text1"/>
          <w:kern w:val="0"/>
          <w:sz w:val="16"/>
          <w:szCs w:val="16"/>
        </w:rPr>
        <w:t>线程（这段代码在_</w:t>
      </w:r>
      <w:proofErr w:type="spellStart"/>
      <w:r w:rsidRPr="00E442B9">
        <w:rPr>
          <w:rFonts w:ascii="宋体" w:eastAsia="宋体" w:hAnsi="宋体" w:cs="宋体"/>
          <w:color w:val="000000" w:themeColor="text1"/>
          <w:kern w:val="0"/>
          <w:sz w:val="16"/>
          <w:szCs w:val="16"/>
        </w:rPr>
        <w:t>do_softirq</w:t>
      </w:r>
      <w:proofErr w:type="spellEnd"/>
      <w:r w:rsidRPr="00E442B9">
        <w:rPr>
          <w:rFonts w:ascii="宋体" w:eastAsia="宋体" w:hAnsi="宋体" w:cs="宋体"/>
          <w:color w:val="000000" w:themeColor="text1"/>
          <w:kern w:val="0"/>
          <w:sz w:val="16"/>
          <w:szCs w:val="16"/>
        </w:rPr>
        <w:t>函数中），代码如下：</w:t>
      </w:r>
    </w:p>
    <w:p w:rsidR="00E442B9" w:rsidRPr="00E442B9" w:rsidRDefault="00E442B9" w:rsidP="00E442B9">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jc w:val="left"/>
        <w:rPr>
          <w:rFonts w:ascii="宋体" w:eastAsia="宋体" w:hAnsi="宋体" w:cs="宋体"/>
          <w:color w:val="000000" w:themeColor="text1"/>
          <w:kern w:val="0"/>
          <w:sz w:val="16"/>
          <w:szCs w:val="16"/>
        </w:rPr>
      </w:pPr>
      <w:r w:rsidRPr="00E442B9">
        <w:rPr>
          <w:rFonts w:ascii="宋体" w:eastAsia="宋体" w:hAnsi="宋体" w:cs="宋体"/>
          <w:color w:val="000000" w:themeColor="text1"/>
          <w:kern w:val="0"/>
          <w:sz w:val="16"/>
          <w:szCs w:val="16"/>
        </w:rPr>
        <w:t>if (pending)  </w:t>
      </w:r>
    </w:p>
    <w:p w:rsidR="00E442B9" w:rsidRPr="00E442B9" w:rsidRDefault="00E442B9" w:rsidP="00E442B9">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jc w:val="left"/>
        <w:rPr>
          <w:rFonts w:ascii="宋体" w:eastAsia="宋体" w:hAnsi="宋体" w:cs="宋体"/>
          <w:color w:val="000000" w:themeColor="text1"/>
          <w:kern w:val="0"/>
          <w:sz w:val="16"/>
          <w:szCs w:val="16"/>
        </w:rPr>
      </w:pPr>
      <w:r w:rsidRPr="00E442B9">
        <w:rPr>
          <w:rFonts w:ascii="宋体" w:eastAsia="宋体" w:hAnsi="宋体" w:cs="宋体"/>
          <w:color w:val="000000" w:themeColor="text1"/>
          <w:kern w:val="0"/>
          <w:sz w:val="16"/>
          <w:szCs w:val="16"/>
        </w:rPr>
        <w:t>   </w:t>
      </w:r>
      <w:proofErr w:type="spellStart"/>
      <w:r w:rsidRPr="00E442B9">
        <w:rPr>
          <w:rFonts w:ascii="宋体" w:eastAsia="宋体" w:hAnsi="宋体" w:cs="宋体"/>
          <w:color w:val="000000" w:themeColor="text1"/>
          <w:kern w:val="0"/>
          <w:sz w:val="16"/>
          <w:szCs w:val="16"/>
        </w:rPr>
        <w:t>wakeup_softirqd</w:t>
      </w:r>
      <w:proofErr w:type="spellEnd"/>
      <w:r w:rsidRPr="00E442B9">
        <w:rPr>
          <w:rFonts w:ascii="宋体" w:eastAsia="宋体" w:hAnsi="宋体" w:cs="宋体"/>
          <w:color w:val="000000" w:themeColor="text1"/>
          <w:kern w:val="0"/>
          <w:sz w:val="16"/>
          <w:szCs w:val="16"/>
        </w:rPr>
        <w:t>();     </w:t>
      </w:r>
    </w:p>
    <w:p w:rsidR="00E442B9" w:rsidRPr="00E442B9" w:rsidRDefault="00E442B9" w:rsidP="00E442B9">
      <w:pPr>
        <w:widowControl/>
        <w:spacing w:before="100" w:beforeAutospacing="1" w:after="100" w:afterAutospacing="1"/>
        <w:jc w:val="left"/>
        <w:rPr>
          <w:rFonts w:ascii="宋体" w:eastAsia="宋体" w:hAnsi="宋体" w:cs="宋体"/>
          <w:color w:val="000000" w:themeColor="text1"/>
          <w:kern w:val="0"/>
          <w:sz w:val="16"/>
          <w:szCs w:val="16"/>
        </w:rPr>
      </w:pPr>
      <w:proofErr w:type="spellStart"/>
      <w:r w:rsidRPr="00E442B9">
        <w:rPr>
          <w:rFonts w:ascii="宋体" w:eastAsia="宋体" w:hAnsi="宋体" w:cs="宋体"/>
          <w:color w:val="000000" w:themeColor="text1"/>
          <w:kern w:val="0"/>
          <w:sz w:val="16"/>
          <w:szCs w:val="16"/>
        </w:rPr>
        <w:t>wakeup_softirqd</w:t>
      </w:r>
      <w:proofErr w:type="spellEnd"/>
      <w:r w:rsidRPr="00E442B9">
        <w:rPr>
          <w:rFonts w:ascii="宋体" w:eastAsia="宋体" w:hAnsi="宋体" w:cs="宋体"/>
          <w:color w:val="000000" w:themeColor="text1"/>
          <w:kern w:val="0"/>
          <w:sz w:val="16"/>
          <w:szCs w:val="16"/>
        </w:rPr>
        <w:t>函数（kernel/</w:t>
      </w:r>
      <w:proofErr w:type="spellStart"/>
      <w:r w:rsidRPr="00E442B9">
        <w:rPr>
          <w:rFonts w:ascii="宋体" w:eastAsia="宋体" w:hAnsi="宋体" w:cs="宋体"/>
          <w:color w:val="000000" w:themeColor="text1"/>
          <w:kern w:val="0"/>
          <w:sz w:val="16"/>
          <w:szCs w:val="16"/>
        </w:rPr>
        <w:t>softirq.c</w:t>
      </w:r>
      <w:proofErr w:type="spellEnd"/>
      <w:r w:rsidRPr="00E442B9">
        <w:rPr>
          <w:rFonts w:ascii="宋体" w:eastAsia="宋体" w:hAnsi="宋体" w:cs="宋体"/>
          <w:color w:val="000000" w:themeColor="text1"/>
          <w:kern w:val="0"/>
          <w:sz w:val="16"/>
          <w:szCs w:val="16"/>
        </w:rPr>
        <w:t>）用于唤醒当前CPU的</w:t>
      </w:r>
      <w:proofErr w:type="spellStart"/>
      <w:r w:rsidRPr="00E442B9">
        <w:rPr>
          <w:rFonts w:ascii="宋体" w:eastAsia="宋体" w:hAnsi="宋体" w:cs="宋体"/>
          <w:color w:val="000000" w:themeColor="text1"/>
          <w:kern w:val="0"/>
          <w:sz w:val="16"/>
          <w:szCs w:val="16"/>
        </w:rPr>
        <w:t>ksoftirqd</w:t>
      </w:r>
      <w:proofErr w:type="spellEnd"/>
      <w:r w:rsidRPr="00E442B9">
        <w:rPr>
          <w:rFonts w:ascii="宋体" w:eastAsia="宋体" w:hAnsi="宋体" w:cs="宋体"/>
          <w:color w:val="000000" w:themeColor="text1"/>
          <w:kern w:val="0"/>
          <w:sz w:val="16"/>
          <w:szCs w:val="16"/>
        </w:rPr>
        <w:t>线程，该函数的代码如下：</w:t>
      </w:r>
      <w:r w:rsidRPr="00E442B9">
        <w:rPr>
          <w:rFonts w:ascii="宋体" w:eastAsia="宋体" w:hAnsi="宋体" w:cs="宋体"/>
          <w:color w:val="000000" w:themeColor="text1"/>
          <w:kern w:val="0"/>
          <w:sz w:val="16"/>
          <w:szCs w:val="16"/>
        </w:rPr>
        <w:br/>
        <w:t> </w:t>
      </w:r>
    </w:p>
    <w:p w:rsidR="00E442B9" w:rsidRPr="00E442B9" w:rsidRDefault="00E442B9" w:rsidP="00E442B9">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jc w:val="left"/>
        <w:rPr>
          <w:rFonts w:ascii="宋体" w:eastAsia="宋体" w:hAnsi="宋体" w:cs="宋体"/>
          <w:color w:val="000000" w:themeColor="text1"/>
          <w:kern w:val="0"/>
          <w:sz w:val="16"/>
          <w:szCs w:val="16"/>
        </w:rPr>
      </w:pPr>
      <w:r w:rsidRPr="00E442B9">
        <w:rPr>
          <w:rFonts w:ascii="宋体" w:eastAsia="宋体" w:hAnsi="宋体" w:cs="宋体"/>
          <w:color w:val="000000" w:themeColor="text1"/>
          <w:kern w:val="0"/>
          <w:sz w:val="16"/>
          <w:szCs w:val="16"/>
        </w:rPr>
        <w:t>void </w:t>
      </w:r>
      <w:proofErr w:type="spellStart"/>
      <w:r w:rsidRPr="00E442B9">
        <w:rPr>
          <w:rFonts w:ascii="宋体" w:eastAsia="宋体" w:hAnsi="宋体" w:cs="宋体"/>
          <w:color w:val="000000" w:themeColor="text1"/>
          <w:kern w:val="0"/>
          <w:sz w:val="16"/>
          <w:szCs w:val="16"/>
        </w:rPr>
        <w:t>wakeup_softirqd</w:t>
      </w:r>
      <w:proofErr w:type="spellEnd"/>
      <w:r w:rsidRPr="00E442B9">
        <w:rPr>
          <w:rFonts w:ascii="宋体" w:eastAsia="宋体" w:hAnsi="宋体" w:cs="宋体"/>
          <w:color w:val="000000" w:themeColor="text1"/>
          <w:kern w:val="0"/>
          <w:sz w:val="16"/>
          <w:szCs w:val="16"/>
        </w:rPr>
        <w:t>(void)  </w:t>
      </w:r>
    </w:p>
    <w:p w:rsidR="00E442B9" w:rsidRPr="00E442B9" w:rsidRDefault="00E442B9" w:rsidP="00E442B9">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jc w:val="left"/>
        <w:rPr>
          <w:rFonts w:ascii="宋体" w:eastAsia="宋体" w:hAnsi="宋体" w:cs="宋体"/>
          <w:color w:val="000000" w:themeColor="text1"/>
          <w:kern w:val="0"/>
          <w:sz w:val="16"/>
          <w:szCs w:val="16"/>
        </w:rPr>
      </w:pPr>
      <w:r w:rsidRPr="00E442B9">
        <w:rPr>
          <w:rFonts w:ascii="宋体" w:eastAsia="宋体" w:hAnsi="宋体" w:cs="宋体"/>
          <w:color w:val="000000" w:themeColor="text1"/>
          <w:kern w:val="0"/>
          <w:sz w:val="16"/>
          <w:szCs w:val="16"/>
        </w:rPr>
        <w:t>{  </w:t>
      </w:r>
    </w:p>
    <w:p w:rsidR="00E442B9" w:rsidRPr="00E442B9" w:rsidRDefault="00E442B9" w:rsidP="00E442B9">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jc w:val="left"/>
        <w:rPr>
          <w:rFonts w:ascii="宋体" w:eastAsia="宋体" w:hAnsi="宋体" w:cs="宋体"/>
          <w:color w:val="000000" w:themeColor="text1"/>
          <w:kern w:val="0"/>
          <w:sz w:val="16"/>
          <w:szCs w:val="16"/>
        </w:rPr>
      </w:pPr>
      <w:r w:rsidRPr="00E442B9">
        <w:rPr>
          <w:rFonts w:ascii="宋体" w:eastAsia="宋体" w:hAnsi="宋体" w:cs="宋体"/>
          <w:color w:val="000000" w:themeColor="text1"/>
          <w:kern w:val="0"/>
          <w:sz w:val="16"/>
          <w:szCs w:val="16"/>
        </w:rPr>
        <w:t>      </w:t>
      </w:r>
      <w:proofErr w:type="spellStart"/>
      <w:r w:rsidRPr="00E442B9">
        <w:rPr>
          <w:rFonts w:ascii="宋体" w:eastAsia="宋体" w:hAnsi="宋体" w:cs="宋体"/>
          <w:color w:val="000000" w:themeColor="text1"/>
          <w:kern w:val="0"/>
          <w:sz w:val="16"/>
          <w:szCs w:val="16"/>
        </w:rPr>
        <w:t>struct</w:t>
      </w:r>
      <w:proofErr w:type="spellEnd"/>
      <w:r w:rsidRPr="00E442B9">
        <w:rPr>
          <w:rFonts w:ascii="宋体" w:eastAsia="宋体" w:hAnsi="宋体" w:cs="宋体"/>
          <w:color w:val="000000" w:themeColor="text1"/>
          <w:kern w:val="0"/>
          <w:sz w:val="16"/>
          <w:szCs w:val="16"/>
        </w:rPr>
        <w:t> </w:t>
      </w:r>
      <w:proofErr w:type="spellStart"/>
      <w:r w:rsidRPr="00E442B9">
        <w:rPr>
          <w:rFonts w:ascii="宋体" w:eastAsia="宋体" w:hAnsi="宋体" w:cs="宋体"/>
          <w:color w:val="000000" w:themeColor="text1"/>
          <w:kern w:val="0"/>
          <w:sz w:val="16"/>
          <w:szCs w:val="16"/>
        </w:rPr>
        <w:t>task_struct</w:t>
      </w:r>
      <w:proofErr w:type="spellEnd"/>
      <w:r w:rsidRPr="00E442B9">
        <w:rPr>
          <w:rFonts w:ascii="宋体" w:eastAsia="宋体" w:hAnsi="宋体" w:cs="宋体"/>
          <w:color w:val="000000" w:themeColor="text1"/>
          <w:kern w:val="0"/>
          <w:sz w:val="16"/>
          <w:szCs w:val="16"/>
        </w:rPr>
        <w:t> *</w:t>
      </w:r>
      <w:proofErr w:type="spellStart"/>
      <w:r w:rsidRPr="00E442B9">
        <w:rPr>
          <w:rFonts w:ascii="宋体" w:eastAsia="宋体" w:hAnsi="宋体" w:cs="宋体"/>
          <w:color w:val="000000" w:themeColor="text1"/>
          <w:kern w:val="0"/>
          <w:sz w:val="16"/>
          <w:szCs w:val="16"/>
        </w:rPr>
        <w:t>tsk</w:t>
      </w:r>
      <w:proofErr w:type="spellEnd"/>
      <w:r w:rsidRPr="00E442B9">
        <w:rPr>
          <w:rFonts w:ascii="宋体" w:eastAsia="宋体" w:hAnsi="宋体" w:cs="宋体"/>
          <w:color w:val="000000" w:themeColor="text1"/>
          <w:kern w:val="0"/>
          <w:sz w:val="16"/>
          <w:szCs w:val="16"/>
        </w:rPr>
        <w:t> = _</w:t>
      </w:r>
      <w:proofErr w:type="spellStart"/>
      <w:r w:rsidRPr="00E442B9">
        <w:rPr>
          <w:rFonts w:ascii="宋体" w:eastAsia="宋体" w:hAnsi="宋体" w:cs="宋体"/>
          <w:color w:val="000000" w:themeColor="text1"/>
          <w:kern w:val="0"/>
          <w:sz w:val="16"/>
          <w:szCs w:val="16"/>
        </w:rPr>
        <w:t>get_cpu_var</w:t>
      </w:r>
      <w:proofErr w:type="spellEnd"/>
      <w:r w:rsidRPr="00E442B9">
        <w:rPr>
          <w:rFonts w:ascii="宋体" w:eastAsia="宋体" w:hAnsi="宋体" w:cs="宋体"/>
          <w:color w:val="000000" w:themeColor="text1"/>
          <w:kern w:val="0"/>
          <w:sz w:val="16"/>
          <w:szCs w:val="16"/>
        </w:rPr>
        <w:t>(</w:t>
      </w:r>
      <w:proofErr w:type="spellStart"/>
      <w:r w:rsidRPr="00E442B9">
        <w:rPr>
          <w:rFonts w:ascii="宋体" w:eastAsia="宋体" w:hAnsi="宋体" w:cs="宋体"/>
          <w:color w:val="000000" w:themeColor="text1"/>
          <w:kern w:val="0"/>
          <w:sz w:val="16"/>
          <w:szCs w:val="16"/>
        </w:rPr>
        <w:t>ksoftirqd</w:t>
      </w:r>
      <w:proofErr w:type="spellEnd"/>
      <w:r w:rsidRPr="00E442B9">
        <w:rPr>
          <w:rFonts w:ascii="宋体" w:eastAsia="宋体" w:hAnsi="宋体" w:cs="宋体"/>
          <w:color w:val="000000" w:themeColor="text1"/>
          <w:kern w:val="0"/>
          <w:sz w:val="16"/>
          <w:szCs w:val="16"/>
        </w:rPr>
        <w:t>);  </w:t>
      </w:r>
    </w:p>
    <w:p w:rsidR="00E442B9" w:rsidRPr="00E442B9" w:rsidRDefault="00E442B9" w:rsidP="00E442B9">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jc w:val="left"/>
        <w:rPr>
          <w:rFonts w:ascii="宋体" w:eastAsia="宋体" w:hAnsi="宋体" w:cs="宋体"/>
          <w:color w:val="000000" w:themeColor="text1"/>
          <w:kern w:val="0"/>
          <w:sz w:val="16"/>
          <w:szCs w:val="16"/>
        </w:rPr>
      </w:pPr>
      <w:r w:rsidRPr="00E442B9">
        <w:rPr>
          <w:rFonts w:ascii="宋体" w:eastAsia="宋体" w:hAnsi="宋体" w:cs="宋体"/>
          <w:color w:val="000000" w:themeColor="text1"/>
          <w:kern w:val="0"/>
          <w:sz w:val="16"/>
          <w:szCs w:val="16"/>
        </w:rPr>
        <w:t> </w:t>
      </w:r>
    </w:p>
    <w:p w:rsidR="00E442B9" w:rsidRPr="00E442B9" w:rsidRDefault="00E442B9" w:rsidP="00E442B9">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jc w:val="left"/>
        <w:rPr>
          <w:rFonts w:ascii="宋体" w:eastAsia="宋体" w:hAnsi="宋体" w:cs="宋体"/>
          <w:color w:val="000000" w:themeColor="text1"/>
          <w:kern w:val="0"/>
          <w:sz w:val="16"/>
          <w:szCs w:val="16"/>
        </w:rPr>
      </w:pPr>
      <w:r w:rsidRPr="00E442B9">
        <w:rPr>
          <w:rFonts w:ascii="宋体" w:eastAsia="宋体" w:hAnsi="宋体" w:cs="宋体"/>
          <w:color w:val="000000" w:themeColor="text1"/>
          <w:kern w:val="0"/>
          <w:sz w:val="16"/>
          <w:szCs w:val="16"/>
        </w:rPr>
        <w:t>      if (</w:t>
      </w:r>
      <w:proofErr w:type="spellStart"/>
      <w:r w:rsidRPr="00E442B9">
        <w:rPr>
          <w:rFonts w:ascii="宋体" w:eastAsia="宋体" w:hAnsi="宋体" w:cs="宋体"/>
          <w:color w:val="000000" w:themeColor="text1"/>
          <w:kern w:val="0"/>
          <w:sz w:val="16"/>
          <w:szCs w:val="16"/>
        </w:rPr>
        <w:t>tsk</w:t>
      </w:r>
      <w:proofErr w:type="spellEnd"/>
      <w:r w:rsidRPr="00E442B9">
        <w:rPr>
          <w:rFonts w:ascii="宋体" w:eastAsia="宋体" w:hAnsi="宋体" w:cs="宋体"/>
          <w:color w:val="000000" w:themeColor="text1"/>
          <w:kern w:val="0"/>
          <w:sz w:val="16"/>
          <w:szCs w:val="16"/>
        </w:rPr>
        <w:t> &amp;&amp; </w:t>
      </w:r>
      <w:proofErr w:type="spellStart"/>
      <w:r w:rsidRPr="00E442B9">
        <w:rPr>
          <w:rFonts w:ascii="宋体" w:eastAsia="宋体" w:hAnsi="宋体" w:cs="宋体"/>
          <w:color w:val="000000" w:themeColor="text1"/>
          <w:kern w:val="0"/>
          <w:sz w:val="16"/>
          <w:szCs w:val="16"/>
        </w:rPr>
        <w:t>tsk</w:t>
      </w:r>
      <w:proofErr w:type="spellEnd"/>
      <w:r w:rsidRPr="00E442B9">
        <w:rPr>
          <w:rFonts w:ascii="宋体" w:eastAsia="宋体" w:hAnsi="宋体" w:cs="宋体"/>
          <w:color w:val="000000" w:themeColor="text1"/>
          <w:kern w:val="0"/>
          <w:sz w:val="16"/>
          <w:szCs w:val="16"/>
        </w:rPr>
        <w:t>-&gt;state != TASK_RUNNING)  </w:t>
      </w:r>
    </w:p>
    <w:p w:rsidR="00E442B9" w:rsidRPr="00E442B9" w:rsidRDefault="00E442B9" w:rsidP="00E442B9">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jc w:val="left"/>
        <w:rPr>
          <w:rFonts w:ascii="宋体" w:eastAsia="宋体" w:hAnsi="宋体" w:cs="宋体"/>
          <w:color w:val="000000" w:themeColor="text1"/>
          <w:kern w:val="0"/>
          <w:sz w:val="16"/>
          <w:szCs w:val="16"/>
        </w:rPr>
      </w:pPr>
      <w:r w:rsidRPr="00E442B9">
        <w:rPr>
          <w:rFonts w:ascii="宋体" w:eastAsia="宋体" w:hAnsi="宋体" w:cs="宋体"/>
          <w:color w:val="000000" w:themeColor="text1"/>
          <w:kern w:val="0"/>
          <w:sz w:val="16"/>
          <w:szCs w:val="16"/>
        </w:rPr>
        <w:t>               //  唤醒</w:t>
      </w:r>
      <w:proofErr w:type="spellStart"/>
      <w:r w:rsidRPr="00E442B9">
        <w:rPr>
          <w:rFonts w:ascii="宋体" w:eastAsia="宋体" w:hAnsi="宋体" w:cs="宋体"/>
          <w:color w:val="000000" w:themeColor="text1"/>
          <w:kern w:val="0"/>
          <w:sz w:val="16"/>
          <w:szCs w:val="16"/>
        </w:rPr>
        <w:t>ksoftirqd</w:t>
      </w:r>
      <w:proofErr w:type="spellEnd"/>
      <w:r w:rsidRPr="00E442B9">
        <w:rPr>
          <w:rFonts w:ascii="宋体" w:eastAsia="宋体" w:hAnsi="宋体" w:cs="宋体"/>
          <w:color w:val="000000" w:themeColor="text1"/>
          <w:kern w:val="0"/>
          <w:sz w:val="16"/>
          <w:szCs w:val="16"/>
        </w:rPr>
        <w:t>线程所在的进程  </w:t>
      </w:r>
    </w:p>
    <w:p w:rsidR="00E442B9" w:rsidRPr="00E442B9" w:rsidRDefault="00E442B9" w:rsidP="00E442B9">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jc w:val="left"/>
        <w:rPr>
          <w:rFonts w:ascii="宋体" w:eastAsia="宋体" w:hAnsi="宋体" w:cs="宋体"/>
          <w:color w:val="000000" w:themeColor="text1"/>
          <w:kern w:val="0"/>
          <w:sz w:val="16"/>
          <w:szCs w:val="16"/>
        </w:rPr>
      </w:pPr>
      <w:r w:rsidRPr="00E442B9">
        <w:rPr>
          <w:rFonts w:ascii="宋体" w:eastAsia="宋体" w:hAnsi="宋体" w:cs="宋体"/>
          <w:color w:val="000000" w:themeColor="text1"/>
          <w:kern w:val="0"/>
          <w:sz w:val="16"/>
          <w:szCs w:val="16"/>
        </w:rPr>
        <w:t>               </w:t>
      </w:r>
      <w:proofErr w:type="spellStart"/>
      <w:r w:rsidRPr="00E442B9">
        <w:rPr>
          <w:rFonts w:ascii="宋体" w:eastAsia="宋体" w:hAnsi="宋体" w:cs="宋体"/>
          <w:color w:val="000000" w:themeColor="text1"/>
          <w:kern w:val="0"/>
          <w:sz w:val="16"/>
          <w:szCs w:val="16"/>
        </w:rPr>
        <w:t>wake_up_process</w:t>
      </w:r>
      <w:proofErr w:type="spellEnd"/>
      <w:r w:rsidRPr="00E442B9">
        <w:rPr>
          <w:rFonts w:ascii="宋体" w:eastAsia="宋体" w:hAnsi="宋体" w:cs="宋体"/>
          <w:color w:val="000000" w:themeColor="text1"/>
          <w:kern w:val="0"/>
          <w:sz w:val="16"/>
          <w:szCs w:val="16"/>
        </w:rPr>
        <w:t>(</w:t>
      </w:r>
      <w:proofErr w:type="spellStart"/>
      <w:r w:rsidRPr="00E442B9">
        <w:rPr>
          <w:rFonts w:ascii="宋体" w:eastAsia="宋体" w:hAnsi="宋体" w:cs="宋体"/>
          <w:color w:val="000000" w:themeColor="text1"/>
          <w:kern w:val="0"/>
          <w:sz w:val="16"/>
          <w:szCs w:val="16"/>
        </w:rPr>
        <w:t>tsk</w:t>
      </w:r>
      <w:proofErr w:type="spellEnd"/>
      <w:r w:rsidRPr="00E442B9">
        <w:rPr>
          <w:rFonts w:ascii="宋体" w:eastAsia="宋体" w:hAnsi="宋体" w:cs="宋体"/>
          <w:color w:val="000000" w:themeColor="text1"/>
          <w:kern w:val="0"/>
          <w:sz w:val="16"/>
          <w:szCs w:val="16"/>
        </w:rPr>
        <w:t>);  </w:t>
      </w:r>
    </w:p>
    <w:p w:rsidR="00E442B9" w:rsidRPr="00E442B9" w:rsidRDefault="00E442B9" w:rsidP="00E442B9">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jc w:val="left"/>
        <w:rPr>
          <w:rFonts w:ascii="宋体" w:eastAsia="宋体" w:hAnsi="宋体" w:cs="宋体"/>
          <w:color w:val="000000" w:themeColor="text1"/>
          <w:kern w:val="0"/>
          <w:sz w:val="16"/>
          <w:szCs w:val="16"/>
        </w:rPr>
      </w:pPr>
      <w:r w:rsidRPr="00E442B9">
        <w:rPr>
          <w:rFonts w:ascii="宋体" w:eastAsia="宋体" w:hAnsi="宋体" w:cs="宋体"/>
          <w:color w:val="000000" w:themeColor="text1"/>
          <w:kern w:val="0"/>
          <w:sz w:val="16"/>
          <w:szCs w:val="16"/>
        </w:rPr>
        <w:t>}  </w:t>
      </w:r>
    </w:p>
    <w:p w:rsidR="000B61F1" w:rsidRPr="00E442B9" w:rsidRDefault="000B61F1">
      <w:pPr>
        <w:rPr>
          <w:color w:val="000000" w:themeColor="text1"/>
          <w:sz w:val="16"/>
          <w:szCs w:val="16"/>
        </w:rPr>
      </w:pPr>
    </w:p>
    <w:sectPr w:rsidR="000B61F1" w:rsidRPr="00E442B9" w:rsidSect="000B61F1">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CE47A7"/>
    <w:multiLevelType w:val="multilevel"/>
    <w:tmpl w:val="21C29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CE83251"/>
    <w:multiLevelType w:val="multilevel"/>
    <w:tmpl w:val="2E9EE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E1427DD"/>
    <w:multiLevelType w:val="multilevel"/>
    <w:tmpl w:val="EFC05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AD157F5"/>
    <w:multiLevelType w:val="multilevel"/>
    <w:tmpl w:val="10A4B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E442B9"/>
    <w:rsid w:val="000B61F1"/>
    <w:rsid w:val="00E442B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B61F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442B9"/>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E442B9"/>
    <w:rPr>
      <w:b/>
      <w:bCs/>
    </w:rPr>
  </w:style>
  <w:style w:type="paragraph" w:styleId="HTML">
    <w:name w:val="HTML Preformatted"/>
    <w:basedOn w:val="a"/>
    <w:link w:val="HTMLChar"/>
    <w:uiPriority w:val="99"/>
    <w:semiHidden/>
    <w:unhideWhenUsed/>
    <w:rsid w:val="00E442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E442B9"/>
    <w:rPr>
      <w:rFonts w:ascii="宋体" w:eastAsia="宋体" w:hAnsi="宋体" w:cs="宋体"/>
      <w:kern w:val="0"/>
      <w:sz w:val="24"/>
      <w:szCs w:val="24"/>
    </w:rPr>
  </w:style>
  <w:style w:type="character" w:customStyle="1" w:styleId="attribute">
    <w:name w:val="attribute"/>
    <w:basedOn w:val="a0"/>
    <w:rsid w:val="00E442B9"/>
  </w:style>
  <w:style w:type="character" w:customStyle="1" w:styleId="attribute-value">
    <w:name w:val="attribute-value"/>
    <w:basedOn w:val="a0"/>
    <w:rsid w:val="00E442B9"/>
  </w:style>
  <w:style w:type="character" w:customStyle="1" w:styleId="tag">
    <w:name w:val="tag"/>
    <w:basedOn w:val="a0"/>
    <w:rsid w:val="00E442B9"/>
  </w:style>
  <w:style w:type="paragraph" w:styleId="a5">
    <w:name w:val="Balloon Text"/>
    <w:basedOn w:val="a"/>
    <w:link w:val="Char"/>
    <w:uiPriority w:val="99"/>
    <w:semiHidden/>
    <w:unhideWhenUsed/>
    <w:rsid w:val="00E442B9"/>
    <w:rPr>
      <w:sz w:val="18"/>
      <w:szCs w:val="18"/>
    </w:rPr>
  </w:style>
  <w:style w:type="character" w:customStyle="1" w:styleId="Char">
    <w:name w:val="批注框文本 Char"/>
    <w:basedOn w:val="a0"/>
    <w:link w:val="a5"/>
    <w:uiPriority w:val="99"/>
    <w:semiHidden/>
    <w:rsid w:val="00E442B9"/>
    <w:rPr>
      <w:sz w:val="18"/>
      <w:szCs w:val="18"/>
    </w:rPr>
  </w:style>
</w:styles>
</file>

<file path=word/webSettings.xml><?xml version="1.0" encoding="utf-8"?>
<w:webSettings xmlns:r="http://schemas.openxmlformats.org/officeDocument/2006/relationships" xmlns:w="http://schemas.openxmlformats.org/wordprocessingml/2006/main">
  <w:divs>
    <w:div w:id="413622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2.51cto.com/wyfs01/M02/32/D8/wKioOVKRlsiiyc_kAABFRAYsN9g699.jpg"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264</Words>
  <Characters>1510</Characters>
  <Application>Microsoft Office Word</Application>
  <DocSecurity>0</DocSecurity>
  <Lines>12</Lines>
  <Paragraphs>3</Paragraphs>
  <ScaleCrop>false</ScaleCrop>
  <Company>Lenovo</Company>
  <LinksUpToDate>false</LinksUpToDate>
  <CharactersWithSpaces>1771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sanglp1</dc:creator>
  <cp:lastModifiedBy>sanglp1</cp:lastModifiedBy>
  <cp:revision>1</cp:revision>
  <dcterms:created xsi:type="dcterms:W3CDTF">2017-07-25T11:22:00Z</dcterms:created>
  <dcterms:modified xsi:type="dcterms:W3CDTF">2017-07-25T11:23:00Z</dcterms:modified>
</cp:coreProperties>
</file>