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67A" w:rsidRPr="006F167A" w:rsidRDefault="00E106C5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fldChar w:fldCharType="begin"/>
      </w:r>
      <w:r w:rsidR="006F167A" w:rsidRPr="006F167A">
        <w:instrText xml:space="preserve"> HYPERLINK "http://blog.csdn.net/kickxxx/article/details/9322701" </w:instrText>
      </w:r>
      <w:r w:rsidRPr="006F167A">
        <w:fldChar w:fldCharType="separate"/>
      </w:r>
      <w:r w:rsidR="006F167A" w:rsidRPr="006F167A">
        <w:rPr>
          <w:rStyle w:val="Hyperlink"/>
          <w:rFonts w:ascii="微软雅黑" w:eastAsia="微软雅黑" w:hAnsi="微软雅黑" w:hint="eastAsia"/>
          <w:color w:val="auto"/>
          <w:sz w:val="23"/>
          <w:szCs w:val="23"/>
          <w:shd w:val="clear" w:color="auto" w:fill="FFFFFF"/>
        </w:rPr>
        <w:t xml:space="preserve">内核分配不连续页 - </w:t>
      </w:r>
      <w:proofErr w:type="spellStart"/>
      <w:r w:rsidR="006F167A" w:rsidRPr="006F167A">
        <w:rPr>
          <w:rStyle w:val="Hyperlink"/>
          <w:rFonts w:ascii="微软雅黑" w:eastAsia="微软雅黑" w:hAnsi="微软雅黑" w:hint="eastAsia"/>
          <w:color w:val="auto"/>
          <w:sz w:val="23"/>
          <w:szCs w:val="23"/>
          <w:shd w:val="clear" w:color="auto" w:fill="FFFFFF"/>
        </w:rPr>
        <w:t>vmalloc</w:t>
      </w:r>
      <w:proofErr w:type="spellEnd"/>
      <w:r w:rsidRPr="006F167A">
        <w:fldChar w:fldCharType="end"/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 </w:t>
      </w:r>
      <w:r w:rsidRPr="006F167A">
        <w:rPr>
          <w:rFonts w:ascii="宋体" w:eastAsia="宋体" w:hAnsi="宋体" w:cs="宋体" w:hint="eastAsia"/>
          <w:sz w:val="16"/>
          <w:szCs w:val="16"/>
        </w:rPr>
        <w:t>当</w:t>
      </w:r>
      <w:r w:rsidRPr="006F167A">
        <w:rPr>
          <w:rFonts w:ascii="Arial" w:eastAsia="Times New Roman" w:hAnsi="Arial" w:cs="Arial"/>
          <w:sz w:val="16"/>
          <w:szCs w:val="16"/>
        </w:rPr>
        <w:t>buddy</w:t>
      </w:r>
      <w:r w:rsidRPr="006F167A">
        <w:rPr>
          <w:rFonts w:ascii="宋体" w:eastAsia="宋体" w:hAnsi="宋体" w:cs="宋体" w:hint="eastAsia"/>
          <w:sz w:val="16"/>
          <w:szCs w:val="16"/>
        </w:rPr>
        <w:t>系统还有大量的连续物理内存时，我们可以通过</w:t>
      </w:r>
      <w:r w:rsidRPr="006F167A">
        <w:rPr>
          <w:rFonts w:ascii="Arial" w:eastAsia="Times New Roman" w:hAnsi="Arial" w:cs="Arial"/>
          <w:sz w:val="16"/>
          <w:szCs w:val="16"/>
        </w:rPr>
        <w:t>__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pages_alloc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成功分配很大的一块连续物理内存空间，随着系统运行时间加长，</w:t>
      </w:r>
      <w:r w:rsidRPr="006F167A">
        <w:rPr>
          <w:rFonts w:ascii="Arial" w:eastAsia="Times New Roman" w:hAnsi="Arial" w:cs="Arial"/>
          <w:sz w:val="16"/>
          <w:szCs w:val="16"/>
        </w:rPr>
        <w:t>buddy</w:t>
      </w:r>
      <w:r w:rsidRPr="006F167A">
        <w:rPr>
          <w:rFonts w:ascii="宋体" w:eastAsia="宋体" w:hAnsi="宋体" w:cs="宋体" w:hint="eastAsia"/>
          <w:sz w:val="16"/>
          <w:szCs w:val="16"/>
        </w:rPr>
        <w:t>系统内很难中找到一块大的连续物理内存空间，因此</w:t>
      </w:r>
      <w:r w:rsidRPr="006F167A">
        <w:rPr>
          <w:rFonts w:ascii="Arial" w:eastAsia="Times New Roman" w:hAnsi="Arial" w:cs="Arial"/>
          <w:sz w:val="16"/>
          <w:szCs w:val="16"/>
        </w:rPr>
        <w:t>__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pages_alloc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可能会失败，即便通过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kswapd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进行页面的回收和交换，</w:t>
      </w:r>
      <w:r w:rsidRPr="006F167A">
        <w:rPr>
          <w:rFonts w:ascii="Arial" w:eastAsia="Times New Roman" w:hAnsi="Arial" w:cs="Arial"/>
          <w:sz w:val="16"/>
          <w:szCs w:val="16"/>
        </w:rPr>
        <w:t>buddy</w:t>
      </w:r>
      <w:r w:rsidRPr="006F167A">
        <w:rPr>
          <w:rFonts w:ascii="宋体" w:eastAsia="宋体" w:hAnsi="宋体" w:cs="宋体" w:hint="eastAsia"/>
          <w:sz w:val="16"/>
          <w:szCs w:val="16"/>
        </w:rPr>
        <w:t>仍然不可避免的碎片</w:t>
      </w:r>
      <w:r w:rsidRPr="006F167A">
        <w:rPr>
          <w:rFonts w:ascii="宋体" w:eastAsia="宋体" w:hAnsi="宋体" w:cs="宋体"/>
          <w:sz w:val="16"/>
          <w:szCs w:val="16"/>
        </w:rPr>
        <w:t>化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首先我们要明确的是，连续物理内存的分配并不是必要的。对于大部分</w:t>
      </w:r>
      <w:r w:rsidRPr="006F167A">
        <w:rPr>
          <w:rFonts w:ascii="Arial" w:eastAsia="Times New Roman" w:hAnsi="Arial" w:cs="Arial"/>
          <w:sz w:val="16"/>
          <w:szCs w:val="16"/>
        </w:rPr>
        <w:t>DMA</w:t>
      </w:r>
      <w:r w:rsidRPr="006F167A">
        <w:rPr>
          <w:rFonts w:ascii="宋体" w:eastAsia="宋体" w:hAnsi="宋体" w:cs="宋体" w:hint="eastAsia"/>
          <w:sz w:val="16"/>
          <w:szCs w:val="16"/>
        </w:rPr>
        <w:t>操作，我们的确需要连续的物理内存；但是对于某些分配内存情况：比如，模块加载，设备和声音驱动程序中，可以在内核源码中关键字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查找，对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的使用有个感性认识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把</w:t>
      </w:r>
      <w:r w:rsidRPr="006F167A">
        <w:rPr>
          <w:rFonts w:ascii="Arial" w:eastAsia="Times New Roman" w:hAnsi="Arial" w:cs="Arial"/>
          <w:sz w:val="16"/>
          <w:szCs w:val="16"/>
        </w:rPr>
        <w:t>buddy</w:t>
      </w:r>
      <w:r w:rsidRPr="006F167A">
        <w:rPr>
          <w:rFonts w:ascii="宋体" w:eastAsia="宋体" w:hAnsi="宋体" w:cs="宋体" w:hint="eastAsia"/>
          <w:sz w:val="16"/>
          <w:szCs w:val="16"/>
        </w:rPr>
        <w:t>系统内的不连续物理内存，映射到内核中一段连续的地址空间内，因此对于那些无法直接映射的高端物理内存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Highmem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来说，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是主要用途之一（另外一个用途是应用程序的地址映射，之前我一直搞不清它和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的关系。实际二者没关系，只是看起来很像）。因此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理应优先使用廉价的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Highmem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内存，而把宝贵的低端内存，留给其他的内核操作。事实上也是如此，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实现函数的分配标志，指明了从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Highmem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分</w:t>
      </w:r>
      <w:r w:rsidRPr="006F167A">
        <w:rPr>
          <w:rFonts w:ascii="宋体" w:eastAsia="宋体" w:hAnsi="宋体" w:cs="宋体"/>
          <w:sz w:val="16"/>
          <w:szCs w:val="16"/>
        </w:rPr>
        <w:t>配</w:t>
      </w:r>
    </w:p>
    <w:p w:rsidR="006F167A" w:rsidRPr="006F167A" w:rsidRDefault="006F167A" w:rsidP="006F167A">
      <w:pPr>
        <w:shd w:val="clear" w:color="auto" w:fill="F8F8F8"/>
        <w:spacing w:after="0" w:line="240" w:lineRule="auto"/>
        <w:rPr>
          <w:rFonts w:ascii="Verdana" w:eastAsia="Times New Roman" w:hAnsi="Verdana" w:cs="Consolas"/>
          <w:sz w:val="16"/>
          <w:szCs w:val="16"/>
        </w:rPr>
      </w:pPr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[</w:t>
      </w:r>
      <w:proofErr w:type="gramStart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html</w:t>
      </w:r>
      <w:proofErr w:type="gramEnd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]</w:t>
      </w:r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5" w:tgtFrame="_blank" w:tooltip="view plain" w:history="1">
        <w:r w:rsidRPr="006F167A">
          <w:rPr>
            <w:rFonts w:ascii="Verdana" w:eastAsia="Times New Roman" w:hAnsi="Verdana" w:cs="Consolas"/>
            <w:sz w:val="16"/>
            <w:szCs w:val="16"/>
          </w:rPr>
          <w:t>view plain</w:t>
        </w:r>
      </w:hyperlink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6" w:tgtFrame="_blank" w:tooltip="copy" w:history="1">
        <w:r w:rsidRPr="006F167A">
          <w:rPr>
            <w:rFonts w:ascii="Verdana" w:eastAsia="Times New Roman" w:hAnsi="Verdana" w:cs="Consolas"/>
            <w:sz w:val="16"/>
            <w:szCs w:val="16"/>
          </w:rPr>
          <w:t>copy</w:t>
        </w:r>
      </w:hyperlink>
    </w:p>
    <w:p w:rsidR="006F167A" w:rsidRPr="006F167A" w:rsidRDefault="006F167A" w:rsidP="006F167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void *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vmalloc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(unsigned long size)  </w:t>
      </w:r>
    </w:p>
    <w:p w:rsidR="006F167A" w:rsidRPr="006F167A" w:rsidRDefault="006F167A" w:rsidP="006F167A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{  </w:t>
      </w:r>
    </w:p>
    <w:p w:rsidR="006F167A" w:rsidRPr="006F167A" w:rsidRDefault="006F167A" w:rsidP="006F167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return __vmalloc(size, GFP_KERNEL |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&lt;strong&gt;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__GFP_HIGHMEM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&lt;/strong&gt;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PAGE_KERNEL);  </w:t>
      </w:r>
    </w:p>
    <w:p w:rsidR="006F167A" w:rsidRPr="006F167A" w:rsidRDefault="006F167A" w:rsidP="006F167A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}  </w:t>
      </w:r>
    </w:p>
    <w:p w:rsidR="006F167A" w:rsidRPr="006F167A" w:rsidRDefault="006F167A" w:rsidP="006F167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br/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对于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来说是需要预留一定的地址空间的，我个人觉得地址空间也算是一种资源，尤其对于</w:t>
      </w:r>
      <w:r w:rsidRPr="006F167A">
        <w:rPr>
          <w:rFonts w:ascii="Arial" w:eastAsia="Times New Roman" w:hAnsi="Arial" w:cs="Arial"/>
          <w:sz w:val="16"/>
          <w:szCs w:val="16"/>
        </w:rPr>
        <w:t>IA32</w:t>
      </w:r>
      <w:r w:rsidRPr="006F167A">
        <w:rPr>
          <w:rFonts w:ascii="宋体" w:eastAsia="宋体" w:hAnsi="宋体" w:cs="宋体" w:hint="eastAsia"/>
          <w:sz w:val="16"/>
          <w:szCs w:val="16"/>
        </w:rPr>
        <w:t>体系结构和大部分</w:t>
      </w:r>
      <w:r w:rsidRPr="006F167A">
        <w:rPr>
          <w:rFonts w:ascii="Arial" w:eastAsia="Times New Roman" w:hAnsi="Arial" w:cs="Arial"/>
          <w:sz w:val="16"/>
          <w:szCs w:val="16"/>
        </w:rPr>
        <w:t>32bit</w:t>
      </w:r>
      <w:r w:rsidRPr="006F167A">
        <w:rPr>
          <w:rFonts w:ascii="宋体" w:eastAsia="宋体" w:hAnsi="宋体" w:cs="宋体" w:hint="eastAsia"/>
          <w:sz w:val="16"/>
          <w:szCs w:val="16"/>
        </w:rPr>
        <w:t>体系结构，整个内核地址空间只有</w:t>
      </w:r>
      <w:r w:rsidRPr="006F167A">
        <w:rPr>
          <w:rFonts w:ascii="Arial" w:eastAsia="Times New Roman" w:hAnsi="Arial" w:cs="Arial"/>
          <w:sz w:val="16"/>
          <w:szCs w:val="16"/>
        </w:rPr>
        <w:t>1G bytes</w:t>
      </w:r>
      <w:r w:rsidRPr="006F167A">
        <w:rPr>
          <w:rFonts w:ascii="宋体" w:eastAsia="宋体" w:hAnsi="宋体" w:cs="宋体" w:hint="eastAsia"/>
          <w:sz w:val="16"/>
          <w:szCs w:val="16"/>
        </w:rPr>
        <w:t>（</w:t>
      </w:r>
      <w:r w:rsidRPr="006F167A">
        <w:rPr>
          <w:rFonts w:ascii="Arial" w:eastAsia="Times New Roman" w:hAnsi="Arial" w:cs="Arial"/>
          <w:sz w:val="16"/>
          <w:szCs w:val="16"/>
        </w:rPr>
        <w:t>3:1 split</w:t>
      </w:r>
      <w:r w:rsidRPr="006F167A">
        <w:rPr>
          <w:rFonts w:ascii="宋体" w:eastAsia="宋体" w:hAnsi="宋体" w:cs="宋体" w:hint="eastAsia"/>
          <w:sz w:val="16"/>
          <w:szCs w:val="16"/>
        </w:rPr>
        <w:t>）。而</w:t>
      </w:r>
      <w:r w:rsidRPr="006F167A">
        <w:rPr>
          <w:rFonts w:ascii="Arial" w:eastAsia="Times New Roman" w:hAnsi="Arial" w:cs="Arial"/>
          <w:sz w:val="16"/>
          <w:szCs w:val="16"/>
        </w:rPr>
        <w:t>DMA</w:t>
      </w:r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r w:rsidRPr="006F167A">
        <w:rPr>
          <w:rFonts w:ascii="Arial" w:eastAsia="Times New Roman" w:hAnsi="Arial" w:cs="Arial"/>
          <w:sz w:val="16"/>
          <w:szCs w:val="16"/>
        </w:rPr>
        <w:t>Normal</w:t>
      </w:r>
      <w:r w:rsidRPr="006F167A">
        <w:rPr>
          <w:rFonts w:ascii="宋体" w:eastAsia="宋体" w:hAnsi="宋体" w:cs="宋体" w:hint="eastAsia"/>
          <w:sz w:val="16"/>
          <w:szCs w:val="16"/>
        </w:rPr>
        <w:t>内存</w:t>
      </w:r>
      <w:r w:rsidRPr="006F167A">
        <w:rPr>
          <w:rFonts w:ascii="Arial" w:eastAsia="Times New Roman" w:hAnsi="Arial" w:cs="Arial"/>
          <w:sz w:val="16"/>
          <w:szCs w:val="16"/>
        </w:rPr>
        <w:t xml:space="preserve">zone </w:t>
      </w:r>
      <w:r w:rsidRPr="006F167A">
        <w:rPr>
          <w:rFonts w:ascii="宋体" w:eastAsia="宋体" w:hAnsi="宋体" w:cs="宋体" w:hint="eastAsia"/>
          <w:sz w:val="16"/>
          <w:szCs w:val="16"/>
        </w:rPr>
        <w:t>又需要占用数百</w:t>
      </w:r>
      <w:r w:rsidRPr="006F167A">
        <w:rPr>
          <w:rFonts w:ascii="Arial" w:eastAsia="Times New Roman" w:hAnsi="Arial" w:cs="Arial"/>
          <w:sz w:val="16"/>
          <w:szCs w:val="16"/>
        </w:rPr>
        <w:t>M</w:t>
      </w:r>
      <w:r w:rsidRPr="006F167A">
        <w:rPr>
          <w:rFonts w:ascii="宋体" w:eastAsia="宋体" w:hAnsi="宋体" w:cs="宋体" w:hint="eastAsia"/>
          <w:sz w:val="16"/>
          <w:szCs w:val="16"/>
        </w:rPr>
        <w:t>的地址空间，参见下面这个经典的</w:t>
      </w:r>
      <w:r w:rsidRPr="006F167A">
        <w:rPr>
          <w:rFonts w:ascii="Arial" w:eastAsia="Times New Roman" w:hAnsi="Arial" w:cs="Arial"/>
          <w:sz w:val="16"/>
          <w:szCs w:val="16"/>
        </w:rPr>
        <w:t>kernel</w:t>
      </w:r>
      <w:r w:rsidRPr="006F167A">
        <w:rPr>
          <w:rFonts w:ascii="宋体" w:eastAsia="宋体" w:hAnsi="宋体" w:cs="宋体" w:hint="eastAsia"/>
          <w:sz w:val="16"/>
          <w:szCs w:val="16"/>
        </w:rPr>
        <w:t>地址空间划分</w:t>
      </w:r>
      <w:r w:rsidRPr="006F167A">
        <w:rPr>
          <w:rFonts w:ascii="宋体" w:eastAsia="宋体" w:hAnsi="宋体" w:cs="宋体"/>
          <w:sz w:val="16"/>
          <w:szCs w:val="16"/>
        </w:rPr>
        <w:t>图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noProof/>
          <w:sz w:val="16"/>
          <w:szCs w:val="16"/>
        </w:rPr>
        <w:drawing>
          <wp:inline distT="0" distB="0" distL="0" distR="0">
            <wp:extent cx="5261039" cy="1799540"/>
            <wp:effectExtent l="19050" t="0" r="0" b="0"/>
            <wp:docPr id="1" name="Picture 1" descr="http://img.blog.csdn.net/20130714100326500?watermark/2/text/aHR0cDovL2Jsb2cuY3Nkbi5uZXQva2lja3h4eA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blog.csdn.net/20130714100326500?watermark/2/text/aHR0cDovL2Jsb2cuY3Nkbi5uZXQva2lja3h4eA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82" cy="1799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Persistent mappings</w:t>
      </w:r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Fixmaps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地址空间都比较小，这里我们忽略它们，这样只剩下直接地址映射和</w:t>
      </w:r>
      <w:r w:rsidRPr="006F167A">
        <w:rPr>
          <w:rFonts w:ascii="Arial" w:eastAsia="Times New Roman" w:hAnsi="Arial" w:cs="Arial"/>
          <w:sz w:val="16"/>
          <w:szCs w:val="16"/>
        </w:rPr>
        <w:t>VMALLOC</w:t>
      </w:r>
      <w:r w:rsidRPr="006F167A">
        <w:rPr>
          <w:rFonts w:ascii="宋体" w:eastAsia="宋体" w:hAnsi="宋体" w:cs="宋体" w:hint="eastAsia"/>
          <w:sz w:val="16"/>
          <w:szCs w:val="16"/>
        </w:rPr>
        <w:t>区，这个划分应该是平衡两个需求的结</w:t>
      </w:r>
      <w:r w:rsidRPr="006F167A">
        <w:rPr>
          <w:rFonts w:ascii="宋体" w:eastAsia="宋体" w:hAnsi="宋体" w:cs="宋体"/>
          <w:sz w:val="16"/>
          <w:szCs w:val="16"/>
        </w:rPr>
        <w:t>果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1. </w:t>
      </w:r>
      <w:r w:rsidRPr="006F167A">
        <w:rPr>
          <w:rFonts w:ascii="宋体" w:eastAsia="宋体" w:hAnsi="宋体" w:cs="宋体" w:hint="eastAsia"/>
          <w:sz w:val="16"/>
          <w:szCs w:val="16"/>
        </w:rPr>
        <w:t>尽量增加</w:t>
      </w:r>
      <w:r w:rsidRPr="006F167A">
        <w:rPr>
          <w:rFonts w:ascii="Arial" w:eastAsia="Times New Roman" w:hAnsi="Arial" w:cs="Arial"/>
          <w:sz w:val="16"/>
          <w:szCs w:val="16"/>
        </w:rPr>
        <w:t>DMA</w:t>
      </w:r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r w:rsidRPr="006F167A">
        <w:rPr>
          <w:rFonts w:ascii="Arial" w:eastAsia="Times New Roman" w:hAnsi="Arial" w:cs="Arial"/>
          <w:sz w:val="16"/>
          <w:szCs w:val="16"/>
        </w:rPr>
        <w:t>Normal</w:t>
      </w:r>
      <w:r w:rsidRPr="006F167A">
        <w:rPr>
          <w:rFonts w:ascii="宋体" w:eastAsia="宋体" w:hAnsi="宋体" w:cs="宋体" w:hint="eastAsia"/>
          <w:sz w:val="16"/>
          <w:szCs w:val="16"/>
        </w:rPr>
        <w:t>区大小，也就是直接映射地址空间大小，当前主流平台的内存，基本上都超过了</w:t>
      </w:r>
      <w:r w:rsidRPr="006F167A">
        <w:rPr>
          <w:rFonts w:ascii="Arial" w:eastAsia="Times New Roman" w:hAnsi="Arial" w:cs="Arial"/>
          <w:sz w:val="16"/>
          <w:szCs w:val="16"/>
        </w:rPr>
        <w:t>512MB</w:t>
      </w:r>
      <w:r w:rsidRPr="006F167A">
        <w:rPr>
          <w:rFonts w:ascii="宋体" w:eastAsia="宋体" w:hAnsi="宋体" w:cs="宋体" w:hint="eastAsia"/>
          <w:sz w:val="16"/>
          <w:szCs w:val="16"/>
        </w:rPr>
        <w:t>，很多都是标配</w:t>
      </w:r>
      <w:r w:rsidRPr="006F167A">
        <w:rPr>
          <w:rFonts w:ascii="Arial" w:eastAsia="Times New Roman" w:hAnsi="Arial" w:cs="Arial"/>
          <w:sz w:val="16"/>
          <w:szCs w:val="16"/>
        </w:rPr>
        <w:t>1GB</w:t>
      </w:r>
      <w:r w:rsidRPr="006F167A">
        <w:rPr>
          <w:rFonts w:ascii="宋体" w:eastAsia="宋体" w:hAnsi="宋体" w:cs="宋体" w:hint="eastAsia"/>
          <w:sz w:val="16"/>
          <w:szCs w:val="16"/>
        </w:rPr>
        <w:t>内存，因此注定有一部分内存无法进行线性映射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2. </w:t>
      </w:r>
      <w:r w:rsidRPr="006F167A">
        <w:rPr>
          <w:rFonts w:ascii="宋体" w:eastAsia="宋体" w:hAnsi="宋体" w:cs="宋体" w:hint="eastAsia"/>
          <w:sz w:val="16"/>
          <w:szCs w:val="16"/>
        </w:rPr>
        <w:t>保留一定数量的</w:t>
      </w:r>
      <w:r w:rsidRPr="006F167A">
        <w:rPr>
          <w:rFonts w:ascii="Arial" w:eastAsia="Times New Roman" w:hAnsi="Arial" w:cs="Arial"/>
          <w:sz w:val="16"/>
          <w:szCs w:val="16"/>
        </w:rPr>
        <w:t>VMALLOC</w:t>
      </w:r>
      <w:r w:rsidRPr="006F167A">
        <w:rPr>
          <w:rFonts w:ascii="宋体" w:eastAsia="宋体" w:hAnsi="宋体" w:cs="宋体" w:hint="eastAsia"/>
          <w:sz w:val="16"/>
          <w:szCs w:val="16"/>
        </w:rPr>
        <w:t>大小，这个值是应用平台特定的，如果应用平台某个驱动需要用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分配很大的地址空间，那么最好通过在</w:t>
      </w:r>
      <w:r w:rsidRPr="006F167A">
        <w:rPr>
          <w:rFonts w:ascii="Arial" w:eastAsia="Times New Roman" w:hAnsi="Arial" w:cs="Arial"/>
          <w:sz w:val="16"/>
          <w:szCs w:val="16"/>
        </w:rPr>
        <w:t>kernel</w:t>
      </w:r>
      <w:r w:rsidRPr="006F167A">
        <w:rPr>
          <w:rFonts w:ascii="宋体" w:eastAsia="宋体" w:hAnsi="宋体" w:cs="宋体" w:hint="eastAsia"/>
          <w:sz w:val="16"/>
          <w:szCs w:val="16"/>
        </w:rPr>
        <w:t>参数中指定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大小的方法，预留较多的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地址空间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lastRenderedPageBreak/>
        <w:t xml:space="preserve">3. </w:t>
      </w:r>
      <w:r w:rsidRPr="006F167A">
        <w:rPr>
          <w:rFonts w:ascii="宋体" w:eastAsia="宋体" w:hAnsi="宋体" w:cs="宋体" w:hint="eastAsia"/>
          <w:sz w:val="16"/>
          <w:szCs w:val="16"/>
        </w:rPr>
        <w:t>并不是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Highmem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没有或者越少越好，这个是我的个人理解，理由如下：高端内存就像个垃圾桶和缓冲区，防止来自用户空间或者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的映射破坏</w:t>
      </w:r>
      <w:r w:rsidRPr="006F167A">
        <w:rPr>
          <w:rFonts w:ascii="Arial" w:eastAsia="Times New Roman" w:hAnsi="Arial" w:cs="Arial"/>
          <w:sz w:val="16"/>
          <w:szCs w:val="16"/>
        </w:rPr>
        <w:t>Normal zone</w:t>
      </w:r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r w:rsidRPr="006F167A">
        <w:rPr>
          <w:rFonts w:ascii="Arial" w:eastAsia="Times New Roman" w:hAnsi="Arial" w:cs="Arial"/>
          <w:sz w:val="16"/>
          <w:szCs w:val="16"/>
        </w:rPr>
        <w:t>DMA zone</w:t>
      </w:r>
      <w:r w:rsidRPr="006F167A">
        <w:rPr>
          <w:rFonts w:ascii="宋体" w:eastAsia="宋体" w:hAnsi="宋体" w:cs="宋体" w:hint="eastAsia"/>
          <w:sz w:val="16"/>
          <w:szCs w:val="16"/>
        </w:rPr>
        <w:t>的连续性，使得它们碎片化。当这个垃圾桶较大时，那么污染</w:t>
      </w:r>
      <w:r w:rsidRPr="006F167A">
        <w:rPr>
          <w:rFonts w:ascii="Arial" w:eastAsia="Times New Roman" w:hAnsi="Arial" w:cs="Arial"/>
          <w:sz w:val="16"/>
          <w:szCs w:val="16"/>
        </w:rPr>
        <w:t xml:space="preserve">Normal </w:t>
      </w:r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r w:rsidRPr="006F167A">
        <w:rPr>
          <w:rFonts w:ascii="Arial" w:eastAsia="Times New Roman" w:hAnsi="Arial" w:cs="Arial"/>
          <w:sz w:val="16"/>
          <w:szCs w:val="16"/>
        </w:rPr>
        <w:t>DMA</w:t>
      </w:r>
      <w:r w:rsidRPr="006F167A">
        <w:rPr>
          <w:rFonts w:ascii="宋体" w:eastAsia="宋体" w:hAnsi="宋体" w:cs="宋体" w:hint="eastAsia"/>
          <w:sz w:val="16"/>
          <w:szCs w:val="16"/>
        </w:rPr>
        <w:t>的机会自然就小了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下面的图是</w:t>
      </w:r>
      <w:r w:rsidRPr="006F167A">
        <w:rPr>
          <w:rFonts w:ascii="Arial" w:eastAsia="Times New Roman" w:hAnsi="Arial" w:cs="Arial"/>
          <w:sz w:val="16"/>
          <w:szCs w:val="16"/>
        </w:rPr>
        <w:t>VMALLOC</w:t>
      </w:r>
      <w:r w:rsidRPr="006F167A">
        <w:rPr>
          <w:rFonts w:ascii="宋体" w:eastAsia="宋体" w:hAnsi="宋体" w:cs="宋体" w:hint="eastAsia"/>
          <w:sz w:val="16"/>
          <w:szCs w:val="16"/>
        </w:rPr>
        <w:t>地址空间内部划分情</w:t>
      </w:r>
      <w:r w:rsidRPr="006F167A">
        <w:rPr>
          <w:rFonts w:ascii="宋体" w:eastAsia="宋体" w:hAnsi="宋体" w:cs="宋体"/>
          <w:sz w:val="16"/>
          <w:szCs w:val="16"/>
        </w:rPr>
        <w:t>况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noProof/>
          <w:sz w:val="16"/>
          <w:szCs w:val="16"/>
        </w:rPr>
        <w:drawing>
          <wp:inline distT="0" distB="0" distL="0" distR="0">
            <wp:extent cx="4838526" cy="2070202"/>
            <wp:effectExtent l="19050" t="0" r="174" b="0"/>
            <wp:docPr id="2" name="Picture 2" descr="http://img.blog.csdn.net/20130714102800781?watermark/2/text/aHR0cDovL2Jsb2cuY3Nkbi5uZXQva2lja3h4eA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blog.csdn.net/20130714102800781?watermark/2/text/aHR0cDovL2Jsb2cuY3Nkbi5uZXQva2lja3h4eA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854" cy="2070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在直接地址映射和</w:t>
      </w:r>
      <w:r w:rsidRPr="006F167A">
        <w:rPr>
          <w:rFonts w:ascii="Arial" w:eastAsia="Times New Roman" w:hAnsi="Arial" w:cs="Arial"/>
          <w:sz w:val="16"/>
          <w:szCs w:val="16"/>
        </w:rPr>
        <w:t>VMALLOC</w:t>
      </w:r>
      <w:r w:rsidRPr="006F167A">
        <w:rPr>
          <w:rFonts w:ascii="宋体" w:eastAsia="宋体" w:hAnsi="宋体" w:cs="宋体" w:hint="eastAsia"/>
          <w:sz w:val="16"/>
          <w:szCs w:val="16"/>
        </w:rPr>
        <w:t>区之间有一个</w:t>
      </w:r>
      <w:r w:rsidRPr="006F167A">
        <w:rPr>
          <w:rFonts w:ascii="Arial" w:eastAsia="Times New Roman" w:hAnsi="Arial" w:cs="Arial"/>
          <w:sz w:val="16"/>
          <w:szCs w:val="16"/>
        </w:rPr>
        <w:t>8MiB</w:t>
      </w:r>
      <w:r w:rsidRPr="006F167A">
        <w:rPr>
          <w:rFonts w:ascii="宋体" w:eastAsia="宋体" w:hAnsi="宋体" w:cs="宋体" w:hint="eastAsia"/>
          <w:sz w:val="16"/>
          <w:szCs w:val="16"/>
        </w:rPr>
        <w:t>的隔离带，隔离带是做什么的呢？</w:t>
      </w:r>
      <w:r w:rsidRPr="006F167A">
        <w:rPr>
          <w:rFonts w:ascii="Arial" w:eastAsia="Times New Roman" w:hAnsi="Arial" w:cs="Arial"/>
          <w:sz w:val="16"/>
          <w:szCs w:val="16"/>
        </w:rPr>
        <w:t xml:space="preserve"> </w:t>
      </w:r>
      <w:r w:rsidRPr="006F167A">
        <w:rPr>
          <w:rFonts w:ascii="宋体" w:eastAsia="宋体" w:hAnsi="宋体" w:cs="宋体" w:hint="eastAsia"/>
          <w:sz w:val="16"/>
          <w:szCs w:val="16"/>
        </w:rPr>
        <w:t>隔离带是用来针对内核故障的保护措施，当访问虚拟地址越界时，则会产生一个</w:t>
      </w:r>
      <w:r w:rsidRPr="006F167A">
        <w:rPr>
          <w:rFonts w:ascii="Arial" w:eastAsia="Times New Roman" w:hAnsi="Arial" w:cs="Arial"/>
          <w:sz w:val="16"/>
          <w:szCs w:val="16"/>
        </w:rPr>
        <w:t>page fault</w:t>
      </w:r>
      <w:r w:rsidRPr="006F167A">
        <w:rPr>
          <w:rFonts w:ascii="宋体" w:eastAsia="宋体" w:hAnsi="宋体" w:cs="宋体" w:hint="eastAsia"/>
          <w:sz w:val="16"/>
          <w:szCs w:val="16"/>
        </w:rPr>
        <w:t>异常，也就是说这个内核地址空间没有对应相应的物理地址，这在内核地址空间是不允许的。如果不存在隔离带，那么越界访问不知不觉的跨越直接映射和</w:t>
      </w:r>
      <w:r w:rsidRPr="006F167A">
        <w:rPr>
          <w:rFonts w:ascii="Arial" w:eastAsia="Times New Roman" w:hAnsi="Arial" w:cs="Arial"/>
          <w:sz w:val="16"/>
          <w:szCs w:val="16"/>
        </w:rPr>
        <w:t>VMALLOC</w:t>
      </w:r>
      <w:r w:rsidRPr="006F167A">
        <w:rPr>
          <w:rFonts w:ascii="宋体" w:eastAsia="宋体" w:hAnsi="宋体" w:cs="宋体" w:hint="eastAsia"/>
          <w:sz w:val="16"/>
          <w:szCs w:val="16"/>
        </w:rPr>
        <w:t>区，内核却没注意到这个错误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在</w:t>
      </w:r>
      <w:r w:rsidRPr="006F167A">
        <w:rPr>
          <w:rFonts w:ascii="Arial" w:eastAsia="Times New Roman" w:hAnsi="Arial" w:cs="Arial"/>
          <w:sz w:val="16"/>
          <w:szCs w:val="16"/>
        </w:rPr>
        <w:t>VMALLOC</w:t>
      </w:r>
      <w:r w:rsidRPr="006F167A">
        <w:rPr>
          <w:rFonts w:ascii="宋体" w:eastAsia="宋体" w:hAnsi="宋体" w:cs="宋体" w:hint="eastAsia"/>
          <w:sz w:val="16"/>
          <w:szCs w:val="16"/>
        </w:rPr>
        <w:t>内部，会划分为多个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vmalloc_area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，每个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vmalloc_area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直间有一个</w:t>
      </w:r>
      <w:r w:rsidRPr="006F167A">
        <w:rPr>
          <w:rFonts w:ascii="Arial" w:eastAsia="Times New Roman" w:hAnsi="Arial" w:cs="Arial"/>
          <w:sz w:val="16"/>
          <w:szCs w:val="16"/>
        </w:rPr>
        <w:t>4KB</w:t>
      </w:r>
      <w:r w:rsidRPr="006F167A">
        <w:rPr>
          <w:rFonts w:ascii="宋体" w:eastAsia="宋体" w:hAnsi="宋体" w:cs="宋体" w:hint="eastAsia"/>
          <w:sz w:val="16"/>
          <w:szCs w:val="16"/>
        </w:rPr>
        <w:t>的地址空隙，通过这个小的隔离，可以防止不同映射区直接的越界访问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E106C5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hyperlink r:id="rId9" w:tgtFrame="_blank" w:tooltip="算法与数据结构知识库" w:history="1">
        <w:r w:rsidR="006F167A" w:rsidRPr="006F167A">
          <w:rPr>
            <w:rFonts w:ascii="宋体" w:eastAsia="宋体" w:hAnsi="宋体" w:cs="宋体" w:hint="eastAsia"/>
            <w:b/>
            <w:bCs/>
            <w:sz w:val="16"/>
            <w:szCs w:val="16"/>
          </w:rPr>
          <w:t>数据结构</w:t>
        </w:r>
      </w:hyperlink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在进入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代码实现之前，我们先了解相关的数据结构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8F8F8"/>
        <w:spacing w:after="0" w:line="240" w:lineRule="auto"/>
        <w:rPr>
          <w:rFonts w:ascii="Verdana" w:eastAsia="Times New Roman" w:hAnsi="Verdana" w:cs="Consolas"/>
          <w:sz w:val="16"/>
          <w:szCs w:val="16"/>
        </w:rPr>
      </w:pPr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[</w:t>
      </w:r>
      <w:proofErr w:type="gramStart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html</w:t>
      </w:r>
      <w:proofErr w:type="gramEnd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]</w:t>
      </w:r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0" w:tgtFrame="_blank" w:tooltip="view plain" w:history="1">
        <w:r w:rsidRPr="006F167A">
          <w:rPr>
            <w:rFonts w:ascii="Verdana" w:eastAsia="Times New Roman" w:hAnsi="Verdana" w:cs="Consolas"/>
            <w:sz w:val="16"/>
            <w:szCs w:val="16"/>
          </w:rPr>
          <w:t>view plain</w:t>
        </w:r>
      </w:hyperlink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1" w:tgtFrame="_blank" w:tooltip="copy" w:history="1">
        <w:r w:rsidRPr="006F167A">
          <w:rPr>
            <w:rFonts w:ascii="Verdana" w:eastAsia="Times New Roman" w:hAnsi="Verdana" w:cs="Consolas"/>
            <w:sz w:val="16"/>
            <w:szCs w:val="16"/>
          </w:rPr>
          <w:t>copy</w:t>
        </w:r>
      </w:hyperlink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vm_struct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{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/* keep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next,addr,size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together to speedup lookups */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vm_struct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*next;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void                    *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unsigned long           size;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unsigned long           flags;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page             **pages;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unsigned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int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  unsigned long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phys_addr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};  </w:t>
      </w:r>
    </w:p>
    <w:p w:rsidR="006F167A" w:rsidRPr="006F167A" w:rsidRDefault="006F167A" w:rsidP="006F167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lastRenderedPageBreak/>
        <w:br/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内核在管理虚拟内存地址空间时，必须通过数据结构来跟踪哪些子区域被使用，哪些是空闲的。所有的这些数据连接到一个链表</w:t>
      </w:r>
      <w:r w:rsidRPr="006F167A">
        <w:rPr>
          <w:rFonts w:ascii="宋体" w:eastAsia="宋体" w:hAnsi="宋体" w:cs="宋体"/>
          <w:sz w:val="16"/>
          <w:szCs w:val="16"/>
          <w:shd w:val="clear" w:color="auto" w:fill="FFFFFF"/>
        </w:rPr>
        <w:t>中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@next</w:t>
      </w:r>
      <w:r w:rsidRPr="006F167A">
        <w:rPr>
          <w:rFonts w:ascii="宋体" w:eastAsia="宋体" w:hAnsi="宋体" w:cs="宋体" w:hint="eastAsia"/>
          <w:sz w:val="16"/>
          <w:szCs w:val="16"/>
        </w:rPr>
        <w:t>：所有的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通过</w:t>
      </w:r>
      <w:r w:rsidRPr="006F167A">
        <w:rPr>
          <w:rFonts w:ascii="Arial" w:eastAsia="Times New Roman" w:hAnsi="Arial" w:cs="Arial"/>
          <w:sz w:val="16"/>
          <w:szCs w:val="16"/>
        </w:rPr>
        <w:t xml:space="preserve">next </w:t>
      </w:r>
      <w:r w:rsidRPr="006F167A">
        <w:rPr>
          <w:rFonts w:ascii="宋体" w:eastAsia="宋体" w:hAnsi="宋体" w:cs="宋体" w:hint="eastAsia"/>
          <w:sz w:val="16"/>
          <w:szCs w:val="16"/>
        </w:rPr>
        <w:t>组成一个单链表，表头为全局变量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vmlist</w:t>
      </w:r>
      <w:proofErr w:type="spellEnd"/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@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addr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：定义了这个虚拟地址空间子区域的起始地</w:t>
      </w:r>
      <w:r w:rsidRPr="006F167A">
        <w:rPr>
          <w:rFonts w:ascii="宋体" w:eastAsia="宋体" w:hAnsi="宋体" w:cs="宋体"/>
          <w:sz w:val="16"/>
          <w:szCs w:val="16"/>
        </w:rPr>
        <w:t>址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@size</w:t>
      </w:r>
      <w:r w:rsidRPr="006F167A">
        <w:rPr>
          <w:rFonts w:ascii="宋体" w:eastAsia="宋体" w:hAnsi="宋体" w:cs="宋体" w:hint="eastAsia"/>
          <w:sz w:val="16"/>
          <w:szCs w:val="16"/>
        </w:rPr>
        <w:t>：定义了这个虚拟地址空间子区域的大</w:t>
      </w:r>
      <w:r w:rsidRPr="006F167A">
        <w:rPr>
          <w:rFonts w:ascii="宋体" w:eastAsia="宋体" w:hAnsi="宋体" w:cs="宋体"/>
          <w:sz w:val="16"/>
          <w:szCs w:val="16"/>
        </w:rPr>
        <w:t>小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@flags</w:t>
      </w:r>
      <w:r w:rsidRPr="006F167A">
        <w:rPr>
          <w:rFonts w:ascii="宋体" w:eastAsia="宋体" w:hAnsi="宋体" w:cs="宋体" w:hint="eastAsia"/>
          <w:sz w:val="16"/>
          <w:szCs w:val="16"/>
        </w:rPr>
        <w:t>：存储了与该内存区关联的标</w:t>
      </w:r>
      <w:r w:rsidRPr="006F167A">
        <w:rPr>
          <w:rFonts w:ascii="宋体" w:eastAsia="宋体" w:hAnsi="宋体" w:cs="宋体"/>
          <w:sz w:val="16"/>
          <w:szCs w:val="16"/>
        </w:rPr>
        <w:t>志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@pages</w:t>
      </w:r>
      <w:r w:rsidRPr="006F167A">
        <w:rPr>
          <w:rFonts w:ascii="宋体" w:eastAsia="宋体" w:hAnsi="宋体" w:cs="宋体" w:hint="eastAsia"/>
          <w:sz w:val="16"/>
          <w:szCs w:val="16"/>
        </w:rPr>
        <w:t>是一个指针，指向</w:t>
      </w:r>
      <w:r w:rsidRPr="006F167A">
        <w:rPr>
          <w:rFonts w:ascii="Arial" w:eastAsia="Times New Roman" w:hAnsi="Arial" w:cs="Arial"/>
          <w:sz w:val="16"/>
          <w:szCs w:val="16"/>
        </w:rPr>
        <w:t>page</w:t>
      </w:r>
      <w:r w:rsidRPr="006F167A">
        <w:rPr>
          <w:rFonts w:ascii="宋体" w:eastAsia="宋体" w:hAnsi="宋体" w:cs="宋体" w:hint="eastAsia"/>
          <w:sz w:val="16"/>
          <w:szCs w:val="16"/>
        </w:rPr>
        <w:t>指针的数组，每个数组成员都表示一个映射到这个地址空间的物理页面的实例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@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nr_pages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：</w:t>
      </w:r>
      <w:r w:rsidRPr="006F167A">
        <w:rPr>
          <w:rFonts w:ascii="Arial" w:eastAsia="Times New Roman" w:hAnsi="Arial" w:cs="Arial"/>
          <w:sz w:val="16"/>
          <w:szCs w:val="16"/>
        </w:rPr>
        <w:t>page</w:t>
      </w:r>
      <w:r w:rsidRPr="006F167A">
        <w:rPr>
          <w:rFonts w:ascii="宋体" w:eastAsia="宋体" w:hAnsi="宋体" w:cs="宋体" w:hint="eastAsia"/>
          <w:sz w:val="16"/>
          <w:szCs w:val="16"/>
        </w:rPr>
        <w:t>指针数据的长</w:t>
      </w:r>
      <w:r w:rsidRPr="006F167A">
        <w:rPr>
          <w:rFonts w:ascii="宋体" w:eastAsia="宋体" w:hAnsi="宋体" w:cs="宋体"/>
          <w:sz w:val="16"/>
          <w:szCs w:val="16"/>
        </w:rPr>
        <w:t>度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@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phys_addr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：仅当用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ioremap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映射了由物理地址描述的物理内存区域才有效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注意</w:t>
      </w:r>
      <w:r w:rsidRPr="006F167A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vm_area_struct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是完全不同的，虽然二者都是做虚拟地址空间映射的</w:t>
      </w:r>
      <w:r w:rsidRPr="006F167A">
        <w:rPr>
          <w:rFonts w:ascii="宋体" w:eastAsia="宋体" w:hAnsi="宋体" w:cs="宋体"/>
          <w:sz w:val="16"/>
          <w:szCs w:val="16"/>
        </w:rPr>
        <w:t>：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1. </w:t>
      </w:r>
      <w:r w:rsidRPr="006F167A">
        <w:rPr>
          <w:rFonts w:ascii="宋体" w:eastAsia="宋体" w:hAnsi="宋体" w:cs="宋体" w:hint="eastAsia"/>
          <w:sz w:val="16"/>
          <w:szCs w:val="16"/>
        </w:rPr>
        <w:t>前者是内核虚拟地址空间映射，而后者则是应用进程虚拟地址空间映射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2. </w:t>
      </w:r>
      <w:r w:rsidRPr="006F167A">
        <w:rPr>
          <w:rFonts w:ascii="宋体" w:eastAsia="宋体" w:hAnsi="宋体" w:cs="宋体" w:hint="eastAsia"/>
          <w:sz w:val="16"/>
          <w:szCs w:val="16"/>
        </w:rPr>
        <w:t>前者不会产生</w:t>
      </w:r>
      <w:r w:rsidRPr="006F167A">
        <w:rPr>
          <w:rFonts w:ascii="Arial" w:eastAsia="Times New Roman" w:hAnsi="Arial" w:cs="Arial"/>
          <w:sz w:val="16"/>
          <w:szCs w:val="16"/>
        </w:rPr>
        <w:t>page fault</w:t>
      </w:r>
      <w:r w:rsidRPr="006F167A">
        <w:rPr>
          <w:rFonts w:ascii="宋体" w:eastAsia="宋体" w:hAnsi="宋体" w:cs="宋体" w:hint="eastAsia"/>
          <w:sz w:val="16"/>
          <w:szCs w:val="16"/>
        </w:rPr>
        <w:t>，而后者一般不会提前分配页面，只有当访问的时候，产生</w:t>
      </w:r>
      <w:r w:rsidRPr="006F167A">
        <w:rPr>
          <w:rFonts w:ascii="Arial" w:eastAsia="Times New Roman" w:hAnsi="Arial" w:cs="Arial"/>
          <w:sz w:val="16"/>
          <w:szCs w:val="16"/>
        </w:rPr>
        <w:t>page fault</w:t>
      </w:r>
      <w:r w:rsidRPr="006F167A">
        <w:rPr>
          <w:rFonts w:ascii="宋体" w:eastAsia="宋体" w:hAnsi="宋体" w:cs="宋体" w:hint="eastAsia"/>
          <w:sz w:val="16"/>
          <w:szCs w:val="16"/>
        </w:rPr>
        <w:t>来分配页面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6F167A">
        <w:rPr>
          <w:rFonts w:ascii="Arial" w:eastAsia="Times New Roman" w:hAnsi="Arial" w:cs="Arial"/>
          <w:b/>
          <w:bCs/>
          <w:sz w:val="16"/>
          <w:szCs w:val="16"/>
        </w:rPr>
        <w:t>vmalloc</w:t>
      </w:r>
      <w:proofErr w:type="spellEnd"/>
      <w:proofErr w:type="gramEnd"/>
      <w:r w:rsidRPr="006F167A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6F167A">
        <w:rPr>
          <w:rFonts w:ascii="宋体" w:eastAsia="宋体" w:hAnsi="宋体" w:cs="宋体" w:hint="eastAsia"/>
          <w:b/>
          <w:bCs/>
          <w:sz w:val="16"/>
          <w:szCs w:val="16"/>
        </w:rPr>
        <w:t>映射示</w:t>
      </w:r>
      <w:r w:rsidRPr="006F167A">
        <w:rPr>
          <w:rFonts w:ascii="宋体" w:eastAsia="宋体" w:hAnsi="宋体" w:cs="宋体"/>
          <w:b/>
          <w:bCs/>
          <w:sz w:val="16"/>
          <w:szCs w:val="16"/>
        </w:rPr>
        <w:t>例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下图给除了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映射的一个实例，这个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区映射了三个物理内存页</w:t>
      </w:r>
      <w:r w:rsidRPr="006F167A">
        <w:rPr>
          <w:rFonts w:ascii="宋体" w:eastAsia="宋体" w:hAnsi="宋体" w:cs="宋体"/>
          <w:sz w:val="16"/>
          <w:szCs w:val="16"/>
        </w:rPr>
        <w:t>面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noProof/>
          <w:sz w:val="16"/>
          <w:szCs w:val="16"/>
        </w:rPr>
        <w:drawing>
          <wp:inline distT="0" distB="0" distL="0" distR="0">
            <wp:extent cx="4971235" cy="2326234"/>
            <wp:effectExtent l="19050" t="0" r="815" b="0"/>
            <wp:docPr id="3" name="Picture 3" descr="http://img.blog.csdn.net/20130714134931890?watermark/2/text/aHR0cDovL2Jsb2cuY3Nkbi5uZXQva2lja3h4eA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30714134931890?watermark/2/text/aHR0cDovL2Jsb2cuY3Nkbi5uZXQva2lja3h4eA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29" cy="2328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从</w:t>
      </w:r>
      <w:r w:rsidRPr="006F167A">
        <w:rPr>
          <w:rFonts w:ascii="Arial" w:eastAsia="Times New Roman" w:hAnsi="Arial" w:cs="Arial"/>
          <w:sz w:val="16"/>
          <w:szCs w:val="16"/>
        </w:rPr>
        <w:t>VMALLOC_START+100</w:t>
      </w:r>
      <w:r w:rsidRPr="006F167A">
        <w:rPr>
          <w:rFonts w:ascii="宋体" w:eastAsia="宋体" w:hAnsi="宋体" w:cs="宋体" w:hint="eastAsia"/>
          <w:sz w:val="16"/>
          <w:szCs w:val="16"/>
        </w:rPr>
        <w:t>开始，大小为</w:t>
      </w:r>
      <w:r w:rsidRPr="006F167A">
        <w:rPr>
          <w:rFonts w:ascii="Arial" w:eastAsia="Times New Roman" w:hAnsi="Arial" w:cs="Arial"/>
          <w:sz w:val="16"/>
          <w:szCs w:val="16"/>
        </w:rPr>
        <w:t>3*PAGE_SIZE</w:t>
      </w:r>
      <w:r w:rsidRPr="006F167A">
        <w:rPr>
          <w:rFonts w:ascii="宋体" w:eastAsia="宋体" w:hAnsi="宋体" w:cs="宋体" w:hint="eastAsia"/>
          <w:sz w:val="16"/>
          <w:szCs w:val="16"/>
        </w:rPr>
        <w:t>的内核地址空间，被映射到物理页面</w:t>
      </w:r>
      <w:r w:rsidRPr="006F167A">
        <w:rPr>
          <w:rFonts w:ascii="Arial" w:eastAsia="Times New Roman" w:hAnsi="Arial" w:cs="Arial"/>
          <w:sz w:val="16"/>
          <w:szCs w:val="16"/>
        </w:rPr>
        <w:t>725, 1023</w:t>
      </w:r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r w:rsidRPr="006F167A">
        <w:rPr>
          <w:rFonts w:ascii="Arial" w:eastAsia="Times New Roman" w:hAnsi="Arial" w:cs="Arial"/>
          <w:sz w:val="16"/>
          <w:szCs w:val="16"/>
        </w:rPr>
        <w:t>7311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proofErr w:type="spellStart"/>
      <w:proofErr w:type="gramStart"/>
      <w:r w:rsidRPr="006F167A">
        <w:rPr>
          <w:rFonts w:ascii="Arial" w:eastAsia="Times New Roman" w:hAnsi="Arial" w:cs="Arial"/>
          <w:b/>
          <w:bCs/>
          <w:sz w:val="16"/>
          <w:szCs w:val="16"/>
        </w:rPr>
        <w:t>vmalloc</w:t>
      </w:r>
      <w:proofErr w:type="spellEnd"/>
      <w:proofErr w:type="gramEnd"/>
      <w:r w:rsidRPr="006F167A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6F167A">
        <w:rPr>
          <w:rFonts w:ascii="宋体" w:eastAsia="宋体" w:hAnsi="宋体" w:cs="宋体" w:hint="eastAsia"/>
          <w:b/>
          <w:bCs/>
          <w:sz w:val="16"/>
          <w:szCs w:val="16"/>
        </w:rPr>
        <w:t>代码实</w:t>
      </w:r>
      <w:r w:rsidRPr="006F167A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lastRenderedPageBreak/>
        <w:t>因为大部分体系结构都支持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mmu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，这里我们只考虑有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mmu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的情况。实际上没有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mmu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支持时，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就无法实现非连续物理地址到连续内核地址空间的映射，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退化为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kmalloc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实</w:t>
      </w:r>
      <w:r w:rsidRPr="006F167A">
        <w:rPr>
          <w:rFonts w:ascii="宋体" w:eastAsia="宋体" w:hAnsi="宋体" w:cs="宋体"/>
          <w:sz w:val="16"/>
          <w:szCs w:val="16"/>
        </w:rPr>
        <w:t>现</w:t>
      </w:r>
    </w:p>
    <w:p w:rsidR="006F167A" w:rsidRPr="006F167A" w:rsidRDefault="006F167A" w:rsidP="006F167A">
      <w:pPr>
        <w:shd w:val="clear" w:color="auto" w:fill="F8F8F8"/>
        <w:spacing w:after="0" w:line="240" w:lineRule="auto"/>
        <w:rPr>
          <w:rFonts w:ascii="Verdana" w:eastAsia="Times New Roman" w:hAnsi="Verdana" w:cs="Consolas"/>
          <w:sz w:val="16"/>
          <w:szCs w:val="16"/>
        </w:rPr>
      </w:pPr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[</w:t>
      </w:r>
      <w:proofErr w:type="gramStart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html</w:t>
      </w:r>
      <w:proofErr w:type="gramEnd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]</w:t>
      </w:r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3" w:tgtFrame="_blank" w:tooltip="view plain" w:history="1">
        <w:r w:rsidRPr="006F167A">
          <w:rPr>
            <w:rFonts w:ascii="Verdana" w:eastAsia="Times New Roman" w:hAnsi="Verdana" w:cs="Consolas"/>
            <w:sz w:val="16"/>
            <w:szCs w:val="16"/>
          </w:rPr>
          <w:t>view plain</w:t>
        </w:r>
      </w:hyperlink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4" w:tgtFrame="_blank" w:tooltip="copy" w:history="1">
        <w:r w:rsidRPr="006F167A">
          <w:rPr>
            <w:rFonts w:ascii="Verdana" w:eastAsia="Times New Roman" w:hAnsi="Verdana" w:cs="Consolas"/>
            <w:sz w:val="16"/>
            <w:szCs w:val="16"/>
          </w:rPr>
          <w:t>copy</w:t>
        </w:r>
      </w:hyperlink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506 void *__vmalloc(unsigned long size, gfp_t gfp_mask, pgprot_t prot)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507 {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508         return __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vmalloc_node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(size,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gfp_mask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prot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-1);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509 }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510 EXPORT_SYMBOL(__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vmalloc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512 /**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513  *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vmalloc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-  allocate virtually contiguous memory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514  *      @size:          allocation size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515  *      Allocate enough pages to cover @size from the page level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516</w:t>
      </w:r>
      <w:proofErr w:type="gram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*</w:t>
      </w:r>
      <w:proofErr w:type="gram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allocator and map them into contiguous kernel virtual space.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517  *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518  *      For tight control over page level allocator and protection flags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519</w:t>
      </w:r>
      <w:proofErr w:type="gram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*</w:t>
      </w:r>
      <w:proofErr w:type="gram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use __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vmalloc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() instead.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520  */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521 void *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vmalloc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(unsigned long size)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522 {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523         return __vmalloc(size, GFP_KERNEL | __GFP_HIGHMEM, PAGE_KERNEL);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524 }  </w:t>
      </w:r>
    </w:p>
    <w:p w:rsidR="006F167A" w:rsidRPr="006F167A" w:rsidRDefault="006F167A" w:rsidP="006F167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525 EXPORT_SYMBOL(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vmalloc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br/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非常清楚，</w:t>
      </w:r>
      <w:proofErr w:type="spellStart"/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优先使用</w:t>
      </w:r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>HIGHMEM</w:t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内存。返回值为内核虚拟地址空间地址，这个地址以及</w:t>
      </w:r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>@size</w:t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决定的分配空间，一定在</w:t>
      </w:r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>VMALLOC</w:t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范围之内</w:t>
      </w:r>
      <w:r w:rsidRPr="006F167A">
        <w:rPr>
          <w:rFonts w:ascii="宋体" w:eastAsia="宋体" w:hAnsi="宋体" w:cs="宋体"/>
          <w:sz w:val="16"/>
          <w:szCs w:val="16"/>
          <w:shd w:val="clear" w:color="auto" w:fill="FFFFFF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__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也仅仅是</w:t>
      </w:r>
      <w:r w:rsidRPr="006F167A">
        <w:rPr>
          <w:rFonts w:ascii="Arial" w:eastAsia="Times New Roman" w:hAnsi="Arial" w:cs="Arial"/>
          <w:sz w:val="16"/>
          <w:szCs w:val="16"/>
        </w:rPr>
        <w:t>__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vmalloc_node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包装函</w:t>
      </w:r>
      <w:r w:rsidRPr="006F167A">
        <w:rPr>
          <w:rFonts w:ascii="宋体" w:eastAsia="宋体" w:hAnsi="宋体" w:cs="宋体"/>
          <w:sz w:val="16"/>
          <w:szCs w:val="16"/>
        </w:rPr>
        <w:t>数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8F8F8"/>
        <w:spacing w:after="0" w:line="240" w:lineRule="auto"/>
        <w:rPr>
          <w:rFonts w:ascii="Verdana" w:eastAsia="Times New Roman" w:hAnsi="Verdana" w:cs="Consolas"/>
          <w:sz w:val="16"/>
          <w:szCs w:val="16"/>
        </w:rPr>
      </w:pPr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[</w:t>
      </w:r>
      <w:proofErr w:type="gramStart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html</w:t>
      </w:r>
      <w:proofErr w:type="gramEnd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]</w:t>
      </w:r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5" w:tgtFrame="_blank" w:tooltip="view plain" w:history="1">
        <w:r w:rsidRPr="006F167A">
          <w:rPr>
            <w:rFonts w:ascii="Verdana" w:eastAsia="Times New Roman" w:hAnsi="Verdana" w:cs="Consolas"/>
            <w:sz w:val="16"/>
            <w:szCs w:val="16"/>
          </w:rPr>
          <w:t>view plain</w:t>
        </w:r>
      </w:hyperlink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6" w:tgtFrame="_blank" w:tooltip="copy" w:history="1">
        <w:r w:rsidRPr="006F167A">
          <w:rPr>
            <w:rFonts w:ascii="Verdana" w:eastAsia="Times New Roman" w:hAnsi="Verdana" w:cs="Consolas"/>
            <w:sz w:val="16"/>
            <w:szCs w:val="16"/>
          </w:rPr>
          <w:t>copy</w:t>
        </w:r>
      </w:hyperlink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479 /**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480  *      __vmalloc_node  -  allocate virtually contiguous memory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481  *      @size:          allocation size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482  *      @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gfp_mask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:      flags for the page level allocator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483  *      @prot:          protection mask for the allocated pages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484  *      @node:          node to use for allocation or -1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485  *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486  *      Allocate enough pages to cover @size from the page level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487</w:t>
      </w:r>
      <w:proofErr w:type="gram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*</w:t>
      </w:r>
      <w:proofErr w:type="gram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allocator with @gfp_mask flags.  Map them into contiguous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488</w:t>
      </w:r>
      <w:proofErr w:type="gram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*</w:t>
      </w:r>
      <w:proofErr w:type="gram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     kernel virtual space, using a pagetable protection of @prot.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489  */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490 static void *__vmalloc_node(unsigned long size, gfp_t gfp_mask, pgprot_t prot,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491                             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int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node)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492 {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493         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vm_struct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*area;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494   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495         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size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PAGE_ALIGN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(size);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496         if (!size || (size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PAGE_SHIFT)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num_physpages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497                 return NULL;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498   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499         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area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get_vm_area_node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(size, VM_ALLOC, node, gfp_mask);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500         if (!area)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501                 return NULL;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lastRenderedPageBreak/>
        <w:t>502   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503         return __vmalloc_area_node(area, gfp_mask, prot, node);  </w:t>
      </w:r>
    </w:p>
    <w:p w:rsidR="006F167A" w:rsidRPr="006F167A" w:rsidRDefault="006F167A" w:rsidP="006F167A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504 }  </w:t>
      </w:r>
    </w:p>
    <w:p w:rsidR="006F167A" w:rsidRPr="006F167A" w:rsidRDefault="006F167A" w:rsidP="006F167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br/>
      </w:r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 xml:space="preserve">495 </w:t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把请求的</w:t>
      </w:r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>@size</w:t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按照页面对齐，说明分配是按照</w:t>
      </w:r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>4K</w:t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对齐</w:t>
      </w:r>
      <w:r w:rsidRPr="006F167A">
        <w:rPr>
          <w:rFonts w:ascii="宋体" w:eastAsia="宋体" w:hAnsi="宋体" w:cs="宋体"/>
          <w:sz w:val="16"/>
          <w:szCs w:val="16"/>
          <w:shd w:val="clear" w:color="auto" w:fill="FFFFFF"/>
        </w:rPr>
        <w:t>的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非常自然的，分配过程分为两个步骤：</w:t>
      </w:r>
      <w:r w:rsidRPr="006F167A">
        <w:rPr>
          <w:rFonts w:ascii="Arial" w:eastAsia="Times New Roman" w:hAnsi="Arial" w:cs="Arial"/>
          <w:sz w:val="16"/>
          <w:szCs w:val="16"/>
        </w:rPr>
        <w:t xml:space="preserve">1 </w:t>
      </w:r>
      <w:r w:rsidRPr="006F167A">
        <w:rPr>
          <w:rFonts w:ascii="宋体" w:eastAsia="宋体" w:hAnsi="宋体" w:cs="宋体" w:hint="eastAsia"/>
          <w:sz w:val="16"/>
          <w:szCs w:val="16"/>
        </w:rPr>
        <w:t>分配地址空间，</w:t>
      </w:r>
      <w:r w:rsidRPr="006F167A">
        <w:rPr>
          <w:rFonts w:ascii="Arial" w:eastAsia="Times New Roman" w:hAnsi="Arial" w:cs="Arial"/>
          <w:sz w:val="16"/>
          <w:szCs w:val="16"/>
        </w:rPr>
        <w:t xml:space="preserve">2 </w:t>
      </w:r>
      <w:r w:rsidRPr="006F167A">
        <w:rPr>
          <w:rFonts w:ascii="宋体" w:eastAsia="宋体" w:hAnsi="宋体" w:cs="宋体" w:hint="eastAsia"/>
          <w:sz w:val="16"/>
          <w:szCs w:val="16"/>
        </w:rPr>
        <w:t>进行映</w:t>
      </w:r>
      <w:r w:rsidRPr="006F167A">
        <w:rPr>
          <w:rFonts w:ascii="宋体" w:eastAsia="宋体" w:hAnsi="宋体" w:cs="宋体"/>
          <w:sz w:val="16"/>
          <w:szCs w:val="16"/>
        </w:rPr>
        <w:t>射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499 </w:t>
      </w:r>
      <w:r w:rsidRPr="006F167A">
        <w:rPr>
          <w:rFonts w:ascii="宋体" w:eastAsia="宋体" w:hAnsi="宋体" w:cs="宋体" w:hint="eastAsia"/>
          <w:sz w:val="16"/>
          <w:szCs w:val="16"/>
        </w:rPr>
        <w:t>从</w:t>
      </w:r>
      <w:r w:rsidRPr="006F167A">
        <w:rPr>
          <w:rFonts w:ascii="Arial" w:eastAsia="Times New Roman" w:hAnsi="Arial" w:cs="Arial"/>
          <w:sz w:val="16"/>
          <w:szCs w:val="16"/>
        </w:rPr>
        <w:t>VMALLOC</w:t>
      </w:r>
      <w:r w:rsidRPr="006F167A">
        <w:rPr>
          <w:rFonts w:ascii="宋体" w:eastAsia="宋体" w:hAnsi="宋体" w:cs="宋体" w:hint="eastAsia"/>
          <w:sz w:val="16"/>
          <w:szCs w:val="16"/>
        </w:rPr>
        <w:t>地址空间申请一块合适的地址空</w:t>
      </w:r>
      <w:r w:rsidRPr="006F167A">
        <w:rPr>
          <w:rFonts w:ascii="宋体" w:eastAsia="宋体" w:hAnsi="宋体" w:cs="宋体"/>
          <w:sz w:val="16"/>
          <w:szCs w:val="16"/>
        </w:rPr>
        <w:t>间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503 </w:t>
      </w:r>
      <w:r w:rsidRPr="006F167A">
        <w:rPr>
          <w:rFonts w:ascii="宋体" w:eastAsia="宋体" w:hAnsi="宋体" w:cs="宋体" w:hint="eastAsia"/>
          <w:sz w:val="16"/>
          <w:szCs w:val="16"/>
        </w:rPr>
        <w:t>有了地址空间后，就需要对地址空间进行页面映射，也就是说分配页面物理页</w:t>
      </w:r>
      <w:r w:rsidRPr="006F167A">
        <w:rPr>
          <w:rFonts w:ascii="宋体" w:eastAsia="宋体" w:hAnsi="宋体" w:cs="宋体"/>
          <w:sz w:val="16"/>
          <w:szCs w:val="16"/>
        </w:rPr>
        <w:t>面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b/>
          <w:bCs/>
          <w:sz w:val="16"/>
          <w:szCs w:val="16"/>
        </w:rPr>
        <w:t>分配地址空</w:t>
      </w:r>
      <w:r w:rsidRPr="006F167A">
        <w:rPr>
          <w:rFonts w:ascii="宋体" w:eastAsia="宋体" w:hAnsi="宋体" w:cs="宋体"/>
          <w:b/>
          <w:bCs/>
          <w:sz w:val="16"/>
          <w:szCs w:val="16"/>
        </w:rPr>
        <w:t>间</w:t>
      </w:r>
    </w:p>
    <w:p w:rsidR="006F167A" w:rsidRPr="006F167A" w:rsidRDefault="006F167A" w:rsidP="006F167A">
      <w:pPr>
        <w:shd w:val="clear" w:color="auto" w:fill="F8F8F8"/>
        <w:spacing w:after="0" w:line="240" w:lineRule="auto"/>
        <w:rPr>
          <w:rFonts w:ascii="Verdana" w:eastAsia="Times New Roman" w:hAnsi="Verdana" w:cs="Consolas"/>
          <w:sz w:val="16"/>
          <w:szCs w:val="16"/>
        </w:rPr>
      </w:pPr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[</w:t>
      </w:r>
      <w:proofErr w:type="gramStart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html</w:t>
      </w:r>
      <w:proofErr w:type="gramEnd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]</w:t>
      </w:r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7" w:tgtFrame="_blank" w:tooltip="view plain" w:history="1">
        <w:r w:rsidRPr="006F167A">
          <w:rPr>
            <w:rFonts w:ascii="Verdana" w:eastAsia="Times New Roman" w:hAnsi="Verdana" w:cs="Consolas"/>
            <w:sz w:val="16"/>
            <w:szCs w:val="16"/>
          </w:rPr>
          <w:t>view plain</w:t>
        </w:r>
      </w:hyperlink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8" w:tgtFrame="_blank" w:tooltip="copy" w:history="1">
        <w:r w:rsidRPr="006F167A">
          <w:rPr>
            <w:rFonts w:ascii="Verdana" w:eastAsia="Times New Roman" w:hAnsi="Verdana" w:cs="Consolas"/>
            <w:sz w:val="16"/>
            <w:szCs w:val="16"/>
          </w:rPr>
          <w:t>copy</w:t>
        </w:r>
      </w:hyperlink>
    </w:p>
    <w:p w:rsidR="006F167A" w:rsidRPr="006F167A" w:rsidRDefault="006F167A" w:rsidP="006F167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263 struct vm_struct *get_vm_area_node(unsigned long size, unsigned long flags,  </w:t>
      </w:r>
    </w:p>
    <w:p w:rsidR="006F167A" w:rsidRPr="006F167A" w:rsidRDefault="006F167A" w:rsidP="006F167A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264                                    int node, gfp_t gfp_mask)  </w:t>
      </w:r>
    </w:p>
    <w:p w:rsidR="006F167A" w:rsidRPr="006F167A" w:rsidRDefault="006F167A" w:rsidP="006F167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265 {  </w:t>
      </w:r>
    </w:p>
    <w:p w:rsidR="006F167A" w:rsidRPr="006F167A" w:rsidRDefault="006F167A" w:rsidP="006F167A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266         return __get_vm_area_node(size, flags, VMALLOC_START, VMALLOC_END, node,  </w:t>
      </w:r>
    </w:p>
    <w:p w:rsidR="006F167A" w:rsidRPr="006F167A" w:rsidRDefault="006F167A" w:rsidP="006F167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267                                   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gfp_mask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268 }  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在</w:t>
      </w:r>
      <w:r w:rsidRPr="006F167A">
        <w:rPr>
          <w:rFonts w:ascii="Arial" w:eastAsia="Times New Roman" w:hAnsi="Arial" w:cs="Arial"/>
          <w:sz w:val="16"/>
          <w:szCs w:val="16"/>
        </w:rPr>
        <w:t>VMALLOC_START</w:t>
      </w:r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r w:rsidRPr="006F167A">
        <w:rPr>
          <w:rFonts w:ascii="Arial" w:eastAsia="Times New Roman" w:hAnsi="Arial" w:cs="Arial"/>
          <w:sz w:val="16"/>
          <w:szCs w:val="16"/>
        </w:rPr>
        <w:t>VMALLOC_END</w:t>
      </w:r>
      <w:r w:rsidRPr="006F167A">
        <w:rPr>
          <w:rFonts w:ascii="宋体" w:eastAsia="宋体" w:hAnsi="宋体" w:cs="宋体" w:hint="eastAsia"/>
          <w:sz w:val="16"/>
          <w:szCs w:val="16"/>
        </w:rPr>
        <w:t>指定的范围内查</w:t>
      </w:r>
      <w:r w:rsidRPr="006F167A">
        <w:rPr>
          <w:rFonts w:ascii="宋体" w:eastAsia="宋体" w:hAnsi="宋体" w:cs="宋体"/>
          <w:sz w:val="16"/>
          <w:szCs w:val="16"/>
        </w:rPr>
        <w:t>找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8F8F8"/>
        <w:spacing w:after="0" w:line="240" w:lineRule="auto"/>
        <w:rPr>
          <w:rFonts w:ascii="Verdana" w:eastAsia="Times New Roman" w:hAnsi="Verdana" w:cs="Consolas"/>
          <w:sz w:val="16"/>
          <w:szCs w:val="16"/>
        </w:rPr>
      </w:pPr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[</w:t>
      </w:r>
      <w:proofErr w:type="gramStart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html</w:t>
      </w:r>
      <w:proofErr w:type="gramEnd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]</w:t>
      </w:r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19" w:tgtFrame="_blank" w:tooltip="view plain" w:history="1">
        <w:r w:rsidRPr="006F167A">
          <w:rPr>
            <w:rFonts w:ascii="Verdana" w:eastAsia="Times New Roman" w:hAnsi="Verdana" w:cs="Consolas"/>
            <w:sz w:val="16"/>
            <w:szCs w:val="16"/>
          </w:rPr>
          <w:t>view plain</w:t>
        </w:r>
      </w:hyperlink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20" w:tgtFrame="_blank" w:tooltip="copy" w:history="1">
        <w:r w:rsidRPr="006F167A">
          <w:rPr>
            <w:rFonts w:ascii="Verdana" w:eastAsia="Times New Roman" w:hAnsi="Verdana" w:cs="Consolas"/>
            <w:sz w:val="16"/>
            <w:szCs w:val="16"/>
          </w:rPr>
          <w:t>copy</w:t>
        </w:r>
      </w:hyperlink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169 static struct vm_struct *__get_vm_area_node(unsigned long size, unsigned long flags,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170                                             unsigned long start, unsigned long end,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171                                             int node, gfp_t gfp_mask)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172 {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173         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vm_struct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**p, *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tmp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*area;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174         unsigned long </w:t>
      </w:r>
      <w:r w:rsidRPr="006F167A">
        <w:rPr>
          <w:rFonts w:ascii="Consolas" w:eastAsia="Times New Roman" w:hAnsi="Consolas" w:cs="Consolas"/>
          <w:sz w:val="16"/>
          <w:szCs w:val="16"/>
        </w:rPr>
        <w:t>align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1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175         unsigned long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176   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177         BUG_ON(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in_interrupt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());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178         if (flags &amp; VM_IOREMAP) {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179                 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int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sz w:val="16"/>
          <w:szCs w:val="16"/>
        </w:rPr>
        <w:t>bit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fls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(size);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180   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181                 if (bit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IOREMAP_MAX_ORDER)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182                         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bit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IOREMAP_MAX_ORDER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183                 else if (bit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PAGE_SHIFT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184                         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bit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PAGE_SHIFT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185   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186                 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align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1ul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&lt;&lt;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bit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187         }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188         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ALIGN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(start, align);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189         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size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PAGE_ALIGN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(size);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190         if (unlikely(!size))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191                 return NULL;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192   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193         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area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kmalloc_node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(sizeof(*area), gfp_mask &amp; GFP_RECLAIM_MASK, node);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194   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lastRenderedPageBreak/>
        <w:t>195         if (unlikely(!area))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196                 return NULL;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197   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198         /*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199          * </w:t>
      </w:r>
      <w:proofErr w:type="gram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We</w:t>
      </w:r>
      <w:proofErr w:type="gram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always allocate a guard page.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200          */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201         size += PAGE_SIZE;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202   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203         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write_lock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(&amp;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vmlist_lock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204         for (</w:t>
      </w:r>
      <w:r w:rsidRPr="006F167A">
        <w:rPr>
          <w:rFonts w:ascii="Consolas" w:eastAsia="Times New Roman" w:hAnsi="Consolas" w:cs="Consolas"/>
          <w:sz w:val="16"/>
          <w:szCs w:val="16"/>
        </w:rPr>
        <w:t>p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&amp;vmlist; (</w:t>
      </w:r>
      <w:r w:rsidRPr="006F167A">
        <w:rPr>
          <w:rFonts w:ascii="Consolas" w:eastAsia="Times New Roman" w:hAnsi="Consolas" w:cs="Consolas"/>
          <w:sz w:val="16"/>
          <w:szCs w:val="16"/>
        </w:rPr>
        <w:t>tmp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*p) != NULL ;</w:t>
      </w:r>
      <w:r w:rsidRPr="006F167A">
        <w:rPr>
          <w:rFonts w:ascii="Consolas" w:eastAsia="Times New Roman" w:hAnsi="Consolas" w:cs="Consolas"/>
          <w:sz w:val="16"/>
          <w:szCs w:val="16"/>
        </w:rPr>
        <w:t>p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&amp;tmp-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next) {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205                 if ((unsigned long)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tmp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 {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206                         if((unsigned long)tmp-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 + tmp-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size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= addr)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207                                 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ALIGN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tmp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size +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208                                              (unsigned long)tmp-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addr, align);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209                         continue;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210                 }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211                 if ((size +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212                         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goto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out;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213                 if (size + addr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= (unsigned long)tmp-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214                         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goto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found;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215                 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addr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ALIGN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(tmp-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size + (unsigned long)tmp-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addr, align);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216                 if 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end - size)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217                         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goto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out;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218         }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219   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220 found: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221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</w:rPr>
        <w:t>next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*p;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222         *</w:t>
      </w:r>
      <w:r w:rsidRPr="006F167A">
        <w:rPr>
          <w:rFonts w:ascii="Consolas" w:eastAsia="Times New Roman" w:hAnsi="Consolas" w:cs="Consolas"/>
          <w:sz w:val="16"/>
          <w:szCs w:val="16"/>
        </w:rPr>
        <w:t>p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area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223   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224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</w:rPr>
        <w:t>flags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flags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225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(void *)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226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</w:rPr>
        <w:t>size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size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227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</w:rPr>
        <w:t>pages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NULL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228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0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229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phys_addr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0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230         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write_unlock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(&amp;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vmlist_lock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231   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232         return area;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233   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234 out: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235         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write_unlock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(&amp;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vmlist_lock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236         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kfree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(area);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237         if 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printk_ratelimit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())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238                 printk(KERN_WARNING "allocation failed: out of vmalloc space - use </w:t>
      </w:r>
      <w:r w:rsidRPr="006F167A">
        <w:rPr>
          <w:rFonts w:ascii="Consolas" w:eastAsia="Times New Roman" w:hAnsi="Consolas" w:cs="Consolas"/>
          <w:sz w:val="16"/>
          <w:szCs w:val="16"/>
        </w:rPr>
        <w:t>vmalloc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=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&lt;size&gt;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to increase size.\n");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239         return NULL;  </w:t>
      </w:r>
    </w:p>
    <w:p w:rsidR="006F167A" w:rsidRPr="006F167A" w:rsidRDefault="006F167A" w:rsidP="006F167A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240 }  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@start</w:t>
      </w:r>
      <w:r w:rsidRPr="006F167A">
        <w:rPr>
          <w:rFonts w:ascii="宋体" w:eastAsia="宋体" w:hAnsi="宋体" w:cs="宋体" w:hint="eastAsia"/>
          <w:sz w:val="16"/>
          <w:szCs w:val="16"/>
        </w:rPr>
        <w:t>是进行扫描的首地址，</w:t>
      </w:r>
      <w:r w:rsidRPr="006F167A">
        <w:rPr>
          <w:rFonts w:ascii="Arial" w:eastAsia="Times New Roman" w:hAnsi="Arial" w:cs="Arial"/>
          <w:sz w:val="16"/>
          <w:szCs w:val="16"/>
        </w:rPr>
        <w:t>@end</w:t>
      </w:r>
      <w:r w:rsidRPr="006F167A">
        <w:rPr>
          <w:rFonts w:ascii="宋体" w:eastAsia="宋体" w:hAnsi="宋体" w:cs="宋体" w:hint="eastAsia"/>
          <w:sz w:val="16"/>
          <w:szCs w:val="16"/>
        </w:rPr>
        <w:t>是扫描的终止地址。在</w:t>
      </w:r>
      <w:r w:rsidRPr="006F167A">
        <w:rPr>
          <w:rFonts w:ascii="Arial" w:eastAsia="Times New Roman" w:hAnsi="Arial" w:cs="Arial"/>
          <w:sz w:val="16"/>
          <w:szCs w:val="16"/>
        </w:rPr>
        <w:t>start</w:t>
      </w:r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r w:rsidRPr="006F167A">
        <w:rPr>
          <w:rFonts w:ascii="Arial" w:eastAsia="Times New Roman" w:hAnsi="Arial" w:cs="Arial"/>
          <w:sz w:val="16"/>
          <w:szCs w:val="16"/>
        </w:rPr>
        <w:t>end</w:t>
      </w:r>
      <w:r w:rsidRPr="006F167A">
        <w:rPr>
          <w:rFonts w:ascii="宋体" w:eastAsia="宋体" w:hAnsi="宋体" w:cs="宋体" w:hint="eastAsia"/>
          <w:sz w:val="16"/>
          <w:szCs w:val="16"/>
        </w:rPr>
        <w:t>指定的地址空间内分配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193 </w:t>
      </w:r>
      <w:r w:rsidRPr="006F167A">
        <w:rPr>
          <w:rFonts w:ascii="宋体" w:eastAsia="宋体" w:hAnsi="宋体" w:cs="宋体" w:hint="eastAsia"/>
          <w:sz w:val="16"/>
          <w:szCs w:val="16"/>
        </w:rPr>
        <w:t>首先分配一个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Arial" w:eastAsia="Times New Roman" w:hAnsi="Arial" w:cs="Arial"/>
          <w:sz w:val="16"/>
          <w:szCs w:val="16"/>
        </w:rPr>
        <w:t xml:space="preserve"> </w:t>
      </w:r>
      <w:r w:rsidRPr="006F167A">
        <w:rPr>
          <w:rFonts w:ascii="宋体" w:eastAsia="宋体" w:hAnsi="宋体" w:cs="宋体" w:hint="eastAsia"/>
          <w:sz w:val="16"/>
          <w:szCs w:val="16"/>
        </w:rPr>
        <w:t>结构，因为这个机构很小，自然使用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kmalloc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进行分配了，至于在哪个</w:t>
      </w:r>
      <w:r w:rsidRPr="006F167A">
        <w:rPr>
          <w:rFonts w:ascii="Arial" w:eastAsia="Times New Roman" w:hAnsi="Arial" w:cs="Arial"/>
          <w:sz w:val="16"/>
          <w:szCs w:val="16"/>
        </w:rPr>
        <w:t>node</w:t>
      </w:r>
      <w:r w:rsidRPr="006F167A">
        <w:rPr>
          <w:rFonts w:ascii="宋体" w:eastAsia="宋体" w:hAnsi="宋体" w:cs="宋体" w:hint="eastAsia"/>
          <w:sz w:val="16"/>
          <w:szCs w:val="16"/>
        </w:rPr>
        <w:t>分配，不用</w:t>
      </w:r>
      <w:r w:rsidRPr="006F167A">
        <w:rPr>
          <w:rFonts w:ascii="Arial" w:eastAsia="Times New Roman" w:hAnsi="Arial" w:cs="Arial"/>
          <w:sz w:val="16"/>
          <w:szCs w:val="16"/>
        </w:rPr>
        <w:t>care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198~201 </w:t>
      </w:r>
      <w:r w:rsidRPr="006F167A">
        <w:rPr>
          <w:rFonts w:ascii="宋体" w:eastAsia="宋体" w:hAnsi="宋体" w:cs="宋体" w:hint="eastAsia"/>
          <w:sz w:val="16"/>
          <w:szCs w:val="16"/>
        </w:rPr>
        <w:t>每个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之间都有</w:t>
      </w:r>
      <w:r w:rsidRPr="006F167A">
        <w:rPr>
          <w:rFonts w:ascii="Arial" w:eastAsia="Times New Roman" w:hAnsi="Arial" w:cs="Arial"/>
          <w:sz w:val="16"/>
          <w:szCs w:val="16"/>
        </w:rPr>
        <w:t>4KB</w:t>
      </w:r>
      <w:r w:rsidRPr="006F167A">
        <w:rPr>
          <w:rFonts w:ascii="宋体" w:eastAsia="宋体" w:hAnsi="宋体" w:cs="宋体" w:hint="eastAsia"/>
          <w:sz w:val="16"/>
          <w:szCs w:val="16"/>
        </w:rPr>
        <w:t>的隔离区，所以这里多分配</w:t>
      </w:r>
      <w:r w:rsidRPr="006F167A">
        <w:rPr>
          <w:rFonts w:ascii="Arial" w:eastAsia="Times New Roman" w:hAnsi="Arial" w:cs="Arial"/>
          <w:sz w:val="16"/>
          <w:szCs w:val="16"/>
        </w:rPr>
        <w:t>4KB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204 </w:t>
      </w:r>
      <w:r w:rsidRPr="006F167A">
        <w:rPr>
          <w:rFonts w:ascii="宋体" w:eastAsia="宋体" w:hAnsi="宋体" w:cs="宋体" w:hint="eastAsia"/>
          <w:sz w:val="16"/>
          <w:szCs w:val="16"/>
        </w:rPr>
        <w:t>～</w:t>
      </w:r>
      <w:r w:rsidRPr="006F167A">
        <w:rPr>
          <w:rFonts w:ascii="Arial" w:eastAsia="Times New Roman" w:hAnsi="Arial" w:cs="Arial"/>
          <w:sz w:val="16"/>
          <w:szCs w:val="16"/>
        </w:rPr>
        <w:t xml:space="preserve"> 218 </w:t>
      </w:r>
      <w:r w:rsidRPr="006F167A">
        <w:rPr>
          <w:rFonts w:ascii="宋体" w:eastAsia="宋体" w:hAnsi="宋体" w:cs="宋体" w:hint="eastAsia"/>
          <w:sz w:val="16"/>
          <w:szCs w:val="16"/>
        </w:rPr>
        <w:t>循环遍历已经创建的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区，找到能够创建地址空间的位</w:t>
      </w:r>
      <w:r w:rsidRPr="006F167A">
        <w:rPr>
          <w:rFonts w:ascii="宋体" w:eastAsia="宋体" w:hAnsi="宋体" w:cs="宋体"/>
          <w:sz w:val="16"/>
          <w:szCs w:val="16"/>
        </w:rPr>
        <w:t>置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205 ~ 209 </w:t>
      </w:r>
      <w:r w:rsidRPr="006F167A">
        <w:rPr>
          <w:rFonts w:ascii="宋体" w:eastAsia="宋体" w:hAnsi="宋体" w:cs="宋体" w:hint="eastAsia"/>
          <w:sz w:val="16"/>
          <w:szCs w:val="16"/>
        </w:rPr>
        <w:t>如果</w:t>
      </w:r>
      <w:r w:rsidRPr="006F167A">
        <w:rPr>
          <w:rFonts w:ascii="Arial" w:eastAsia="Times New Roman" w:hAnsi="Arial" w:cs="Arial"/>
          <w:sz w:val="16"/>
          <w:szCs w:val="16"/>
        </w:rPr>
        <w:t>start</w:t>
      </w:r>
      <w:r w:rsidRPr="006F167A">
        <w:rPr>
          <w:rFonts w:ascii="宋体" w:eastAsia="宋体" w:hAnsi="宋体" w:cs="宋体" w:hint="eastAsia"/>
          <w:sz w:val="16"/>
          <w:szCs w:val="16"/>
        </w:rPr>
        <w:t>大于当前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的起始位置，那么我们尝试下一个。同时判断</w:t>
      </w:r>
      <w:r w:rsidRPr="006F167A">
        <w:rPr>
          <w:rFonts w:ascii="Arial" w:eastAsia="Times New Roman" w:hAnsi="Arial" w:cs="Arial"/>
          <w:sz w:val="16"/>
          <w:szCs w:val="16"/>
        </w:rPr>
        <w:t>start</w:t>
      </w:r>
      <w:r w:rsidRPr="006F167A">
        <w:rPr>
          <w:rFonts w:ascii="宋体" w:eastAsia="宋体" w:hAnsi="宋体" w:cs="宋体" w:hint="eastAsia"/>
          <w:sz w:val="16"/>
          <w:szCs w:val="16"/>
        </w:rPr>
        <w:t>是否落在这个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内，如果是还要修改</w:t>
      </w:r>
      <w:r w:rsidRPr="006F167A">
        <w:rPr>
          <w:rFonts w:ascii="Arial" w:eastAsia="Times New Roman" w:hAnsi="Arial" w:cs="Arial"/>
          <w:sz w:val="16"/>
          <w:szCs w:val="16"/>
        </w:rPr>
        <w:t>start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213 ~ 214 </w:t>
      </w:r>
      <w:r w:rsidRPr="006F167A">
        <w:rPr>
          <w:rFonts w:ascii="宋体" w:eastAsia="宋体" w:hAnsi="宋体" w:cs="宋体" w:hint="eastAsia"/>
          <w:sz w:val="16"/>
          <w:szCs w:val="16"/>
        </w:rPr>
        <w:t>如果</w:t>
      </w:r>
      <w:r w:rsidRPr="006F167A">
        <w:rPr>
          <w:rFonts w:ascii="Arial" w:eastAsia="Times New Roman" w:hAnsi="Arial" w:cs="Arial"/>
          <w:sz w:val="16"/>
          <w:szCs w:val="16"/>
        </w:rPr>
        <w:t xml:space="preserve">size + 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addr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小于当前的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，说明匹配了一个可用位置，直接跳到</w:t>
      </w:r>
      <w:r w:rsidRPr="006F167A">
        <w:rPr>
          <w:rFonts w:ascii="Arial" w:eastAsia="Times New Roman" w:hAnsi="Arial" w:cs="Arial"/>
          <w:sz w:val="16"/>
          <w:szCs w:val="16"/>
        </w:rPr>
        <w:t>found</w:t>
      </w:r>
      <w:r w:rsidRPr="006F167A">
        <w:rPr>
          <w:rFonts w:ascii="宋体" w:eastAsia="宋体" w:hAnsi="宋体" w:cs="宋体" w:hint="eastAsia"/>
          <w:sz w:val="16"/>
          <w:szCs w:val="16"/>
        </w:rPr>
        <w:t>标</w:t>
      </w:r>
      <w:r w:rsidRPr="006F167A">
        <w:rPr>
          <w:rFonts w:ascii="宋体" w:eastAsia="宋体" w:hAnsi="宋体" w:cs="宋体"/>
          <w:sz w:val="16"/>
          <w:szCs w:val="16"/>
        </w:rPr>
        <w:t>号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lastRenderedPageBreak/>
        <w:t xml:space="preserve">221 ~ 222 </w:t>
      </w:r>
      <w:r w:rsidRPr="006F167A">
        <w:rPr>
          <w:rFonts w:ascii="宋体" w:eastAsia="宋体" w:hAnsi="宋体" w:cs="宋体" w:hint="eastAsia"/>
          <w:sz w:val="16"/>
          <w:szCs w:val="16"/>
        </w:rPr>
        <w:t>把这个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增加到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vmlist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中</w:t>
      </w:r>
      <w:r w:rsidRPr="006F167A">
        <w:rPr>
          <w:rFonts w:ascii="宋体" w:eastAsia="宋体" w:hAnsi="宋体" w:cs="宋体"/>
          <w:sz w:val="16"/>
          <w:szCs w:val="16"/>
        </w:rPr>
        <w:t>去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从这个函数我们可以看出来，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vm_struct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的分配并不会考虑最优匹配，而是在碰到一个够用空间后直接返回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b/>
          <w:bCs/>
          <w:sz w:val="16"/>
          <w:szCs w:val="16"/>
        </w:rPr>
        <w:t>分配物理页面</w:t>
      </w:r>
      <w:r w:rsidRPr="006F167A">
        <w:rPr>
          <w:rFonts w:ascii="Arial" w:eastAsia="Times New Roman" w:hAnsi="Arial" w:cs="Arial"/>
          <w:b/>
          <w:bCs/>
          <w:sz w:val="16"/>
          <w:szCs w:val="16"/>
        </w:rPr>
        <w:t xml:space="preserve"> </w:t>
      </w:r>
      <w:r w:rsidRPr="006F167A">
        <w:rPr>
          <w:rFonts w:ascii="宋体" w:eastAsia="宋体" w:hAnsi="宋体" w:cs="宋体" w:hint="eastAsia"/>
          <w:b/>
          <w:bCs/>
          <w:sz w:val="16"/>
          <w:szCs w:val="16"/>
        </w:rPr>
        <w:t>并映</w:t>
      </w:r>
      <w:r w:rsidRPr="006F167A">
        <w:rPr>
          <w:rFonts w:ascii="宋体" w:eastAsia="宋体" w:hAnsi="宋体" w:cs="宋体"/>
          <w:b/>
          <w:bCs/>
          <w:sz w:val="16"/>
          <w:szCs w:val="16"/>
        </w:rPr>
        <w:t>射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__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vmalloc_area_node</w:t>
      </w:r>
      <w:proofErr w:type="spellEnd"/>
    </w:p>
    <w:p w:rsidR="006F167A" w:rsidRPr="006F167A" w:rsidRDefault="006F167A" w:rsidP="006F167A">
      <w:pPr>
        <w:shd w:val="clear" w:color="auto" w:fill="F8F8F8"/>
        <w:spacing w:after="0" w:line="240" w:lineRule="auto"/>
        <w:rPr>
          <w:rFonts w:ascii="Verdana" w:eastAsia="Times New Roman" w:hAnsi="Verdana" w:cs="Consolas"/>
          <w:sz w:val="16"/>
          <w:szCs w:val="16"/>
        </w:rPr>
      </w:pPr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[</w:t>
      </w:r>
      <w:proofErr w:type="gramStart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html</w:t>
      </w:r>
      <w:proofErr w:type="gramEnd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]</w:t>
      </w:r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21" w:tgtFrame="_blank" w:tooltip="view plain" w:history="1">
        <w:r w:rsidRPr="006F167A">
          <w:rPr>
            <w:rFonts w:ascii="Verdana" w:eastAsia="Times New Roman" w:hAnsi="Verdana" w:cs="Consolas"/>
            <w:sz w:val="16"/>
            <w:szCs w:val="16"/>
          </w:rPr>
          <w:t>view plain</w:t>
        </w:r>
      </w:hyperlink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22" w:tgtFrame="_blank" w:tooltip="copy" w:history="1">
        <w:r w:rsidRPr="006F167A">
          <w:rPr>
            <w:rFonts w:ascii="Verdana" w:eastAsia="Times New Roman" w:hAnsi="Verdana" w:cs="Consolas"/>
            <w:sz w:val="16"/>
            <w:szCs w:val="16"/>
          </w:rPr>
          <w:t>copy</w:t>
        </w:r>
      </w:hyperlink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426 void *__vmalloc_area_node(struct vm_struct *area, gfp_t gfp_mask,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427                                 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pgprot_t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prot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int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node)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428 {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429         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page **pages;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430         unsigned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int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array_size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431   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432         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(area-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size - PAGE_SIZE)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PAGE_SHIFT;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433         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array_size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*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sizeof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struct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page *));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434   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435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436         /* Please note that the recursion is strictly bounded. */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437         if 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array_size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PAGE_SIZE) {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438                 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pages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__vmalloc_node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(array_size, gfp_mask | __GFP_ZERO,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439                                         PAGE_KERNEL, node);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440        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flags |= VM_VPAGES;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441         } else {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442                 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pages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kmalloc_node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array_size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443                                 (gfp_mask &amp; GFP_RECLAIM_MASK) | __GFP_ZERO,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444                                 node);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445         }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446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</w:rPr>
        <w:t>pages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pages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447         if (!area-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pages) {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448                 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remove_vm_area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449                 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kfree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(area);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450                 return NULL;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451         }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452   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453         for 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0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area-&gt;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++) {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454                 if (node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&lt;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0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455                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pages[i] = alloc_page(gfp_mask);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456                 else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457                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pages[i] = alloc_pages_node(node, gfp_mask, 0);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458                 if (unlikely(!area-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pages[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])) {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459                         /* Successfully allocated i pages, free them in __vunmap() */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460                        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nr_pages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461                         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goto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fail;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462                 }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463         }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464   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465         if 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map_vm_area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(area,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prot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&amp;pages))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466                 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goto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fail;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467         return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468   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469 fail: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470         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vfree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471         return NULL;  </w:t>
      </w:r>
    </w:p>
    <w:p w:rsidR="006F167A" w:rsidRPr="006F167A" w:rsidRDefault="006F167A" w:rsidP="006F167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472 }  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lastRenderedPageBreak/>
        <w:t xml:space="preserve">432 </w:t>
      </w:r>
      <w:r w:rsidRPr="006F167A">
        <w:rPr>
          <w:rFonts w:ascii="宋体" w:eastAsia="宋体" w:hAnsi="宋体" w:cs="宋体" w:hint="eastAsia"/>
          <w:sz w:val="16"/>
          <w:szCs w:val="16"/>
        </w:rPr>
        <w:t>根据</w:t>
      </w:r>
      <w:r w:rsidRPr="006F167A">
        <w:rPr>
          <w:rFonts w:ascii="Arial" w:eastAsia="Times New Roman" w:hAnsi="Arial" w:cs="Arial"/>
          <w:sz w:val="16"/>
          <w:szCs w:val="16"/>
        </w:rPr>
        <w:t>area</w:t>
      </w:r>
      <w:r w:rsidRPr="006F167A">
        <w:rPr>
          <w:rFonts w:ascii="宋体" w:eastAsia="宋体" w:hAnsi="宋体" w:cs="宋体" w:hint="eastAsia"/>
          <w:sz w:val="16"/>
          <w:szCs w:val="16"/>
        </w:rPr>
        <w:t>的</w:t>
      </w:r>
      <w:r w:rsidRPr="006F167A">
        <w:rPr>
          <w:rFonts w:ascii="Arial" w:eastAsia="Times New Roman" w:hAnsi="Arial" w:cs="Arial"/>
          <w:sz w:val="16"/>
          <w:szCs w:val="16"/>
        </w:rPr>
        <w:t>size</w:t>
      </w:r>
      <w:r w:rsidRPr="006F167A">
        <w:rPr>
          <w:rFonts w:ascii="宋体" w:eastAsia="宋体" w:hAnsi="宋体" w:cs="宋体" w:hint="eastAsia"/>
          <w:sz w:val="16"/>
          <w:szCs w:val="16"/>
        </w:rPr>
        <w:t>计算需要的物理页面数目，减去</w:t>
      </w:r>
      <w:r w:rsidRPr="006F167A">
        <w:rPr>
          <w:rFonts w:ascii="Arial" w:eastAsia="Times New Roman" w:hAnsi="Arial" w:cs="Arial"/>
          <w:sz w:val="16"/>
          <w:szCs w:val="16"/>
        </w:rPr>
        <w:t>1</w:t>
      </w:r>
      <w:r w:rsidRPr="006F167A">
        <w:rPr>
          <w:rFonts w:ascii="宋体" w:eastAsia="宋体" w:hAnsi="宋体" w:cs="宋体" w:hint="eastAsia"/>
          <w:sz w:val="16"/>
          <w:szCs w:val="16"/>
        </w:rPr>
        <w:t>个</w:t>
      </w:r>
      <w:r w:rsidRPr="006F167A">
        <w:rPr>
          <w:rFonts w:ascii="Arial" w:eastAsia="Times New Roman" w:hAnsi="Arial" w:cs="Arial"/>
          <w:sz w:val="16"/>
          <w:szCs w:val="16"/>
        </w:rPr>
        <w:t>PAGE_SIZE</w:t>
      </w:r>
      <w:r w:rsidRPr="006F167A">
        <w:rPr>
          <w:rFonts w:ascii="宋体" w:eastAsia="宋体" w:hAnsi="宋体" w:cs="宋体" w:hint="eastAsia"/>
          <w:sz w:val="16"/>
          <w:szCs w:val="16"/>
        </w:rPr>
        <w:t>是因为这个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区包含一个</w:t>
      </w:r>
      <w:r w:rsidRPr="006F167A">
        <w:rPr>
          <w:rFonts w:ascii="Arial" w:eastAsia="Times New Roman" w:hAnsi="Arial" w:cs="Arial"/>
          <w:sz w:val="16"/>
          <w:szCs w:val="16"/>
        </w:rPr>
        <w:t>4KB</w:t>
      </w:r>
      <w:r w:rsidRPr="006F167A">
        <w:rPr>
          <w:rFonts w:ascii="宋体" w:eastAsia="宋体" w:hAnsi="宋体" w:cs="宋体" w:hint="eastAsia"/>
          <w:sz w:val="16"/>
          <w:szCs w:val="16"/>
        </w:rPr>
        <w:t>的隔离</w:t>
      </w:r>
      <w:r w:rsidRPr="006F167A">
        <w:rPr>
          <w:rFonts w:ascii="宋体" w:eastAsia="宋体" w:hAnsi="宋体" w:cs="宋体"/>
          <w:sz w:val="16"/>
          <w:szCs w:val="16"/>
        </w:rPr>
        <w:t>区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433 </w:t>
      </w:r>
      <w:r w:rsidRPr="006F167A">
        <w:rPr>
          <w:rFonts w:ascii="宋体" w:eastAsia="宋体" w:hAnsi="宋体" w:cs="宋体" w:hint="eastAsia"/>
          <w:sz w:val="16"/>
          <w:szCs w:val="16"/>
        </w:rPr>
        <w:t>～</w:t>
      </w:r>
      <w:r w:rsidRPr="006F167A">
        <w:rPr>
          <w:rFonts w:ascii="Arial" w:eastAsia="Times New Roman" w:hAnsi="Arial" w:cs="Arial"/>
          <w:sz w:val="16"/>
          <w:szCs w:val="16"/>
        </w:rPr>
        <w:t xml:space="preserve"> 445 </w:t>
      </w:r>
      <w:r w:rsidRPr="006F167A">
        <w:rPr>
          <w:rFonts w:ascii="宋体" w:eastAsia="宋体" w:hAnsi="宋体" w:cs="宋体" w:hint="eastAsia"/>
          <w:sz w:val="16"/>
          <w:szCs w:val="16"/>
        </w:rPr>
        <w:t>为</w:t>
      </w:r>
      <w:r w:rsidRPr="006F167A">
        <w:rPr>
          <w:rFonts w:ascii="Arial" w:eastAsia="Times New Roman" w:hAnsi="Arial" w:cs="Arial"/>
          <w:sz w:val="16"/>
          <w:szCs w:val="16"/>
        </w:rPr>
        <w:t>area-&gt;pages</w:t>
      </w:r>
      <w:r w:rsidRPr="006F167A">
        <w:rPr>
          <w:rFonts w:ascii="宋体" w:eastAsia="宋体" w:hAnsi="宋体" w:cs="宋体" w:hint="eastAsia"/>
          <w:sz w:val="16"/>
          <w:szCs w:val="16"/>
        </w:rPr>
        <w:t>数组分配内存，理论上一个页面只能保证</w:t>
      </w:r>
      <w:r w:rsidRPr="006F167A">
        <w:rPr>
          <w:rFonts w:ascii="Arial" w:eastAsia="Times New Roman" w:hAnsi="Arial" w:cs="Arial"/>
          <w:sz w:val="16"/>
          <w:szCs w:val="16"/>
        </w:rPr>
        <w:t>1000</w:t>
      </w:r>
      <w:r w:rsidRPr="006F167A">
        <w:rPr>
          <w:rFonts w:ascii="宋体" w:eastAsia="宋体" w:hAnsi="宋体" w:cs="宋体" w:hint="eastAsia"/>
          <w:sz w:val="16"/>
          <w:szCs w:val="16"/>
        </w:rPr>
        <w:t>个</w:t>
      </w:r>
      <w:r w:rsidRPr="006F167A">
        <w:rPr>
          <w:rFonts w:ascii="Arial" w:eastAsia="Times New Roman" w:hAnsi="Arial" w:cs="Arial"/>
          <w:sz w:val="16"/>
          <w:szCs w:val="16"/>
        </w:rPr>
        <w:t>page</w:t>
      </w:r>
      <w:r w:rsidRPr="006F167A">
        <w:rPr>
          <w:rFonts w:ascii="宋体" w:eastAsia="宋体" w:hAnsi="宋体" w:cs="宋体" w:hint="eastAsia"/>
          <w:sz w:val="16"/>
          <w:szCs w:val="16"/>
        </w:rPr>
        <w:t>指针，所以</w:t>
      </w:r>
      <w:r w:rsidRPr="006F167A">
        <w:rPr>
          <w:rFonts w:ascii="Arial" w:eastAsia="Times New Roman" w:hAnsi="Arial" w:cs="Arial"/>
          <w:sz w:val="16"/>
          <w:szCs w:val="16"/>
        </w:rPr>
        <w:t>area-&gt;pages</w:t>
      </w:r>
      <w:r w:rsidRPr="006F167A">
        <w:rPr>
          <w:rFonts w:ascii="宋体" w:eastAsia="宋体" w:hAnsi="宋体" w:cs="宋体" w:hint="eastAsia"/>
          <w:sz w:val="16"/>
          <w:szCs w:val="16"/>
        </w:rPr>
        <w:t>也使用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分配就很正常</w:t>
      </w:r>
      <w:r w:rsidRPr="006F167A">
        <w:rPr>
          <w:rFonts w:ascii="宋体" w:eastAsia="宋体" w:hAnsi="宋体" w:cs="宋体"/>
          <w:sz w:val="16"/>
          <w:szCs w:val="16"/>
        </w:rPr>
        <w:t>了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453 </w:t>
      </w:r>
      <w:r w:rsidRPr="006F167A">
        <w:rPr>
          <w:rFonts w:ascii="宋体" w:eastAsia="宋体" w:hAnsi="宋体" w:cs="宋体" w:hint="eastAsia"/>
          <w:sz w:val="16"/>
          <w:szCs w:val="16"/>
        </w:rPr>
        <w:t>～</w:t>
      </w:r>
      <w:r w:rsidRPr="006F167A">
        <w:rPr>
          <w:rFonts w:ascii="Arial" w:eastAsia="Times New Roman" w:hAnsi="Arial" w:cs="Arial"/>
          <w:sz w:val="16"/>
          <w:szCs w:val="16"/>
        </w:rPr>
        <w:t xml:space="preserve"> 463</w:t>
      </w:r>
      <w:r w:rsidRPr="006F167A">
        <w:rPr>
          <w:rFonts w:ascii="宋体" w:eastAsia="宋体" w:hAnsi="宋体" w:cs="宋体" w:hint="eastAsia"/>
          <w:sz w:val="16"/>
          <w:szCs w:val="16"/>
        </w:rPr>
        <w:t>调用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alloc_pages_node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一个一个的分配</w:t>
      </w:r>
      <w:r w:rsidRPr="006F167A">
        <w:rPr>
          <w:rFonts w:ascii="Arial" w:eastAsia="Times New Roman" w:hAnsi="Arial" w:cs="Arial"/>
          <w:sz w:val="16"/>
          <w:szCs w:val="16"/>
        </w:rPr>
        <w:t>page</w:t>
      </w:r>
      <w:r w:rsidRPr="006F167A">
        <w:rPr>
          <w:rFonts w:ascii="宋体" w:eastAsia="宋体" w:hAnsi="宋体" w:cs="宋体" w:hint="eastAsia"/>
          <w:sz w:val="16"/>
          <w:szCs w:val="16"/>
        </w:rPr>
        <w:t>，所以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的分配速度自然没有使用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alloc_pages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kmalloc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高，但是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的成功率就很高了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465 </w:t>
      </w:r>
      <w:r w:rsidRPr="006F167A">
        <w:rPr>
          <w:rFonts w:ascii="宋体" w:eastAsia="宋体" w:hAnsi="宋体" w:cs="宋体" w:hint="eastAsia"/>
          <w:sz w:val="16"/>
          <w:szCs w:val="16"/>
        </w:rPr>
        <w:t>目前为止，还有一件事没完成，那就是物理地址对逻辑地址的映射，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map_vm_area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就是做这事</w:t>
      </w:r>
      <w:r w:rsidRPr="006F167A">
        <w:rPr>
          <w:rFonts w:ascii="宋体" w:eastAsia="宋体" w:hAnsi="宋体" w:cs="宋体"/>
          <w:sz w:val="16"/>
          <w:szCs w:val="16"/>
        </w:rPr>
        <w:t>的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b/>
          <w:bCs/>
          <w:sz w:val="16"/>
          <w:szCs w:val="16"/>
        </w:rPr>
        <w:t>线性地址到物理地址映</w:t>
      </w:r>
      <w:r w:rsidRPr="006F167A">
        <w:rPr>
          <w:rFonts w:ascii="宋体" w:eastAsia="宋体" w:hAnsi="宋体" w:cs="宋体"/>
          <w:b/>
          <w:bCs/>
          <w:sz w:val="16"/>
          <w:szCs w:val="16"/>
        </w:rPr>
        <w:t>射</w:t>
      </w:r>
    </w:p>
    <w:p w:rsidR="006F167A" w:rsidRPr="006F167A" w:rsidRDefault="006F167A" w:rsidP="006F167A">
      <w:pPr>
        <w:shd w:val="clear" w:color="auto" w:fill="F8F8F8"/>
        <w:spacing w:after="0" w:line="240" w:lineRule="auto"/>
        <w:rPr>
          <w:rFonts w:ascii="Verdana" w:eastAsia="Times New Roman" w:hAnsi="Verdana" w:cs="Consolas"/>
          <w:sz w:val="16"/>
          <w:szCs w:val="16"/>
        </w:rPr>
      </w:pPr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[</w:t>
      </w:r>
      <w:proofErr w:type="gramStart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html</w:t>
      </w:r>
      <w:proofErr w:type="gramEnd"/>
      <w:r w:rsidRPr="006F167A">
        <w:rPr>
          <w:rFonts w:ascii="Verdana" w:eastAsia="Times New Roman" w:hAnsi="Verdana" w:cs="Consolas"/>
          <w:b/>
          <w:bCs/>
          <w:sz w:val="16"/>
          <w:szCs w:val="16"/>
        </w:rPr>
        <w:t>]</w:t>
      </w:r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23" w:tgtFrame="_blank" w:tooltip="view plain" w:history="1">
        <w:r w:rsidRPr="006F167A">
          <w:rPr>
            <w:rFonts w:ascii="Verdana" w:eastAsia="Times New Roman" w:hAnsi="Verdana" w:cs="Consolas"/>
            <w:sz w:val="16"/>
            <w:szCs w:val="16"/>
          </w:rPr>
          <w:t>view plain</w:t>
        </w:r>
      </w:hyperlink>
      <w:r w:rsidRPr="006F167A">
        <w:rPr>
          <w:rFonts w:ascii="Verdana" w:eastAsia="Times New Roman" w:hAnsi="Verdana" w:cs="Consolas"/>
          <w:sz w:val="16"/>
          <w:szCs w:val="16"/>
        </w:rPr>
        <w:t> </w:t>
      </w:r>
      <w:hyperlink r:id="rId24" w:tgtFrame="_blank" w:tooltip="copy" w:history="1">
        <w:r w:rsidRPr="006F167A">
          <w:rPr>
            <w:rFonts w:ascii="Verdana" w:eastAsia="Times New Roman" w:hAnsi="Verdana" w:cs="Consolas"/>
            <w:sz w:val="16"/>
            <w:szCs w:val="16"/>
          </w:rPr>
          <w:t>copy</w:t>
        </w:r>
      </w:hyperlink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148 int map_vm_area(struct vm_struct *area, pgprot_t prot, struct page ***pages)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149 {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150         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pgd_t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*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pgd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151         unsigned long next;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152         unsigned long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(unsigned long)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153         unsigned long </w:t>
      </w:r>
      <w:r w:rsidRPr="006F167A">
        <w:rPr>
          <w:rFonts w:ascii="Consolas" w:eastAsia="Times New Roman" w:hAnsi="Consolas" w:cs="Consolas"/>
          <w:sz w:val="16"/>
          <w:szCs w:val="16"/>
        </w:rPr>
        <w:t>end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+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size - PAGE_SIZE;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154         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int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err;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155   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156         BUG_ON(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= end);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157         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pgd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pgd_offset_k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158         do {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159                 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next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pgd_addr_end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end);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160                 </w:t>
      </w:r>
      <w:r w:rsidRPr="006F167A">
        <w:rPr>
          <w:rFonts w:ascii="Consolas" w:eastAsia="Times New Roman" w:hAnsi="Consolas" w:cs="Consolas"/>
          <w:sz w:val="16"/>
          <w:szCs w:val="16"/>
        </w:rPr>
        <w:t>err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vmap_pud_range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(pgd, addr, next, prot, pages);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161                 if (err)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162                         break;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163         } while 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pgd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++,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= </w:t>
      </w:r>
      <w:r w:rsidRPr="006F167A">
        <w:rPr>
          <w:rFonts w:ascii="Consolas" w:eastAsia="Times New Roman" w:hAnsi="Consolas" w:cs="Consolas"/>
          <w:sz w:val="16"/>
          <w:szCs w:val="16"/>
        </w:rPr>
        <w:t>next</w:t>
      </w: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 != end);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164         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flush_cache_vmap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((unsigned long) area-</w:t>
      </w:r>
      <w:r w:rsidRPr="006F167A">
        <w:rPr>
          <w:rFonts w:ascii="Consolas" w:eastAsia="Times New Roman" w:hAnsi="Consolas" w:cs="Consolas"/>
          <w:b/>
          <w:bCs/>
          <w:sz w:val="16"/>
          <w:szCs w:val="16"/>
        </w:rPr>
        <w:t>&gt;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addr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, end);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165         return err;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166 }  </w:t>
      </w:r>
    </w:p>
    <w:p w:rsidR="006F167A" w:rsidRPr="006F167A" w:rsidRDefault="006F167A" w:rsidP="006F167A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sz w:val="16"/>
          <w:szCs w:val="16"/>
        </w:rPr>
      </w:pPr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167 EXPORT_SYMBOL_GPL(</w:t>
      </w:r>
      <w:proofErr w:type="spellStart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map_vm_area</w:t>
      </w:r>
      <w:proofErr w:type="spellEnd"/>
      <w:r w:rsidRPr="006F167A">
        <w:rPr>
          <w:rFonts w:ascii="Consolas" w:eastAsia="Times New Roman" w:hAnsi="Consolas" w:cs="Consolas"/>
          <w:sz w:val="16"/>
          <w:szCs w:val="16"/>
          <w:bdr w:val="none" w:sz="0" w:space="0" w:color="auto" w:frame="1"/>
        </w:rPr>
        <w:t>);  </w:t>
      </w:r>
    </w:p>
    <w:p w:rsidR="006F167A" w:rsidRPr="006F167A" w:rsidRDefault="006F167A" w:rsidP="006F167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br/>
      </w:r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 xml:space="preserve">153 </w:t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别忘了，减去隔离区的一个</w:t>
      </w:r>
      <w:r w:rsidRPr="006F167A">
        <w:rPr>
          <w:rFonts w:ascii="Arial" w:eastAsia="Times New Roman" w:hAnsi="Arial" w:cs="Arial"/>
          <w:sz w:val="16"/>
          <w:szCs w:val="16"/>
          <w:shd w:val="clear" w:color="auto" w:fill="FFFFFF"/>
        </w:rPr>
        <w:t>PAGE_SIZE</w:t>
      </w:r>
      <w:r w:rsidRPr="006F167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大</w:t>
      </w:r>
      <w:r w:rsidRPr="006F167A">
        <w:rPr>
          <w:rFonts w:ascii="宋体" w:eastAsia="宋体" w:hAnsi="宋体" w:cs="宋体"/>
          <w:sz w:val="16"/>
          <w:szCs w:val="16"/>
          <w:shd w:val="clear" w:color="auto" w:fill="FFFFFF"/>
        </w:rPr>
        <w:t>小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158 ~ 163 </w:t>
      </w:r>
      <w:r w:rsidRPr="006F167A">
        <w:rPr>
          <w:rFonts w:ascii="宋体" w:eastAsia="宋体" w:hAnsi="宋体" w:cs="宋体" w:hint="eastAsia"/>
          <w:sz w:val="16"/>
          <w:szCs w:val="16"/>
        </w:rPr>
        <w:t>对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addr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r w:rsidRPr="006F167A">
        <w:rPr>
          <w:rFonts w:ascii="Arial" w:eastAsia="Times New Roman" w:hAnsi="Arial" w:cs="Arial"/>
          <w:sz w:val="16"/>
          <w:szCs w:val="16"/>
        </w:rPr>
        <w:t>end</w:t>
      </w:r>
      <w:r w:rsidRPr="006F167A">
        <w:rPr>
          <w:rFonts w:ascii="宋体" w:eastAsia="宋体" w:hAnsi="宋体" w:cs="宋体" w:hint="eastAsia"/>
          <w:sz w:val="16"/>
          <w:szCs w:val="16"/>
        </w:rPr>
        <w:t>范围内的页表进行映射，包括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pgd</w:t>
      </w:r>
      <w:proofErr w:type="spellEnd"/>
      <w:r w:rsidRPr="006F167A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pud</w:t>
      </w:r>
      <w:proofErr w:type="spellEnd"/>
      <w:r w:rsidRPr="006F167A">
        <w:rPr>
          <w:rFonts w:ascii="Arial" w:eastAsia="Times New Roman" w:hAnsi="Arial" w:cs="Arial"/>
          <w:sz w:val="16"/>
          <w:szCs w:val="16"/>
        </w:rPr>
        <w:t xml:space="preserve"> 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pmd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pte</w:t>
      </w:r>
      <w:proofErr w:type="spellEnd"/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164 </w:t>
      </w:r>
      <w:r w:rsidRPr="006F167A">
        <w:rPr>
          <w:rFonts w:ascii="宋体" w:eastAsia="宋体" w:hAnsi="宋体" w:cs="宋体" w:hint="eastAsia"/>
          <w:sz w:val="16"/>
          <w:szCs w:val="16"/>
        </w:rPr>
        <w:t>这是一个体系结构相关的函数，有些体系结构无法察觉到页表的变化，因此在修改页表后，需要程序主动的去刷新以下；有些</w:t>
      </w:r>
      <w:r w:rsidRPr="006F167A">
        <w:rPr>
          <w:rFonts w:ascii="Arial" w:eastAsia="Times New Roman" w:hAnsi="Arial" w:cs="Arial"/>
          <w:sz w:val="16"/>
          <w:szCs w:val="16"/>
        </w:rPr>
        <w:t>CPU</w:t>
      </w:r>
      <w:r w:rsidRPr="006F167A">
        <w:rPr>
          <w:rFonts w:ascii="宋体" w:eastAsia="宋体" w:hAnsi="宋体" w:cs="宋体" w:hint="eastAsia"/>
          <w:sz w:val="16"/>
          <w:szCs w:val="16"/>
        </w:rPr>
        <w:t>有感知变化的能力，会自动的刷新高速缓存，</w:t>
      </w:r>
      <w:r w:rsidRPr="006F167A">
        <w:rPr>
          <w:rFonts w:ascii="Arial" w:eastAsia="Times New Roman" w:hAnsi="Arial" w:cs="Arial"/>
          <w:sz w:val="16"/>
          <w:szCs w:val="16"/>
        </w:rPr>
        <w:t>IA32</w:t>
      </w:r>
      <w:r w:rsidRPr="006F167A">
        <w:rPr>
          <w:rFonts w:ascii="宋体" w:eastAsia="宋体" w:hAnsi="宋体" w:cs="宋体" w:hint="eastAsia"/>
          <w:sz w:val="16"/>
          <w:szCs w:val="16"/>
        </w:rPr>
        <w:t>就是如此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>GOOD</w:t>
      </w:r>
      <w:r w:rsidRPr="006F167A">
        <w:rPr>
          <w:rFonts w:ascii="宋体" w:eastAsia="宋体" w:hAnsi="宋体" w:cs="宋体" w:hint="eastAsia"/>
          <w:sz w:val="16"/>
          <w:szCs w:val="16"/>
        </w:rPr>
        <w:t>，分析完了，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的代码还是简明清晰的，这次阅读解决了几个以前迷惑的问</w:t>
      </w:r>
      <w:r w:rsidRPr="006F167A">
        <w:rPr>
          <w:rFonts w:ascii="宋体" w:eastAsia="宋体" w:hAnsi="宋体" w:cs="宋体"/>
          <w:sz w:val="16"/>
          <w:szCs w:val="16"/>
        </w:rPr>
        <w:t>题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Arial" w:eastAsia="Times New Roman" w:hAnsi="Arial" w:cs="Arial"/>
          <w:sz w:val="16"/>
          <w:szCs w:val="16"/>
        </w:rPr>
        <w:t xml:space="preserve">1. </w:t>
      </w:r>
      <w:proofErr w:type="spellStart"/>
      <w:proofErr w:type="gram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区域是不是和应用空间内存映射一样，通过</w:t>
      </w:r>
      <w:r w:rsidRPr="006F167A">
        <w:rPr>
          <w:rFonts w:ascii="Arial" w:eastAsia="Times New Roman" w:hAnsi="Arial" w:cs="Arial"/>
          <w:sz w:val="16"/>
          <w:szCs w:val="16"/>
        </w:rPr>
        <w:t>page</w:t>
      </w:r>
      <w:proofErr w:type="gramEnd"/>
      <w:r w:rsidRPr="006F167A">
        <w:rPr>
          <w:rFonts w:ascii="Arial" w:eastAsia="Times New Roman" w:hAnsi="Arial" w:cs="Arial"/>
          <w:sz w:val="16"/>
          <w:szCs w:val="16"/>
        </w:rPr>
        <w:t xml:space="preserve"> fault</w:t>
      </w:r>
      <w:r w:rsidRPr="006F167A">
        <w:rPr>
          <w:rFonts w:ascii="宋体" w:eastAsia="宋体" w:hAnsi="宋体" w:cs="宋体" w:hint="eastAsia"/>
          <w:sz w:val="16"/>
          <w:szCs w:val="16"/>
        </w:rPr>
        <w:t>来装载页面的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6F167A" w:rsidRPr="006F167A" w:rsidRDefault="006F167A" w:rsidP="006F16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</w:rPr>
      </w:pPr>
      <w:r w:rsidRPr="006F167A">
        <w:rPr>
          <w:rFonts w:ascii="宋体" w:eastAsia="宋体" w:hAnsi="宋体" w:cs="宋体" w:hint="eastAsia"/>
          <w:sz w:val="16"/>
          <w:szCs w:val="16"/>
        </w:rPr>
        <w:t>答案：不是，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映射建立好后，逻辑地址，物理页面全部分配好，而且页表也已经更新好，和用户空间映射完全一样。这是合理的，因为如果像用户空间映射那样，访问地址产生</w:t>
      </w:r>
      <w:r w:rsidRPr="006F167A">
        <w:rPr>
          <w:rFonts w:ascii="Arial" w:eastAsia="Times New Roman" w:hAnsi="Arial" w:cs="Arial"/>
          <w:sz w:val="16"/>
          <w:szCs w:val="16"/>
        </w:rPr>
        <w:t>page fault</w:t>
      </w:r>
      <w:r w:rsidRPr="006F167A">
        <w:rPr>
          <w:rFonts w:ascii="宋体" w:eastAsia="宋体" w:hAnsi="宋体" w:cs="宋体" w:hint="eastAsia"/>
          <w:sz w:val="16"/>
          <w:szCs w:val="16"/>
        </w:rPr>
        <w:t>，会使得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获得的内存使用上受到极大的限制，比如不能在禁止调度的地方访问</w:t>
      </w:r>
      <w:proofErr w:type="spellStart"/>
      <w:r w:rsidRPr="006F167A">
        <w:rPr>
          <w:rFonts w:ascii="Arial" w:eastAsia="Times New Roman" w:hAnsi="Arial" w:cs="Arial"/>
          <w:sz w:val="16"/>
          <w:szCs w:val="16"/>
        </w:rPr>
        <w:t>vmalloc</w:t>
      </w:r>
      <w:proofErr w:type="spellEnd"/>
      <w:r w:rsidRPr="006F167A">
        <w:rPr>
          <w:rFonts w:ascii="宋体" w:eastAsia="宋体" w:hAnsi="宋体" w:cs="宋体" w:hint="eastAsia"/>
          <w:sz w:val="16"/>
          <w:szCs w:val="16"/>
        </w:rPr>
        <w:t>分配的地址</w:t>
      </w:r>
      <w:r w:rsidRPr="006F167A">
        <w:rPr>
          <w:rFonts w:ascii="宋体" w:eastAsia="宋体" w:hAnsi="宋体" w:cs="宋体"/>
          <w:sz w:val="16"/>
          <w:szCs w:val="16"/>
        </w:rPr>
        <w:t>。</w:t>
      </w:r>
    </w:p>
    <w:p w:rsidR="001C007E" w:rsidRPr="006F167A" w:rsidRDefault="001C007E">
      <w:pPr>
        <w:rPr>
          <w:sz w:val="16"/>
          <w:szCs w:val="16"/>
        </w:rPr>
      </w:pPr>
    </w:p>
    <w:sectPr w:rsidR="001C007E" w:rsidRPr="006F167A" w:rsidSect="005413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24EF8"/>
    <w:multiLevelType w:val="multilevel"/>
    <w:tmpl w:val="86D2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FB64E6"/>
    <w:multiLevelType w:val="multilevel"/>
    <w:tmpl w:val="D4CC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664AB1"/>
    <w:multiLevelType w:val="multilevel"/>
    <w:tmpl w:val="4DDC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ED58B8"/>
    <w:multiLevelType w:val="multilevel"/>
    <w:tmpl w:val="B846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AD336F"/>
    <w:multiLevelType w:val="multilevel"/>
    <w:tmpl w:val="E604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D26CFE"/>
    <w:multiLevelType w:val="multilevel"/>
    <w:tmpl w:val="3C02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24345C"/>
    <w:multiLevelType w:val="multilevel"/>
    <w:tmpl w:val="EC38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476C39"/>
    <w:multiLevelType w:val="multilevel"/>
    <w:tmpl w:val="4258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6F167A"/>
    <w:rsid w:val="000A3453"/>
    <w:rsid w:val="001C007E"/>
    <w:rsid w:val="0050116A"/>
    <w:rsid w:val="00541386"/>
    <w:rsid w:val="006F167A"/>
    <w:rsid w:val="009422C0"/>
    <w:rsid w:val="00B31489"/>
    <w:rsid w:val="00E10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3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1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F167A"/>
    <w:rPr>
      <w:color w:val="0000FF"/>
      <w:u w:val="single"/>
    </w:rPr>
  </w:style>
  <w:style w:type="character" w:customStyle="1" w:styleId="tag">
    <w:name w:val="tag"/>
    <w:basedOn w:val="DefaultParagraphFont"/>
    <w:rsid w:val="006F167A"/>
  </w:style>
  <w:style w:type="character" w:customStyle="1" w:styleId="tag-name">
    <w:name w:val="tag-name"/>
    <w:basedOn w:val="DefaultParagraphFont"/>
    <w:rsid w:val="006F167A"/>
  </w:style>
  <w:style w:type="character" w:styleId="Strong">
    <w:name w:val="Strong"/>
    <w:basedOn w:val="DefaultParagraphFont"/>
    <w:uiPriority w:val="22"/>
    <w:qFormat/>
    <w:rsid w:val="006F167A"/>
    <w:rPr>
      <w:b/>
      <w:bCs/>
    </w:rPr>
  </w:style>
  <w:style w:type="character" w:customStyle="1" w:styleId="attribute">
    <w:name w:val="attribute"/>
    <w:basedOn w:val="DefaultParagraphFont"/>
    <w:rsid w:val="006F167A"/>
  </w:style>
  <w:style w:type="character" w:customStyle="1" w:styleId="attribute-value">
    <w:name w:val="attribute-value"/>
    <w:basedOn w:val="DefaultParagraphFont"/>
    <w:rsid w:val="006F167A"/>
  </w:style>
  <w:style w:type="paragraph" w:styleId="BalloonText">
    <w:name w:val="Balloon Text"/>
    <w:basedOn w:val="Normal"/>
    <w:link w:val="BalloonTextChar"/>
    <w:uiPriority w:val="99"/>
    <w:semiHidden/>
    <w:unhideWhenUsed/>
    <w:rsid w:val="006F1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6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4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830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476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339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492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532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667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372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blog.csdn.net/kickxxx/article/details/9322701" TargetMode="External"/><Relationship Id="rId18" Type="http://schemas.openxmlformats.org/officeDocument/2006/relationships/hyperlink" Target="http://blog.csdn.net/kickxxx/article/details/932270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blog.csdn.net/kickxxx/article/details/932270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://blog.csdn.net/kickxxx/article/details/932270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blog.csdn.net/kickxxx/article/details/9322701" TargetMode="External"/><Relationship Id="rId20" Type="http://schemas.openxmlformats.org/officeDocument/2006/relationships/hyperlink" Target="http://blog.csdn.net/kickxxx/article/details/932270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blog.csdn.net/kickxxx/article/details/9322701" TargetMode="External"/><Relationship Id="rId11" Type="http://schemas.openxmlformats.org/officeDocument/2006/relationships/hyperlink" Target="http://blog.csdn.net/kickxxx/article/details/9322701" TargetMode="External"/><Relationship Id="rId24" Type="http://schemas.openxmlformats.org/officeDocument/2006/relationships/hyperlink" Target="http://blog.csdn.net/kickxxx/article/details/9322701" TargetMode="External"/><Relationship Id="rId5" Type="http://schemas.openxmlformats.org/officeDocument/2006/relationships/hyperlink" Target="http://blog.csdn.net/kickxxx/article/details/9322701" TargetMode="External"/><Relationship Id="rId15" Type="http://schemas.openxmlformats.org/officeDocument/2006/relationships/hyperlink" Target="http://blog.csdn.net/kickxxx/article/details/9322701" TargetMode="External"/><Relationship Id="rId23" Type="http://schemas.openxmlformats.org/officeDocument/2006/relationships/hyperlink" Target="http://blog.csdn.net/kickxxx/article/details/9322701" TargetMode="External"/><Relationship Id="rId10" Type="http://schemas.openxmlformats.org/officeDocument/2006/relationships/hyperlink" Target="http://blog.csdn.net/kickxxx/article/details/9322701" TargetMode="External"/><Relationship Id="rId19" Type="http://schemas.openxmlformats.org/officeDocument/2006/relationships/hyperlink" Target="http://blog.csdn.net/kickxxx/article/details/93227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b.csdn.net/base/datastructure" TargetMode="External"/><Relationship Id="rId14" Type="http://schemas.openxmlformats.org/officeDocument/2006/relationships/hyperlink" Target="http://blog.csdn.net/kickxxx/article/details/9322701" TargetMode="External"/><Relationship Id="rId22" Type="http://schemas.openxmlformats.org/officeDocument/2006/relationships/hyperlink" Target="http://blog.csdn.net/kickxxx/article/details/93227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2020</Words>
  <Characters>11520</Characters>
  <Application>Microsoft Office Word</Application>
  <DocSecurity>0</DocSecurity>
  <Lines>96</Lines>
  <Paragraphs>27</Paragraphs>
  <ScaleCrop>false</ScaleCrop>
  <Company>Lenovo.com</Company>
  <LinksUpToDate>false</LinksUpToDate>
  <CharactersWithSpaces>13513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4</cp:revision>
  <cp:lastPrinted>2017-07-13T01:43:00Z</cp:lastPrinted>
  <dcterms:created xsi:type="dcterms:W3CDTF">2017-07-13T01:30:00Z</dcterms:created>
  <dcterms:modified xsi:type="dcterms:W3CDTF">2017-07-13T01:43:00Z</dcterms:modified>
</cp:coreProperties>
</file>