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8BB" w:rsidRPr="007E68BB" w:rsidRDefault="007E68BB" w:rsidP="007E68BB">
      <w:pPr>
        <w:pStyle w:val="Heading1"/>
        <w:spacing w:before="346" w:line="360" w:lineRule="atLeast"/>
        <w:jc w:val="center"/>
        <w:rPr>
          <w:rFonts w:ascii="microsoft yahei" w:hAnsi="microsoft yahei"/>
          <w:bCs w:val="0"/>
          <w:color w:val="auto"/>
          <w:sz w:val="16"/>
          <w:szCs w:val="16"/>
        </w:rPr>
      </w:pPr>
      <w:proofErr w:type="spellStart"/>
      <w:proofErr w:type="gramStart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linux</w:t>
      </w:r>
      <w:proofErr w:type="spellEnd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下的</w:t>
      </w:r>
      <w:r w:rsidRPr="007E68BB">
        <w:rPr>
          <w:rFonts w:ascii="microsoft yahei" w:hAnsi="microsoft yahei"/>
          <w:bCs w:val="0"/>
          <w:color w:val="auto"/>
          <w:sz w:val="16"/>
          <w:szCs w:val="16"/>
        </w:rPr>
        <w:t>schedule(</w:t>
      </w:r>
      <w:proofErr w:type="gramEnd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)</w:t>
      </w:r>
      <w:r w:rsidRPr="007E68BB">
        <w:rPr>
          <w:rFonts w:ascii="microsoft yahei" w:hAnsi="microsoft yahei"/>
          <w:bCs w:val="0"/>
          <w:color w:val="auto"/>
          <w:sz w:val="16"/>
          <w:szCs w:val="16"/>
        </w:rPr>
        <w:t>函数详解，以及进程的调度，</w:t>
      </w:r>
      <w:proofErr w:type="spellStart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current_thread_info</w:t>
      </w:r>
      <w:proofErr w:type="spellEnd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，</w:t>
      </w:r>
      <w:proofErr w:type="spellStart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switch_to</w:t>
      </w:r>
      <w:proofErr w:type="spellEnd"/>
      <w:r w:rsidRPr="007E68BB">
        <w:rPr>
          <w:rFonts w:ascii="microsoft yahei" w:hAnsi="microsoft yahei"/>
          <w:bCs w:val="0"/>
          <w:color w:val="auto"/>
          <w:sz w:val="16"/>
          <w:szCs w:val="16"/>
        </w:rPr>
        <w:t>宏等笔</w:t>
      </w:r>
      <w:r w:rsidRPr="007E68BB">
        <w:rPr>
          <w:rFonts w:ascii="宋体" w:eastAsia="宋体" w:hAnsi="宋体" w:cs="宋体" w:hint="eastAsia"/>
          <w:bCs w:val="0"/>
          <w:color w:val="auto"/>
          <w:sz w:val="16"/>
          <w:szCs w:val="16"/>
        </w:rPr>
        <w:t>记</w:t>
      </w:r>
    </w:p>
    <w:p w:rsidR="007E68BB" w:rsidRPr="007E68BB" w:rsidRDefault="007E68BB" w:rsidP="007E68BB">
      <w:pPr>
        <w:spacing w:after="58" w:line="360" w:lineRule="atLeast"/>
        <w:outlineLvl w:val="2"/>
        <w:rPr>
          <w:rFonts w:ascii="宋体" w:eastAsia="宋体" w:hAnsi="宋体" w:cs="宋体" w:hint="eastAsia"/>
          <w:sz w:val="16"/>
          <w:szCs w:val="16"/>
        </w:rPr>
      </w:pPr>
    </w:p>
    <w:p w:rsidR="007E68BB" w:rsidRPr="007E68BB" w:rsidRDefault="007E68BB" w:rsidP="007E68BB">
      <w:pPr>
        <w:numPr>
          <w:ilvl w:val="0"/>
          <w:numId w:val="1"/>
        </w:numPr>
        <w:spacing w:after="58" w:line="360" w:lineRule="atLeast"/>
        <w:ind w:left="0"/>
        <w:outlineLvl w:val="2"/>
        <w:rPr>
          <w:rFonts w:ascii="Helvetica" w:eastAsia="Times New Roman" w:hAnsi="Helvetica" w:cs="Helvetica"/>
          <w:sz w:val="16"/>
          <w:szCs w:val="16"/>
        </w:rPr>
      </w:pPr>
      <w:r w:rsidRPr="007E68BB">
        <w:rPr>
          <w:rFonts w:ascii="宋体" w:eastAsia="宋体" w:hAnsi="宋体" w:cs="宋体" w:hint="eastAsia"/>
          <w:sz w:val="16"/>
          <w:szCs w:val="16"/>
        </w:rPr>
        <w:t>要求（</w:t>
      </w:r>
      <w:r w:rsidRPr="007E68BB">
        <w:rPr>
          <w:rFonts w:ascii="Helvetica" w:eastAsia="Times New Roman" w:hAnsi="Helvetica" w:cs="Helvetica"/>
          <w:sz w:val="16"/>
          <w:szCs w:val="16"/>
        </w:rPr>
        <w:t>1</w:t>
      </w:r>
      <w:r w:rsidRPr="007E68BB">
        <w:rPr>
          <w:rFonts w:ascii="宋体" w:eastAsia="宋体" w:hAnsi="宋体" w:cs="宋体" w:hint="eastAsia"/>
          <w:sz w:val="16"/>
          <w:szCs w:val="16"/>
        </w:rPr>
        <w:t>）：分析从</w:t>
      </w:r>
      <w:r w:rsidRPr="007E68BB">
        <w:rPr>
          <w:rFonts w:ascii="Helvetica" w:eastAsia="Times New Roman" w:hAnsi="Helvetica" w:cs="Helvetica"/>
          <w:sz w:val="16"/>
          <w:szCs w:val="16"/>
        </w:rPr>
        <w:t>schedule()</w:t>
      </w:r>
      <w:r w:rsidRPr="007E68BB">
        <w:rPr>
          <w:rFonts w:ascii="宋体" w:eastAsia="宋体" w:hAnsi="宋体" w:cs="宋体" w:hint="eastAsia"/>
          <w:sz w:val="16"/>
          <w:szCs w:val="16"/>
        </w:rPr>
        <w:t>开始，说明几种不同类型的进程之间的调度选择</w:t>
      </w:r>
      <w:r w:rsidRPr="007E68BB">
        <w:rPr>
          <w:rFonts w:ascii="Helvetica" w:eastAsia="Times New Roman" w:hAnsi="Helvetica" w:cs="Helvetica"/>
          <w:sz w:val="16"/>
          <w:szCs w:val="16"/>
        </w:rPr>
        <w:t>;</w:t>
      </w:r>
      <w:r w:rsidRPr="007E68BB">
        <w:rPr>
          <w:rFonts w:ascii="宋体" w:eastAsia="宋体" w:hAnsi="宋体" w:cs="宋体" w:hint="eastAsia"/>
          <w:sz w:val="16"/>
          <w:szCs w:val="16"/>
        </w:rPr>
        <w:t>在相同类型的进程之间的调度选择算</w:t>
      </w:r>
      <w:r w:rsidRPr="007E68BB">
        <w:rPr>
          <w:rFonts w:ascii="宋体" w:eastAsia="宋体" w:hAnsi="宋体" w:cs="宋体"/>
          <w:sz w:val="16"/>
          <w:szCs w:val="16"/>
        </w:rPr>
        <w:t>法</w:t>
      </w:r>
    </w:p>
    <w:p w:rsidR="007E68BB" w:rsidRPr="007E68BB" w:rsidRDefault="007E68BB" w:rsidP="007E68BB">
      <w:pPr>
        <w:numPr>
          <w:ilvl w:val="0"/>
          <w:numId w:val="1"/>
        </w:numPr>
        <w:spacing w:after="58" w:line="360" w:lineRule="atLeast"/>
        <w:ind w:left="0"/>
        <w:outlineLvl w:val="2"/>
        <w:rPr>
          <w:rFonts w:ascii="Helvetica" w:eastAsia="Times New Roman" w:hAnsi="Helvetica" w:cs="Helvetica"/>
          <w:sz w:val="16"/>
          <w:szCs w:val="16"/>
        </w:rPr>
      </w:pPr>
      <w:r w:rsidRPr="007E68BB">
        <w:rPr>
          <w:rFonts w:ascii="宋体" w:eastAsia="宋体" w:hAnsi="宋体" w:cs="宋体" w:hint="eastAsia"/>
          <w:sz w:val="16"/>
          <w:szCs w:val="16"/>
        </w:rPr>
        <w:t>要求（</w:t>
      </w:r>
      <w:r w:rsidRPr="007E68BB">
        <w:rPr>
          <w:rFonts w:ascii="Helvetica" w:eastAsia="Times New Roman" w:hAnsi="Helvetica" w:cs="Helvetica"/>
          <w:sz w:val="16"/>
          <w:szCs w:val="16"/>
        </w:rPr>
        <w:t>2</w:t>
      </w:r>
      <w:r w:rsidRPr="007E68BB">
        <w:rPr>
          <w:rFonts w:ascii="宋体" w:eastAsia="宋体" w:hAnsi="宋体" w:cs="宋体" w:hint="eastAsia"/>
          <w:sz w:val="16"/>
          <w:szCs w:val="16"/>
        </w:rPr>
        <w:t>）：从</w:t>
      </w:r>
      <w:r w:rsidRPr="007E68BB">
        <w:rPr>
          <w:rFonts w:ascii="Helvetica" w:eastAsia="Times New Roman" w:hAnsi="Helvetica" w:cs="Helvetica"/>
          <w:sz w:val="16"/>
          <w:szCs w:val="16"/>
        </w:rPr>
        <w:t>CPU</w:t>
      </w:r>
      <w:r w:rsidRPr="007E68BB">
        <w:rPr>
          <w:rFonts w:ascii="宋体" w:eastAsia="宋体" w:hAnsi="宋体" w:cs="宋体" w:hint="eastAsia"/>
          <w:sz w:val="16"/>
          <w:szCs w:val="16"/>
        </w:rPr>
        <w:t>的</w:t>
      </w:r>
      <w:r w:rsidRPr="007E68BB">
        <w:rPr>
          <w:rFonts w:ascii="Helvetica" w:eastAsia="Times New Roman" w:hAnsi="Helvetica" w:cs="Helvetica"/>
          <w:sz w:val="16"/>
          <w:szCs w:val="16"/>
        </w:rPr>
        <w:t>IP</w:t>
      </w:r>
      <w:r w:rsidRPr="007E68BB">
        <w:rPr>
          <w:rFonts w:ascii="宋体" w:eastAsia="宋体" w:hAnsi="宋体" w:cs="宋体" w:hint="eastAsia"/>
          <w:sz w:val="16"/>
          <w:szCs w:val="16"/>
        </w:rPr>
        <w:t>值的变化上，说明在</w:t>
      </w:r>
      <w:proofErr w:type="spellStart"/>
      <w:r w:rsidRPr="007E68BB">
        <w:rPr>
          <w:rFonts w:ascii="Helvetica" w:eastAsia="Times New Roman" w:hAnsi="Helvetica" w:cs="Helvetica"/>
          <w:sz w:val="16"/>
          <w:szCs w:val="16"/>
        </w:rPr>
        <w:t>switch_to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宏执行后，执行了哪个函数？执行了这个函数之后，又到哪里执行了</w:t>
      </w:r>
      <w:r w:rsidRPr="007E68BB">
        <w:rPr>
          <w:rFonts w:ascii="宋体" w:eastAsia="宋体" w:hAnsi="宋体" w:cs="宋体"/>
          <w:sz w:val="16"/>
          <w:szCs w:val="16"/>
        </w:rPr>
        <w:t>？</w:t>
      </w:r>
    </w:p>
    <w:p w:rsidR="007E68BB" w:rsidRPr="007E68BB" w:rsidRDefault="007E68BB" w:rsidP="007E68BB">
      <w:pPr>
        <w:numPr>
          <w:ilvl w:val="0"/>
          <w:numId w:val="1"/>
        </w:numPr>
        <w:spacing w:after="58" w:line="360" w:lineRule="atLeast"/>
        <w:ind w:left="0"/>
        <w:outlineLvl w:val="2"/>
        <w:rPr>
          <w:rFonts w:ascii="Helvetica" w:eastAsia="Times New Roman" w:hAnsi="Helvetica" w:cs="Helvetica"/>
          <w:sz w:val="16"/>
          <w:szCs w:val="16"/>
        </w:rPr>
      </w:pPr>
      <w:r w:rsidRPr="007E68BB">
        <w:rPr>
          <w:rFonts w:ascii="宋体" w:eastAsia="宋体" w:hAnsi="宋体" w:cs="宋体" w:hint="eastAsia"/>
          <w:sz w:val="16"/>
          <w:szCs w:val="16"/>
        </w:rPr>
        <w:t>要求（</w:t>
      </w:r>
      <w:r w:rsidRPr="007E68BB">
        <w:rPr>
          <w:rFonts w:ascii="Helvetica" w:eastAsia="Times New Roman" w:hAnsi="Helvetica" w:cs="Helvetica"/>
          <w:sz w:val="16"/>
          <w:szCs w:val="16"/>
        </w:rPr>
        <w:t>3</w:t>
      </w:r>
      <w:r w:rsidRPr="007E68BB">
        <w:rPr>
          <w:rFonts w:ascii="宋体" w:eastAsia="宋体" w:hAnsi="宋体" w:cs="宋体" w:hint="eastAsia"/>
          <w:sz w:val="16"/>
          <w:szCs w:val="16"/>
        </w:rPr>
        <w:t>）：说明哪一行代码切换了堆栈，在切换堆栈前后，求</w:t>
      </w:r>
      <w:proofErr w:type="spellStart"/>
      <w:r w:rsidRPr="007E68BB">
        <w:rPr>
          <w:rFonts w:ascii="Helvetica" w:eastAsia="Times New Roman" w:hAnsi="Helvetica" w:cs="Helvetica"/>
          <w:sz w:val="16"/>
          <w:szCs w:val="16"/>
        </w:rPr>
        <w:t>current_thread_info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有什么变</w:t>
      </w:r>
      <w:r w:rsidRPr="007E68BB">
        <w:rPr>
          <w:rFonts w:ascii="宋体" w:eastAsia="宋体" w:hAnsi="宋体" w:cs="宋体"/>
          <w:sz w:val="16"/>
          <w:szCs w:val="16"/>
        </w:rPr>
        <w:t>化</w:t>
      </w:r>
    </w:p>
    <w:p w:rsidR="007E68BB" w:rsidRPr="007E68BB" w:rsidRDefault="007E68BB" w:rsidP="007E68BB">
      <w:pPr>
        <w:numPr>
          <w:ilvl w:val="0"/>
          <w:numId w:val="1"/>
        </w:numPr>
        <w:spacing w:after="58" w:line="360" w:lineRule="atLeast"/>
        <w:ind w:left="0"/>
        <w:outlineLvl w:val="2"/>
        <w:rPr>
          <w:rFonts w:ascii="Helvetica" w:eastAsia="Times New Roman" w:hAnsi="Helvetica" w:cs="Helvetica"/>
          <w:sz w:val="16"/>
          <w:szCs w:val="16"/>
        </w:rPr>
      </w:pPr>
      <w:r w:rsidRPr="007E68BB">
        <w:rPr>
          <w:rFonts w:ascii="宋体" w:eastAsia="宋体" w:hAnsi="宋体" w:cs="宋体" w:hint="eastAsia"/>
          <w:sz w:val="16"/>
          <w:szCs w:val="16"/>
        </w:rPr>
        <w:t>要求（</w:t>
      </w:r>
      <w:r w:rsidRPr="007E68BB">
        <w:rPr>
          <w:rFonts w:ascii="Helvetica" w:eastAsia="Times New Roman" w:hAnsi="Helvetica" w:cs="Helvetica"/>
          <w:sz w:val="16"/>
          <w:szCs w:val="16"/>
        </w:rPr>
        <w:t>4</w:t>
      </w:r>
      <w:r w:rsidRPr="007E68BB">
        <w:rPr>
          <w:rFonts w:ascii="宋体" w:eastAsia="宋体" w:hAnsi="宋体" w:cs="宋体" w:hint="eastAsia"/>
          <w:sz w:val="16"/>
          <w:szCs w:val="16"/>
        </w:rPr>
        <w:t>）：说明哪一行代码切换了地址空间，在切换堆栈前还是后？为什么地址空间的切换不会影响后续切换代码的执行</w:t>
      </w:r>
      <w:r w:rsidRPr="007E68BB">
        <w:rPr>
          <w:rFonts w:ascii="宋体" w:eastAsia="宋体" w:hAnsi="宋体" w:cs="宋体"/>
          <w:sz w:val="16"/>
          <w:szCs w:val="16"/>
        </w:rPr>
        <w:t>？</w:t>
      </w:r>
    </w:p>
    <w:p w:rsidR="007E68BB" w:rsidRPr="007E68BB" w:rsidRDefault="007E68BB" w:rsidP="007E68BB">
      <w:pPr>
        <w:numPr>
          <w:ilvl w:val="0"/>
          <w:numId w:val="1"/>
        </w:numPr>
        <w:spacing w:after="58" w:line="360" w:lineRule="atLeast"/>
        <w:ind w:left="0"/>
        <w:outlineLvl w:val="2"/>
        <w:rPr>
          <w:rFonts w:ascii="Helvetica" w:eastAsia="Times New Roman" w:hAnsi="Helvetica" w:cs="Helvetica"/>
          <w:sz w:val="16"/>
          <w:szCs w:val="16"/>
        </w:rPr>
      </w:pPr>
      <w:r w:rsidRPr="007E68BB">
        <w:rPr>
          <w:rFonts w:ascii="宋体" w:eastAsia="宋体" w:hAnsi="宋体" w:cs="宋体" w:hint="eastAsia"/>
          <w:sz w:val="16"/>
          <w:szCs w:val="16"/>
        </w:rPr>
        <w:t>要求（</w:t>
      </w:r>
      <w:r w:rsidRPr="007E68BB">
        <w:rPr>
          <w:rFonts w:ascii="Helvetica" w:eastAsia="Times New Roman" w:hAnsi="Helvetica" w:cs="Helvetica"/>
          <w:sz w:val="16"/>
          <w:szCs w:val="16"/>
        </w:rPr>
        <w:t>5</w:t>
      </w:r>
      <w:r w:rsidRPr="007E68BB">
        <w:rPr>
          <w:rFonts w:ascii="宋体" w:eastAsia="宋体" w:hAnsi="宋体" w:cs="宋体" w:hint="eastAsia"/>
          <w:sz w:val="16"/>
          <w:szCs w:val="16"/>
        </w:rPr>
        <w:t>）：说明哪一行代码的执行，使得</w:t>
      </w:r>
      <w:r w:rsidRPr="007E68BB">
        <w:rPr>
          <w:rFonts w:ascii="Helvetica" w:eastAsia="Times New Roman" w:hAnsi="Helvetica" w:cs="Helvetica"/>
          <w:sz w:val="16"/>
          <w:szCs w:val="16"/>
        </w:rPr>
        <w:t>current</w:t>
      </w:r>
      <w:r w:rsidRPr="007E68BB">
        <w:rPr>
          <w:rFonts w:ascii="宋体" w:eastAsia="宋体" w:hAnsi="宋体" w:cs="宋体" w:hint="eastAsia"/>
          <w:sz w:val="16"/>
          <w:szCs w:val="16"/>
        </w:rPr>
        <w:t>宏所代表的进程发生了变</w:t>
      </w:r>
      <w:r w:rsidRPr="007E68BB">
        <w:rPr>
          <w:rFonts w:ascii="宋体" w:eastAsia="宋体" w:hAnsi="宋体" w:cs="宋体"/>
          <w:sz w:val="16"/>
          <w:szCs w:val="16"/>
        </w:rPr>
        <w:t>化</w:t>
      </w:r>
    </w:p>
    <w:p w:rsidR="007E68BB" w:rsidRPr="007E68BB" w:rsidRDefault="007E68BB" w:rsidP="007E68BB">
      <w:pPr>
        <w:numPr>
          <w:ilvl w:val="0"/>
          <w:numId w:val="1"/>
        </w:numPr>
        <w:spacing w:after="58" w:line="360" w:lineRule="atLeast"/>
        <w:ind w:left="0"/>
        <w:outlineLvl w:val="2"/>
        <w:rPr>
          <w:rFonts w:ascii="Helvetica" w:eastAsia="Times New Roman" w:hAnsi="Helvetica" w:cs="Helvetica"/>
          <w:sz w:val="16"/>
          <w:szCs w:val="16"/>
        </w:rPr>
      </w:pPr>
      <w:r w:rsidRPr="007E68BB">
        <w:rPr>
          <w:rFonts w:ascii="宋体" w:eastAsia="宋体" w:hAnsi="宋体" w:cs="宋体" w:hint="eastAsia"/>
          <w:sz w:val="16"/>
          <w:szCs w:val="16"/>
        </w:rPr>
        <w:t>要求（</w:t>
      </w:r>
      <w:r w:rsidRPr="007E68BB">
        <w:rPr>
          <w:rFonts w:ascii="Helvetica" w:eastAsia="Times New Roman" w:hAnsi="Helvetica" w:cs="Helvetica"/>
          <w:sz w:val="16"/>
          <w:szCs w:val="16"/>
        </w:rPr>
        <w:t>6</w:t>
      </w:r>
      <w:r w:rsidRPr="007E68BB">
        <w:rPr>
          <w:rFonts w:ascii="宋体" w:eastAsia="宋体" w:hAnsi="宋体" w:cs="宋体" w:hint="eastAsia"/>
          <w:sz w:val="16"/>
          <w:szCs w:val="16"/>
        </w:rPr>
        <w:t>）：说明哪一行代码的执行，使得任务状态段中关于内核堆栈的信息发生了变</w:t>
      </w:r>
      <w:r w:rsidRPr="007E68BB">
        <w:rPr>
          <w:rFonts w:ascii="宋体" w:eastAsia="宋体" w:hAnsi="宋体" w:cs="宋体"/>
          <w:sz w:val="16"/>
          <w:szCs w:val="16"/>
        </w:rPr>
        <w:t>化</w:t>
      </w:r>
    </w:p>
    <w:p w:rsidR="007E68BB" w:rsidRPr="007E68BB" w:rsidRDefault="007E68BB" w:rsidP="007E68BB">
      <w:pPr>
        <w:spacing w:after="120" w:line="480" w:lineRule="auto"/>
        <w:rPr>
          <w:rFonts w:ascii="microsoft yahei" w:eastAsia="Times New Roman" w:hAnsi="microsoft yahei" w:cs="Times New Roman"/>
          <w:sz w:val="16"/>
          <w:szCs w:val="16"/>
        </w:rPr>
      </w:pPr>
      <w:hyperlink r:id="rId5" w:anchor="F" w:tgtFrame="_blank" w:history="1">
        <w:r w:rsidRPr="007E68BB">
          <w:rPr>
            <w:rFonts w:ascii="microsoft yahei" w:eastAsia="Times New Roman" w:hAnsi="microsoft yahei" w:cs="Times New Roman"/>
            <w:sz w:val="16"/>
            <w:szCs w:val="16"/>
          </w:rPr>
          <w:br/>
        </w:r>
      </w:hyperlink>
    </w:p>
    <w:p w:rsidR="007E68BB" w:rsidRPr="007E68BB" w:rsidRDefault="007E68BB" w:rsidP="007E68BB">
      <w:pPr>
        <w:spacing w:after="0" w:line="240" w:lineRule="auto"/>
        <w:rPr>
          <w:rFonts w:ascii="microsoft yahei" w:eastAsia="Times New Roman" w:hAnsi="microsoft yahei" w:cs="Times New Roman"/>
          <w:sz w:val="16"/>
          <w:szCs w:val="16"/>
        </w:rPr>
      </w:pPr>
      <w:r w:rsidRPr="007E68BB">
        <w:rPr>
          <w:rFonts w:ascii="microsoft yahei" w:eastAsia="Times New Roman" w:hAnsi="microsoft yahei" w:cs="Times New Roman"/>
          <w:sz w:val="16"/>
          <w:szCs w:val="16"/>
        </w:rPr>
        <w:t>1</w:t>
      </w:r>
      <w:r w:rsidRPr="007E68BB">
        <w:rPr>
          <w:rFonts w:ascii="宋体" w:eastAsia="宋体" w:hAnsi="宋体" w:cs="宋体" w:hint="eastAsia"/>
          <w:sz w:val="16"/>
          <w:szCs w:val="16"/>
        </w:rPr>
        <w:t>，</w:t>
      </w:r>
      <w:proofErr w:type="gramStart"/>
      <w:r w:rsidRPr="007E68BB">
        <w:rPr>
          <w:rFonts w:ascii="宋体" w:eastAsia="宋体" w:hAnsi="宋体" w:cs="宋体" w:hint="eastAsia"/>
          <w:sz w:val="16"/>
          <w:szCs w:val="16"/>
        </w:rPr>
        <w:t>从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schedule(</w:t>
      </w:r>
      <w:proofErr w:type="gramEnd"/>
      <w:r w:rsidRPr="007E68BB">
        <w:rPr>
          <w:rFonts w:ascii="Times New Roman" w:eastAsia="Times New Roman" w:hAnsi="Times New Roman" w:cs="Times New Roman"/>
          <w:sz w:val="16"/>
          <w:szCs w:val="16"/>
        </w:rPr>
        <w:t>)</w:t>
      </w:r>
      <w:r w:rsidRPr="007E68BB">
        <w:rPr>
          <w:rFonts w:ascii="宋体" w:eastAsia="宋体" w:hAnsi="宋体" w:cs="宋体" w:hint="eastAsia"/>
          <w:sz w:val="16"/>
          <w:szCs w:val="16"/>
        </w:rPr>
        <w:t>开始，说明几种不同类型的进程之间的调度选择；在相同类型的进程之间的调度选择算法。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在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schedule()</w:t>
      </w:r>
      <w:r w:rsidRPr="007E68BB">
        <w:rPr>
          <w:rFonts w:ascii="宋体" w:eastAsia="宋体" w:hAnsi="宋体" w:cs="宋体" w:hint="eastAsia"/>
          <w:sz w:val="16"/>
          <w:szCs w:val="16"/>
        </w:rPr>
        <w:t>函数中，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 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首先禁止抢占，获取当前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7E68BB">
        <w:rPr>
          <w:rFonts w:ascii="宋体" w:eastAsia="宋体" w:hAnsi="宋体" w:cs="宋体" w:hint="eastAsia"/>
          <w:sz w:val="16"/>
          <w:szCs w:val="16"/>
        </w:rPr>
        <w:t>，该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7E68BB">
        <w:rPr>
          <w:rFonts w:ascii="宋体" w:eastAsia="宋体" w:hAnsi="宋体" w:cs="宋体" w:hint="eastAsia"/>
          <w:sz w:val="16"/>
          <w:szCs w:val="16"/>
        </w:rPr>
        <w:t>的执行队列，队列上正在执行的进程，以及该进程的交换计数信息并释放该进程占用的锁。之后，对禁止中断，更新运行队列时钟，该队列的自旋时钟加锁，后清除当前进程的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thread_flag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中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TIF_NEED_RESCHED</w:t>
      </w:r>
      <w:r w:rsidRPr="007E68BB">
        <w:rPr>
          <w:rFonts w:ascii="宋体" w:eastAsia="宋体" w:hAnsi="宋体" w:cs="宋体" w:hint="eastAsia"/>
          <w:sz w:val="16"/>
          <w:szCs w:val="16"/>
        </w:rPr>
        <w:t>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 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如果进程不在可运行状态，并且可被抢占，若进程处于非阻塞挂起，则将其改为可运行，否则调用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deactivate_task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7E68BB">
        <w:rPr>
          <w:rFonts w:ascii="宋体" w:eastAsia="宋体" w:hAnsi="宋体" w:cs="宋体" w:hint="eastAsia"/>
          <w:sz w:val="16"/>
          <w:szCs w:val="16"/>
        </w:rPr>
        <w:t>函数，并修改上下文交换次数。其中在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deactive_</w:t>
      </w:r>
      <w:proofErr w:type="gramStart"/>
      <w:r w:rsidRPr="007E68BB">
        <w:rPr>
          <w:rFonts w:ascii="Times New Roman" w:eastAsia="Times New Roman" w:hAnsi="Times New Roman" w:cs="Times New Roman"/>
          <w:sz w:val="16"/>
          <w:szCs w:val="16"/>
        </w:rPr>
        <w:t>task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 w:rsidRPr="007E68BB">
        <w:rPr>
          <w:rFonts w:ascii="Times New Roman" w:eastAsia="Times New Roman" w:hAnsi="Times New Roman" w:cs="Times New Roman"/>
          <w:sz w:val="16"/>
          <w:szCs w:val="16"/>
        </w:rPr>
        <w:t>)</w:t>
      </w:r>
      <w:r w:rsidRPr="007E68BB">
        <w:rPr>
          <w:rFonts w:ascii="宋体" w:eastAsia="宋体" w:hAnsi="宋体" w:cs="宋体" w:hint="eastAsia"/>
          <w:sz w:val="16"/>
          <w:szCs w:val="16"/>
        </w:rPr>
        <w:t>函数中调用了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denqueue_task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7E68BB">
        <w:rPr>
          <w:rFonts w:ascii="宋体" w:eastAsia="宋体" w:hAnsi="宋体" w:cs="宋体" w:hint="eastAsia"/>
          <w:sz w:val="16"/>
          <w:szCs w:val="16"/>
        </w:rPr>
        <w:t>函数：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 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P</w:t>
      </w:r>
      <w:r w:rsidRPr="007E68BB">
        <w:rPr>
          <w:rFonts w:ascii="宋体" w:eastAsia="宋体" w:hAnsi="宋体" w:cs="宋体" w:hint="eastAsia"/>
          <w:sz w:val="16"/>
          <w:szCs w:val="16"/>
        </w:rPr>
        <w:t>进程调用属于自己调度类的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dequeue_task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7E68BB">
        <w:rPr>
          <w:rFonts w:ascii="宋体" w:eastAsia="宋体" w:hAnsi="宋体" w:cs="宋体" w:hint="eastAsia"/>
          <w:sz w:val="16"/>
          <w:szCs w:val="16"/>
        </w:rPr>
        <w:t>方法，将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p</w:t>
      </w:r>
      <w:r w:rsidRPr="007E68BB">
        <w:rPr>
          <w:rFonts w:ascii="宋体" w:eastAsia="宋体" w:hAnsi="宋体" w:cs="宋体" w:hint="eastAsia"/>
          <w:sz w:val="16"/>
          <w:szCs w:val="16"/>
        </w:rPr>
        <w:t>从当前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rp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运行队列上移出。例如对于公平调度队列中的进程调用以下函数：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p</w:t>
      </w:r>
      <w:r w:rsidRPr="007E68BB">
        <w:rPr>
          <w:rFonts w:ascii="宋体" w:eastAsia="宋体" w:hAnsi="宋体" w:cs="宋体" w:hint="eastAsia"/>
          <w:sz w:val="16"/>
          <w:szCs w:val="16"/>
        </w:rPr>
        <w:t>的所有实体除含有子实体的父进程外，从公平队列中移除。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如果运行队列上进程数是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0</w:t>
      </w:r>
      <w:r w:rsidRPr="007E68BB">
        <w:rPr>
          <w:rFonts w:ascii="宋体" w:eastAsia="宋体" w:hAnsi="宋体" w:cs="宋体" w:hint="eastAsia"/>
          <w:sz w:val="16"/>
          <w:szCs w:val="16"/>
        </w:rPr>
        <w:t>，则先通过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idle_balance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函数从其他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7E68BB">
        <w:rPr>
          <w:rFonts w:ascii="宋体" w:eastAsia="宋体" w:hAnsi="宋体" w:cs="宋体" w:hint="eastAsia"/>
          <w:sz w:val="16"/>
          <w:szCs w:val="16"/>
        </w:rPr>
        <w:t>上调度，进行负载均衡。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对当前运行的进程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prev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，通过调用它所属的类的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put_prev_task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方法，将当前进程放入运行队列的合适位置。下图展示过程，图为公平调度类的调度方法，之后对实时调度方法的说明（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idle</w:t>
      </w:r>
      <w:r w:rsidRPr="007E68BB">
        <w:rPr>
          <w:rFonts w:ascii="宋体" w:eastAsia="宋体" w:hAnsi="宋体" w:cs="宋体" w:hint="eastAsia"/>
          <w:sz w:val="16"/>
          <w:szCs w:val="16"/>
        </w:rPr>
        <w:t>类方法为空）：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与方法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put_prev_entity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7E68BB">
        <w:rPr>
          <w:rFonts w:ascii="宋体" w:eastAsia="宋体" w:hAnsi="宋体" w:cs="宋体" w:hint="eastAsia"/>
          <w:sz w:val="16"/>
          <w:szCs w:val="16"/>
        </w:rPr>
        <w:t>方法，将当前进程加入公平调度队列。因为如果该类是公平调度类，则调度一定会在公平调度队列中有一位置，更新当前实例的状态，并入队：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其中入队位置有该值决定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entity_key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对于采用实时调度的类，调用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update_curr_rt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函数，并置当前进程执行开始时间是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0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下图为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update_curr_tr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计算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delta_exec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值为运行队列现在的时钟值与当前进程开始值。更改当前进程的状态，修改当前实时进程的总运行时间与开始时间，对实时调度队列中的实例更新时间。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之后，在运行队列上选择下一个进程中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pick_next_task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对于运行队列，如果队列中进程数与公平调度队列中的进程数相同，即没有实时进程时则在公平调度队列中选择进程：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lastRenderedPageBreak/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对调度类中具有最高优先级的类赋值给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class</w:t>
      </w:r>
      <w:r w:rsidRPr="007E68BB">
        <w:rPr>
          <w:rFonts w:ascii="宋体" w:eastAsia="宋体" w:hAnsi="宋体" w:cs="宋体" w:hint="eastAsia"/>
          <w:sz w:val="16"/>
          <w:szCs w:val="16"/>
        </w:rPr>
        <w:t>，调用该类的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pick_next_task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方法，根据不同调度类又分为：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对于实时进程则：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对于一个实例，如果它不在实时队列组中，则返回拥有这个实例的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task_struct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结构为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next</w:t>
      </w:r>
      <w:r w:rsidRPr="007E68BB">
        <w:rPr>
          <w:rFonts w:ascii="宋体" w:eastAsia="宋体" w:hAnsi="宋体" w:cs="宋体" w:hint="eastAsia"/>
          <w:sz w:val="16"/>
          <w:szCs w:val="16"/>
        </w:rPr>
        <w:t>进程并修改执行开始时间为运行队列当时钟前值。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对于公平调度进程则：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返回公平调度队列上选择不在公平调度组中的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task_struct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idle</w:t>
      </w:r>
      <w:r w:rsidRPr="007E68BB">
        <w:rPr>
          <w:rFonts w:ascii="宋体" w:eastAsia="宋体" w:hAnsi="宋体" w:cs="宋体" w:hint="eastAsia"/>
          <w:sz w:val="16"/>
          <w:szCs w:val="16"/>
        </w:rPr>
        <w:t>，返回队列中的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idle 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task_stru</w:t>
      </w:r>
      <w:r w:rsidRPr="007E68BB">
        <w:rPr>
          <w:rFonts w:ascii="microsoft yahei" w:eastAsia="Times New Roman" w:hAnsi="microsoft yahei" w:cs="Times New Roman"/>
          <w:sz w:val="16"/>
          <w:szCs w:val="16"/>
        </w:rPr>
        <w:t>ct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结构，在调度过程中，永远不会返回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NULL</w:t>
      </w:r>
      <w:r w:rsidRPr="007E68BB">
        <w:rPr>
          <w:rFonts w:ascii="宋体" w:eastAsia="宋体" w:hAnsi="宋体" w:cs="宋体" w:hint="eastAsia"/>
          <w:sz w:val="16"/>
          <w:szCs w:val="16"/>
        </w:rPr>
        <w:t>，因为至少有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idle</w:t>
      </w:r>
      <w:r w:rsidRPr="007E68BB">
        <w:rPr>
          <w:rFonts w:ascii="宋体" w:eastAsia="宋体" w:hAnsi="宋体" w:cs="宋体" w:hint="eastAsia"/>
          <w:sz w:val="16"/>
          <w:szCs w:val="16"/>
        </w:rPr>
        <w:t>进程的存在。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在队列中从不同类中，选择出了将要被调度的类后，如果选择的进程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next</w:t>
      </w:r>
      <w:r w:rsidRPr="007E68BB">
        <w:rPr>
          <w:rFonts w:ascii="宋体" w:eastAsia="宋体" w:hAnsi="宋体" w:cs="宋体" w:hint="eastAsia"/>
          <w:sz w:val="16"/>
          <w:szCs w:val="16"/>
        </w:rPr>
        <w:t>与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prev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不同则，进行进程的上下文切换：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修改交换次数，将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next</w:t>
      </w:r>
      <w:r w:rsidRPr="007E68BB">
        <w:rPr>
          <w:rFonts w:ascii="宋体" w:eastAsia="宋体" w:hAnsi="宋体" w:cs="宋体" w:hint="eastAsia"/>
          <w:sz w:val="16"/>
          <w:szCs w:val="16"/>
        </w:rPr>
        <w:t>至为当前进程，进行切换。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2</w:t>
      </w:r>
      <w:r w:rsidRPr="007E68BB">
        <w:rPr>
          <w:rFonts w:ascii="宋体" w:eastAsia="宋体" w:hAnsi="宋体" w:cs="宋体" w:hint="eastAsia"/>
          <w:sz w:val="16"/>
          <w:szCs w:val="16"/>
        </w:rPr>
        <w:t>，执行完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switch_to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后，又执行了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battier</w:t>
      </w:r>
      <w:r w:rsidRPr="007E68BB">
        <w:rPr>
          <w:rFonts w:ascii="宋体" w:eastAsia="宋体" w:hAnsi="宋体" w:cs="宋体" w:hint="eastAsia"/>
          <w:sz w:val="16"/>
          <w:szCs w:val="16"/>
        </w:rPr>
        <w:t>函数，之后又执行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finish_task_switch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 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另：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struct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task_struct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*__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</w:t>
      </w:r>
      <w:proofErr w:type="gramStart"/>
      <w:r w:rsidRPr="007E68BB">
        <w:rPr>
          <w:rFonts w:ascii="Times New Roman" w:eastAsia="Times New Roman" w:hAnsi="Times New Roman" w:cs="Times New Roman"/>
          <w:sz w:val="16"/>
          <w:szCs w:val="16"/>
        </w:rPr>
        <w:t>to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proofErr w:type="gramEnd"/>
      <w:r w:rsidRPr="007E68BB">
        <w:rPr>
          <w:rFonts w:ascii="Times New Roman" w:eastAsia="Times New Roman" w:hAnsi="Times New Roman" w:cs="Times New Roman"/>
          <w:sz w:val="16"/>
          <w:szCs w:val="16"/>
        </w:rPr>
        <w:t>struct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task_struct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*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prev,struct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task_s</w:t>
      </w:r>
      <w:r w:rsidRPr="007E68BB">
        <w:rPr>
          <w:rFonts w:ascii="microsoft yahei" w:eastAsia="Times New Roman" w:hAnsi="microsoft yahei" w:cs="Times New Roman"/>
          <w:sz w:val="16"/>
          <w:szCs w:val="16"/>
        </w:rPr>
        <w:t>truct</w:t>
      </w:r>
      <w:proofErr w:type="spellEnd"/>
      <w:r w:rsidRPr="007E68BB">
        <w:rPr>
          <w:rFonts w:ascii="microsoft yahei" w:eastAsia="Times New Roman" w:hAnsi="microsoft yahei" w:cs="Times New Roman"/>
          <w:sz w:val="16"/>
          <w:szCs w:val="16"/>
        </w:rPr>
        <w:t xml:space="preserve"> *next);</w:t>
      </w:r>
      <w:r w:rsidRPr="007E68BB">
        <w:rPr>
          <w:rFonts w:ascii="microsoft yahei" w:eastAsia="Times New Roman" w:hAnsi="microsoft yahei" w:cs="Times New Roman"/>
          <w:sz w:val="16"/>
          <w:szCs w:val="16"/>
        </w:rPr>
        <w:br/>
      </w:r>
      <w:r w:rsidRPr="007E68BB">
        <w:rPr>
          <w:rFonts w:ascii="microsoft yahei" w:eastAsia="Times New Roman" w:hAnsi="microsoft yahei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将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next-&gt;thread.esp</w:t>
      </w:r>
      <w:r w:rsidRPr="007E68BB">
        <w:rPr>
          <w:rFonts w:ascii="宋体" w:eastAsia="宋体" w:hAnsi="宋体" w:cs="宋体" w:hint="eastAsia"/>
          <w:sz w:val="16"/>
          <w:szCs w:val="16"/>
        </w:rPr>
        <w:t>中的数据存入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esp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寄存器中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switch_to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宏执行后，执行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ret_from_fork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7E68BB">
        <w:rPr>
          <w:rFonts w:ascii="宋体" w:eastAsia="宋体" w:hAnsi="宋体" w:cs="宋体" w:hint="eastAsia"/>
          <w:sz w:val="16"/>
          <w:szCs w:val="16"/>
        </w:rPr>
        <w:t>函数。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执行完这个函数之后，执行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include/asm-x86/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system.h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7E68BB">
        <w:rPr>
          <w:rFonts w:ascii="宋体" w:eastAsia="宋体" w:hAnsi="宋体" w:cs="宋体" w:hint="eastAsia"/>
          <w:sz w:val="16"/>
          <w:szCs w:val="16"/>
        </w:rPr>
        <w:t>下的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__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switch_to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函数（）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再执行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__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unlazy_fpu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()</w:t>
      </w:r>
      <w:r w:rsidRPr="007E68BB">
        <w:rPr>
          <w:rFonts w:ascii="宋体" w:eastAsia="宋体" w:hAnsi="宋体" w:cs="宋体" w:hint="eastAsia"/>
          <w:sz w:val="16"/>
          <w:szCs w:val="16"/>
        </w:rPr>
        <w:t>函数。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3</w:t>
      </w:r>
      <w:r w:rsidRPr="007E68BB">
        <w:rPr>
          <w:rFonts w:ascii="宋体" w:eastAsia="宋体" w:hAnsi="宋体" w:cs="宋体" w:hint="eastAsia"/>
          <w:sz w:val="16"/>
          <w:szCs w:val="16"/>
        </w:rPr>
        <w:t>，堆栈发生切换位置，在切换堆栈前后，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current_thread_info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变化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对于切换堆栈，在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switch_to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中查找修改堆栈指针代码即可即：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图中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movel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gramStart"/>
      <w:r w:rsidRPr="007E68BB">
        <w:rPr>
          <w:rFonts w:ascii="Times New Roman" w:eastAsia="Times New Roman" w:hAnsi="Times New Roman" w:cs="Times New Roman"/>
          <w:sz w:val="16"/>
          <w:szCs w:val="16"/>
        </w:rPr>
        <w:t>%[</w:t>
      </w:r>
      <w:proofErr w:type="spellStart"/>
      <w:proofErr w:type="gramEnd"/>
      <w:r w:rsidRPr="007E68BB">
        <w:rPr>
          <w:rFonts w:ascii="Times New Roman" w:eastAsia="Times New Roman" w:hAnsi="Times New Roman" w:cs="Times New Roman"/>
          <w:sz w:val="16"/>
          <w:szCs w:val="16"/>
        </w:rPr>
        <w:t>next_sp</w:t>
      </w:r>
      <w:proofErr w:type="spellEnd"/>
      <w:r w:rsidRPr="007E68BB">
        <w:rPr>
          <w:rFonts w:ascii="Times New Roman" w:eastAsia="Times New Roman" w:hAnsi="Times New Roman" w:cs="Times New Roman"/>
          <w:sz w:val="16"/>
          <w:szCs w:val="16"/>
        </w:rPr>
        <w:t>]</w:t>
      </w:r>
      <w:r w:rsidRPr="007E68BB">
        <w:rPr>
          <w:rFonts w:ascii="microsoft yahei" w:eastAsia="Times New Roman" w:hAnsi="microsoft yahei" w:cs="Times New Roman"/>
          <w:sz w:val="16"/>
          <w:szCs w:val="16"/>
        </w:rPr>
        <w:t>,%%</w:t>
      </w:r>
      <w:proofErr w:type="spellStart"/>
      <w:r w:rsidRPr="007E68BB">
        <w:rPr>
          <w:rFonts w:ascii="microsoft yahei" w:eastAsia="Times New Roman" w:hAnsi="microsoft yahei" w:cs="Times New Roman"/>
          <w:sz w:val="16"/>
          <w:szCs w:val="16"/>
        </w:rPr>
        <w:t>esp</w:t>
      </w:r>
      <w:proofErr w:type="spellEnd"/>
      <w:r w:rsidRPr="007E68BB">
        <w:rPr>
          <w:rFonts w:ascii="microsoft yahei" w:eastAsia="Times New Roman" w:hAnsi="microsoft yahei" w:cs="Times New Roman"/>
          <w:sz w:val="16"/>
          <w:szCs w:val="16"/>
        </w:rPr>
        <w:t xml:space="preserve"> </w:t>
      </w:r>
      <w:r w:rsidRPr="007E68BB">
        <w:rPr>
          <w:rFonts w:ascii="宋体" w:eastAsia="宋体" w:hAnsi="宋体" w:cs="宋体" w:hint="eastAsia"/>
          <w:sz w:val="16"/>
          <w:szCs w:val="16"/>
        </w:rPr>
        <w:t>即为修改堆栈指针，指向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next</w:t>
      </w:r>
      <w:r w:rsidRPr="007E68BB">
        <w:rPr>
          <w:rFonts w:ascii="宋体" w:eastAsia="宋体" w:hAnsi="宋体" w:cs="宋体" w:hint="eastAsia"/>
          <w:sz w:val="16"/>
          <w:szCs w:val="16"/>
        </w:rPr>
        <w:t>进程的堆栈。因为在内核态中，栈顶指针减去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8K</w:t>
      </w:r>
      <w:r w:rsidRPr="007E68BB">
        <w:rPr>
          <w:rFonts w:ascii="宋体" w:eastAsia="宋体" w:hAnsi="宋体" w:cs="宋体" w:hint="eastAsia"/>
          <w:sz w:val="16"/>
          <w:szCs w:val="16"/>
        </w:rPr>
        <w:t>偏移（两页）便可得到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thread_info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位置，从而，在切换后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current_thread_info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内容为切换后的新进程的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thread_info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内容。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4</w:t>
      </w:r>
      <w:r w:rsidRPr="007E68BB">
        <w:rPr>
          <w:rFonts w:ascii="宋体" w:eastAsia="宋体" w:hAnsi="宋体" w:cs="宋体" w:hint="eastAsia"/>
          <w:sz w:val="16"/>
          <w:szCs w:val="16"/>
        </w:rPr>
        <w:t>，地址空间发生切换，解释地址空间的切换不会影响后续切换代码的执行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切换地址空间在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context_switch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函数的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switch_mm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方法，在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switch_mm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中，重新加载页表即修改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cr3</w:t>
      </w:r>
      <w:r w:rsidRPr="007E68BB">
        <w:rPr>
          <w:rFonts w:ascii="宋体" w:eastAsia="宋体" w:hAnsi="宋体" w:cs="宋体" w:hint="eastAsia"/>
          <w:sz w:val="16"/>
          <w:szCs w:val="16"/>
        </w:rPr>
        <w:t>寄存器的值：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切换地址空间发生在切换堆栈之前，不会影响后续代码执行，因为进程的切换发生在内核态，内核态地址空间是共用的。没有修改堆栈指针及其他寄存器的值，即堆栈没有变，栈内值未发生改变。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5</w:t>
      </w:r>
      <w:r w:rsidRPr="007E68BB">
        <w:rPr>
          <w:rFonts w:ascii="宋体" w:eastAsia="宋体" w:hAnsi="宋体" w:cs="宋体" w:hint="eastAsia"/>
          <w:sz w:val="16"/>
          <w:szCs w:val="16"/>
        </w:rPr>
        <w:t>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current</w:t>
      </w:r>
      <w:r w:rsidRPr="007E68BB">
        <w:rPr>
          <w:rFonts w:ascii="宋体" w:eastAsia="宋体" w:hAnsi="宋体" w:cs="宋体" w:hint="eastAsia"/>
          <w:sz w:val="16"/>
          <w:szCs w:val="16"/>
        </w:rPr>
        <w:t>宏所代表的进程发生变化的源码位置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修改该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7E68BB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current_task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为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next_p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，即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current</w:t>
      </w:r>
      <w:r w:rsidRPr="007E68BB">
        <w:rPr>
          <w:rFonts w:ascii="宋体" w:eastAsia="宋体" w:hAnsi="宋体" w:cs="宋体" w:hint="eastAsia"/>
          <w:sz w:val="16"/>
          <w:szCs w:val="16"/>
        </w:rPr>
        <w:t>宏发生了改变。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  <w:t>6</w:t>
      </w:r>
      <w:r w:rsidRPr="007E68BB">
        <w:rPr>
          <w:rFonts w:ascii="宋体" w:eastAsia="宋体" w:hAnsi="宋体" w:cs="宋体" w:hint="eastAsia"/>
          <w:sz w:val="16"/>
          <w:szCs w:val="16"/>
        </w:rPr>
        <w:t>，任务状态段中关于内核堆栈的信息发生变化源码位置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Tss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段在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_</w:t>
      </w:r>
      <w:proofErr w:type="spellStart"/>
      <w:r w:rsidRPr="007E68BB">
        <w:rPr>
          <w:rFonts w:ascii="Times New Roman" w:eastAsia="Times New Roman" w:hAnsi="Times New Roman" w:cs="Times New Roman"/>
          <w:sz w:val="16"/>
          <w:szCs w:val="16"/>
        </w:rPr>
        <w:t>switch_to</w:t>
      </w:r>
      <w:proofErr w:type="spellEnd"/>
      <w:r w:rsidRPr="007E68BB">
        <w:rPr>
          <w:rFonts w:ascii="宋体" w:eastAsia="宋体" w:hAnsi="宋体" w:cs="宋体" w:hint="eastAsia"/>
          <w:sz w:val="16"/>
          <w:szCs w:val="16"/>
        </w:rPr>
        <w:t>中被声明，并被赋值：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Times New Roman" w:eastAsia="Times New Roman" w:hAnsi="Times New Roman" w:cs="Times New Roman"/>
          <w:sz w:val="16"/>
          <w:szCs w:val="16"/>
        </w:rPr>
        <w:br/>
      </w:r>
      <w:r w:rsidRPr="007E68BB">
        <w:rPr>
          <w:rFonts w:ascii="宋体" w:eastAsia="宋体" w:hAnsi="宋体" w:cs="宋体" w:hint="eastAsia"/>
          <w:sz w:val="16"/>
          <w:szCs w:val="16"/>
        </w:rPr>
        <w:t>其中，</w:t>
      </w:r>
      <w:r w:rsidRPr="007E68BB">
        <w:rPr>
          <w:rFonts w:ascii="Times New Roman" w:eastAsia="Times New Roman" w:hAnsi="Times New Roman" w:cs="Times New Roman"/>
          <w:sz w:val="16"/>
          <w:szCs w:val="16"/>
        </w:rPr>
        <w:t>esp0</w:t>
      </w:r>
      <w:r w:rsidRPr="007E68BB">
        <w:rPr>
          <w:rFonts w:ascii="宋体" w:eastAsia="宋体" w:hAnsi="宋体" w:cs="宋体" w:hint="eastAsia"/>
          <w:sz w:val="16"/>
          <w:szCs w:val="16"/>
        </w:rPr>
        <w:t>即为内核堆栈栈底指</w:t>
      </w:r>
      <w:r w:rsidRPr="007E68BB">
        <w:rPr>
          <w:rFonts w:ascii="宋体" w:eastAsia="宋体" w:hAnsi="宋体" w:cs="宋体"/>
          <w:sz w:val="16"/>
          <w:szCs w:val="16"/>
        </w:rPr>
        <w:t>针</w:t>
      </w:r>
    </w:p>
    <w:p w:rsidR="001C007E" w:rsidRPr="007E68BB" w:rsidRDefault="001C007E">
      <w:pPr>
        <w:rPr>
          <w:sz w:val="16"/>
          <w:szCs w:val="16"/>
        </w:rPr>
      </w:pPr>
    </w:p>
    <w:sectPr w:rsidR="001C007E" w:rsidRPr="007E68BB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B11DA"/>
    <w:multiLevelType w:val="multilevel"/>
    <w:tmpl w:val="20DA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E68BB"/>
    <w:rsid w:val="000A3453"/>
    <w:rsid w:val="000E1E5B"/>
    <w:rsid w:val="001C007E"/>
    <w:rsid w:val="0050116A"/>
    <w:rsid w:val="007E68BB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paragraph" w:styleId="Heading1">
    <w:name w:val="heading 1"/>
    <w:basedOn w:val="Normal"/>
    <w:next w:val="Normal"/>
    <w:link w:val="Heading1Char"/>
    <w:uiPriority w:val="9"/>
    <w:qFormat/>
    <w:rsid w:val="007E68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7E6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68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6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8B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E68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8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0433">
          <w:marLeft w:val="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nblogs.com/sunshinewill/archive/2013/03/05/294387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2198</Characters>
  <Application>Microsoft Office Word</Application>
  <DocSecurity>0</DocSecurity>
  <Lines>18</Lines>
  <Paragraphs>5</Paragraphs>
  <ScaleCrop>false</ScaleCrop>
  <Company>Lenovo.com</Company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2017-07-04T06:28:00Z</dcterms:created>
  <dcterms:modified xsi:type="dcterms:W3CDTF">2017-07-04T06:29:00Z</dcterms:modified>
</cp:coreProperties>
</file>