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FAB" w:rsidRPr="00A03FAB" w:rsidRDefault="00A03FAB" w:rsidP="00A03FAB">
      <w:pPr>
        <w:shd w:val="clear" w:color="auto" w:fill="FFFFFF"/>
        <w:spacing w:before="288" w:after="115" w:line="240" w:lineRule="auto"/>
        <w:outlineLvl w:val="1"/>
        <w:rPr>
          <w:rFonts w:ascii="Arial" w:eastAsia="Times New Roman" w:hAnsi="Arial" w:cs="Arial"/>
          <w:b/>
          <w:bCs/>
          <w:color w:val="1F1F1F"/>
          <w:sz w:val="21"/>
          <w:szCs w:val="21"/>
        </w:rPr>
      </w:pPr>
      <w:r w:rsidRPr="00A03FAB">
        <w:rPr>
          <w:rFonts w:ascii="Arial" w:eastAsia="Times New Roman" w:hAnsi="Arial" w:cs="Arial"/>
          <w:b/>
          <w:bCs/>
          <w:color w:val="1F1F1F"/>
          <w:sz w:val="21"/>
          <w:szCs w:val="21"/>
        </w:rPr>
        <w:t>ACCESS_ONCE</w:t>
      </w:r>
      <w:r w:rsidRPr="00A03FAB">
        <w:rPr>
          <w:rFonts w:ascii="宋体" w:eastAsia="宋体" w:hAnsi="宋体" w:cs="宋体" w:hint="eastAsia"/>
          <w:b/>
          <w:bCs/>
          <w:color w:val="1F1F1F"/>
          <w:sz w:val="21"/>
          <w:szCs w:val="21"/>
        </w:rPr>
        <w:t>宏定义的解</w:t>
      </w:r>
      <w:r w:rsidRPr="00A03FAB">
        <w:rPr>
          <w:rFonts w:ascii="宋体" w:eastAsia="宋体" w:hAnsi="宋体" w:cs="宋体"/>
          <w:b/>
          <w:bCs/>
          <w:color w:val="1F1F1F"/>
          <w:sz w:val="21"/>
          <w:szCs w:val="21"/>
        </w:rPr>
        <w:t>释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宋体" w:eastAsia="宋体" w:hAnsi="宋体" w:cs="宋体" w:hint="eastAsia"/>
          <w:color w:val="323232"/>
          <w:sz w:val="15"/>
          <w:szCs w:val="15"/>
        </w:rPr>
      </w:pP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一、</w:t>
      </w: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解决什么样的问题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我们首先来看一个代码片段（来自</w:t>
      </w:r>
      <w:r>
        <w:rPr>
          <w:rFonts w:ascii="Arial" w:hAnsi="Arial" w:cs="Arial"/>
          <w:color w:val="323232"/>
          <w:sz w:val="15"/>
          <w:szCs w:val="15"/>
        </w:rPr>
        <w:t>__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mutex_lock_common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函数，位于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linux</w:t>
      </w:r>
      <w:proofErr w:type="spellEnd"/>
      <w:r>
        <w:rPr>
          <w:rFonts w:ascii="Arial" w:hAnsi="Arial" w:cs="Arial"/>
          <w:color w:val="323232"/>
          <w:sz w:val="15"/>
          <w:szCs w:val="15"/>
        </w:rPr>
        <w:t>/kernel/locking/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mutex.c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文件）：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例子</w:t>
      </w:r>
      <w:r>
        <w:rPr>
          <w:rFonts w:ascii="Arial" w:hAnsi="Arial" w:cs="Arial"/>
          <w:color w:val="323232"/>
          <w:sz w:val="15"/>
          <w:szCs w:val="15"/>
        </w:rPr>
        <w:t>1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for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(;;)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*owner;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owner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ACCESS_ONCE(lock-&gt;owner);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(owner &amp;&amp; !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mutex_spin_on_owner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(lock, owner))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    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goto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slowpath</w:t>
      </w:r>
      <w:proofErr w:type="spellEnd"/>
      <w:r>
        <w:rPr>
          <w:rFonts w:ascii="Arial" w:hAnsi="Arial" w:cs="Arial"/>
          <w:color w:val="323232"/>
          <w:sz w:val="15"/>
          <w:szCs w:val="15"/>
        </w:rPr>
        <w:t>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 /* ... */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这段代码的逻辑比较简单，主要是为临界区加上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mutext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锁的操作，当已经有其他的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持有锁的时候，调用本次加锁操作的进程有两个选择：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spin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直到获取到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锁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、</w:t>
      </w:r>
      <w:r>
        <w:rPr>
          <w:rFonts w:ascii="Arial" w:hAnsi="Arial" w:cs="Arial"/>
          <w:color w:val="323232"/>
          <w:sz w:val="15"/>
          <w:szCs w:val="15"/>
        </w:rPr>
        <w:t>sleep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不同的场景走不同的分支。如果该锁没有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pending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waiter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并且持有锁的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在另外一个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上运行。这种情况下，</w:t>
      </w:r>
      <w:r>
        <w:rPr>
          <w:rFonts w:ascii="Arial" w:hAnsi="Arial" w:cs="Arial"/>
          <w:color w:val="323232"/>
          <w:sz w:val="15"/>
          <w:szCs w:val="15"/>
        </w:rPr>
        <w:t>spin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方案会比较好，因此该锁很可能在随后的短时间内被释放。否则，就需要走到</w:t>
      </w:r>
      <w:r>
        <w:rPr>
          <w:rFonts w:ascii="Arial" w:hAnsi="Arial" w:cs="Arial"/>
          <w:color w:val="323232"/>
          <w:sz w:val="15"/>
          <w:szCs w:val="15"/>
        </w:rPr>
        <w:t>slow path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去了。因此，在</w:t>
      </w:r>
      <w:r>
        <w:rPr>
          <w:rFonts w:ascii="Arial" w:hAnsi="Arial" w:cs="Arial"/>
          <w:color w:val="323232"/>
          <w:sz w:val="15"/>
          <w:szCs w:val="15"/>
        </w:rPr>
        <w:t>spin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的情况下，代码会不断的轮询</w:t>
      </w:r>
      <w:r>
        <w:rPr>
          <w:rFonts w:ascii="Arial" w:hAnsi="Arial" w:cs="Arial"/>
          <w:color w:val="323232"/>
          <w:sz w:val="15"/>
          <w:szCs w:val="15"/>
        </w:rPr>
        <w:t>lock-&gt;owner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并判断是否</w:t>
      </w:r>
      <w:r>
        <w:rPr>
          <w:rFonts w:ascii="Arial" w:hAnsi="Arial" w:cs="Arial"/>
          <w:color w:val="323232"/>
          <w:sz w:val="15"/>
          <w:szCs w:val="15"/>
        </w:rPr>
        <w:t>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还持有锁资源，如果当前的</w:t>
      </w:r>
      <w:r>
        <w:rPr>
          <w:rFonts w:ascii="Arial" w:hAnsi="Arial" w:cs="Arial"/>
          <w:color w:val="323232"/>
          <w:sz w:val="15"/>
          <w:szCs w:val="15"/>
        </w:rPr>
        <w:t>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还占用该资源，那么继续</w:t>
      </w:r>
      <w:r>
        <w:rPr>
          <w:rFonts w:ascii="Arial" w:hAnsi="Arial" w:cs="Arial"/>
          <w:color w:val="323232"/>
          <w:sz w:val="15"/>
          <w:szCs w:val="15"/>
        </w:rPr>
        <w:t>polling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，如果锁被释放了，那么程序可以获得锁资源并继续向下执行。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代码虽然好理解，不过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代码和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真正执行的代码指令之间还有一个编译器，有些编译器会不择手段的进行优化。例如，对于上面的代码，</w:t>
      </w:r>
      <w:r>
        <w:rPr>
          <w:rFonts w:ascii="Arial" w:hAnsi="Arial" w:cs="Arial"/>
          <w:color w:val="323232"/>
          <w:sz w:val="15"/>
          <w:szCs w:val="15"/>
        </w:rPr>
        <w:t>lock-&gt;owner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这个变量在</w:t>
      </w:r>
      <w:r>
        <w:rPr>
          <w:rFonts w:ascii="Arial" w:hAnsi="Arial" w:cs="Arial"/>
          <w:color w:val="323232"/>
          <w:sz w:val="15"/>
          <w:szCs w:val="15"/>
        </w:rPr>
        <w:t>for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循环中并没有被修改，那么编译器就认为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不需要在每一个循环中访问该变量，因此这段代码有可能被编译器优化成：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spellStart"/>
      <w:proofErr w:type="gramStart"/>
      <w:r>
        <w:rPr>
          <w:rFonts w:ascii="Arial" w:hAnsi="Arial" w:cs="Arial"/>
          <w:color w:val="323232"/>
          <w:sz w:val="15"/>
          <w:szCs w:val="15"/>
        </w:rPr>
        <w:t>struct</w:t>
      </w:r>
      <w:proofErr w:type="spellEnd"/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task_struct</w:t>
      </w:r>
      <w:proofErr w:type="spellEnd"/>
      <w:r>
        <w:rPr>
          <w:rFonts w:ascii="Arial" w:hAnsi="Arial" w:cs="Arial"/>
          <w:color w:val="323232"/>
          <w:sz w:val="15"/>
          <w:szCs w:val="15"/>
        </w:rPr>
        <w:t xml:space="preserve"> *owner;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owner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= ACCESS_ONCE(lock-&gt;owner);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proofErr w:type="gramStart"/>
      <w:r>
        <w:rPr>
          <w:rFonts w:ascii="Arial" w:hAnsi="Arial" w:cs="Arial"/>
          <w:color w:val="323232"/>
          <w:sz w:val="15"/>
          <w:szCs w:val="15"/>
        </w:rPr>
        <w:t>for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(;;)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(owner &amp;&amp; !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mutex_spin_on_owner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(lock, owner))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break;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 /* ... */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}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编译器其实没有那么智能，如果不告诉它，它在编译</w:t>
      </w:r>
      <w:r>
        <w:rPr>
          <w:rFonts w:ascii="Arial" w:hAnsi="Arial" w:cs="Arial"/>
          <w:color w:val="323232"/>
          <w:sz w:val="15"/>
          <w:szCs w:val="15"/>
        </w:rPr>
        <w:t>c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代码的时候总是缺省认为只有一个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在该地址空间中执行。因此，编译器并不知道</w:t>
      </w:r>
      <w:r>
        <w:rPr>
          <w:rFonts w:ascii="Arial" w:hAnsi="Arial" w:cs="Arial"/>
          <w:color w:val="323232"/>
          <w:sz w:val="15"/>
          <w:szCs w:val="15"/>
        </w:rPr>
        <w:t>lock-&gt;owner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有可能被其他的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修改的这个事实，因此作出错误的优化（对于</w:t>
      </w:r>
      <w:r>
        <w:rPr>
          <w:rFonts w:ascii="Arial" w:hAnsi="Arial" w:cs="Arial"/>
          <w:color w:val="323232"/>
          <w:sz w:val="15"/>
          <w:szCs w:val="15"/>
        </w:rPr>
        <w:t>single 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，这个优化无疑是正确的）。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在这个例子中，</w:t>
      </w: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被</w:t>
      </w:r>
      <w:r>
        <w:rPr>
          <w:rFonts w:ascii="Arial" w:hAnsi="Arial" w:cs="Arial"/>
          <w:color w:val="323232"/>
          <w:sz w:val="15"/>
          <w:szCs w:val="15"/>
        </w:rPr>
        <w:t>c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用来告知编译器在编译的时候，不要因为优化而将多次内存访问合并称为一次。对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lock</w:t>
      </w:r>
      <w:proofErr w:type="gramEnd"/>
      <w:r>
        <w:rPr>
          <w:rFonts w:ascii="Arial" w:hAnsi="Arial" w:cs="Arial"/>
          <w:color w:val="323232"/>
          <w:sz w:val="15"/>
          <w:szCs w:val="15"/>
        </w:rPr>
        <w:t>-&gt;owner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</w:t>
      </w:r>
      <w:r>
        <w:rPr>
          <w:rFonts w:ascii="Arial" w:hAnsi="Arial" w:cs="Arial"/>
          <w:color w:val="323232"/>
          <w:sz w:val="15"/>
          <w:szCs w:val="15"/>
        </w:rPr>
        <w:t>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的访问要确保每个循环都</w:t>
      </w:r>
      <w:r>
        <w:rPr>
          <w:rFonts w:ascii="Arial" w:hAnsi="Arial" w:cs="Arial"/>
          <w:color w:val="323232"/>
          <w:sz w:val="15"/>
          <w:szCs w:val="15"/>
        </w:rPr>
        <w:t>access 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我们再看另外一个代码片段的例子（来自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Linus</w:t>
      </w:r>
      <w:proofErr w:type="spellEnd"/>
      <w:r>
        <w:rPr>
          <w:rFonts w:ascii="宋体" w:eastAsia="宋体" w:hAnsi="宋体" w:cs="宋体" w:hint="eastAsia"/>
          <w:color w:val="323232"/>
          <w:sz w:val="15"/>
          <w:szCs w:val="15"/>
        </w:rPr>
        <w:t>的邮件）：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例子</w:t>
      </w:r>
      <w:r>
        <w:rPr>
          <w:rFonts w:ascii="Arial" w:hAnsi="Arial" w:cs="Arial"/>
          <w:color w:val="323232"/>
          <w:sz w:val="15"/>
          <w:szCs w:val="15"/>
        </w:rPr>
        <w:t>2 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(a &gt; MEMORY)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do1;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do2;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do3;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 else {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do2;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}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这段代码可能被编译器优化成：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    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if</w:t>
      </w:r>
      <w:proofErr w:type="gramEnd"/>
      <w:r>
        <w:rPr>
          <w:rFonts w:ascii="Arial" w:hAnsi="Arial" w:cs="Arial"/>
          <w:color w:val="323232"/>
          <w:sz w:val="15"/>
          <w:szCs w:val="15"/>
        </w:rPr>
        <w:t xml:space="preserve"> (a &gt; MEMORY)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do1;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do2;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 if (a &gt; MEMORY)</w:t>
      </w:r>
      <w:r>
        <w:rPr>
          <w:rStyle w:val="apple-converted-space"/>
          <w:rFonts w:ascii="Arial" w:hAnsi="Arial" w:cs="Arial"/>
          <w:color w:val="323232"/>
          <w:sz w:val="15"/>
          <w:szCs w:val="15"/>
        </w:rPr>
        <w:t> </w:t>
      </w:r>
      <w:r>
        <w:rPr>
          <w:rFonts w:ascii="Arial" w:hAnsi="Arial" w:cs="Arial"/>
          <w:color w:val="323232"/>
          <w:sz w:val="15"/>
          <w:szCs w:val="15"/>
        </w:rPr>
        <w:br/>
        <w:t>        do3;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但是，对于优化后的代码，如果有其他的</w:t>
      </w:r>
      <w:r>
        <w:rPr>
          <w:rFonts w:ascii="Arial" w:hAnsi="Arial" w:cs="Arial"/>
          <w:color w:val="323232"/>
          <w:sz w:val="15"/>
          <w:szCs w:val="15"/>
        </w:rPr>
        <w:t>thread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在执行</w:t>
      </w:r>
      <w:r>
        <w:rPr>
          <w:rFonts w:ascii="Arial" w:hAnsi="Arial" w:cs="Arial"/>
          <w:color w:val="323232"/>
          <w:sz w:val="15"/>
          <w:szCs w:val="15"/>
        </w:rPr>
        <w:t>do2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的时候修改了</w:t>
      </w:r>
      <w:r>
        <w:rPr>
          <w:rFonts w:ascii="Arial" w:hAnsi="Arial" w:cs="Arial"/>
          <w:color w:val="323232"/>
          <w:sz w:val="15"/>
          <w:szCs w:val="15"/>
        </w:rPr>
        <w:t>MEMORY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的值，这时候，</w:t>
      </w:r>
      <w:r>
        <w:rPr>
          <w:rFonts w:ascii="Arial" w:hAnsi="Arial" w:cs="Arial"/>
          <w:color w:val="323232"/>
          <w:sz w:val="15"/>
          <w:szCs w:val="15"/>
        </w:rPr>
        <w:t>CPU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执行的代码逻辑和</w:t>
      </w:r>
      <w:r>
        <w:rPr>
          <w:rFonts w:ascii="Arial" w:hAnsi="Arial" w:cs="Arial"/>
          <w:color w:val="323232"/>
          <w:sz w:val="15"/>
          <w:szCs w:val="15"/>
        </w:rPr>
        <w:t>c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是不一致的，或许就会导致问题。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在这个例子中，</w:t>
      </w: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这个名字解释就更好理解。也就是说，编译器在编译的时候，不要因为优化而将内存访问拆成多次，确保该内存访问是</w:t>
      </w:r>
      <w:r>
        <w:rPr>
          <w:rFonts w:ascii="Arial" w:hAnsi="Arial" w:cs="Arial"/>
          <w:color w:val="323232"/>
          <w:sz w:val="15"/>
          <w:szCs w:val="15"/>
        </w:rPr>
        <w:t>access 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而不是</w:t>
      </w:r>
      <w:r>
        <w:rPr>
          <w:rFonts w:ascii="Arial" w:hAnsi="Arial" w:cs="Arial"/>
          <w:color w:val="323232"/>
          <w:sz w:val="15"/>
          <w:szCs w:val="15"/>
        </w:rPr>
        <w:t>access multi times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。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lastRenderedPageBreak/>
        <w:t>综上所述，</w:t>
      </w: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就是用来让</w:t>
      </w:r>
      <w:r>
        <w:rPr>
          <w:rFonts w:ascii="Arial" w:hAnsi="Arial" w:cs="Arial"/>
          <w:color w:val="323232"/>
          <w:sz w:val="15"/>
          <w:szCs w:val="15"/>
        </w:rPr>
        <w:t>c code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告诉编译器，这里的内存访问不要优化（不要将多次内存访问合并，对应例子</w:t>
      </w:r>
      <w:r>
        <w:rPr>
          <w:rFonts w:ascii="Arial" w:hAnsi="Arial" w:cs="Arial"/>
          <w:color w:val="323232"/>
          <w:sz w:val="15"/>
          <w:szCs w:val="15"/>
        </w:rPr>
        <w:t>1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，也不要将一次内存访问分拆成多次，对应例子</w:t>
      </w:r>
      <w:r>
        <w:rPr>
          <w:rFonts w:ascii="Arial" w:hAnsi="Arial" w:cs="Arial"/>
          <w:color w:val="323232"/>
          <w:sz w:val="15"/>
          <w:szCs w:val="15"/>
        </w:rPr>
        <w:t>2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）。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 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二、代码实现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宋体" w:eastAsia="宋体" w:hAnsi="宋体" w:cs="宋体" w:hint="eastAsia"/>
          <w:color w:val="323232"/>
          <w:sz w:val="15"/>
          <w:szCs w:val="15"/>
        </w:rPr>
        <w:t>本身</w:t>
      </w: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非常简单，如下：</w:t>
      </w:r>
    </w:p>
    <w:p w:rsidR="00A03FAB" w:rsidRDefault="00A03FAB" w:rsidP="00A03FAB">
      <w:pPr>
        <w:pStyle w:val="NormalWeb"/>
        <w:shd w:val="clear" w:color="auto" w:fill="EFEFE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 xml:space="preserve">#define ACCESS_ONCE(x) (*(volatile </w:t>
      </w:r>
      <w:proofErr w:type="spellStart"/>
      <w:r>
        <w:rPr>
          <w:rFonts w:ascii="Arial" w:hAnsi="Arial" w:cs="Arial"/>
          <w:color w:val="323232"/>
          <w:sz w:val="15"/>
          <w:szCs w:val="15"/>
        </w:rPr>
        <w:t>typeof</w:t>
      </w:r>
      <w:proofErr w:type="spellEnd"/>
      <w:r>
        <w:rPr>
          <w:rFonts w:ascii="Arial" w:hAnsi="Arial" w:cs="Arial"/>
          <w:color w:val="323232"/>
          <w:sz w:val="15"/>
          <w:szCs w:val="15"/>
        </w:rPr>
        <w:t>(x) *</w:t>
      </w:r>
      <w:proofErr w:type="gramStart"/>
      <w:r>
        <w:rPr>
          <w:rFonts w:ascii="Arial" w:hAnsi="Arial" w:cs="Arial"/>
          <w:color w:val="323232"/>
          <w:sz w:val="15"/>
          <w:szCs w:val="15"/>
        </w:rPr>
        <w:t>)&amp;</w:t>
      </w:r>
      <w:proofErr w:type="gramEnd"/>
      <w:r>
        <w:rPr>
          <w:rFonts w:ascii="Arial" w:hAnsi="Arial" w:cs="Arial"/>
          <w:color w:val="323232"/>
          <w:sz w:val="15"/>
          <w:szCs w:val="15"/>
        </w:rPr>
        <w:t>(x))</w:t>
      </w:r>
    </w:p>
    <w:p w:rsidR="00A03FAB" w:rsidRDefault="00A03FAB" w:rsidP="00A03FAB">
      <w:pPr>
        <w:pStyle w:val="NormalWeb"/>
        <w:shd w:val="clear" w:color="auto" w:fill="FFFFFF"/>
        <w:spacing w:before="0" w:beforeAutospacing="0" w:after="0" w:afterAutospacing="0" w:line="230" w:lineRule="atLeast"/>
        <w:rPr>
          <w:rFonts w:ascii="Arial" w:hAnsi="Arial" w:cs="Arial"/>
          <w:color w:val="323232"/>
          <w:sz w:val="15"/>
          <w:szCs w:val="15"/>
        </w:rPr>
      </w:pPr>
      <w:r>
        <w:rPr>
          <w:rFonts w:ascii="Arial" w:hAnsi="Arial" w:cs="Arial"/>
          <w:color w:val="323232"/>
          <w:sz w:val="15"/>
          <w:szCs w:val="15"/>
        </w:rPr>
        <w:t>ACCESS_ONCE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本身的实现就是增加了</w:t>
      </w:r>
      <w:r>
        <w:rPr>
          <w:rFonts w:ascii="Arial" w:hAnsi="Arial" w:cs="Arial"/>
          <w:color w:val="323232"/>
          <w:sz w:val="15"/>
          <w:szCs w:val="15"/>
        </w:rPr>
        <w:t>volatile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这个关键字，它确保编译器每次访问变量</w:t>
      </w:r>
      <w:r>
        <w:rPr>
          <w:rFonts w:ascii="Arial" w:hAnsi="Arial" w:cs="Arial"/>
          <w:color w:val="323232"/>
          <w:sz w:val="15"/>
          <w:szCs w:val="15"/>
        </w:rPr>
        <w:t>x</w:t>
      </w:r>
      <w:r>
        <w:rPr>
          <w:rFonts w:ascii="宋体" w:eastAsia="宋体" w:hAnsi="宋体" w:cs="宋体" w:hint="eastAsia"/>
          <w:color w:val="323232"/>
          <w:sz w:val="15"/>
          <w:szCs w:val="15"/>
        </w:rPr>
        <w:t>都是从内存中获取。</w:t>
      </w:r>
    </w:p>
    <w:p w:rsidR="001C007E" w:rsidRDefault="001C007E"/>
    <w:sectPr w:rsidR="001C007E" w:rsidSect="00CF13B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A03FAB"/>
    <w:rsid w:val="000A3453"/>
    <w:rsid w:val="001C007E"/>
    <w:rsid w:val="0050116A"/>
    <w:rsid w:val="009422C0"/>
    <w:rsid w:val="00A03FAB"/>
    <w:rsid w:val="00CF13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B6"/>
  </w:style>
  <w:style w:type="paragraph" w:styleId="Heading2">
    <w:name w:val="heading 2"/>
    <w:basedOn w:val="Normal"/>
    <w:link w:val="Heading2Char"/>
    <w:uiPriority w:val="9"/>
    <w:qFormat/>
    <w:rsid w:val="00A03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3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03FAB"/>
  </w:style>
  <w:style w:type="character" w:customStyle="1" w:styleId="Heading2Char">
    <w:name w:val="Heading 2 Char"/>
    <w:basedOn w:val="DefaultParagraphFont"/>
    <w:link w:val="Heading2"/>
    <w:uiPriority w:val="9"/>
    <w:rsid w:val="00A03FAB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2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42643370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837766803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1845901209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  <w:div w:id="221448977">
          <w:blockQuote w:val="1"/>
          <w:marLeft w:val="230"/>
          <w:marRight w:val="230"/>
          <w:marTop w:val="0"/>
          <w:marBottom w:val="230"/>
          <w:divBdr>
            <w:top w:val="none" w:sz="0" w:space="0" w:color="auto"/>
            <w:left w:val="single" w:sz="24" w:space="12" w:color="696969"/>
            <w:bottom w:val="none" w:sz="0" w:space="0" w:color="auto"/>
            <w:right w:val="single" w:sz="24" w:space="12" w:color="696969"/>
          </w:divBdr>
        </w:div>
      </w:divsChild>
    </w:div>
    <w:div w:id="21132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1521</Characters>
  <Application>Microsoft Office Word</Application>
  <DocSecurity>0</DocSecurity>
  <Lines>12</Lines>
  <Paragraphs>3</Paragraphs>
  <ScaleCrop>false</ScaleCrop>
  <Company>Lenovo.com</Company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2017-05-22T13:53:00Z</dcterms:created>
  <dcterms:modified xsi:type="dcterms:W3CDTF">2017-05-22T13:53:00Z</dcterms:modified>
</cp:coreProperties>
</file>