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3F5" w:rsidRDefault="00A133F5" w:rsidP="00A133F5">
      <w:pPr>
        <w:pStyle w:val="Heading3"/>
        <w:rPr>
          <w:rFonts w:ascii="Calibri" w:hAnsi="Calibri" w:cs="Calibri"/>
          <w:sz w:val="22"/>
          <w:szCs w:val="22"/>
        </w:rPr>
      </w:pPr>
      <w:bookmarkStart w:id="0" w:name="_Toc535936212"/>
      <w:bookmarkStart w:id="1" w:name="_GoBack"/>
      <w:bookmarkEnd w:id="1"/>
      <w:r>
        <w:rPr>
          <w:rFonts w:ascii="Calibri" w:hAnsi="Calibri" w:cs="Calibri"/>
          <w:sz w:val="22"/>
          <w:szCs w:val="22"/>
        </w:rPr>
        <w:t>EMA</w:t>
      </w:r>
      <w:r w:rsidR="00D00A33">
        <w:rPr>
          <w:rFonts w:ascii="Calibri" w:hAnsi="Calibri" w:cs="Calibri"/>
          <w:sz w:val="22"/>
          <w:szCs w:val="22"/>
        </w:rPr>
        <w:t>X</w:t>
      </w:r>
      <w:r w:rsidR="00F0179D">
        <w:rPr>
          <w:rFonts w:ascii="Calibri" w:hAnsi="Calibri" w:cs="Calibri"/>
          <w:sz w:val="22"/>
          <w:szCs w:val="22"/>
        </w:rPr>
        <w:t xml:space="preserve"> XXXX</w:t>
      </w:r>
      <w:r w:rsidR="002D3C6E">
        <w:rPr>
          <w:rFonts w:ascii="Calibri" w:hAnsi="Calibri" w:cs="Calibri"/>
          <w:sz w:val="22"/>
          <w:szCs w:val="22"/>
        </w:rPr>
        <w:tab/>
      </w:r>
      <w:r w:rsidR="005B16C3">
        <w:rPr>
          <w:rFonts w:ascii="Calibri" w:hAnsi="Calibri" w:cs="Calibri"/>
          <w:sz w:val="22"/>
          <w:szCs w:val="22"/>
        </w:rPr>
        <w:t>Unmanned Aerial Vehicle Design</w:t>
      </w:r>
      <w:r w:rsidRPr="00FF09C7">
        <w:rPr>
          <w:rFonts w:ascii="Calibri" w:hAnsi="Calibri" w:cs="Calibri"/>
          <w:sz w:val="22"/>
          <w:szCs w:val="22"/>
        </w:rPr>
        <w:tab/>
      </w:r>
      <w:r w:rsidRPr="00FF09C7">
        <w:rPr>
          <w:rFonts w:ascii="Calibri" w:hAnsi="Calibri" w:cs="Calibri"/>
          <w:sz w:val="22"/>
          <w:szCs w:val="22"/>
        </w:rPr>
        <w:tab/>
      </w:r>
      <w:r w:rsidRPr="00FF09C7">
        <w:rPr>
          <w:rFonts w:ascii="Calibri" w:hAnsi="Calibri" w:cs="Calibri"/>
          <w:sz w:val="22"/>
          <w:szCs w:val="22"/>
        </w:rPr>
        <w:tab/>
      </w:r>
      <w:r w:rsidR="007B192D">
        <w:rPr>
          <w:rFonts w:ascii="Calibri" w:hAnsi="Calibri" w:cs="Calibri"/>
          <w:sz w:val="22"/>
          <w:szCs w:val="22"/>
        </w:rPr>
        <w:tab/>
      </w:r>
      <w:r w:rsidR="00D00A33">
        <w:rPr>
          <w:rFonts w:ascii="Calibri" w:hAnsi="Calibri" w:cs="Calibri"/>
          <w:sz w:val="22"/>
          <w:szCs w:val="22"/>
        </w:rPr>
        <w:t>60</w:t>
      </w:r>
      <w:r w:rsidRPr="00FF09C7">
        <w:rPr>
          <w:rFonts w:ascii="Calibri" w:hAnsi="Calibri" w:cs="Calibri"/>
          <w:sz w:val="22"/>
          <w:szCs w:val="22"/>
        </w:rPr>
        <w:t xml:space="preserve"> Hrs  1</w:t>
      </w:r>
      <w:r w:rsidR="00D00A33">
        <w:rPr>
          <w:rFonts w:ascii="Calibri" w:hAnsi="Calibri" w:cs="Calibri"/>
          <w:sz w:val="22"/>
          <w:szCs w:val="22"/>
        </w:rPr>
        <w:t>.25</w:t>
      </w:r>
      <w:r w:rsidRPr="00FF09C7">
        <w:rPr>
          <w:rFonts w:ascii="Calibri" w:hAnsi="Calibri" w:cs="Calibri"/>
          <w:sz w:val="22"/>
          <w:szCs w:val="22"/>
        </w:rPr>
        <w:t xml:space="preserve"> Unit</w:t>
      </w:r>
      <w:bookmarkEnd w:id="0"/>
      <w:r w:rsidR="00D00A33">
        <w:rPr>
          <w:rFonts w:ascii="Calibri" w:hAnsi="Calibri" w:cs="Calibri"/>
          <w:sz w:val="22"/>
          <w:szCs w:val="22"/>
        </w:rPr>
        <w:t>s</w:t>
      </w:r>
    </w:p>
    <w:p w:rsidR="00021F50" w:rsidRDefault="00021F50" w:rsidP="00021F50">
      <w:pPr>
        <w:rPr>
          <w:rFonts w:asciiTheme="minorHAnsi" w:hAnsiTheme="minorHAnsi"/>
          <w:sz w:val="22"/>
          <w:szCs w:val="22"/>
        </w:rPr>
      </w:pPr>
      <w:r>
        <w:rPr>
          <w:rFonts w:asciiTheme="minorHAnsi" w:hAnsiTheme="minorHAnsi"/>
          <w:sz w:val="22"/>
          <w:szCs w:val="22"/>
        </w:rPr>
        <w:t>This module covers the content of EASA Part 66 syllabus to Module</w:t>
      </w:r>
      <w:r w:rsidR="006F436A">
        <w:rPr>
          <w:rFonts w:asciiTheme="minorHAnsi" w:hAnsiTheme="minorHAnsi"/>
          <w:sz w:val="22"/>
          <w:szCs w:val="22"/>
        </w:rPr>
        <w:t>s</w:t>
      </w:r>
      <w:r>
        <w:rPr>
          <w:rFonts w:asciiTheme="minorHAnsi" w:hAnsiTheme="minorHAnsi"/>
          <w:sz w:val="22"/>
          <w:szCs w:val="22"/>
        </w:rPr>
        <w:t xml:space="preserve"> </w:t>
      </w:r>
      <w:r w:rsidR="005B0BBA">
        <w:rPr>
          <w:rFonts w:asciiTheme="minorHAnsi" w:hAnsiTheme="minorHAnsi"/>
          <w:sz w:val="22"/>
          <w:szCs w:val="22"/>
        </w:rPr>
        <w:t>12 and 13</w:t>
      </w:r>
      <w:r>
        <w:rPr>
          <w:rFonts w:asciiTheme="minorHAnsi" w:hAnsiTheme="minorHAnsi"/>
          <w:sz w:val="22"/>
          <w:szCs w:val="22"/>
        </w:rPr>
        <w:t xml:space="preserve">.  </w:t>
      </w:r>
      <w:r w:rsidR="005B0BBA">
        <w:rPr>
          <w:rFonts w:asciiTheme="minorHAnsi" w:hAnsiTheme="minorHAnsi"/>
          <w:sz w:val="22"/>
          <w:szCs w:val="22"/>
        </w:rPr>
        <w:t>Helicopter</w:t>
      </w:r>
      <w:r w:rsidR="0053492B">
        <w:rPr>
          <w:rFonts w:asciiTheme="minorHAnsi" w:hAnsiTheme="minorHAnsi"/>
          <w:sz w:val="22"/>
          <w:szCs w:val="22"/>
        </w:rPr>
        <w:t xml:space="preserve"> Aerodynamics, Structures and Systems; </w:t>
      </w:r>
      <w:r w:rsidR="005B0BBA">
        <w:rPr>
          <w:rFonts w:asciiTheme="minorHAnsi" w:hAnsiTheme="minorHAnsi"/>
          <w:sz w:val="22"/>
          <w:szCs w:val="22"/>
        </w:rPr>
        <w:t>Aircraft</w:t>
      </w:r>
      <w:r w:rsidR="00884491">
        <w:rPr>
          <w:rFonts w:asciiTheme="minorHAnsi" w:hAnsiTheme="minorHAnsi"/>
          <w:sz w:val="22"/>
          <w:szCs w:val="22"/>
        </w:rPr>
        <w:t xml:space="preserve"> Aerodynamics, Structures and Systems</w:t>
      </w:r>
      <w:r w:rsidR="005B0BBA">
        <w:rPr>
          <w:rFonts w:asciiTheme="minorHAnsi" w:hAnsiTheme="minorHAnsi"/>
          <w:sz w:val="22"/>
          <w:szCs w:val="22"/>
        </w:rPr>
        <w:t xml:space="preserve"> to </w:t>
      </w:r>
      <w:r>
        <w:rPr>
          <w:rFonts w:asciiTheme="minorHAnsi" w:hAnsiTheme="minorHAnsi"/>
          <w:sz w:val="22"/>
          <w:szCs w:val="22"/>
        </w:rPr>
        <w:t>the Category B1.1, B1.2, B1.3, B1.4,</w:t>
      </w:r>
      <w:r w:rsidR="00263251">
        <w:rPr>
          <w:rFonts w:asciiTheme="minorHAnsi" w:hAnsiTheme="minorHAnsi"/>
          <w:sz w:val="22"/>
          <w:szCs w:val="22"/>
        </w:rPr>
        <w:t xml:space="preserve"> Category B2, </w:t>
      </w:r>
      <w:r>
        <w:rPr>
          <w:rFonts w:asciiTheme="minorHAnsi" w:hAnsiTheme="minorHAnsi"/>
          <w:sz w:val="22"/>
          <w:szCs w:val="22"/>
        </w:rPr>
        <w:t>and Category C level</w:t>
      </w:r>
    </w:p>
    <w:p w:rsidR="004406BE" w:rsidRDefault="004406BE" w:rsidP="00021F50">
      <w:pPr>
        <w:rPr>
          <w:rFonts w:asciiTheme="minorHAnsi" w:hAnsiTheme="minorHAnsi"/>
          <w:sz w:val="22"/>
          <w:szCs w:val="22"/>
        </w:rPr>
      </w:pPr>
    </w:p>
    <w:p w:rsidR="004406BE" w:rsidRPr="00D00A33" w:rsidRDefault="004406BE" w:rsidP="00021F50">
      <w:pPr>
        <w:rPr>
          <w:rFonts w:asciiTheme="minorHAnsi" w:hAnsiTheme="minorHAnsi" w:cstheme="minorHAnsi"/>
          <w:b/>
          <w:sz w:val="22"/>
          <w:szCs w:val="22"/>
        </w:rPr>
      </w:pPr>
      <w:r w:rsidRPr="00D00A33">
        <w:rPr>
          <w:rFonts w:asciiTheme="minorHAnsi" w:hAnsiTheme="minorHAnsi" w:cstheme="minorHAnsi"/>
          <w:b/>
          <w:sz w:val="22"/>
          <w:szCs w:val="22"/>
        </w:rPr>
        <w:t>Prerequisites</w:t>
      </w:r>
    </w:p>
    <w:p w:rsidR="004406BE" w:rsidRPr="00D00A33" w:rsidRDefault="004406BE" w:rsidP="00021F50">
      <w:pPr>
        <w:rPr>
          <w:rFonts w:asciiTheme="minorHAnsi" w:hAnsiTheme="minorHAnsi" w:cstheme="minorHAnsi"/>
          <w:sz w:val="22"/>
          <w:szCs w:val="22"/>
        </w:rPr>
      </w:pPr>
      <w:r w:rsidRPr="00D00A33">
        <w:rPr>
          <w:rFonts w:asciiTheme="minorHAnsi" w:hAnsiTheme="minorHAnsi" w:cstheme="minorHAnsi"/>
          <w:sz w:val="22"/>
          <w:szCs w:val="22"/>
        </w:rPr>
        <w:t>The students will be expected to have working knowledge in the following areas:</w:t>
      </w:r>
    </w:p>
    <w:p w:rsidR="004406BE" w:rsidRPr="00D00A33" w:rsidRDefault="004406BE" w:rsidP="004406BE">
      <w:pPr>
        <w:pStyle w:val="ListParagraph"/>
        <w:numPr>
          <w:ilvl w:val="0"/>
          <w:numId w:val="8"/>
        </w:numPr>
        <w:rPr>
          <w:rFonts w:asciiTheme="minorHAnsi" w:hAnsiTheme="minorHAnsi" w:cstheme="minorHAnsi"/>
          <w:sz w:val="22"/>
          <w:szCs w:val="22"/>
        </w:rPr>
      </w:pPr>
      <w:r w:rsidRPr="00D00A33">
        <w:rPr>
          <w:rFonts w:asciiTheme="minorHAnsi" w:hAnsiTheme="minorHAnsi" w:cstheme="minorHAnsi"/>
          <w:sz w:val="22"/>
          <w:szCs w:val="22"/>
        </w:rPr>
        <w:t>Basic</w:t>
      </w:r>
      <w:r w:rsidR="00D00A33">
        <w:rPr>
          <w:rFonts w:asciiTheme="minorHAnsi" w:hAnsiTheme="minorHAnsi" w:cstheme="minorHAnsi"/>
          <w:sz w:val="22"/>
          <w:szCs w:val="22"/>
        </w:rPr>
        <w:t xml:space="preserve"> programming knowledge in MATLAB</w:t>
      </w:r>
      <w:r w:rsidRPr="00D00A33">
        <w:rPr>
          <w:rFonts w:asciiTheme="minorHAnsi" w:hAnsiTheme="minorHAnsi" w:cstheme="minorHAnsi"/>
          <w:sz w:val="22"/>
          <w:szCs w:val="22"/>
        </w:rPr>
        <w:t>, python or C/C++</w:t>
      </w:r>
    </w:p>
    <w:p w:rsidR="004406BE" w:rsidRPr="00D00A33" w:rsidRDefault="004406BE" w:rsidP="004406BE">
      <w:pPr>
        <w:pStyle w:val="ListParagraph"/>
        <w:numPr>
          <w:ilvl w:val="0"/>
          <w:numId w:val="8"/>
        </w:numPr>
        <w:rPr>
          <w:rFonts w:asciiTheme="minorHAnsi" w:hAnsiTheme="minorHAnsi" w:cstheme="minorHAnsi"/>
          <w:sz w:val="22"/>
          <w:szCs w:val="22"/>
        </w:rPr>
      </w:pPr>
      <w:r w:rsidRPr="00D00A33">
        <w:rPr>
          <w:rFonts w:asciiTheme="minorHAnsi" w:hAnsiTheme="minorHAnsi" w:cstheme="minorHAnsi"/>
          <w:sz w:val="22"/>
          <w:szCs w:val="22"/>
        </w:rPr>
        <w:t>Control system theory</w:t>
      </w:r>
    </w:p>
    <w:p w:rsidR="004406BE" w:rsidRPr="00D00A33" w:rsidRDefault="004406BE" w:rsidP="004406BE">
      <w:pPr>
        <w:pStyle w:val="ListParagraph"/>
        <w:numPr>
          <w:ilvl w:val="0"/>
          <w:numId w:val="8"/>
        </w:numPr>
        <w:rPr>
          <w:rFonts w:asciiTheme="minorHAnsi" w:hAnsiTheme="minorHAnsi" w:cstheme="minorHAnsi"/>
          <w:sz w:val="22"/>
          <w:szCs w:val="22"/>
        </w:rPr>
      </w:pPr>
      <w:r w:rsidRPr="00D00A33">
        <w:rPr>
          <w:rFonts w:asciiTheme="minorHAnsi" w:hAnsiTheme="minorHAnsi" w:cstheme="minorHAnsi"/>
          <w:sz w:val="22"/>
          <w:szCs w:val="22"/>
        </w:rPr>
        <w:t>Instrumentation and Measurements</w:t>
      </w:r>
    </w:p>
    <w:p w:rsidR="004406BE" w:rsidRPr="00D00A33" w:rsidRDefault="004406BE" w:rsidP="004406BE">
      <w:pPr>
        <w:pStyle w:val="ListParagraph"/>
        <w:numPr>
          <w:ilvl w:val="0"/>
          <w:numId w:val="8"/>
        </w:numPr>
        <w:rPr>
          <w:rFonts w:asciiTheme="minorHAnsi" w:hAnsiTheme="minorHAnsi" w:cstheme="minorHAnsi"/>
          <w:sz w:val="22"/>
          <w:szCs w:val="22"/>
        </w:rPr>
      </w:pPr>
      <w:r w:rsidRPr="00D00A33">
        <w:rPr>
          <w:rFonts w:asciiTheme="minorHAnsi" w:hAnsiTheme="minorHAnsi" w:cstheme="minorHAnsi"/>
          <w:sz w:val="22"/>
          <w:szCs w:val="22"/>
        </w:rPr>
        <w:t>Engineering Design</w:t>
      </w:r>
    </w:p>
    <w:p w:rsidR="00021F50" w:rsidRPr="00021F50" w:rsidRDefault="00021F50" w:rsidP="00021F50"/>
    <w:p w:rsidR="00A133F5" w:rsidRPr="00FF09C7" w:rsidRDefault="00A133F5" w:rsidP="00A133F5">
      <w:pPr>
        <w:pStyle w:val="Subtitle"/>
        <w:rPr>
          <w:rFonts w:ascii="Calibri" w:hAnsi="Calibri" w:cs="Calibri"/>
        </w:rPr>
      </w:pPr>
      <w:r w:rsidRPr="00FF09C7">
        <w:rPr>
          <w:rFonts w:ascii="Calibri" w:hAnsi="Calibri" w:cs="Calibri"/>
        </w:rPr>
        <w:t>Objectives</w:t>
      </w:r>
    </w:p>
    <w:p w:rsidR="00A133F5" w:rsidRPr="00FF09C7" w:rsidRDefault="00A133F5" w:rsidP="00A133F5">
      <w:pPr>
        <w:jc w:val="both"/>
        <w:rPr>
          <w:rFonts w:ascii="Calibri" w:hAnsi="Calibri" w:cs="Calibri"/>
          <w:sz w:val="22"/>
          <w:szCs w:val="22"/>
        </w:rPr>
      </w:pPr>
      <w:r w:rsidRPr="00FF09C7">
        <w:rPr>
          <w:rFonts w:ascii="Calibri" w:hAnsi="Calibri" w:cs="Calibri"/>
          <w:sz w:val="22"/>
          <w:szCs w:val="22"/>
        </w:rPr>
        <w:t>The objectives of the Unit are to:-</w:t>
      </w:r>
    </w:p>
    <w:p w:rsidR="00A133F5" w:rsidRPr="00FF09C7" w:rsidRDefault="006F436A" w:rsidP="00A133F5">
      <w:pPr>
        <w:numPr>
          <w:ilvl w:val="0"/>
          <w:numId w:val="1"/>
        </w:numPr>
        <w:tabs>
          <w:tab w:val="clear" w:pos="720"/>
          <w:tab w:val="num" w:pos="630"/>
        </w:tabs>
        <w:spacing w:before="280"/>
        <w:ind w:hanging="720"/>
        <w:jc w:val="both"/>
        <w:rPr>
          <w:rFonts w:ascii="Calibri" w:hAnsi="Calibri" w:cs="Calibri"/>
          <w:sz w:val="22"/>
          <w:szCs w:val="22"/>
        </w:rPr>
      </w:pPr>
      <w:r>
        <w:rPr>
          <w:rFonts w:ascii="Calibri" w:hAnsi="Calibri" w:cs="Calibri"/>
          <w:sz w:val="22"/>
          <w:szCs w:val="22"/>
          <w:lang w:val="en-US"/>
        </w:rPr>
        <w:t>Comprehend t</w:t>
      </w:r>
      <w:r w:rsidR="00830A0B">
        <w:rPr>
          <w:rFonts w:ascii="Calibri" w:hAnsi="Calibri" w:cs="Calibri"/>
          <w:sz w:val="22"/>
          <w:szCs w:val="22"/>
          <w:lang w:val="en-US"/>
        </w:rPr>
        <w:t>he design of fixed and rotary wing UAV’s</w:t>
      </w:r>
      <w:r>
        <w:rPr>
          <w:rFonts w:ascii="Calibri" w:hAnsi="Calibri" w:cs="Calibri"/>
          <w:sz w:val="22"/>
          <w:szCs w:val="22"/>
          <w:lang w:val="en-US"/>
        </w:rPr>
        <w:t>;</w:t>
      </w:r>
    </w:p>
    <w:p w:rsidR="00A133F5" w:rsidRPr="00FF09C7" w:rsidRDefault="006F436A" w:rsidP="00A133F5">
      <w:pPr>
        <w:numPr>
          <w:ilvl w:val="0"/>
          <w:numId w:val="1"/>
        </w:numPr>
        <w:tabs>
          <w:tab w:val="clear" w:pos="720"/>
          <w:tab w:val="num" w:pos="630"/>
        </w:tabs>
        <w:ind w:hanging="720"/>
        <w:jc w:val="both"/>
        <w:rPr>
          <w:rFonts w:ascii="Calibri" w:hAnsi="Calibri" w:cs="Calibri"/>
          <w:sz w:val="22"/>
          <w:szCs w:val="22"/>
        </w:rPr>
      </w:pPr>
      <w:r>
        <w:rPr>
          <w:rFonts w:ascii="Calibri" w:hAnsi="Calibri" w:cs="Calibri"/>
          <w:sz w:val="22"/>
          <w:szCs w:val="22"/>
        </w:rPr>
        <w:t>Gain knowledge on the control systems for</w:t>
      </w:r>
      <w:r w:rsidR="00830A0B">
        <w:rPr>
          <w:rFonts w:ascii="Calibri" w:hAnsi="Calibri" w:cs="Calibri"/>
          <w:sz w:val="22"/>
          <w:szCs w:val="22"/>
        </w:rPr>
        <w:t xml:space="preserve"> UAV’s</w:t>
      </w:r>
      <w:r>
        <w:rPr>
          <w:rFonts w:ascii="Calibri" w:hAnsi="Calibri" w:cs="Calibri"/>
          <w:sz w:val="22"/>
          <w:szCs w:val="22"/>
        </w:rPr>
        <w:t>;</w:t>
      </w:r>
    </w:p>
    <w:p w:rsidR="00A133F5" w:rsidRDefault="006F436A" w:rsidP="00A133F5">
      <w:pPr>
        <w:numPr>
          <w:ilvl w:val="0"/>
          <w:numId w:val="1"/>
        </w:numPr>
        <w:tabs>
          <w:tab w:val="clear" w:pos="720"/>
          <w:tab w:val="num" w:pos="630"/>
        </w:tabs>
        <w:ind w:hanging="720"/>
        <w:jc w:val="both"/>
        <w:rPr>
          <w:rFonts w:ascii="Calibri" w:hAnsi="Calibri" w:cs="Calibri"/>
          <w:sz w:val="22"/>
          <w:szCs w:val="22"/>
        </w:rPr>
      </w:pPr>
      <w:r>
        <w:rPr>
          <w:rFonts w:ascii="Calibri" w:hAnsi="Calibri" w:cs="Calibri"/>
          <w:sz w:val="22"/>
          <w:szCs w:val="22"/>
        </w:rPr>
        <w:t>Distinguish t</w:t>
      </w:r>
      <w:r w:rsidR="00830A0B">
        <w:rPr>
          <w:rFonts w:ascii="Calibri" w:hAnsi="Calibri" w:cs="Calibri"/>
          <w:sz w:val="22"/>
          <w:szCs w:val="22"/>
        </w:rPr>
        <w:t xml:space="preserve">he </w:t>
      </w:r>
      <w:r>
        <w:rPr>
          <w:rFonts w:ascii="Calibri" w:hAnsi="Calibri" w:cs="Calibri"/>
          <w:sz w:val="22"/>
          <w:szCs w:val="22"/>
        </w:rPr>
        <w:t>different typed of propulsion systems for</w:t>
      </w:r>
      <w:r w:rsidR="00830A0B">
        <w:rPr>
          <w:rFonts w:ascii="Calibri" w:hAnsi="Calibri" w:cs="Calibri"/>
          <w:sz w:val="22"/>
          <w:szCs w:val="22"/>
        </w:rPr>
        <w:t xml:space="preserve"> UAV’s</w:t>
      </w:r>
      <w:r>
        <w:rPr>
          <w:rFonts w:ascii="Calibri" w:hAnsi="Calibri" w:cs="Calibri"/>
          <w:sz w:val="22"/>
          <w:szCs w:val="22"/>
        </w:rPr>
        <w:t>;</w:t>
      </w:r>
    </w:p>
    <w:p w:rsidR="00830A0B" w:rsidRDefault="006F436A" w:rsidP="00A133F5">
      <w:pPr>
        <w:numPr>
          <w:ilvl w:val="0"/>
          <w:numId w:val="1"/>
        </w:numPr>
        <w:tabs>
          <w:tab w:val="clear" w:pos="720"/>
          <w:tab w:val="num" w:pos="630"/>
        </w:tabs>
        <w:ind w:hanging="720"/>
        <w:jc w:val="both"/>
        <w:rPr>
          <w:rFonts w:ascii="Calibri" w:hAnsi="Calibri" w:cs="Calibri"/>
          <w:sz w:val="22"/>
          <w:szCs w:val="22"/>
        </w:rPr>
      </w:pPr>
      <w:r>
        <w:rPr>
          <w:rFonts w:ascii="Calibri" w:hAnsi="Calibri" w:cs="Calibri"/>
          <w:sz w:val="22"/>
          <w:szCs w:val="22"/>
        </w:rPr>
        <w:t>Enhance knowledge on t</w:t>
      </w:r>
      <w:r w:rsidR="00830A0B">
        <w:rPr>
          <w:rFonts w:ascii="Calibri" w:hAnsi="Calibri" w:cs="Calibri"/>
          <w:sz w:val="22"/>
          <w:szCs w:val="22"/>
        </w:rPr>
        <w:t>he design and fabrication of UAV’s for a given application</w:t>
      </w:r>
      <w:r>
        <w:rPr>
          <w:rFonts w:ascii="Calibri" w:hAnsi="Calibri" w:cs="Calibri"/>
          <w:sz w:val="22"/>
          <w:szCs w:val="22"/>
        </w:rPr>
        <w:t>;</w:t>
      </w:r>
    </w:p>
    <w:p w:rsidR="00023674" w:rsidRDefault="006F436A" w:rsidP="00A133F5">
      <w:pPr>
        <w:numPr>
          <w:ilvl w:val="0"/>
          <w:numId w:val="1"/>
        </w:numPr>
        <w:tabs>
          <w:tab w:val="clear" w:pos="720"/>
          <w:tab w:val="num" w:pos="630"/>
        </w:tabs>
        <w:ind w:hanging="720"/>
        <w:jc w:val="both"/>
        <w:rPr>
          <w:rFonts w:ascii="Calibri" w:hAnsi="Calibri" w:cs="Calibri"/>
          <w:sz w:val="22"/>
          <w:szCs w:val="22"/>
        </w:rPr>
      </w:pPr>
      <w:r>
        <w:rPr>
          <w:rFonts w:ascii="Calibri" w:hAnsi="Calibri" w:cs="Calibri"/>
          <w:sz w:val="22"/>
          <w:szCs w:val="22"/>
        </w:rPr>
        <w:t xml:space="preserve">Understand </w:t>
      </w:r>
      <w:r w:rsidR="00023674">
        <w:rPr>
          <w:rFonts w:ascii="Calibri" w:hAnsi="Calibri" w:cs="Calibri"/>
          <w:sz w:val="22"/>
          <w:szCs w:val="22"/>
        </w:rPr>
        <w:t>UAV maintenance practices and standards</w:t>
      </w:r>
      <w:r w:rsidR="00D00A33">
        <w:rPr>
          <w:rFonts w:ascii="Calibri" w:hAnsi="Calibri" w:cs="Calibri"/>
          <w:sz w:val="22"/>
          <w:szCs w:val="22"/>
        </w:rPr>
        <w:t>;</w:t>
      </w:r>
    </w:p>
    <w:p w:rsidR="00775101" w:rsidRPr="00D00A33" w:rsidRDefault="00D00A33" w:rsidP="00A133F5">
      <w:pPr>
        <w:numPr>
          <w:ilvl w:val="0"/>
          <w:numId w:val="1"/>
        </w:numPr>
        <w:tabs>
          <w:tab w:val="clear" w:pos="720"/>
          <w:tab w:val="num" w:pos="630"/>
        </w:tabs>
        <w:ind w:hanging="720"/>
        <w:jc w:val="both"/>
        <w:rPr>
          <w:rFonts w:ascii="Calibri" w:hAnsi="Calibri" w:cs="Calibri"/>
          <w:sz w:val="22"/>
          <w:szCs w:val="22"/>
        </w:rPr>
      </w:pPr>
      <w:r>
        <w:rPr>
          <w:rFonts w:ascii="Calibri" w:hAnsi="Calibri" w:cs="Calibri"/>
          <w:sz w:val="22"/>
          <w:szCs w:val="22"/>
        </w:rPr>
        <w:t>Broaden understanding of</w:t>
      </w:r>
      <w:r w:rsidR="00775101" w:rsidRPr="00D00A33">
        <w:rPr>
          <w:rFonts w:ascii="Calibri" w:hAnsi="Calibri" w:cs="Calibri"/>
          <w:sz w:val="22"/>
          <w:szCs w:val="22"/>
        </w:rPr>
        <w:t xml:space="preserve"> autonomous navigation in UAV’s</w:t>
      </w:r>
      <w:r>
        <w:rPr>
          <w:rFonts w:ascii="Calibri" w:hAnsi="Calibri" w:cs="Calibri"/>
          <w:sz w:val="22"/>
          <w:szCs w:val="22"/>
        </w:rPr>
        <w:t>.</w:t>
      </w:r>
    </w:p>
    <w:p w:rsidR="00DB62DC" w:rsidRDefault="00DB62DC" w:rsidP="00DB62DC">
      <w:pPr>
        <w:jc w:val="both"/>
        <w:rPr>
          <w:rFonts w:ascii="Calibri" w:hAnsi="Calibri" w:cs="Calibri"/>
          <w:sz w:val="22"/>
          <w:szCs w:val="22"/>
        </w:rPr>
      </w:pPr>
    </w:p>
    <w:p w:rsidR="00983FBC" w:rsidRPr="00FF09C7" w:rsidRDefault="00983FBC" w:rsidP="00983FBC">
      <w:pPr>
        <w:tabs>
          <w:tab w:val="num" w:pos="630"/>
        </w:tabs>
        <w:spacing w:after="280"/>
        <w:ind w:left="720"/>
        <w:jc w:val="both"/>
        <w:rPr>
          <w:rFonts w:ascii="Calibri" w:hAnsi="Calibri" w:cs="Calibri"/>
          <w:b/>
          <w:sz w:val="22"/>
          <w:szCs w:val="22"/>
        </w:rPr>
      </w:pPr>
    </w:p>
    <w:p w:rsidR="00A133F5" w:rsidRPr="00FF09C7" w:rsidRDefault="00A133F5" w:rsidP="00A133F5">
      <w:pPr>
        <w:jc w:val="both"/>
        <w:rPr>
          <w:rFonts w:ascii="Calibri" w:hAnsi="Calibri" w:cs="Calibri"/>
          <w:b/>
          <w:sz w:val="22"/>
          <w:szCs w:val="22"/>
        </w:rPr>
      </w:pPr>
      <w:r w:rsidRPr="00FF09C7">
        <w:rPr>
          <w:rFonts w:ascii="Calibri" w:hAnsi="Calibri" w:cs="Calibri"/>
          <w:b/>
          <w:sz w:val="22"/>
          <w:szCs w:val="22"/>
        </w:rPr>
        <w:t>Expected Learning Outcomes</w:t>
      </w:r>
    </w:p>
    <w:p w:rsidR="00A133F5" w:rsidRPr="00FF09C7" w:rsidRDefault="00A133F5" w:rsidP="00A133F5">
      <w:pPr>
        <w:jc w:val="both"/>
        <w:rPr>
          <w:rFonts w:ascii="Calibri" w:hAnsi="Calibri" w:cs="Calibri"/>
          <w:sz w:val="22"/>
          <w:szCs w:val="22"/>
        </w:rPr>
      </w:pPr>
    </w:p>
    <w:p w:rsidR="00A133F5" w:rsidRPr="00FF09C7" w:rsidRDefault="00A133F5" w:rsidP="00A133F5">
      <w:pPr>
        <w:jc w:val="both"/>
        <w:rPr>
          <w:rFonts w:ascii="Calibri" w:hAnsi="Calibri" w:cs="Calibri"/>
          <w:sz w:val="22"/>
          <w:szCs w:val="22"/>
        </w:rPr>
      </w:pPr>
      <w:r w:rsidRPr="00FF09C7">
        <w:rPr>
          <w:rFonts w:ascii="Calibri" w:hAnsi="Calibri" w:cs="Calibri"/>
          <w:sz w:val="22"/>
          <w:szCs w:val="22"/>
        </w:rPr>
        <w:t>On successful completion of this Course Unit the learner should be able to:-</w:t>
      </w:r>
    </w:p>
    <w:p w:rsidR="00A133F5" w:rsidRPr="00FF09C7" w:rsidRDefault="00AE07A2" w:rsidP="00BD3784">
      <w:pPr>
        <w:numPr>
          <w:ilvl w:val="0"/>
          <w:numId w:val="2"/>
        </w:numPr>
        <w:tabs>
          <w:tab w:val="clear" w:pos="720"/>
          <w:tab w:val="num" w:pos="630"/>
        </w:tabs>
        <w:spacing w:before="280"/>
        <w:ind w:hanging="720"/>
        <w:jc w:val="both"/>
        <w:rPr>
          <w:rFonts w:ascii="Calibri" w:hAnsi="Calibri" w:cs="Calibri"/>
          <w:sz w:val="22"/>
          <w:szCs w:val="22"/>
        </w:rPr>
      </w:pPr>
      <w:r>
        <w:rPr>
          <w:rFonts w:ascii="Calibri" w:hAnsi="Calibri" w:cs="Calibri"/>
          <w:sz w:val="22"/>
          <w:szCs w:val="22"/>
        </w:rPr>
        <w:t xml:space="preserve">Design </w:t>
      </w:r>
      <w:r w:rsidR="00830A0B">
        <w:rPr>
          <w:rFonts w:ascii="Calibri" w:hAnsi="Calibri" w:cs="Calibri"/>
          <w:sz w:val="22"/>
          <w:szCs w:val="22"/>
        </w:rPr>
        <w:t xml:space="preserve"> rotary and fixed wing UAV’s</w:t>
      </w:r>
      <w:r w:rsidR="00BD3784">
        <w:rPr>
          <w:rFonts w:ascii="Calibri" w:hAnsi="Calibri" w:cs="Calibri"/>
          <w:sz w:val="22"/>
          <w:szCs w:val="22"/>
        </w:rPr>
        <w:t>;</w:t>
      </w:r>
    </w:p>
    <w:p w:rsidR="00A133F5" w:rsidRDefault="00830A0B" w:rsidP="00BD3784">
      <w:pPr>
        <w:numPr>
          <w:ilvl w:val="0"/>
          <w:numId w:val="2"/>
        </w:numPr>
        <w:tabs>
          <w:tab w:val="clear" w:pos="720"/>
          <w:tab w:val="num" w:pos="630"/>
        </w:tabs>
        <w:ind w:hanging="720"/>
        <w:jc w:val="both"/>
        <w:rPr>
          <w:rFonts w:ascii="Calibri" w:hAnsi="Calibri" w:cs="Calibri"/>
          <w:sz w:val="22"/>
          <w:szCs w:val="22"/>
        </w:rPr>
      </w:pPr>
      <w:r>
        <w:rPr>
          <w:rFonts w:ascii="Calibri" w:hAnsi="Calibri" w:cs="Calibri"/>
          <w:sz w:val="22"/>
          <w:szCs w:val="22"/>
        </w:rPr>
        <w:t>Design micro gas turbine</w:t>
      </w:r>
      <w:r w:rsidR="00D14B02">
        <w:rPr>
          <w:rFonts w:ascii="Calibri" w:hAnsi="Calibri" w:cs="Calibri"/>
          <w:sz w:val="22"/>
          <w:szCs w:val="22"/>
        </w:rPr>
        <w:t>/electric</w:t>
      </w:r>
      <w:r>
        <w:rPr>
          <w:rFonts w:ascii="Calibri" w:hAnsi="Calibri" w:cs="Calibri"/>
          <w:sz w:val="22"/>
          <w:szCs w:val="22"/>
        </w:rPr>
        <w:t xml:space="preserve"> systems for UAV’s</w:t>
      </w:r>
      <w:r w:rsidR="00BD3784">
        <w:rPr>
          <w:rFonts w:ascii="Calibri" w:hAnsi="Calibri" w:cs="Calibri"/>
          <w:sz w:val="22"/>
          <w:szCs w:val="22"/>
        </w:rPr>
        <w:t>;</w:t>
      </w:r>
    </w:p>
    <w:p w:rsidR="00BD3784" w:rsidRDefault="00BD3784" w:rsidP="00BD3784">
      <w:pPr>
        <w:numPr>
          <w:ilvl w:val="0"/>
          <w:numId w:val="2"/>
        </w:numPr>
        <w:tabs>
          <w:tab w:val="clear" w:pos="720"/>
          <w:tab w:val="num" w:pos="630"/>
        </w:tabs>
        <w:ind w:hanging="720"/>
        <w:jc w:val="both"/>
        <w:rPr>
          <w:rFonts w:ascii="Calibri" w:hAnsi="Calibri" w:cs="Calibri"/>
          <w:sz w:val="22"/>
          <w:szCs w:val="22"/>
        </w:rPr>
      </w:pPr>
      <w:r>
        <w:rPr>
          <w:rFonts w:ascii="Calibri" w:hAnsi="Calibri" w:cs="Calibri"/>
          <w:sz w:val="22"/>
          <w:szCs w:val="22"/>
        </w:rPr>
        <w:t>Maintain UAV’s in accordance with OEM;</w:t>
      </w:r>
    </w:p>
    <w:p w:rsidR="00BD3784" w:rsidRDefault="00BD3784" w:rsidP="00BD3784">
      <w:pPr>
        <w:numPr>
          <w:ilvl w:val="0"/>
          <w:numId w:val="2"/>
        </w:numPr>
        <w:tabs>
          <w:tab w:val="clear" w:pos="720"/>
          <w:tab w:val="num" w:pos="630"/>
        </w:tabs>
        <w:ind w:hanging="720"/>
        <w:jc w:val="both"/>
        <w:rPr>
          <w:rFonts w:ascii="Calibri" w:hAnsi="Calibri" w:cs="Calibri"/>
          <w:sz w:val="22"/>
          <w:szCs w:val="22"/>
        </w:rPr>
      </w:pPr>
      <w:r>
        <w:rPr>
          <w:rFonts w:ascii="Calibri" w:hAnsi="Calibri" w:cs="Calibri"/>
          <w:sz w:val="22"/>
          <w:szCs w:val="22"/>
        </w:rPr>
        <w:t>Deploy UAV’s to carry out a specified mission;</w:t>
      </w:r>
    </w:p>
    <w:p w:rsidR="00D00A33" w:rsidRDefault="00D00A33" w:rsidP="00BD3784">
      <w:pPr>
        <w:numPr>
          <w:ilvl w:val="0"/>
          <w:numId w:val="2"/>
        </w:numPr>
        <w:tabs>
          <w:tab w:val="clear" w:pos="720"/>
          <w:tab w:val="num" w:pos="630"/>
        </w:tabs>
        <w:ind w:hanging="720"/>
        <w:jc w:val="both"/>
        <w:rPr>
          <w:rFonts w:ascii="Calibri" w:hAnsi="Calibri" w:cs="Calibri"/>
          <w:sz w:val="22"/>
          <w:szCs w:val="22"/>
        </w:rPr>
      </w:pPr>
      <w:r>
        <w:rPr>
          <w:rFonts w:ascii="Calibri" w:hAnsi="Calibri" w:cs="Calibri"/>
          <w:sz w:val="22"/>
          <w:szCs w:val="22"/>
        </w:rPr>
        <w:t>Describe and implement control systems theory to UAV’s;</w:t>
      </w:r>
    </w:p>
    <w:p w:rsidR="00D00A33" w:rsidRDefault="00D00A33" w:rsidP="00BD3784">
      <w:pPr>
        <w:numPr>
          <w:ilvl w:val="0"/>
          <w:numId w:val="2"/>
        </w:numPr>
        <w:tabs>
          <w:tab w:val="clear" w:pos="720"/>
          <w:tab w:val="num" w:pos="630"/>
        </w:tabs>
        <w:ind w:hanging="720"/>
        <w:jc w:val="both"/>
        <w:rPr>
          <w:rFonts w:ascii="Calibri" w:hAnsi="Calibri" w:cs="Calibri"/>
          <w:sz w:val="22"/>
          <w:szCs w:val="22"/>
        </w:rPr>
      </w:pPr>
      <w:r>
        <w:rPr>
          <w:rFonts w:ascii="Calibri" w:hAnsi="Calibri" w:cs="Calibri"/>
          <w:sz w:val="22"/>
          <w:szCs w:val="22"/>
        </w:rPr>
        <w:t>Perform UAV control system simulation using MATLAB and SIMULINK;</w:t>
      </w:r>
    </w:p>
    <w:p w:rsidR="00775101" w:rsidRPr="00D00A33" w:rsidRDefault="00BD3784" w:rsidP="00D00A33">
      <w:pPr>
        <w:numPr>
          <w:ilvl w:val="0"/>
          <w:numId w:val="2"/>
        </w:numPr>
        <w:tabs>
          <w:tab w:val="clear" w:pos="720"/>
          <w:tab w:val="num" w:pos="630"/>
        </w:tabs>
        <w:spacing w:after="280"/>
        <w:ind w:hanging="720"/>
        <w:jc w:val="both"/>
        <w:rPr>
          <w:rFonts w:ascii="Calibri" w:hAnsi="Calibri" w:cs="Calibri"/>
          <w:b/>
          <w:bCs/>
          <w:sz w:val="22"/>
          <w:szCs w:val="22"/>
        </w:rPr>
      </w:pPr>
      <w:r>
        <w:rPr>
          <w:rFonts w:ascii="Calibri" w:hAnsi="Calibri" w:cs="Calibri"/>
          <w:sz w:val="22"/>
          <w:szCs w:val="22"/>
        </w:rPr>
        <w:t>Appreciate the design and fabrication of</w:t>
      </w:r>
      <w:r w:rsidR="00D14B02" w:rsidRPr="00627B0F">
        <w:rPr>
          <w:rFonts w:ascii="Calibri" w:hAnsi="Calibri" w:cs="Calibri"/>
          <w:sz w:val="22"/>
          <w:szCs w:val="22"/>
        </w:rPr>
        <w:t xml:space="preserve"> rotary/fixed wing UAV’s for a given application</w:t>
      </w:r>
      <w:r w:rsidR="002253ED" w:rsidRPr="00627B0F">
        <w:rPr>
          <w:rFonts w:ascii="Calibri" w:hAnsi="Calibri" w:cs="Calibri"/>
          <w:sz w:val="22"/>
          <w:szCs w:val="22"/>
        </w:rPr>
        <w:t xml:space="preserve"> </w:t>
      </w:r>
      <w:r w:rsidR="00627B0F">
        <w:rPr>
          <w:rFonts w:ascii="Calibri" w:hAnsi="Calibri" w:cs="Calibri"/>
          <w:sz w:val="22"/>
          <w:szCs w:val="22"/>
        </w:rPr>
        <w:t>using 3-D printing</w:t>
      </w:r>
      <w:r w:rsidR="00D00A33">
        <w:rPr>
          <w:rFonts w:ascii="Calibri" w:hAnsi="Calibri" w:cs="Calibri"/>
          <w:sz w:val="22"/>
          <w:szCs w:val="22"/>
        </w:rPr>
        <w:t xml:space="preserve"> in terms of CAD and CAM techniques</w:t>
      </w:r>
      <w:r>
        <w:rPr>
          <w:rFonts w:ascii="Calibri" w:hAnsi="Calibri" w:cs="Calibri"/>
          <w:sz w:val="22"/>
          <w:szCs w:val="22"/>
        </w:rPr>
        <w:t>.</w:t>
      </w:r>
    </w:p>
    <w:p w:rsidR="00BD3784" w:rsidRPr="005C462F" w:rsidRDefault="00BD3784" w:rsidP="00BD3784">
      <w:pPr>
        <w:ind w:left="720"/>
        <w:jc w:val="both"/>
        <w:rPr>
          <w:rFonts w:ascii="Calibri" w:hAnsi="Calibri" w:cs="Calibri"/>
          <w:b/>
          <w:bCs/>
          <w:sz w:val="22"/>
          <w:szCs w:val="22"/>
        </w:rPr>
      </w:pPr>
    </w:p>
    <w:p w:rsidR="00A133F5" w:rsidRDefault="00A133F5" w:rsidP="00A133F5">
      <w:pPr>
        <w:tabs>
          <w:tab w:val="left" w:pos="567"/>
        </w:tabs>
        <w:jc w:val="both"/>
        <w:rPr>
          <w:rFonts w:ascii="Calibri" w:hAnsi="Calibri" w:cs="Calibri"/>
          <w:b/>
          <w:sz w:val="22"/>
          <w:szCs w:val="22"/>
        </w:rPr>
      </w:pPr>
      <w:r w:rsidRPr="00FF09C7">
        <w:rPr>
          <w:rFonts w:ascii="Calibri" w:hAnsi="Calibri" w:cs="Calibri"/>
          <w:b/>
          <w:sz w:val="22"/>
          <w:szCs w:val="22"/>
        </w:rPr>
        <w:t>Course Description</w:t>
      </w:r>
    </w:p>
    <w:p w:rsidR="00A133F5" w:rsidRDefault="005B16C3" w:rsidP="005B16C3">
      <w:pPr>
        <w:widowControl w:val="0"/>
        <w:autoSpaceDE w:val="0"/>
        <w:jc w:val="both"/>
        <w:rPr>
          <w:rFonts w:asciiTheme="minorHAnsi" w:hAnsiTheme="minorHAnsi" w:cstheme="minorHAnsi"/>
          <w:sz w:val="22"/>
          <w:szCs w:val="22"/>
        </w:rPr>
      </w:pPr>
      <w:r>
        <w:rPr>
          <w:rFonts w:asciiTheme="minorHAnsi" w:hAnsiTheme="minorHAnsi" w:cstheme="minorHAnsi"/>
          <w:sz w:val="22"/>
          <w:szCs w:val="22"/>
        </w:rPr>
        <w:t>Introduction to UAV’s and regulations, design and synthesis/sizing of rotary/fixed wing UAV’s, mission profile, RF (fuel ratio) method, propulsion design: electric and micro gas turbine, UAV controls, open software platforms, CAD, CAE, CAM techniques and fabrication, rotary/fixed wing UAV aerodynamics, UAV structural design, UAV dynamics, UAV- GPS, IMU, gyroscopes.,</w:t>
      </w:r>
      <w:r w:rsidR="001872D3">
        <w:rPr>
          <w:rFonts w:asciiTheme="minorHAnsi" w:hAnsiTheme="minorHAnsi" w:cstheme="minorHAnsi"/>
          <w:sz w:val="22"/>
          <w:szCs w:val="22"/>
        </w:rPr>
        <w:t xml:space="preserve"> mission control: direct line of sight, satellite,</w:t>
      </w:r>
      <w:r w:rsidR="001872D3" w:rsidRPr="001872D3">
        <w:rPr>
          <w:rFonts w:asciiTheme="minorHAnsi" w:hAnsiTheme="minorHAnsi" w:cstheme="minorHAnsi"/>
          <w:sz w:val="22"/>
          <w:szCs w:val="22"/>
        </w:rPr>
        <w:t xml:space="preserve"> </w:t>
      </w:r>
      <w:r w:rsidR="001872D3">
        <w:rPr>
          <w:rFonts w:asciiTheme="minorHAnsi" w:hAnsiTheme="minorHAnsi" w:cstheme="minorHAnsi"/>
          <w:sz w:val="22"/>
          <w:szCs w:val="22"/>
        </w:rPr>
        <w:t>autopilot</w:t>
      </w:r>
      <w:r w:rsidR="00775101">
        <w:rPr>
          <w:rFonts w:asciiTheme="minorHAnsi" w:hAnsiTheme="minorHAnsi" w:cstheme="minorHAnsi"/>
          <w:sz w:val="22"/>
          <w:szCs w:val="22"/>
        </w:rPr>
        <w:t xml:space="preserve">, </w:t>
      </w:r>
      <w:r w:rsidR="00775101" w:rsidRPr="00D00A33">
        <w:rPr>
          <w:rFonts w:asciiTheme="minorHAnsi" w:hAnsiTheme="minorHAnsi" w:cstheme="minorHAnsi"/>
          <w:sz w:val="22"/>
          <w:szCs w:val="22"/>
        </w:rPr>
        <w:t>autonomous navigation</w:t>
      </w:r>
      <w:r w:rsidR="001872D3">
        <w:rPr>
          <w:rFonts w:asciiTheme="minorHAnsi" w:hAnsiTheme="minorHAnsi" w:cstheme="minorHAnsi"/>
          <w:sz w:val="22"/>
          <w:szCs w:val="22"/>
        </w:rPr>
        <w:t>.</w:t>
      </w:r>
      <w:r>
        <w:rPr>
          <w:rFonts w:asciiTheme="minorHAnsi" w:hAnsiTheme="minorHAnsi" w:cstheme="minorHAnsi"/>
          <w:sz w:val="22"/>
          <w:szCs w:val="22"/>
        </w:rPr>
        <w:t xml:space="preserve"> Rapid prototyping using 3-D printing. Types of rotary wing UAV’s: single, compound, tandem, coaxial, notar.</w:t>
      </w:r>
    </w:p>
    <w:p w:rsidR="00D00A33" w:rsidRDefault="00D00A33" w:rsidP="005B16C3">
      <w:pPr>
        <w:widowControl w:val="0"/>
        <w:autoSpaceDE w:val="0"/>
        <w:jc w:val="both"/>
        <w:rPr>
          <w:rFonts w:asciiTheme="minorHAnsi" w:hAnsiTheme="minorHAnsi" w:cstheme="minorHAnsi"/>
          <w:sz w:val="22"/>
          <w:szCs w:val="22"/>
        </w:rPr>
      </w:pPr>
    </w:p>
    <w:p w:rsidR="00D81154" w:rsidRDefault="00D81154" w:rsidP="005B16C3">
      <w:pPr>
        <w:widowControl w:val="0"/>
        <w:autoSpaceDE w:val="0"/>
        <w:jc w:val="both"/>
        <w:rPr>
          <w:rFonts w:asciiTheme="minorHAnsi" w:hAnsiTheme="minorHAnsi" w:cstheme="minorHAnsi"/>
          <w:sz w:val="22"/>
          <w:szCs w:val="22"/>
        </w:rPr>
      </w:pPr>
    </w:p>
    <w:p w:rsidR="00D81154" w:rsidRDefault="00D81154" w:rsidP="005B16C3">
      <w:pPr>
        <w:widowControl w:val="0"/>
        <w:autoSpaceDE w:val="0"/>
        <w:jc w:val="both"/>
        <w:rPr>
          <w:rFonts w:asciiTheme="minorHAnsi" w:hAnsiTheme="minorHAnsi" w:cstheme="minorHAnsi"/>
          <w:b/>
          <w:sz w:val="22"/>
          <w:szCs w:val="22"/>
        </w:rPr>
      </w:pPr>
      <w:r w:rsidRPr="00D81154">
        <w:rPr>
          <w:rFonts w:asciiTheme="minorHAnsi" w:hAnsiTheme="minorHAnsi" w:cstheme="minorHAnsi"/>
          <w:b/>
          <w:sz w:val="22"/>
          <w:szCs w:val="22"/>
        </w:rPr>
        <w:lastRenderedPageBreak/>
        <w:t>Laboratory Experiments</w:t>
      </w:r>
    </w:p>
    <w:p w:rsidR="00D81154" w:rsidRDefault="00D81154" w:rsidP="00D81154">
      <w:pPr>
        <w:pStyle w:val="ListParagraph"/>
        <w:widowControl w:val="0"/>
        <w:numPr>
          <w:ilvl w:val="0"/>
          <w:numId w:val="7"/>
        </w:numPr>
        <w:autoSpaceDE w:val="0"/>
        <w:jc w:val="both"/>
        <w:rPr>
          <w:rFonts w:asciiTheme="minorHAnsi" w:hAnsiTheme="minorHAnsi" w:cstheme="minorHAnsi"/>
          <w:sz w:val="22"/>
          <w:szCs w:val="22"/>
        </w:rPr>
      </w:pPr>
      <w:r w:rsidRPr="00D81154">
        <w:rPr>
          <w:rFonts w:asciiTheme="minorHAnsi" w:hAnsiTheme="minorHAnsi" w:cstheme="minorHAnsi"/>
          <w:sz w:val="22"/>
          <w:szCs w:val="22"/>
        </w:rPr>
        <w:t>3-D Printing</w:t>
      </w:r>
      <w:r>
        <w:rPr>
          <w:rFonts w:asciiTheme="minorHAnsi" w:hAnsiTheme="minorHAnsi" w:cstheme="minorHAnsi"/>
          <w:sz w:val="22"/>
          <w:szCs w:val="22"/>
        </w:rPr>
        <w:t>/workshop techniques</w:t>
      </w:r>
      <w:r w:rsidRPr="00D81154">
        <w:rPr>
          <w:rFonts w:asciiTheme="minorHAnsi" w:hAnsiTheme="minorHAnsi" w:cstheme="minorHAnsi"/>
          <w:sz w:val="22"/>
          <w:szCs w:val="22"/>
        </w:rPr>
        <w:t xml:space="preserve"> for</w:t>
      </w:r>
      <w:r>
        <w:rPr>
          <w:rFonts w:asciiTheme="minorHAnsi" w:hAnsiTheme="minorHAnsi" w:cstheme="minorHAnsi"/>
          <w:sz w:val="22"/>
          <w:szCs w:val="22"/>
        </w:rPr>
        <w:t xml:space="preserve"> building</w:t>
      </w:r>
      <w:r w:rsidRPr="00D81154">
        <w:rPr>
          <w:rFonts w:asciiTheme="minorHAnsi" w:hAnsiTheme="minorHAnsi" w:cstheme="minorHAnsi"/>
          <w:sz w:val="22"/>
          <w:szCs w:val="22"/>
        </w:rPr>
        <w:t xml:space="preserve"> UAV components</w:t>
      </w:r>
    </w:p>
    <w:p w:rsidR="00D00A33" w:rsidRDefault="00D00A33" w:rsidP="00D81154">
      <w:pPr>
        <w:pStyle w:val="ListParagraph"/>
        <w:widowControl w:val="0"/>
        <w:numPr>
          <w:ilvl w:val="0"/>
          <w:numId w:val="7"/>
        </w:numPr>
        <w:autoSpaceDE w:val="0"/>
        <w:jc w:val="both"/>
        <w:rPr>
          <w:rFonts w:asciiTheme="minorHAnsi" w:hAnsiTheme="minorHAnsi" w:cstheme="minorHAnsi"/>
          <w:sz w:val="22"/>
          <w:szCs w:val="22"/>
        </w:rPr>
      </w:pPr>
      <w:r>
        <w:rPr>
          <w:rFonts w:asciiTheme="minorHAnsi" w:hAnsiTheme="minorHAnsi" w:cstheme="minorHAnsi"/>
          <w:sz w:val="22"/>
          <w:szCs w:val="22"/>
        </w:rPr>
        <w:t>Systems simulations in MATLAB/SIMULINK</w:t>
      </w:r>
    </w:p>
    <w:p w:rsidR="00775101" w:rsidRPr="00775101" w:rsidRDefault="00775101" w:rsidP="00D00A33">
      <w:pPr>
        <w:pStyle w:val="ListParagraph"/>
        <w:widowControl w:val="0"/>
        <w:autoSpaceDE w:val="0"/>
        <w:jc w:val="both"/>
        <w:rPr>
          <w:rFonts w:asciiTheme="minorHAnsi" w:hAnsiTheme="minorHAnsi" w:cstheme="minorHAnsi"/>
          <w:color w:val="FF0000"/>
          <w:sz w:val="22"/>
          <w:szCs w:val="22"/>
        </w:rPr>
      </w:pPr>
    </w:p>
    <w:p w:rsidR="005B16C3" w:rsidRPr="00FF09C7" w:rsidRDefault="005B16C3" w:rsidP="005B16C3">
      <w:pPr>
        <w:widowControl w:val="0"/>
        <w:autoSpaceDE w:val="0"/>
        <w:jc w:val="both"/>
        <w:rPr>
          <w:rFonts w:ascii="Calibri" w:hAnsi="Calibri" w:cs="Calibri"/>
          <w:b/>
          <w:sz w:val="22"/>
          <w:szCs w:val="22"/>
        </w:rPr>
      </w:pPr>
    </w:p>
    <w:p w:rsidR="00A133F5" w:rsidRPr="00FF09C7" w:rsidRDefault="00A133F5" w:rsidP="00983FBC">
      <w:pPr>
        <w:widowControl w:val="0"/>
        <w:autoSpaceDE w:val="0"/>
        <w:jc w:val="both"/>
        <w:rPr>
          <w:rFonts w:ascii="Calibri" w:hAnsi="Calibri" w:cs="Calibri"/>
          <w:b/>
          <w:sz w:val="22"/>
          <w:szCs w:val="22"/>
        </w:rPr>
      </w:pPr>
      <w:r w:rsidRPr="00FF09C7">
        <w:rPr>
          <w:rFonts w:ascii="Calibri" w:hAnsi="Calibri" w:cs="Calibri"/>
          <w:b/>
          <w:sz w:val="22"/>
          <w:szCs w:val="22"/>
        </w:rPr>
        <w:t xml:space="preserve">Teaching Strategy and Methodology </w:t>
      </w:r>
    </w:p>
    <w:p w:rsidR="00A133F5" w:rsidRPr="00FF09C7" w:rsidRDefault="00A133F5" w:rsidP="00A133F5">
      <w:pPr>
        <w:widowControl w:val="0"/>
        <w:autoSpaceDE w:val="0"/>
        <w:ind w:firstLine="360"/>
        <w:jc w:val="both"/>
        <w:rPr>
          <w:rFonts w:ascii="Calibri" w:hAnsi="Calibri" w:cs="Calibri"/>
          <w:b/>
          <w:sz w:val="22"/>
          <w:szCs w:val="22"/>
        </w:rPr>
      </w:pPr>
    </w:p>
    <w:p w:rsidR="00A133F5" w:rsidRPr="00FF09C7" w:rsidRDefault="00A133F5" w:rsidP="00A133F5">
      <w:pPr>
        <w:widowControl w:val="0"/>
        <w:numPr>
          <w:ilvl w:val="0"/>
          <w:numId w:val="3"/>
        </w:numPr>
        <w:autoSpaceDE w:val="0"/>
        <w:ind w:left="540" w:hanging="540"/>
        <w:jc w:val="both"/>
        <w:rPr>
          <w:rFonts w:ascii="Calibri" w:hAnsi="Calibri" w:cs="Calibri"/>
          <w:sz w:val="22"/>
          <w:szCs w:val="22"/>
          <w:lang w:val="en-US"/>
        </w:rPr>
      </w:pPr>
      <w:r w:rsidRPr="00FF09C7">
        <w:rPr>
          <w:rFonts w:ascii="Calibri" w:hAnsi="Calibri" w:cs="Calibri"/>
          <w:sz w:val="22"/>
          <w:szCs w:val="22"/>
          <w:lang w:val="en-US"/>
        </w:rPr>
        <w:t>Lectures</w:t>
      </w:r>
    </w:p>
    <w:p w:rsidR="00A133F5" w:rsidRPr="00FF09C7" w:rsidRDefault="00A133F5" w:rsidP="00A133F5">
      <w:pPr>
        <w:widowControl w:val="0"/>
        <w:numPr>
          <w:ilvl w:val="0"/>
          <w:numId w:val="3"/>
        </w:numPr>
        <w:autoSpaceDE w:val="0"/>
        <w:ind w:left="540" w:hanging="540"/>
        <w:jc w:val="both"/>
        <w:rPr>
          <w:rFonts w:ascii="Calibri" w:hAnsi="Calibri" w:cs="Calibri"/>
          <w:sz w:val="22"/>
          <w:szCs w:val="22"/>
          <w:lang w:val="en-US"/>
        </w:rPr>
      </w:pPr>
      <w:r w:rsidRPr="00FF09C7">
        <w:rPr>
          <w:rFonts w:ascii="Calibri" w:hAnsi="Calibri" w:cs="Calibri"/>
          <w:sz w:val="22"/>
          <w:szCs w:val="22"/>
          <w:lang w:val="en-US"/>
        </w:rPr>
        <w:t>Tutorials</w:t>
      </w:r>
    </w:p>
    <w:p w:rsidR="00A133F5" w:rsidRPr="00FF09C7" w:rsidRDefault="00A133F5" w:rsidP="00A133F5">
      <w:pPr>
        <w:widowControl w:val="0"/>
        <w:numPr>
          <w:ilvl w:val="0"/>
          <w:numId w:val="3"/>
        </w:numPr>
        <w:autoSpaceDE w:val="0"/>
        <w:ind w:left="540" w:hanging="540"/>
        <w:jc w:val="both"/>
        <w:rPr>
          <w:rFonts w:ascii="Calibri" w:hAnsi="Calibri" w:cs="Calibri"/>
          <w:sz w:val="22"/>
          <w:szCs w:val="22"/>
          <w:lang w:val="en-US"/>
        </w:rPr>
      </w:pPr>
      <w:r w:rsidRPr="00FF09C7">
        <w:rPr>
          <w:rFonts w:ascii="Calibri" w:hAnsi="Calibri" w:cs="Calibri"/>
          <w:sz w:val="22"/>
          <w:szCs w:val="22"/>
          <w:lang w:val="en-US"/>
        </w:rPr>
        <w:t>Class/Group Discussions and presentations</w:t>
      </w:r>
    </w:p>
    <w:p w:rsidR="00A133F5" w:rsidRPr="00FF09C7" w:rsidRDefault="00A133F5" w:rsidP="00A133F5">
      <w:pPr>
        <w:widowControl w:val="0"/>
        <w:autoSpaceDE w:val="0"/>
        <w:ind w:left="360"/>
        <w:jc w:val="both"/>
        <w:rPr>
          <w:rFonts w:ascii="Calibri" w:hAnsi="Calibri" w:cs="Calibri"/>
          <w:b/>
          <w:sz w:val="22"/>
          <w:szCs w:val="22"/>
        </w:rPr>
      </w:pPr>
    </w:p>
    <w:p w:rsidR="00A133F5" w:rsidRPr="00FF09C7" w:rsidRDefault="00A133F5" w:rsidP="00A133F5">
      <w:pPr>
        <w:widowControl w:val="0"/>
        <w:autoSpaceDE w:val="0"/>
        <w:jc w:val="both"/>
        <w:rPr>
          <w:rFonts w:ascii="Calibri" w:hAnsi="Calibri" w:cs="Calibri"/>
          <w:b/>
          <w:sz w:val="22"/>
          <w:szCs w:val="22"/>
        </w:rPr>
      </w:pPr>
      <w:r w:rsidRPr="00FF09C7">
        <w:rPr>
          <w:rFonts w:ascii="Calibri" w:hAnsi="Calibri" w:cs="Calibri"/>
          <w:b/>
          <w:sz w:val="22"/>
          <w:szCs w:val="22"/>
        </w:rPr>
        <w:t>Instructional Materials/Equipment</w:t>
      </w:r>
    </w:p>
    <w:p w:rsidR="00A133F5" w:rsidRPr="00FF09C7" w:rsidRDefault="00A133F5" w:rsidP="00A133F5">
      <w:pPr>
        <w:widowControl w:val="0"/>
        <w:autoSpaceDE w:val="0"/>
        <w:jc w:val="both"/>
        <w:rPr>
          <w:rFonts w:ascii="Calibri" w:hAnsi="Calibri" w:cs="Calibri"/>
          <w:b/>
          <w:sz w:val="22"/>
          <w:szCs w:val="22"/>
        </w:rPr>
      </w:pPr>
    </w:p>
    <w:p w:rsidR="00A133F5" w:rsidRPr="00FF09C7" w:rsidRDefault="00A133F5" w:rsidP="00A133F5">
      <w:pPr>
        <w:widowControl w:val="0"/>
        <w:autoSpaceDE w:val="0"/>
        <w:jc w:val="both"/>
        <w:rPr>
          <w:rFonts w:ascii="Calibri" w:hAnsi="Calibri" w:cs="Calibri"/>
          <w:sz w:val="22"/>
          <w:szCs w:val="22"/>
        </w:rPr>
      </w:pPr>
      <w:r w:rsidRPr="00FF09C7">
        <w:rPr>
          <w:rFonts w:ascii="Calibri" w:hAnsi="Calibri" w:cs="Calibri"/>
          <w:sz w:val="22"/>
          <w:szCs w:val="22"/>
        </w:rPr>
        <w:t>LCD projectors, computers, chalkboards/whiteboards, ODL, Models, software.</w:t>
      </w:r>
    </w:p>
    <w:p w:rsidR="00A133F5" w:rsidRPr="00FF09C7" w:rsidRDefault="00A133F5" w:rsidP="00A133F5">
      <w:pPr>
        <w:widowControl w:val="0"/>
        <w:autoSpaceDE w:val="0"/>
        <w:jc w:val="both"/>
        <w:rPr>
          <w:rFonts w:ascii="Calibri" w:hAnsi="Calibri" w:cs="Calibri"/>
          <w:sz w:val="22"/>
          <w:szCs w:val="22"/>
        </w:rPr>
      </w:pPr>
    </w:p>
    <w:p w:rsidR="00A133F5" w:rsidRPr="00FF09C7" w:rsidRDefault="00A133F5" w:rsidP="00A133F5">
      <w:pPr>
        <w:widowControl w:val="0"/>
        <w:autoSpaceDE w:val="0"/>
        <w:jc w:val="both"/>
        <w:rPr>
          <w:rFonts w:ascii="Calibri" w:hAnsi="Calibri" w:cs="Calibri"/>
          <w:b/>
          <w:sz w:val="22"/>
          <w:szCs w:val="22"/>
        </w:rPr>
      </w:pPr>
      <w:r w:rsidRPr="00FF09C7">
        <w:rPr>
          <w:rFonts w:ascii="Calibri" w:hAnsi="Calibri" w:cs="Calibri"/>
          <w:b/>
          <w:sz w:val="22"/>
          <w:szCs w:val="22"/>
        </w:rPr>
        <w:t>Assessment/Assignment and Examination</w:t>
      </w:r>
    </w:p>
    <w:p w:rsidR="00A133F5" w:rsidRPr="00FF09C7" w:rsidRDefault="00A133F5" w:rsidP="00A133F5">
      <w:pPr>
        <w:widowControl w:val="0"/>
        <w:autoSpaceDE w:val="0"/>
        <w:jc w:val="both"/>
        <w:rPr>
          <w:rFonts w:ascii="Calibri" w:hAnsi="Calibri" w:cs="Calibri"/>
          <w:b/>
          <w:sz w:val="22"/>
          <w:szCs w:val="22"/>
        </w:rPr>
      </w:pPr>
    </w:p>
    <w:p w:rsidR="00A133F5" w:rsidRPr="00FF09C7" w:rsidRDefault="00A133F5" w:rsidP="00A133F5">
      <w:pPr>
        <w:widowControl w:val="0"/>
        <w:autoSpaceDE w:val="0"/>
        <w:jc w:val="both"/>
        <w:rPr>
          <w:rFonts w:ascii="Calibri" w:hAnsi="Calibri" w:cs="Calibri"/>
          <w:color w:val="000000"/>
          <w:sz w:val="22"/>
          <w:szCs w:val="22"/>
        </w:rPr>
      </w:pPr>
      <w:r w:rsidRPr="00FF09C7">
        <w:rPr>
          <w:rFonts w:ascii="Calibri" w:hAnsi="Calibri" w:cs="Calibri"/>
          <w:color w:val="000000"/>
          <w:sz w:val="22"/>
          <w:szCs w:val="22"/>
        </w:rPr>
        <w:t>Continuous Assessment (Individual/group assignments, Presentations, laborat</w:t>
      </w:r>
      <w:r w:rsidR="00D00A33">
        <w:rPr>
          <w:rFonts w:ascii="Calibri" w:hAnsi="Calibri" w:cs="Calibri"/>
          <w:color w:val="000000"/>
          <w:sz w:val="22"/>
          <w:szCs w:val="22"/>
        </w:rPr>
        <w:t>ory reports) will constitute 4</w:t>
      </w:r>
      <w:r w:rsidRPr="00FF09C7">
        <w:rPr>
          <w:rFonts w:ascii="Calibri" w:hAnsi="Calibri" w:cs="Calibri"/>
          <w:color w:val="000000"/>
          <w:sz w:val="22"/>
          <w:szCs w:val="22"/>
        </w:rPr>
        <w:t>0%. And the end of</w:t>
      </w:r>
      <w:r w:rsidR="00D00A33">
        <w:rPr>
          <w:rFonts w:ascii="Calibri" w:hAnsi="Calibri" w:cs="Calibri"/>
          <w:color w:val="000000"/>
          <w:sz w:val="22"/>
          <w:szCs w:val="22"/>
        </w:rPr>
        <w:t xml:space="preserve"> semester exam will constitute 6</w:t>
      </w:r>
      <w:r w:rsidRPr="00FF09C7">
        <w:rPr>
          <w:rFonts w:ascii="Calibri" w:hAnsi="Calibri" w:cs="Calibri"/>
          <w:color w:val="000000"/>
          <w:sz w:val="22"/>
          <w:szCs w:val="22"/>
        </w:rPr>
        <w:t>0%. The Pass mark shall be 40% of the total of 100%.</w:t>
      </w:r>
    </w:p>
    <w:p w:rsidR="00A133F5" w:rsidRPr="00FF09C7" w:rsidRDefault="00A133F5" w:rsidP="00A133F5">
      <w:pPr>
        <w:widowControl w:val="0"/>
        <w:autoSpaceDE w:val="0"/>
        <w:jc w:val="both"/>
        <w:rPr>
          <w:rFonts w:ascii="Calibri" w:hAnsi="Calibri" w:cs="Calibri"/>
          <w:sz w:val="22"/>
          <w:szCs w:val="22"/>
        </w:rPr>
      </w:pPr>
    </w:p>
    <w:p w:rsidR="00A133F5" w:rsidRPr="00FF09C7" w:rsidRDefault="00A133F5" w:rsidP="00A133F5">
      <w:pPr>
        <w:widowControl w:val="0"/>
        <w:autoSpaceDE w:val="0"/>
        <w:jc w:val="both"/>
        <w:rPr>
          <w:rFonts w:ascii="Calibri" w:hAnsi="Calibri" w:cs="Calibri"/>
          <w:b/>
          <w:sz w:val="22"/>
          <w:szCs w:val="22"/>
        </w:rPr>
      </w:pPr>
      <w:r w:rsidRPr="00FF09C7">
        <w:rPr>
          <w:rFonts w:ascii="Calibri" w:hAnsi="Calibri" w:cs="Calibri"/>
          <w:b/>
          <w:sz w:val="22"/>
          <w:szCs w:val="22"/>
        </w:rPr>
        <w:t>Course Monitoring and Evaluation</w:t>
      </w:r>
    </w:p>
    <w:p w:rsidR="00A133F5" w:rsidRPr="00FF09C7" w:rsidRDefault="00A133F5" w:rsidP="00A133F5">
      <w:pPr>
        <w:widowControl w:val="0"/>
        <w:autoSpaceDE w:val="0"/>
        <w:jc w:val="both"/>
        <w:rPr>
          <w:rFonts w:ascii="Calibri" w:hAnsi="Calibri" w:cs="Calibri"/>
          <w:b/>
          <w:sz w:val="22"/>
          <w:szCs w:val="22"/>
        </w:rPr>
      </w:pPr>
    </w:p>
    <w:p w:rsidR="00A133F5" w:rsidRPr="00FF09C7" w:rsidRDefault="00A133F5" w:rsidP="00A133F5">
      <w:pPr>
        <w:widowControl w:val="0"/>
        <w:autoSpaceDE w:val="0"/>
        <w:spacing w:after="240"/>
        <w:jc w:val="both"/>
        <w:rPr>
          <w:rFonts w:ascii="Calibri" w:hAnsi="Calibri" w:cs="Calibri"/>
          <w:b/>
          <w:color w:val="000000"/>
          <w:sz w:val="22"/>
          <w:szCs w:val="22"/>
        </w:rPr>
      </w:pPr>
      <w:r w:rsidRPr="00FF09C7">
        <w:rPr>
          <w:rFonts w:ascii="Calibri" w:hAnsi="Calibri" w:cs="Calibri"/>
          <w:color w:val="000000"/>
          <w:sz w:val="22"/>
          <w:szCs w:val="22"/>
        </w:rPr>
        <w:t xml:space="preserve">Students class attendance lists, Students evaluation of course and instructor at the end of the course, External examiner’s reports, External and internal auditor’s reports at the end of every semester of an academic year. </w:t>
      </w:r>
    </w:p>
    <w:p w:rsidR="00A133F5" w:rsidRPr="00FF09C7" w:rsidRDefault="00A133F5" w:rsidP="00A133F5">
      <w:pPr>
        <w:autoSpaceDE w:val="0"/>
        <w:rPr>
          <w:rFonts w:ascii="Calibri" w:eastAsia="Calibri" w:hAnsi="Calibri" w:cs="Calibri"/>
          <w:b/>
          <w:sz w:val="22"/>
          <w:szCs w:val="22"/>
          <w:lang w:val="en-US"/>
        </w:rPr>
      </w:pPr>
      <w:r w:rsidRPr="00FF09C7">
        <w:rPr>
          <w:rFonts w:ascii="Calibri" w:eastAsia="Calibri" w:hAnsi="Calibri" w:cs="Calibri"/>
          <w:b/>
          <w:sz w:val="22"/>
          <w:szCs w:val="22"/>
          <w:lang w:val="en-US"/>
        </w:rPr>
        <w:t>Textbooks:</w:t>
      </w:r>
    </w:p>
    <w:p w:rsidR="00A133F5" w:rsidRPr="00C44AA5" w:rsidRDefault="00A133F5" w:rsidP="00A133F5">
      <w:pPr>
        <w:autoSpaceDE w:val="0"/>
        <w:rPr>
          <w:rFonts w:ascii="Calibri" w:eastAsia="Calibri" w:hAnsi="Calibri" w:cs="Calibri"/>
          <w:b/>
          <w:sz w:val="22"/>
          <w:szCs w:val="22"/>
          <w:lang w:val="en-US"/>
        </w:rPr>
      </w:pPr>
    </w:p>
    <w:p w:rsidR="00B60178" w:rsidRDefault="00A26C35" w:rsidP="00A133F5">
      <w:pPr>
        <w:numPr>
          <w:ilvl w:val="0"/>
          <w:numId w:val="4"/>
        </w:numPr>
        <w:autoSpaceDE w:val="0"/>
        <w:ind w:hanging="720"/>
        <w:rPr>
          <w:rFonts w:ascii="Calibri" w:hAnsi="Calibri" w:cs="Calibri"/>
          <w:iCs/>
          <w:sz w:val="22"/>
          <w:szCs w:val="22"/>
          <w:shd w:val="clear" w:color="auto" w:fill="FFFFFF"/>
        </w:rPr>
      </w:pPr>
      <w:r>
        <w:rPr>
          <w:rFonts w:ascii="Calibri" w:hAnsi="Calibri" w:cs="Calibri"/>
          <w:iCs/>
          <w:sz w:val="22"/>
          <w:szCs w:val="22"/>
          <w:shd w:val="clear" w:color="auto" w:fill="FFFFFF"/>
        </w:rPr>
        <w:t>Unmanned Air Systems: UAV Design, Development and</w:t>
      </w:r>
      <w:r w:rsidR="00DB5513">
        <w:rPr>
          <w:rFonts w:ascii="Calibri" w:hAnsi="Calibri" w:cs="Calibri"/>
          <w:iCs/>
          <w:sz w:val="22"/>
          <w:szCs w:val="22"/>
          <w:shd w:val="clear" w:color="auto" w:fill="FFFFFF"/>
        </w:rPr>
        <w:t xml:space="preserve"> Deployment</w:t>
      </w:r>
    </w:p>
    <w:p w:rsidR="00B60178" w:rsidRDefault="00DB5513" w:rsidP="00B60178">
      <w:pPr>
        <w:autoSpaceDE w:val="0"/>
        <w:ind w:left="720"/>
        <w:rPr>
          <w:rFonts w:ascii="Calibri" w:hAnsi="Calibri" w:cs="Calibri"/>
          <w:iCs/>
          <w:sz w:val="22"/>
          <w:szCs w:val="22"/>
          <w:shd w:val="clear" w:color="auto" w:fill="FFFFFF"/>
        </w:rPr>
      </w:pPr>
      <w:r>
        <w:rPr>
          <w:rFonts w:ascii="Calibri" w:hAnsi="Calibri" w:cs="Calibri"/>
          <w:iCs/>
          <w:sz w:val="22"/>
          <w:szCs w:val="22"/>
          <w:shd w:val="clear" w:color="auto" w:fill="FFFFFF"/>
        </w:rPr>
        <w:t>R</w:t>
      </w:r>
      <w:r w:rsidR="00B60178">
        <w:rPr>
          <w:rFonts w:ascii="Calibri" w:hAnsi="Calibri" w:cs="Calibri"/>
          <w:iCs/>
          <w:sz w:val="22"/>
          <w:szCs w:val="22"/>
          <w:shd w:val="clear" w:color="auto" w:fill="FFFFFF"/>
        </w:rPr>
        <w:t>eg Austin (2011)</w:t>
      </w:r>
    </w:p>
    <w:p w:rsidR="00B60178" w:rsidRDefault="00B60178" w:rsidP="00B60178">
      <w:pPr>
        <w:autoSpaceDE w:val="0"/>
        <w:ind w:left="720"/>
        <w:rPr>
          <w:rFonts w:ascii="Calibri" w:hAnsi="Calibri" w:cs="Calibri"/>
          <w:iCs/>
          <w:sz w:val="22"/>
          <w:szCs w:val="22"/>
          <w:shd w:val="clear" w:color="auto" w:fill="FFFFFF"/>
        </w:rPr>
      </w:pPr>
      <w:r>
        <w:rPr>
          <w:rFonts w:ascii="Calibri" w:hAnsi="Calibri" w:cs="Calibri"/>
          <w:iCs/>
          <w:sz w:val="22"/>
          <w:szCs w:val="22"/>
          <w:shd w:val="clear" w:color="auto" w:fill="FFFFFF"/>
        </w:rPr>
        <w:t>Wiley, ISBN 978-0470058190</w:t>
      </w:r>
    </w:p>
    <w:p w:rsidR="005B541E" w:rsidRDefault="00A26C35" w:rsidP="00B60178">
      <w:pPr>
        <w:autoSpaceDE w:val="0"/>
        <w:ind w:left="720"/>
        <w:rPr>
          <w:rFonts w:ascii="Calibri" w:hAnsi="Calibri" w:cs="Calibri"/>
          <w:iCs/>
          <w:sz w:val="22"/>
          <w:szCs w:val="22"/>
          <w:shd w:val="clear" w:color="auto" w:fill="FFFFFF"/>
        </w:rPr>
      </w:pPr>
      <w:r>
        <w:rPr>
          <w:rFonts w:ascii="Calibri" w:hAnsi="Calibri" w:cs="Calibri"/>
          <w:iCs/>
          <w:sz w:val="22"/>
          <w:szCs w:val="22"/>
          <w:shd w:val="clear" w:color="auto" w:fill="FFFFFF"/>
        </w:rPr>
        <w:t>.</w:t>
      </w:r>
    </w:p>
    <w:p w:rsidR="004664DE" w:rsidRDefault="005B541E" w:rsidP="00A133F5">
      <w:pPr>
        <w:numPr>
          <w:ilvl w:val="0"/>
          <w:numId w:val="4"/>
        </w:numPr>
        <w:autoSpaceDE w:val="0"/>
        <w:ind w:hanging="720"/>
        <w:rPr>
          <w:rFonts w:ascii="Calibri" w:hAnsi="Calibri" w:cs="Calibri"/>
          <w:iCs/>
          <w:sz w:val="22"/>
          <w:szCs w:val="22"/>
          <w:shd w:val="clear" w:color="auto" w:fill="FFFFFF"/>
        </w:rPr>
      </w:pPr>
      <w:r>
        <w:rPr>
          <w:rFonts w:ascii="Calibri" w:hAnsi="Calibri" w:cs="Calibri"/>
          <w:iCs/>
          <w:sz w:val="22"/>
          <w:szCs w:val="22"/>
          <w:shd w:val="clear" w:color="auto" w:fill="FFFFFF"/>
        </w:rPr>
        <w:t>Handbook for Unmanned Aerial</w:t>
      </w:r>
      <w:r w:rsidR="0090658A">
        <w:rPr>
          <w:rFonts w:ascii="Calibri" w:hAnsi="Calibri" w:cs="Calibri"/>
          <w:iCs/>
          <w:sz w:val="22"/>
          <w:szCs w:val="22"/>
          <w:shd w:val="clear" w:color="auto" w:fill="FFFFFF"/>
        </w:rPr>
        <w:t xml:space="preserve"> Vehicles</w:t>
      </w:r>
    </w:p>
    <w:p w:rsidR="004664DE" w:rsidRDefault="004664DE" w:rsidP="004664DE">
      <w:pPr>
        <w:autoSpaceDE w:val="0"/>
        <w:ind w:left="720"/>
        <w:rPr>
          <w:rFonts w:ascii="Calibri" w:hAnsi="Calibri" w:cs="Calibri"/>
          <w:iCs/>
          <w:sz w:val="22"/>
          <w:szCs w:val="22"/>
          <w:shd w:val="clear" w:color="auto" w:fill="FFFFFF"/>
        </w:rPr>
      </w:pPr>
      <w:r>
        <w:rPr>
          <w:rFonts w:ascii="Calibri" w:hAnsi="Calibri" w:cs="Calibri"/>
          <w:iCs/>
          <w:sz w:val="22"/>
          <w:szCs w:val="22"/>
          <w:shd w:val="clear" w:color="auto" w:fill="FFFFFF"/>
        </w:rPr>
        <w:t>Valavanis (2014)</w:t>
      </w:r>
    </w:p>
    <w:p w:rsidR="00A133F5" w:rsidRDefault="0090658A" w:rsidP="004664DE">
      <w:pPr>
        <w:autoSpaceDE w:val="0"/>
        <w:ind w:left="720"/>
        <w:rPr>
          <w:rFonts w:ascii="Calibri" w:hAnsi="Calibri" w:cs="Calibri"/>
          <w:iCs/>
          <w:sz w:val="22"/>
          <w:szCs w:val="22"/>
          <w:shd w:val="clear" w:color="auto" w:fill="FFFFFF"/>
        </w:rPr>
      </w:pPr>
      <w:r>
        <w:rPr>
          <w:rFonts w:ascii="Calibri" w:hAnsi="Calibri" w:cs="Calibri"/>
          <w:iCs/>
          <w:sz w:val="22"/>
          <w:szCs w:val="22"/>
          <w:shd w:val="clear" w:color="auto" w:fill="FFFFFF"/>
        </w:rPr>
        <w:t>Springer</w:t>
      </w:r>
      <w:r w:rsidR="00F40468">
        <w:rPr>
          <w:rFonts w:ascii="Calibri" w:hAnsi="Calibri" w:cs="Calibri"/>
          <w:iCs/>
          <w:sz w:val="22"/>
          <w:szCs w:val="22"/>
          <w:shd w:val="clear" w:color="auto" w:fill="FFFFFF"/>
        </w:rPr>
        <w:t>,</w:t>
      </w:r>
      <w:r w:rsidR="004664DE">
        <w:rPr>
          <w:rFonts w:ascii="Calibri" w:hAnsi="Calibri" w:cs="Calibri"/>
          <w:iCs/>
          <w:sz w:val="22"/>
          <w:szCs w:val="22"/>
          <w:shd w:val="clear" w:color="auto" w:fill="FFFFFF"/>
        </w:rPr>
        <w:t xml:space="preserve"> ISBN </w:t>
      </w:r>
      <w:r w:rsidR="00AC3445">
        <w:rPr>
          <w:rFonts w:ascii="Calibri" w:hAnsi="Calibri" w:cs="Calibri"/>
          <w:iCs/>
          <w:sz w:val="22"/>
          <w:szCs w:val="22"/>
          <w:shd w:val="clear" w:color="auto" w:fill="FFFFFF"/>
        </w:rPr>
        <w:t>978-9048197064</w:t>
      </w:r>
    </w:p>
    <w:p w:rsidR="00BC4760" w:rsidRDefault="00BC4760" w:rsidP="00BC4760">
      <w:pPr>
        <w:autoSpaceDE w:val="0"/>
        <w:rPr>
          <w:rFonts w:ascii="Calibri" w:hAnsi="Calibri" w:cs="Calibri"/>
          <w:iCs/>
          <w:sz w:val="22"/>
          <w:szCs w:val="22"/>
          <w:shd w:val="clear" w:color="auto" w:fill="FFFFFF"/>
        </w:rPr>
      </w:pPr>
    </w:p>
    <w:p w:rsidR="00BC4760" w:rsidRDefault="00BC4760" w:rsidP="00BC4760">
      <w:pPr>
        <w:autoSpaceDE w:val="0"/>
        <w:rPr>
          <w:rFonts w:ascii="Calibri" w:hAnsi="Calibri" w:cs="Calibri"/>
          <w:b/>
          <w:iCs/>
          <w:sz w:val="22"/>
          <w:szCs w:val="22"/>
          <w:shd w:val="clear" w:color="auto" w:fill="FFFFFF"/>
        </w:rPr>
      </w:pPr>
      <w:r w:rsidRPr="00357CFC">
        <w:rPr>
          <w:rFonts w:ascii="Calibri" w:hAnsi="Calibri" w:cs="Calibri"/>
          <w:b/>
          <w:iCs/>
          <w:sz w:val="22"/>
          <w:szCs w:val="22"/>
          <w:shd w:val="clear" w:color="auto" w:fill="FFFFFF"/>
        </w:rPr>
        <w:t xml:space="preserve">Reference </w:t>
      </w:r>
      <w:r w:rsidR="00357CFC" w:rsidRPr="00357CFC">
        <w:rPr>
          <w:rFonts w:ascii="Calibri" w:hAnsi="Calibri" w:cs="Calibri"/>
          <w:b/>
          <w:iCs/>
          <w:sz w:val="22"/>
          <w:szCs w:val="22"/>
          <w:shd w:val="clear" w:color="auto" w:fill="FFFFFF"/>
        </w:rPr>
        <w:t>Textbooks</w:t>
      </w:r>
    </w:p>
    <w:p w:rsidR="00DC62E2" w:rsidRDefault="00365F65" w:rsidP="00357CFC">
      <w:pPr>
        <w:pStyle w:val="ListParagraph"/>
        <w:numPr>
          <w:ilvl w:val="0"/>
          <w:numId w:val="6"/>
        </w:numPr>
        <w:autoSpaceDE w:val="0"/>
        <w:rPr>
          <w:rFonts w:ascii="Calibri" w:hAnsi="Calibri" w:cs="Calibri"/>
          <w:iCs/>
          <w:sz w:val="22"/>
          <w:szCs w:val="22"/>
          <w:shd w:val="clear" w:color="auto" w:fill="FFFFFF"/>
        </w:rPr>
      </w:pPr>
      <w:r>
        <w:rPr>
          <w:rFonts w:ascii="Calibri" w:hAnsi="Calibri" w:cs="Calibri"/>
          <w:iCs/>
          <w:sz w:val="22"/>
          <w:szCs w:val="22"/>
          <w:shd w:val="clear" w:color="auto" w:fill="FFFFFF"/>
        </w:rPr>
        <w:t>Small Unmanned Fixed-wing Aircraft Design: A Practical Approach</w:t>
      </w:r>
    </w:p>
    <w:p w:rsidR="00DC62E2" w:rsidRDefault="00DC62E2" w:rsidP="00DC62E2">
      <w:pPr>
        <w:pStyle w:val="ListParagraph"/>
        <w:autoSpaceDE w:val="0"/>
        <w:rPr>
          <w:rFonts w:ascii="Calibri" w:hAnsi="Calibri" w:cs="Calibri"/>
          <w:iCs/>
          <w:sz w:val="22"/>
          <w:szCs w:val="22"/>
          <w:shd w:val="clear" w:color="auto" w:fill="FFFFFF"/>
        </w:rPr>
      </w:pPr>
      <w:r>
        <w:rPr>
          <w:rFonts w:ascii="Calibri" w:hAnsi="Calibri" w:cs="Calibri"/>
          <w:iCs/>
          <w:sz w:val="22"/>
          <w:szCs w:val="22"/>
          <w:shd w:val="clear" w:color="auto" w:fill="FFFFFF"/>
        </w:rPr>
        <w:t>Andrew Keane (2017)</w:t>
      </w:r>
    </w:p>
    <w:p w:rsidR="00357CFC" w:rsidRDefault="00DC62E2" w:rsidP="00DC62E2">
      <w:pPr>
        <w:pStyle w:val="ListParagraph"/>
        <w:autoSpaceDE w:val="0"/>
        <w:rPr>
          <w:rFonts w:ascii="Calibri" w:hAnsi="Calibri" w:cs="Calibri"/>
          <w:iCs/>
          <w:sz w:val="22"/>
          <w:szCs w:val="22"/>
          <w:shd w:val="clear" w:color="auto" w:fill="FFFFFF"/>
        </w:rPr>
      </w:pPr>
      <w:r>
        <w:rPr>
          <w:rFonts w:ascii="Calibri" w:hAnsi="Calibri" w:cs="Calibri"/>
          <w:iCs/>
          <w:sz w:val="22"/>
          <w:szCs w:val="22"/>
          <w:shd w:val="clear" w:color="auto" w:fill="FFFFFF"/>
        </w:rPr>
        <w:t xml:space="preserve">Wiley, ISBN </w:t>
      </w:r>
      <w:r w:rsidR="0091081D">
        <w:rPr>
          <w:rFonts w:ascii="Calibri" w:hAnsi="Calibri" w:cs="Calibri"/>
          <w:iCs/>
          <w:sz w:val="22"/>
          <w:szCs w:val="22"/>
          <w:shd w:val="clear" w:color="auto" w:fill="FFFFFF"/>
        </w:rPr>
        <w:t>978-1119406297</w:t>
      </w:r>
    </w:p>
    <w:p w:rsidR="0000683D" w:rsidRDefault="0000683D" w:rsidP="0000683D">
      <w:pPr>
        <w:autoSpaceDE w:val="0"/>
        <w:rPr>
          <w:rFonts w:ascii="Calibri" w:hAnsi="Calibri" w:cs="Calibri"/>
          <w:iCs/>
          <w:sz w:val="22"/>
          <w:szCs w:val="22"/>
          <w:shd w:val="clear" w:color="auto" w:fill="FFFFFF"/>
        </w:rPr>
      </w:pPr>
    </w:p>
    <w:p w:rsidR="0000683D" w:rsidRDefault="0000683D" w:rsidP="0000683D">
      <w:pPr>
        <w:autoSpaceDE w:val="0"/>
        <w:rPr>
          <w:rFonts w:ascii="Calibri" w:hAnsi="Calibri" w:cs="Calibri"/>
          <w:b/>
          <w:iCs/>
          <w:sz w:val="22"/>
          <w:szCs w:val="22"/>
          <w:shd w:val="clear" w:color="auto" w:fill="FFFFFF"/>
        </w:rPr>
      </w:pPr>
      <w:r w:rsidRPr="0000683D">
        <w:rPr>
          <w:rFonts w:ascii="Calibri" w:hAnsi="Calibri" w:cs="Calibri"/>
          <w:b/>
          <w:iCs/>
          <w:sz w:val="22"/>
          <w:szCs w:val="22"/>
          <w:shd w:val="clear" w:color="auto" w:fill="FFFFFF"/>
        </w:rPr>
        <w:t>Journals</w:t>
      </w:r>
    </w:p>
    <w:p w:rsidR="0000683D" w:rsidRPr="0000683D" w:rsidRDefault="005E0DA5" w:rsidP="0000683D">
      <w:pPr>
        <w:autoSpaceDE w:val="0"/>
        <w:rPr>
          <w:rFonts w:ascii="Calibri" w:hAnsi="Calibri" w:cs="Calibri"/>
          <w:iCs/>
          <w:sz w:val="22"/>
          <w:szCs w:val="22"/>
          <w:shd w:val="clear" w:color="auto" w:fill="FFFFFF"/>
        </w:rPr>
      </w:pPr>
      <w:r>
        <w:rPr>
          <w:rFonts w:ascii="Calibri" w:hAnsi="Calibri" w:cs="Calibri"/>
          <w:iCs/>
          <w:sz w:val="22"/>
          <w:szCs w:val="22"/>
          <w:shd w:val="clear" w:color="auto" w:fill="FFFFFF"/>
        </w:rPr>
        <w:t>Journal of Aircraft, American Institute of Aeronautics and Astronautics</w:t>
      </w:r>
    </w:p>
    <w:p w:rsidR="0096633B" w:rsidRPr="006D04DB" w:rsidRDefault="0096633B" w:rsidP="0096633B">
      <w:pPr>
        <w:autoSpaceDE w:val="0"/>
        <w:rPr>
          <w:rFonts w:ascii="Calibri" w:hAnsi="Calibri" w:cs="Calibri"/>
          <w:iCs/>
          <w:sz w:val="22"/>
          <w:szCs w:val="22"/>
          <w:shd w:val="clear" w:color="auto" w:fill="FFFFFF"/>
        </w:rPr>
      </w:pPr>
      <w:r>
        <w:rPr>
          <w:rFonts w:ascii="Calibri" w:hAnsi="Calibri" w:cs="Calibri"/>
          <w:iCs/>
          <w:sz w:val="22"/>
          <w:szCs w:val="22"/>
          <w:shd w:val="clear" w:color="auto" w:fill="FFFFFF"/>
        </w:rPr>
        <w:t xml:space="preserve">Journal of the American Helicopter Society, American Helicopter Society  </w:t>
      </w:r>
    </w:p>
    <w:p w:rsidR="0000683D" w:rsidRPr="0000683D" w:rsidRDefault="0000683D" w:rsidP="0000683D">
      <w:pPr>
        <w:autoSpaceDE w:val="0"/>
        <w:rPr>
          <w:rFonts w:ascii="Calibri" w:hAnsi="Calibri" w:cs="Calibri"/>
          <w:iCs/>
          <w:sz w:val="22"/>
          <w:szCs w:val="22"/>
          <w:shd w:val="clear" w:color="auto" w:fill="FFFFFF"/>
        </w:rPr>
      </w:pPr>
    </w:p>
    <w:p w:rsidR="00357CFC" w:rsidRPr="0000683D" w:rsidRDefault="00357CFC" w:rsidP="00BC4760">
      <w:pPr>
        <w:autoSpaceDE w:val="0"/>
        <w:rPr>
          <w:rFonts w:ascii="Calibri" w:hAnsi="Calibri" w:cs="Calibri"/>
          <w:b/>
          <w:iCs/>
          <w:sz w:val="22"/>
          <w:szCs w:val="22"/>
          <w:shd w:val="clear" w:color="auto" w:fill="FFFFFF"/>
        </w:rPr>
      </w:pPr>
    </w:p>
    <w:p w:rsidR="00DB5513" w:rsidRDefault="00DB5513" w:rsidP="00DB5513">
      <w:pPr>
        <w:autoSpaceDE w:val="0"/>
        <w:rPr>
          <w:rFonts w:ascii="Calibri" w:hAnsi="Calibri" w:cs="Calibri"/>
          <w:iCs/>
          <w:sz w:val="22"/>
          <w:szCs w:val="22"/>
          <w:shd w:val="clear" w:color="auto" w:fill="FFFFFF"/>
        </w:rPr>
      </w:pPr>
    </w:p>
    <w:p w:rsidR="00DB5513" w:rsidRDefault="00DB5513" w:rsidP="00DB5513">
      <w:pPr>
        <w:autoSpaceDE w:val="0"/>
        <w:rPr>
          <w:rFonts w:ascii="Calibri" w:hAnsi="Calibri" w:cs="Calibri"/>
          <w:iCs/>
          <w:sz w:val="22"/>
          <w:szCs w:val="22"/>
          <w:shd w:val="clear" w:color="auto" w:fill="FFFFFF"/>
        </w:rPr>
      </w:pPr>
    </w:p>
    <w:p w:rsidR="001872D3" w:rsidRPr="00C44AA5" w:rsidRDefault="001872D3" w:rsidP="00210C4B">
      <w:pPr>
        <w:autoSpaceDE w:val="0"/>
        <w:ind w:left="720"/>
        <w:rPr>
          <w:rFonts w:ascii="Calibri" w:hAnsi="Calibri" w:cs="Calibri"/>
          <w:iCs/>
          <w:sz w:val="22"/>
          <w:szCs w:val="22"/>
          <w:shd w:val="clear" w:color="auto" w:fill="FFFFFF"/>
        </w:rPr>
      </w:pPr>
    </w:p>
    <w:p w:rsidR="00A133F5" w:rsidRPr="00C44AA5" w:rsidRDefault="00A133F5" w:rsidP="00A26C35">
      <w:pPr>
        <w:autoSpaceDE w:val="0"/>
        <w:ind w:left="720"/>
        <w:rPr>
          <w:rFonts w:ascii="Calibri" w:hAnsi="Calibri" w:cs="Calibri"/>
          <w:sz w:val="22"/>
          <w:szCs w:val="22"/>
          <w:lang w:val="en-US"/>
        </w:rPr>
      </w:pPr>
    </w:p>
    <w:p w:rsidR="003D2B32" w:rsidRDefault="003D2B32"/>
    <w:sectPr w:rsidR="003D2B32" w:rsidSect="000D4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3A90"/>
    <w:multiLevelType w:val="hybridMultilevel"/>
    <w:tmpl w:val="D9D44B86"/>
    <w:lvl w:ilvl="0" w:tplc="9F6A19FA">
      <w:start w:val="1"/>
      <w:numFmt w:val="lowerRoman"/>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D4C79"/>
    <w:multiLevelType w:val="hybridMultilevel"/>
    <w:tmpl w:val="EF845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B710A"/>
    <w:multiLevelType w:val="hybridMultilevel"/>
    <w:tmpl w:val="9BC2C718"/>
    <w:lvl w:ilvl="0" w:tplc="A308D78A">
      <w:start w:val="1"/>
      <w:numFmt w:val="lowerRoman"/>
      <w:lvlText w:val="(%1)"/>
      <w:lvlJc w:val="left"/>
      <w:pPr>
        <w:ind w:left="720" w:hanging="360"/>
      </w:pPr>
      <w:rPr>
        <w:rFonts w:ascii="Calibri" w:eastAsia="Times New Roman" w:hAnsi="Calibri" w:cs="Calibri"/>
        <w:b w:val="0"/>
        <w:sz w:val="20"/>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15:restartNumberingAfterBreak="0">
    <w:nsid w:val="61E43348"/>
    <w:multiLevelType w:val="multilevel"/>
    <w:tmpl w:val="1CE0248E"/>
    <w:lvl w:ilvl="0">
      <w:start w:val="1"/>
      <w:numFmt w:val="lowerRoman"/>
      <w:lvlText w:val="(%1)"/>
      <w:lvlJc w:val="left"/>
      <w:pPr>
        <w:tabs>
          <w:tab w:val="num" w:pos="720"/>
        </w:tabs>
        <w:ind w:left="720" w:hanging="360"/>
      </w:pPr>
      <w:rPr>
        <w:rFonts w:ascii="Calibri" w:eastAsia="Times New Roman" w:hAnsi="Calibri" w:cs="Calibri" w:hint="default"/>
        <w:b w:val="0"/>
        <w:sz w:val="20"/>
        <w:lang w:val="en-US"/>
      </w:rPr>
    </w:lvl>
    <w:lvl w:ilvl="1">
      <w:start w:val="1"/>
      <w:numFmt w:val="decimal"/>
      <w:lvlText w:val="%2."/>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Wingdings" w:hAnsi="Wingdings" w:cs="Wingdings" w:hint="default"/>
      </w:rPr>
    </w:lvl>
    <w:lvl w:ilvl="3">
      <w:start w:val="1"/>
      <w:numFmt w:val="decimal"/>
      <w:lvlText w:val="%4."/>
      <w:lvlJc w:val="left"/>
      <w:pPr>
        <w:tabs>
          <w:tab w:val="num" w:pos="2880"/>
        </w:tabs>
        <w:ind w:left="2880" w:hanging="360"/>
      </w:pPr>
      <w:rPr>
        <w:rFonts w:ascii="Symbol" w:hAnsi="Symbol" w:cs="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1EA2461"/>
    <w:multiLevelType w:val="hybridMultilevel"/>
    <w:tmpl w:val="B9683FF6"/>
    <w:lvl w:ilvl="0" w:tplc="9F6A19FA">
      <w:start w:val="1"/>
      <w:numFmt w:val="lowerRoman"/>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E55A8"/>
    <w:multiLevelType w:val="hybridMultilevel"/>
    <w:tmpl w:val="AFE6B87E"/>
    <w:lvl w:ilvl="0" w:tplc="9F6A19FA">
      <w:start w:val="1"/>
      <w:numFmt w:val="lowerRoman"/>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61652"/>
    <w:multiLevelType w:val="multilevel"/>
    <w:tmpl w:val="DCA2F5AE"/>
    <w:lvl w:ilvl="0">
      <w:start w:val="1"/>
      <w:numFmt w:val="lowerRoman"/>
      <w:lvlText w:val="(%1)"/>
      <w:lvlJc w:val="left"/>
      <w:pPr>
        <w:tabs>
          <w:tab w:val="num" w:pos="720"/>
        </w:tabs>
        <w:ind w:left="720" w:hanging="360"/>
      </w:pPr>
      <w:rPr>
        <w:rFonts w:ascii="Calibri" w:eastAsia="Times New Roman" w:hAnsi="Calibri" w:cs="Calibri" w:hint="default"/>
        <w:b w:val="0"/>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B1408C4"/>
    <w:multiLevelType w:val="hybridMultilevel"/>
    <w:tmpl w:val="071E5E8A"/>
    <w:lvl w:ilvl="0" w:tplc="A308D78A">
      <w:start w:val="1"/>
      <w:numFmt w:val="lowerRoman"/>
      <w:lvlText w:val="(%1)"/>
      <w:lvlJc w:val="left"/>
      <w:pPr>
        <w:ind w:left="720" w:hanging="360"/>
      </w:pPr>
      <w:rPr>
        <w:rFonts w:ascii="Calibri" w:eastAsia="Times New Roman" w:hAnsi="Calibri" w:cs="Calibri"/>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7"/>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3F5"/>
    <w:rsid w:val="0000683D"/>
    <w:rsid w:val="00021F50"/>
    <w:rsid w:val="00023674"/>
    <w:rsid w:val="00054398"/>
    <w:rsid w:val="00073008"/>
    <w:rsid w:val="000D48BB"/>
    <w:rsid w:val="001743D3"/>
    <w:rsid w:val="001872D3"/>
    <w:rsid w:val="001A1AEE"/>
    <w:rsid w:val="00210C4B"/>
    <w:rsid w:val="002253ED"/>
    <w:rsid w:val="00263251"/>
    <w:rsid w:val="002D3C6E"/>
    <w:rsid w:val="00357CFC"/>
    <w:rsid w:val="00365F65"/>
    <w:rsid w:val="003D04BE"/>
    <w:rsid w:val="003D2B32"/>
    <w:rsid w:val="004406BE"/>
    <w:rsid w:val="0046523D"/>
    <w:rsid w:val="004664DE"/>
    <w:rsid w:val="005018E0"/>
    <w:rsid w:val="0053492B"/>
    <w:rsid w:val="005B0BBA"/>
    <w:rsid w:val="005B16C3"/>
    <w:rsid w:val="005B541E"/>
    <w:rsid w:val="005C462F"/>
    <w:rsid w:val="005E0DA5"/>
    <w:rsid w:val="00627B0F"/>
    <w:rsid w:val="006F436A"/>
    <w:rsid w:val="00734C3E"/>
    <w:rsid w:val="00775101"/>
    <w:rsid w:val="007B192D"/>
    <w:rsid w:val="00830A0B"/>
    <w:rsid w:val="0086774E"/>
    <w:rsid w:val="00881A48"/>
    <w:rsid w:val="00884491"/>
    <w:rsid w:val="009017D8"/>
    <w:rsid w:val="0090658A"/>
    <w:rsid w:val="00907365"/>
    <w:rsid w:val="0091081D"/>
    <w:rsid w:val="0096633B"/>
    <w:rsid w:val="00983FBC"/>
    <w:rsid w:val="009953A7"/>
    <w:rsid w:val="00A133F5"/>
    <w:rsid w:val="00A26C35"/>
    <w:rsid w:val="00A57B1A"/>
    <w:rsid w:val="00AC3445"/>
    <w:rsid w:val="00AE07A2"/>
    <w:rsid w:val="00B03CD6"/>
    <w:rsid w:val="00B60178"/>
    <w:rsid w:val="00BC4760"/>
    <w:rsid w:val="00BD3784"/>
    <w:rsid w:val="00C023D7"/>
    <w:rsid w:val="00D00A33"/>
    <w:rsid w:val="00D14B02"/>
    <w:rsid w:val="00D81154"/>
    <w:rsid w:val="00DB5513"/>
    <w:rsid w:val="00DB62DC"/>
    <w:rsid w:val="00DC62E2"/>
    <w:rsid w:val="00EA7BB5"/>
    <w:rsid w:val="00EB3847"/>
    <w:rsid w:val="00F0179D"/>
    <w:rsid w:val="00F02AF1"/>
    <w:rsid w:val="00F404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FD596-B1AE-C342-8E30-956AD56B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w-K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3F5"/>
    <w:pPr>
      <w:suppressAutoHyphens/>
      <w:spacing w:after="0" w:line="240" w:lineRule="auto"/>
    </w:pPr>
    <w:rPr>
      <w:rFonts w:ascii="Times New Roman" w:eastAsia="Times New Roman" w:hAnsi="Times New Roman" w:cs="Times New Roman"/>
      <w:sz w:val="24"/>
      <w:szCs w:val="24"/>
      <w:lang w:val="en-GB" w:eastAsia="ar-SA"/>
    </w:rPr>
  </w:style>
  <w:style w:type="paragraph" w:styleId="Heading1">
    <w:name w:val="heading 1"/>
    <w:basedOn w:val="Normal"/>
    <w:next w:val="Normal"/>
    <w:link w:val="Heading1Char"/>
    <w:uiPriority w:val="9"/>
    <w:qFormat/>
    <w:rsid w:val="005B5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133F5"/>
    <w:pPr>
      <w:keepNext/>
      <w:spacing w:before="280" w:after="280" w:line="276" w:lineRule="auto"/>
      <w:jc w:val="both"/>
      <w:outlineLvl w:val="2"/>
    </w:pPr>
    <w:rPr>
      <w:rFonts w:ascii="Arial Black" w:hAnsi="Arial Black" w:cs="Arial Black"/>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133F5"/>
    <w:rPr>
      <w:rFonts w:ascii="Arial Black" w:eastAsia="Times New Roman" w:hAnsi="Arial Black" w:cs="Arial Black"/>
      <w:b/>
      <w:bCs/>
      <w:sz w:val="24"/>
      <w:szCs w:val="24"/>
      <w:lang w:val="en-GB" w:eastAsia="ar-SA"/>
    </w:rPr>
  </w:style>
  <w:style w:type="paragraph" w:styleId="Subtitle">
    <w:name w:val="Subtitle"/>
    <w:basedOn w:val="Normal"/>
    <w:next w:val="Normal"/>
    <w:link w:val="SubtitleChar"/>
    <w:qFormat/>
    <w:rsid w:val="00A133F5"/>
    <w:pPr>
      <w:spacing w:before="280" w:after="280"/>
      <w:jc w:val="both"/>
    </w:pPr>
    <w:rPr>
      <w:rFonts w:ascii="Arial Narrow" w:eastAsia="Calibri" w:hAnsi="Arial Narrow" w:cs="Arial Narrow"/>
      <w:b/>
      <w:sz w:val="22"/>
      <w:szCs w:val="22"/>
    </w:rPr>
  </w:style>
  <w:style w:type="character" w:customStyle="1" w:styleId="SubtitleChar">
    <w:name w:val="Subtitle Char"/>
    <w:basedOn w:val="DefaultParagraphFont"/>
    <w:link w:val="Subtitle"/>
    <w:rsid w:val="00A133F5"/>
    <w:rPr>
      <w:rFonts w:ascii="Arial Narrow" w:eastAsia="Calibri" w:hAnsi="Arial Narrow" w:cs="Arial Narrow"/>
      <w:b/>
      <w:lang w:val="en-GB" w:eastAsia="ar-SA"/>
    </w:rPr>
  </w:style>
  <w:style w:type="paragraph" w:styleId="BodyText2">
    <w:name w:val="Body Text 2"/>
    <w:basedOn w:val="Normal"/>
    <w:link w:val="BodyText2Char"/>
    <w:rsid w:val="00A133F5"/>
    <w:pPr>
      <w:autoSpaceDE w:val="0"/>
    </w:pPr>
    <w:rPr>
      <w:sz w:val="20"/>
      <w:szCs w:val="20"/>
    </w:rPr>
  </w:style>
  <w:style w:type="character" w:customStyle="1" w:styleId="BodyText2Char">
    <w:name w:val="Body Text 2 Char"/>
    <w:basedOn w:val="DefaultParagraphFont"/>
    <w:link w:val="BodyText2"/>
    <w:rsid w:val="00A133F5"/>
    <w:rPr>
      <w:rFonts w:ascii="Times New Roman" w:eastAsia="Times New Roman" w:hAnsi="Times New Roman" w:cs="Times New Roman"/>
      <w:sz w:val="20"/>
      <w:szCs w:val="20"/>
      <w:lang w:val="en-GB" w:eastAsia="ar-SA"/>
    </w:rPr>
  </w:style>
  <w:style w:type="character" w:customStyle="1" w:styleId="Heading1Char">
    <w:name w:val="Heading 1 Char"/>
    <w:basedOn w:val="DefaultParagraphFont"/>
    <w:link w:val="Heading1"/>
    <w:uiPriority w:val="9"/>
    <w:rsid w:val="005B541E"/>
    <w:rPr>
      <w:rFonts w:asciiTheme="majorHAnsi" w:eastAsiaTheme="majorEastAsia" w:hAnsiTheme="majorHAnsi" w:cstheme="majorBidi"/>
      <w:b/>
      <w:bCs/>
      <w:color w:val="365F91" w:themeColor="accent1" w:themeShade="BF"/>
      <w:sz w:val="28"/>
      <w:szCs w:val="28"/>
      <w:lang w:val="en-GB" w:eastAsia="ar-SA"/>
    </w:rPr>
  </w:style>
  <w:style w:type="paragraph" w:styleId="NormalWeb">
    <w:name w:val="Normal (Web)"/>
    <w:basedOn w:val="Normal"/>
    <w:uiPriority w:val="99"/>
    <w:semiHidden/>
    <w:unhideWhenUsed/>
    <w:rsid w:val="005B541E"/>
    <w:pPr>
      <w:suppressAutoHyphens w:val="0"/>
      <w:spacing w:before="100" w:beforeAutospacing="1" w:after="100" w:afterAutospacing="1"/>
    </w:pPr>
    <w:rPr>
      <w:lang w:val="en-US" w:eastAsia="en-US"/>
    </w:rPr>
  </w:style>
  <w:style w:type="character" w:styleId="Strong">
    <w:name w:val="Strong"/>
    <w:basedOn w:val="DefaultParagraphFont"/>
    <w:uiPriority w:val="22"/>
    <w:qFormat/>
    <w:rsid w:val="005B541E"/>
    <w:rPr>
      <w:b/>
      <w:bCs/>
    </w:rPr>
  </w:style>
  <w:style w:type="paragraph" w:styleId="ListParagraph">
    <w:name w:val="List Paragraph"/>
    <w:basedOn w:val="Normal"/>
    <w:uiPriority w:val="34"/>
    <w:qFormat/>
    <w:rsid w:val="00357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05386">
      <w:bodyDiv w:val="1"/>
      <w:marLeft w:val="0"/>
      <w:marRight w:val="0"/>
      <w:marTop w:val="0"/>
      <w:marBottom w:val="0"/>
      <w:divBdr>
        <w:top w:val="none" w:sz="0" w:space="0" w:color="auto"/>
        <w:left w:val="none" w:sz="0" w:space="0" w:color="auto"/>
        <w:bottom w:val="none" w:sz="0" w:space="0" w:color="auto"/>
        <w:right w:val="none" w:sz="0" w:space="0" w:color="auto"/>
      </w:divBdr>
    </w:div>
    <w:div w:id="164928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BEB83-5DC8-964E-AD76-22E287BD5B2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sameer.j.hameer@gmail.com</cp:lastModifiedBy>
  <cp:revision>2</cp:revision>
  <dcterms:created xsi:type="dcterms:W3CDTF">2019-07-09T06:31:00Z</dcterms:created>
  <dcterms:modified xsi:type="dcterms:W3CDTF">2019-07-09T06:31:00Z</dcterms:modified>
</cp:coreProperties>
</file>