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1E3A5F"/>
          <w:sz w:val="72"/>
          <w:szCs w:val="72"/>
        </w:rPr>
        <w:t xml:space="preserve">SEOMaster</w:t>
      </w:r>
    </w:p>
    <w:p>
      <w:pPr>
        <w:spacing w:after="120" w:before="0"/>
        <w:jc w:val="center"/>
      </w:pPr>
      <w:r>
        <w:rPr>
          <w:rFonts w:ascii="Arial" w:cs="Arial" w:eastAsia="Arial" w:hAnsi="Arial"/>
          <w:color w:val="3B82F6"/>
          <w:sz w:val="40"/>
          <w:szCs w:val="40"/>
        </w:rPr>
        <w:t xml:space="preserve">Production Algorithm Documentation</w:t>
      </w:r>
    </w:p>
    <w:p>
      <w:pPr>
        <w:spacing w:after="120" w:before="0"/>
        <w:jc w:val="center"/>
      </w:pPr>
      <w:r>
        <w:rPr>
          <w:rFonts w:ascii="Arial" w:cs="Arial" w:eastAsia="Arial" w:hAnsi="Arial"/>
          <w:i/>
          <w:iCs/>
          <w:color w:val="7D8590"/>
          <w:sz w:val="24"/>
          <w:szCs w:val="24"/>
        </w:rPr>
        <w:t xml:space="preserve">Industry-Standard Real Data Analysis, Deep SEO Metrics &amp; Algorithmic Intelligence</w:t>
      </w:r>
    </w:p>
    <w:p>
      <w:pPr>
        <w:pBdr>
          <w:bottom w:val="single" w:color="1E3A5F" w:sz="4" w:space="1"/>
        </w:pBdr>
        <w:spacing w:after="160" w:before="160"/>
      </w:pPr>
      <w:r>
        <w:t xml:space="preserve"/>
      </w:r>
    </w:p>
    <w:p>
      <w:pPr>
        <w:spacing w:after="40" w:before="120"/>
        <w:jc w:val="center"/>
      </w:pPr>
      <w:r>
        <w:rPr>
          <w:rFonts w:ascii="Arial" w:cs="Arial" w:eastAsia="Arial" w:hAnsi="Arial"/>
          <w:color w:val="7D8590"/>
          <w:sz w:val="22"/>
          <w:szCs w:val="22"/>
        </w:rPr>
        <w:t xml:space="preserve">Version 1.0  |  May 2026</w:t>
      </w:r>
    </w:p>
    <w:p>
      <w:pPr>
        <w:spacing w:after="40" w:before="0"/>
        <w:jc w:val="center"/>
      </w:pPr>
      <w:r>
        <w:rPr>
          <w:rFonts w:ascii="Arial" w:cs="Arial" w:eastAsia="Arial" w:hAnsi="Arial"/>
          <w:color w:val="7D8590"/>
          <w:sz w:val="22"/>
          <w:szCs w:val="22"/>
        </w:rPr>
        <w:t xml:space="preserve">Stack: Next.js 15 · MiniMax M2.7 · Neon PostgreSQL · Recharts</w:t>
      </w:r>
    </w:p>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1. Executive Summary &amp; Algorithm Assessment</w:t>
      </w:r>
    </w:p>
    <w:p>
      <w:pPr>
        <w:spacing w:after="80" w:before="80"/>
      </w:pPr>
      <w:r>
        <w:rPr>
          <w:rFonts w:ascii="Arial" w:cs="Arial" w:eastAsia="Arial" w:hAnsi="Arial"/>
          <w:sz w:val="22"/>
          <w:szCs w:val="22"/>
        </w:rPr>
        <w:t xml:space="preserve">This document provides complete production-ready documentation for SEOMaster's data analysis algorithms. It covers the current implementation assessment, industry-standard enhancements, a detailed metrics dictionary, the 'why behind every metric', keyword gap discovery logic, and per-page deep analysis specifications.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thick" w:color="3B82F6" w:sz="12"/>
              <w:bottom w:val="single" w:color="3B82F6" w:sz="4"/>
              <w:right w:val="single" w:color="3B82F6" w:sz="4"/>
            </w:tcBorders>
            <w:shd w:fill="E8F4FD" w:val="clear"/>
            <w:tcMar>
              <w:top w:type="dxa" w:w="120"/>
              <w:left w:type="dxa" w:w="200"/>
              <w:bottom w:type="dxa" w:w="120"/>
              <w:right w:type="dxa" w:w="200"/>
            </w:tcMar>
          </w:tcPr>
          <w:p>
            <w:pPr>
              <w:spacing w:after="0" w:before="0"/>
            </w:pPr>
            <w:r>
              <w:rPr>
                <w:rFonts w:ascii="Arial" w:cs="Arial" w:eastAsia="Arial" w:hAnsi="Arial"/>
                <w:sz w:val="22"/>
                <w:szCs w:val="22"/>
              </w:rPr>
              <w:t xml:space="preserve">Core Philosophy: Every metric displayed must answer three questions — WHY is this happening, WHAT is the benchmark, and HOW do I fix it. This document encodes industry-standard answers to all three for every data point in the system.</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1.1 Current Algorithm Health Check</w:t>
      </w:r>
    </w:p>
    <w:p>
      <w:pPr>
        <w:spacing w:after="80" w:before="80"/>
      </w:pPr>
      <w:r>
        <w:rPr>
          <w:rFonts w:ascii="Arial" w:cs="Arial" w:eastAsia="Arial" w:hAnsi="Arial"/>
          <w:sz w:val="22"/>
          <w:szCs w:val="22"/>
        </w:rPr>
        <w:t xml:space="preserve">Analysis of the existing codebase reveals a solid foundation with several critical gaps that prevent true production-grade analysis: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Algorithm Module</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Status</w:t>
            </w:r>
          </w:p>
        </w:tc>
        <w:tc>
          <w:tcPr>
            <w:tcW w:type="dxa" w:w="49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Assessment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Benchmark Curve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0B981"/>
                <w:sz w:val="18"/>
                <w:szCs w:val="18"/>
              </w:rPr>
              <w:t xml:space="preserve"> [STRONG] </w:t>
            </w:r>
            <w:r>
              <w:rPr>
                <w:rFonts w:ascii="Arial" w:cs="Arial" w:eastAsia="Arial" w:hAnsi="Arial"/>
                <w:sz w:val="20"/>
                <w:szCs w:val="20"/>
              </w:rPr>
              <w:t xml:space="preserve"> Uses 20-point Advanced Web Ranking curve. Intent multipliers applied. Gap detection accurate.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Opportunity Scoring</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b/>
                <w:bCs/>
                <w:color w:val="F59E0B"/>
                <w:sz w:val="18"/>
                <w:szCs w:val="18"/>
              </w:rPr>
              <w:t xml:space="preserve"> [NEEDS WORK] </w:t>
            </w:r>
            <w:r>
              <w:rPr>
                <w:rFonts w:ascii="Arial" w:cs="Arial" w:eastAsia="Arial" w:hAnsi="Arial"/>
                <w:sz w:val="20"/>
                <w:szCs w:val="20"/>
              </w:rPr>
              <w:t xml:space="preserve"> Composite score formula present but impression quality multiplier is arbitrary. Missing volatility weighting.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Overview Eligibility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0B981"/>
                <w:sz w:val="18"/>
                <w:szCs w:val="18"/>
              </w:rPr>
              <w:t xml:space="preserve"> [STRONG] </w:t>
            </w:r>
            <w:r>
              <w:rPr>
                <w:rFonts w:ascii="Arial" w:cs="Arial" w:eastAsia="Arial" w:hAnsi="Arial"/>
                <w:sz w:val="20"/>
                <w:szCs w:val="20"/>
              </w:rPr>
              <w:t xml:space="preserve"> 4-signal scoring (intent, pattern, position, volume) — solid. Missing E-E-A-T signals and featured snippet ownership check.</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Cannibalization Detection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b/>
                <w:bCs/>
                <w:color w:val="F59E0B"/>
                <w:sz w:val="18"/>
                <w:szCs w:val="18"/>
              </w:rPr>
              <w:t xml:space="preserve"> [NEEDS WORK] </w:t>
            </w:r>
            <w:r>
              <w:rPr>
                <w:rFonts w:ascii="Arial" w:cs="Arial" w:eastAsia="Arial" w:hAnsi="Arial"/>
                <w:sz w:val="20"/>
                <w:szCs w:val="20"/>
              </w:rPr>
              <w:t xml:space="preserve"> URL-per-query split detected correctly. Missing click-split ratio and semantic similarity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Keyword Gap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EF4444"/>
                <w:sz w:val="18"/>
                <w:szCs w:val="18"/>
              </w:rPr>
              <w:t xml:space="preserve"> [MISSING] </w:t>
            </w:r>
            <w:r>
              <w:rPr>
                <w:rFonts w:ascii="Arial" w:cs="Arial" w:eastAsia="Arial" w:hAnsi="Arial"/>
                <w:sz w:val="20"/>
                <w:szCs w:val="20"/>
              </w:rPr>
              <w:t xml:space="preserve"> No competitor gap, SERP feature gap, or semantic gap analysis. Critical for production.</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Page-Level Deep Dive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b/>
                <w:bCs/>
                <w:color w:val="EF4444"/>
                <w:sz w:val="18"/>
                <w:szCs w:val="18"/>
              </w:rPr>
              <w:t xml:space="preserve"> [MISSING] </w:t>
            </w:r>
            <w:r>
              <w:rPr>
                <w:rFonts w:ascii="Arial" w:cs="Arial" w:eastAsia="Arial" w:hAnsi="Arial"/>
                <w:sz w:val="20"/>
                <w:szCs w:val="20"/>
              </w:rPr>
              <w:t xml:space="preserve"> No per-URL analysis, Core Web Vitals correlation, or content audit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Trend / Seasonality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EF4444"/>
                <w:sz w:val="18"/>
                <w:szCs w:val="18"/>
              </w:rPr>
              <w:t xml:space="preserve"> [MISSING] </w:t>
            </w:r>
            <w:r>
              <w:rPr>
                <w:rFonts w:ascii="Arial" w:cs="Arial" w:eastAsia="Arial" w:hAnsi="Arial"/>
                <w:sz w:val="20"/>
                <w:szCs w:val="20"/>
              </w:rPr>
              <w:t xml:space="preserve"> No date-range delta, MoM/YoY comparison, or volatility index.</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GEO/AEO Scoring</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b/>
                <w:bCs/>
                <w:color w:val="10B981"/>
                <w:sz w:val="18"/>
                <w:szCs w:val="18"/>
              </w:rPr>
              <w:t xml:space="preserve"> [STRONG] </w:t>
            </w:r>
            <w:r>
              <w:rPr>
                <w:rFonts w:ascii="Arial" w:cs="Arial" w:eastAsia="Arial" w:hAnsi="Arial"/>
                <w:sz w:val="20"/>
                <w:szCs w:val="20"/>
              </w:rPr>
              <w:t xml:space="preserve"> Pillar clustering, blueprint generation, and rules engine are above-industry 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Crawl 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0B981"/>
                <w:sz w:val="18"/>
                <w:szCs w:val="18"/>
              </w:rPr>
              <w:t xml:space="preserve"> [STRONG] </w:t>
            </w:r>
            <w:r>
              <w:rPr>
                <w:rFonts w:ascii="Arial" w:cs="Arial" w:eastAsia="Arial" w:hAnsi="Arial"/>
                <w:sz w:val="20"/>
                <w:szCs w:val="20"/>
              </w:rPr>
              <w:t xml:space="preserve"> Status code parsing, file type waste, and devOps checklist are production-ready.</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2. Industry-Standard CTR Benchmark Algorithm</w:t>
      </w:r>
    </w:p>
    <w:p>
      <w:pPr>
        <w:spacing w:after="80" w:before="80"/>
      </w:pPr>
      <w:r>
        <w:rPr>
          <w:rFonts w:ascii="Arial" w:cs="Arial" w:eastAsia="Arial" w:hAnsi="Arial"/>
          <w:sz w:val="22"/>
          <w:szCs w:val="22"/>
        </w:rPr>
        <w:t xml:space="preserve">The CTR benchmark is the foundation of every analysis. SEOMaster's current implementation is based on Advanced Web Ranking 2024 data and is accurate. This section documents the complete benchmark, calibration, and correction logic.</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2.1 Position CTR Curve (Advanced Web Ranking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Position</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Desktop CTR</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Mobile CTR</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Branded CTR</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Non-Brand CTR</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Question CTR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31.7%</w:t>
            </w:r>
          </w:p>
        </w:tc>
      </w:tr>
      <w:tr>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15.7%</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13.2%</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18.9%</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12.1%</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17.2%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12.3%</w:t>
            </w:r>
          </w:p>
        </w:tc>
      </w:tr>
      <w:tr>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8.0%</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6.9%</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9.1%</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7.1%</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8.9%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6.4%</w:t>
            </w:r>
          </w:p>
        </w:tc>
      </w:tr>
      <w:tr>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6-7</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3.8%</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4.3%</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3.3%</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2.6%</w:t>
            </w:r>
          </w:p>
        </w:tc>
      </w:tr>
      <w:tr>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11-15</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0.8%</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0.9%</w:t>
            </w:r>
          </w:p>
        </w:tc>
        <w:tc>
          <w:tcPr>
            <w:tcW w:type="dxa" w:w="1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16-20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2.2 Intent-Based CTR Multipliers (Production Calibration)</w:t>
      </w:r>
    </w:p>
    <w:p>
      <w:pPr>
        <w:spacing w:after="80" w:before="80"/>
      </w:pPr>
      <w:r>
        <w:rPr>
          <w:rFonts w:ascii="Arial" w:cs="Arial" w:eastAsia="Arial" w:hAnsi="Arial"/>
          <w:sz w:val="22"/>
          <w:szCs w:val="22"/>
        </w:rPr>
        <w:t xml:space="preserve">Raw position CTR must be adjusted for intent — the same position has wildly different benchmark CTRs for navigational vs informational queries. Current multipliers in the codebase are directionally correct but need calibration: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Intent Type</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Current Mult.</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Industry Mult.</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Delta</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Why It Differs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Navigational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Brand/site queries get much higher CTR — users actively looking for this URL</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Informational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1.05x</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1.00x</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-0.05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Baseline — AI Overviews absorb ~18% of clicks, depressing actual CTR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Transactional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0.85x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0.78x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Shopping carousel and ads above organic suppress CTR significantly</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Commercial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0.90x</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0.87x</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-0.03</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Comparison/review queries have rich snippets; star ratings boost if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0.95x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0.71x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Pack (Maps box) absorbs 42% of all local clicks before organic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12"/>
              <w:bottom w:val="single" w:color="F59E0B" w:sz="4"/>
              <w:right w:val="single" w:color="F59E0B" w:sz="4"/>
            </w:tcBorders>
            <w:shd w:fill="FFF3CD" w:val="clear"/>
            <w:tcMar>
              <w:top w:type="dxa" w:w="120"/>
              <w:left w:type="dxa" w:w="200"/>
              <w:bottom w:type="dxa" w:w="120"/>
              <w:right w:type="dxa" w:w="200"/>
            </w:tcMar>
          </w:tcPr>
          <w:p>
            <w:pPr>
              <w:spacing w:after="0" w:before="0"/>
            </w:pPr>
            <w:r>
              <w:rPr>
                <w:rFonts w:ascii="Arial" w:cs="Arial" w:eastAsia="Arial" w:hAnsi="Arial"/>
                <w:sz w:val="22"/>
                <w:szCs w:val="22"/>
              </w:rPr>
              <w:t xml:space="preserve">CRITICAL FIX: Local intent CTR multiplier needs to drop from 0.95x to 0.71x. Pages ranking for local queries but not in the Local Pack have dramatically lower organic CTR than the model predicts.</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2.3 SERP Feature CTR Depression Coefficients</w:t>
      </w:r>
    </w:p>
    <w:p>
      <w:pPr>
        <w:spacing w:after="80" w:before="80"/>
      </w:pPr>
      <w:r>
        <w:rPr>
          <w:rFonts w:ascii="Arial" w:cs="Arial" w:eastAsia="Arial" w:hAnsi="Arial"/>
          <w:sz w:val="22"/>
          <w:szCs w:val="22"/>
        </w:rPr>
        <w:t xml:space="preserve">When SERP features occupy real estate above organic results, they compress CTR. These coefficients must be applied on top of the benchmark to set realistic targets: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SERP Feature</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CTR Impact</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Avg Position Shift</w:t>
            </w:r>
          </w:p>
        </w:tc>
        <w:tc>
          <w:tcPr>
            <w:tcW w:type="dxa" w:w="37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Detection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Overview (present)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 to -45%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Appears above P1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Questions &amp; 'how to' queries — position &lt;= 10</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Featured Snippet</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+70% if YOU own it / -22% if competitor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Appears at P0</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Question-pattern queries — detect if CTR &gt; 1.5x benchmark at 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Pack (3 listings)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-42% on organic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Effective organic starts at P4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Near me / local intent queries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Shopping Carousel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-35 to -55%</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Carousel above P1</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Product + price/buy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People Also Ask box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 to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Between organic results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Question queries with expandable answers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Knowledge Panel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-20 to -30%</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Right sidebar</w:t>
            </w:r>
          </w:p>
        </w:tc>
        <w:tc>
          <w:tcPr>
            <w:tcW w:type="dxa" w:w="3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Brand / entity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Sitelinks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 to +60% for rank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P1 benefit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Brand / navigational queries</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3. Why Pages Show Specific Metrics — Root Cause Engine</w:t>
      </w:r>
    </w:p>
    <w:p>
      <w:pPr>
        <w:spacing w:after="80" w:before="80"/>
      </w:pPr>
      <w:r>
        <w:rPr>
          <w:rFonts w:ascii="Arial" w:cs="Arial" w:eastAsia="Arial" w:hAnsi="Arial"/>
          <w:sz w:val="22"/>
          <w:szCs w:val="22"/>
        </w:rPr>
        <w:t xml:space="preserve">The most valuable SEO insight is not WHAT the metric is, but WHY it has that value. This section defines the complete root cause decision tree for every major metric.</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3.1 WHY a Page Has Low CTR Despite Good Position</w:t>
      </w:r>
    </w:p>
    <w:p>
      <w:pPr>
        <w:spacing w:after="80" w:before="80"/>
      </w:pPr>
      <w:r>
        <w:rPr>
          <w:rFonts w:ascii="Arial" w:cs="Arial" w:eastAsia="Arial" w:hAnsi="Arial"/>
          <w:sz w:val="22"/>
          <w:szCs w:val="22"/>
        </w:rPr>
        <w:t xml:space="preserve">When position &lt;= 5 but CTR &lt; 50% of benchmark, one or more of these root causes applies: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Root Cause</w:t>
            </w:r>
          </w:p>
        </w:tc>
        <w:tc>
          <w:tcPr>
            <w:tcW w:type="dxa" w:w="3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Detection Logic</w:t>
            </w:r>
          </w:p>
        </w:tc>
        <w:tc>
          <w:tcPr>
            <w:tcW w:type="dxa" w:w="31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Title mismatch — query intent vs title format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Query starts with 'how'/'what'/'best' but title is generic or keyword-stuffed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Rewrite title to match intent: 'how' → 'How to X (N Steps)', 'best' → 'Best X in 2026 — N Options'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Missing year/freshness signal</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Query contains year ('2026', 'this year', 'current') but title lacks it</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Add current year to title — freshness increases CTR 15-25% for 'best' and 'latest'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Weak meta description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at positions 2-5 below position 1 proportionally more than benchmark predicts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a call-to-action verb, specific number, or emotional trigger to meta. Test 3 variants.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SERP feature suppression</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1-3 with CTR &lt; 10% (info queries) or &lt; 5% (transactional)</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Check if AI Overview / Featured Snippet / Shopping Carousel appears for this query. Optimize for the feature, not just organic rank.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URL structure discourages clicks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Long /category/subcategory/subcategory/slug URLs with digits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Shorten URL to /topic/slug. Clean URLs add 2-4% CTR lift.</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No rich snippet markup</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Competitor pages show stars/breadcrumbs/FAQ but page does not</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Add appropriate schema: FAQ, HowTo, Review, Product, or Recipe — rich results increase CTR 20-30%.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Title over 60 characters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Title truncated with '...' in SERP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Keep titles under 60 chars (580px pixel width). Truncated titles lose 5-8% CTR.</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Branded vs non-branded bias</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Very high or very low CTR vs position — not explained by other factors</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Check if query contains brand name. Branded navigational queries expect 35-45% CTR at P1, not 28%.</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3.2 WHY a Page Has High Impressions but Zero Clicks</w:t>
      </w:r>
    </w:p>
    <w:p>
      <w:pPr>
        <w:spacing w:after="80" w:before="80"/>
      </w:pPr>
      <w:r>
        <w:rPr>
          <w:rFonts w:ascii="Arial" w:cs="Arial" w:eastAsia="Arial" w:hAnsi="Arial"/>
          <w:sz w:val="22"/>
          <w:szCs w:val="22"/>
        </w:rPr>
        <w:t xml:space="preserve">This is the most damaging pattern — the page ranks but receives nothing. Root causes in priority order:</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Position &gt; 20 (page 3+): Googlebot indexes but users never scroll this far. Fix: Content depth improvement + backlink acquisition to push into page 1-2.</w:t>
      </w:r>
    </w:p>
    <w:p>
      <w:pPr>
        <w:pStyle w:val="ListParagraph"/>
        <w:numPr>
          <w:ilvl w:val="0"/>
          <w:numId w:val="2"/>
        </w:numPr>
        <w:spacing w:after="40" w:before="40"/>
      </w:pPr>
      <w:r>
        <w:rPr>
          <w:rFonts w:ascii="Arial" w:cs="Arial" w:eastAsia="Arial" w:hAnsi="Arial"/>
          <w:sz w:val="22"/>
          <w:szCs w:val="22"/>
        </w:rPr>
        <w:t xml:space="preserve">Featured Snippet owned by competitor: Query appears in GSC impressions because YOUR page ranks organically, but the Featured Snippet box above captures 100% of user attention. Fix: Restructure to win the snippet — lead with a direct answer paragraph, use numbered steps, add definitions.</w:t>
      </w:r>
    </w:p>
    <w:p>
      <w:pPr>
        <w:pStyle w:val="ListParagraph"/>
        <w:numPr>
          <w:ilvl w:val="0"/>
          <w:numId w:val="2"/>
        </w:numPr>
        <w:spacing w:after="40" w:before="40"/>
      </w:pPr>
      <w:r>
        <w:rPr>
          <w:rFonts w:ascii="Arial" w:cs="Arial" w:eastAsia="Arial" w:hAnsi="Arial"/>
          <w:sz w:val="22"/>
          <w:szCs w:val="22"/>
        </w:rPr>
        <w:t xml:space="preserve">AI Overview absorbing all clicks: Especially for 'what is X' and 'how to X' queries. Fix: Ensure your page IS sourced by the AI Overview by matching its structure: short answer first, lists, FAQ schema.</w:t>
      </w:r>
    </w:p>
    <w:p>
      <w:pPr>
        <w:pStyle w:val="ListParagraph"/>
        <w:numPr>
          <w:ilvl w:val="0"/>
          <w:numId w:val="2"/>
        </w:numPr>
        <w:spacing w:after="40" w:before="40"/>
      </w:pPr>
      <w:r>
        <w:rPr>
          <w:rFonts w:ascii="Arial" w:cs="Arial" w:eastAsia="Arial" w:hAnsi="Arial"/>
          <w:sz w:val="22"/>
          <w:szCs w:val="22"/>
        </w:rPr>
        <w:t xml:space="preserve">Title/meta completely mismatched to query intent: User sees the result and knows it won't answer their question. CTR = 0 even at position 3. Fix: Use GSC query data to align title to the exact search intent of the zero-click query.</w:t>
      </w:r>
    </w:p>
    <w:p>
      <w:pPr>
        <w:pStyle w:val="ListParagraph"/>
        <w:numPr>
          <w:ilvl w:val="0"/>
          <w:numId w:val="2"/>
        </w:numPr>
        <w:spacing w:after="40" w:before="40"/>
      </w:pPr>
      <w:r>
        <w:rPr>
          <w:rFonts w:ascii="Arial" w:cs="Arial" w:eastAsia="Arial" w:hAnsi="Arial"/>
          <w:sz w:val="22"/>
          <w:szCs w:val="22"/>
        </w:rPr>
        <w:t xml:space="preserve">Local Pack blocking organic: For 'near me' queries, the Local Pack occupies the top 30-40% of screen. Fix: Google Business Profile optimisation is mandatory before organic CTR work.</w:t>
      </w:r>
    </w:p>
    <w:p>
      <w:pPr>
        <w:pStyle w:val="ListParagraph"/>
        <w:numPr>
          <w:ilvl w:val="0"/>
          <w:numId w:val="2"/>
        </w:numPr>
        <w:spacing w:after="40" w:before="40"/>
      </w:pPr>
      <w:r>
        <w:rPr>
          <w:rFonts w:ascii="Arial" w:cs="Arial" w:eastAsia="Arial" w:hAnsi="Arial"/>
          <w:sz w:val="22"/>
          <w:szCs w:val="22"/>
        </w:rPr>
        <w:t xml:space="preserve">Sitelink Search Box on competitor's brand result: When user searches a competitor brand, their enhanced sitelink result spans 50% of viewport. Fix: N/A — focus on non-navigational queries.</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3.3 WHY Average Position Fluctuates Daily</w:t>
      </w:r>
    </w:p>
    <w:p>
      <w:pPr>
        <w:spacing w:after="80" w:before="80"/>
      </w:pPr>
      <w:r>
        <w:rPr>
          <w:rFonts w:ascii="Arial" w:cs="Arial" w:eastAsia="Arial" w:hAnsi="Arial"/>
          <w:sz w:val="22"/>
          <w:szCs w:val="22"/>
        </w:rPr>
        <w:t xml:space="preserve">Position volatility is one of the most misunderstood metrics. Average position in GSC = arithmetic mean across all impressions for the period, making it volatile by design:</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New content discovery: Googlebot testing a page at multiple positions before settling — appears as erratic position for 2-8 weeks post-publish.</w:t>
      </w:r>
    </w:p>
    <w:p>
      <w:pPr>
        <w:pStyle w:val="ListParagraph"/>
        <w:numPr>
          <w:ilvl w:val="0"/>
          <w:numId w:val="3"/>
        </w:numPr>
        <w:spacing w:after="40" w:before="40"/>
      </w:pPr>
      <w:r>
        <w:rPr>
          <w:rFonts w:ascii="Arial" w:cs="Arial" w:eastAsia="Arial" w:hAnsi="Arial"/>
          <w:sz w:val="22"/>
          <w:szCs w:val="22"/>
        </w:rPr>
        <w:t xml:space="preserve">Algorithm updates: Core updates cause ±5-15 position swings for entire site cohorts. Core Web Vitals updates specifically target UX signals.</w:t>
      </w:r>
    </w:p>
    <w:p>
      <w:pPr>
        <w:pStyle w:val="ListParagraph"/>
        <w:numPr>
          <w:ilvl w:val="0"/>
          <w:numId w:val="3"/>
        </w:numPr>
        <w:spacing w:after="40" w:before="40"/>
      </w:pPr>
      <w:r>
        <w:rPr>
          <w:rFonts w:ascii="Arial" w:cs="Arial" w:eastAsia="Arial" w:hAnsi="Arial"/>
          <w:sz w:val="22"/>
          <w:szCs w:val="22"/>
        </w:rPr>
        <w:t xml:space="preserve">Query volume seasonality: More impressions from long-tail queries (which rank lower) during seasonal spikes artificially drags average position down — even if your top queries improved.</w:t>
      </w:r>
    </w:p>
    <w:p>
      <w:pPr>
        <w:pStyle w:val="ListParagraph"/>
        <w:numPr>
          <w:ilvl w:val="0"/>
          <w:numId w:val="3"/>
        </w:numPr>
        <w:spacing w:after="40" w:before="40"/>
      </w:pPr>
      <w:r>
        <w:rPr>
          <w:rFonts w:ascii="Arial" w:cs="Arial" w:eastAsia="Arial" w:hAnsi="Arial"/>
          <w:sz w:val="22"/>
          <w:szCs w:val="22"/>
        </w:rPr>
        <w:t xml:space="preserve">Competitor content changes: A competing page improving its quality signals causes your position to drop proportionally. Monitor via third-party rank trackers alongside GSC.</w:t>
      </w:r>
    </w:p>
    <w:p>
      <w:pPr>
        <w:pStyle w:val="ListParagraph"/>
        <w:numPr>
          <w:ilvl w:val="0"/>
          <w:numId w:val="3"/>
        </w:numPr>
        <w:spacing w:after="40" w:before="40"/>
      </w:pPr>
      <w:r>
        <w:rPr>
          <w:rFonts w:ascii="Arial" w:cs="Arial" w:eastAsia="Arial" w:hAnsi="Arial"/>
          <w:sz w:val="22"/>
          <w:szCs w:val="22"/>
        </w:rPr>
        <w:t xml:space="preserve">Device mix shift: Mobile vs desktop has different position distribution. A shift in user device mix changes the aggregate position average without any ranking change.</w:t>
      </w:r>
    </w:p>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4. Keyword Gap Analysis — Complete Implementation</w:t>
      </w:r>
    </w:p>
    <w:p>
      <w:pPr>
        <w:spacing w:after="80" w:before="80"/>
      </w:pPr>
      <w:r>
        <w:rPr>
          <w:rFonts w:ascii="Arial" w:cs="Arial" w:eastAsia="Arial" w:hAnsi="Arial"/>
          <w:sz w:val="22"/>
          <w:szCs w:val="22"/>
        </w:rPr>
        <w:t xml:space="preserve">Keyword gap analysis identifies queries where your site should appear but does not, and opportunities where you rank but underperform your competitive position. This section provides the complete algorithm specification.</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4.1 Four Types of Keyword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Gap Type</w:t>
            </w:r>
          </w:p>
        </w:tc>
        <w:tc>
          <w:tcPr>
            <w:tcW w:type="dxa" w:w="35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Definition</w:t>
            </w:r>
          </w:p>
        </w:tc>
        <w:tc>
          <w:tcPr>
            <w:tcW w:type="dxa" w:w="38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Detection Method in SEOMaster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Volume Gap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impressions (&gt;500) with zero clicks. Page exists but doesn't earn traffic.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Filter: impressions &gt;= 500 AND clicks == 0. Already implemented in contentGaps — expand threshold.</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Gap</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Ranking on page 2-3 for high-value queries. Traffic is 2-3 ranking improvements away.</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Filter: position 11-30 AND impressions &gt; 200. Requires content depth + backlink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Gap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Ranking well but converting impressions to clicks poorly. Title/meta/SERP feature issue.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Filter: position &lt;= 10 AND ctr &lt; (benchmark * 0.7). Already detected — improve specificity.</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Semantic Gap</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Queries semantically related to your content but your page doesn't appear at all. Topical coverage gap.</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Group queries by topic cluster. Find cluster keyword families with zero impressions. These are missing content pages.</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4.2 Semantic Gap Detection Algorithm</w:t>
      </w:r>
    </w:p>
    <w:p>
      <w:pPr>
        <w:spacing w:after="80" w:before="80"/>
      </w:pPr>
      <w:r>
        <w:rPr>
          <w:rFonts w:ascii="Arial" w:cs="Arial" w:eastAsia="Arial" w:hAnsi="Arial"/>
          <w:sz w:val="22"/>
          <w:szCs w:val="22"/>
        </w:rPr>
        <w:t xml:space="preserve">This is the missing algorithm in the current codebase. Implementation specification: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SEMANTIC GAP DETECTION — Add to /api/geo/route.ts</w:t>
            </w:r>
          </w:p>
          <w:p>
            <w:pPr>
              <w:spacing w:after="20" w:before="20"/>
            </w:pPr>
            <w:r>
              <w:rPr>
                <w:rFonts w:ascii="Courier New" w:cs="Courier New" w:eastAsia="Courier New" w:hAnsi="Courier New"/>
                <w:color w:val="D4D4D4"/>
                <w:sz w:val="18"/>
                <w:szCs w:val="18"/>
              </w:rPr>
              <w:t xml:space="preserve">// Step 1: Extract top 3 content pillars from existing GSC data</w:t>
            </w:r>
          </w:p>
          <w:p>
            <w:pPr>
              <w:spacing w:after="20" w:before="20"/>
            </w:pPr>
            <w:r>
              <w:rPr>
                <w:rFonts w:ascii="Courier New" w:cs="Courier New" w:eastAsia="Courier New" w:hAnsi="Courier New"/>
                <w:color w:val="D4D4D4"/>
                <w:sz w:val="18"/>
                <w:szCs w:val="18"/>
              </w:rPr>
              <w:t xml:space="preserve">const pillars = clusterQueriesIntoPillars(rows, 3);</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Step 2: For each pillar, build an expected modifier matrix</w:t>
            </w:r>
          </w:p>
          <w:p>
            <w:pPr>
              <w:spacing w:after="20" w:before="20"/>
            </w:pPr>
            <w:r>
              <w:rPr>
                <w:rFonts w:ascii="Courier New" w:cs="Courier New" w:eastAsia="Courier New" w:hAnsi="Courier New"/>
                <w:color w:val="D4D4D4"/>
                <w:sz w:val="18"/>
                <w:szCs w:val="18"/>
              </w:rPr>
              <w:t xml:space="preserve">const EXPECTED_MODIFIERS = [</w:t>
            </w:r>
          </w:p>
          <w:p>
            <w:pPr>
              <w:spacing w:after="20" w:before="20"/>
            </w:pPr>
            <w:r>
              <w:rPr>
                <w:rFonts w:ascii="Courier New" w:cs="Courier New" w:eastAsia="Courier New" w:hAnsi="Courier New"/>
                <w:color w:val="D4D4D4"/>
                <w:sz w:val="18"/>
                <w:szCs w:val="18"/>
              </w:rPr>
              <w:t xml:space="preserve">  'how to', 'what is', 'best', 'review', 'vs', 'alternative',</w:t>
            </w:r>
          </w:p>
          <w:p>
            <w:pPr>
              <w:spacing w:after="20" w:before="20"/>
            </w:pPr>
            <w:r>
              <w:rPr>
                <w:rFonts w:ascii="Courier New" w:cs="Courier New" w:eastAsia="Courier New" w:hAnsi="Courier New"/>
                <w:color w:val="D4D4D4"/>
                <w:sz w:val="18"/>
                <w:szCs w:val="18"/>
              </w:rPr>
              <w:t xml:space="preserve">  'for beginners', 'free', 'cost', 'tutorial', 'guide', 'examples'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Step 3: Cross-reference existing impressions against expected coverage</w:t>
            </w:r>
          </w:p>
          <w:p>
            <w:pPr>
              <w:spacing w:after="20" w:before="20"/>
            </w:pPr>
            <w:r>
              <w:rPr>
                <w:rFonts w:ascii="Courier New" w:cs="Courier New" w:eastAsia="Courier New" w:hAnsi="Courier New"/>
                <w:color w:val="D4D4D4"/>
                <w:sz w:val="18"/>
                <w:szCs w:val="18"/>
              </w:rPr>
              <w:t xml:space="preserve">function findSemanticGaps(pillar, existingRows) {</w:t>
            </w:r>
          </w:p>
          <w:p>
            <w:pPr>
              <w:spacing w:after="20" w:before="20"/>
            </w:pPr>
            <w:r>
              <w:rPr>
                <w:rFonts w:ascii="Courier New" w:cs="Courier New" w:eastAsia="Courier New" w:hAnsi="Courier New"/>
                <w:color w:val="D4D4D4"/>
                <w:sz w:val="18"/>
                <w:szCs w:val="18"/>
              </w:rPr>
              <w:t xml:space="preserve">  const coveredModifiers = new Set();</w:t>
            </w:r>
          </w:p>
          <w:p>
            <w:pPr>
              <w:spacing w:after="20" w:before="20"/>
            </w:pPr>
            <w:r>
              <w:rPr>
                <w:rFonts w:ascii="Courier New" w:cs="Courier New" w:eastAsia="Courier New" w:hAnsi="Courier New"/>
                <w:color w:val="D4D4D4"/>
                <w:sz w:val="18"/>
                <w:szCs w:val="18"/>
              </w:rPr>
              <w:t xml:space="preserve">  for (const row of existingRows) {</w:t>
            </w:r>
          </w:p>
          <w:p>
            <w:pPr>
              <w:spacing w:after="20" w:before="20"/>
            </w:pPr>
            <w:r>
              <w:rPr>
                <w:rFonts w:ascii="Courier New" w:cs="Courier New" w:eastAsia="Courier New" w:hAnsi="Courier New"/>
                <w:color w:val="D4D4D4"/>
                <w:sz w:val="18"/>
                <w:szCs w:val="18"/>
              </w:rPr>
              <w:t xml:space="preserve">    for (const mod of EXPECTED_MODIFIERS) {</w:t>
            </w:r>
          </w:p>
          <w:p>
            <w:pPr>
              <w:spacing w:after="20" w:before="20"/>
            </w:pPr>
            <w:r>
              <w:rPr>
                <w:rFonts w:ascii="Courier New" w:cs="Courier New" w:eastAsia="Courier New" w:hAnsi="Courier New"/>
                <w:color w:val="D4D4D4"/>
                <w:sz w:val="18"/>
                <w:szCs w:val="18"/>
              </w:rPr>
              <w:t xml:space="preserve">      if (row.query.toLowerCase().includes(mod)) {</w:t>
            </w:r>
          </w:p>
          <w:p>
            <w:pPr>
              <w:spacing w:after="20" w:before="20"/>
            </w:pPr>
            <w:r>
              <w:rPr>
                <w:rFonts w:ascii="Courier New" w:cs="Courier New" w:eastAsia="Courier New" w:hAnsi="Courier New"/>
                <w:color w:val="D4D4D4"/>
                <w:sz w:val="18"/>
                <w:szCs w:val="18"/>
              </w:rPr>
              <w:t xml:space="preserve">        coveredModifiers.add(mod);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EXPECTED_MODIFIERS.filter(mod =&gt; !coveredModifiers.has(mod))</w:t>
            </w:r>
          </w:p>
          <w:p>
            <w:pPr>
              <w:spacing w:after="20" w:before="20"/>
            </w:pPr>
            <w:r>
              <w:rPr>
                <w:rFonts w:ascii="Courier New" w:cs="Courier New" w:eastAsia="Courier New" w:hAnsi="Courier New"/>
                <w:color w:val="D4D4D4"/>
                <w:sz w:val="18"/>
                <w:szCs w:val="18"/>
              </w:rPr>
              <w:t xml:space="preserve">    .map(mod =&gt; ({</w:t>
            </w:r>
          </w:p>
          <w:p>
            <w:pPr>
              <w:spacing w:after="20" w:before="20"/>
            </w:pPr>
            <w:r>
              <w:rPr>
                <w:rFonts w:ascii="Courier New" w:cs="Courier New" w:eastAsia="Courier New" w:hAnsi="Courier New"/>
                <w:color w:val="D4D4D4"/>
                <w:sz w:val="18"/>
                <w:szCs w:val="18"/>
              </w:rPr>
              <w:t xml:space="preserve">      pillar: pillar.name,</w:t>
            </w:r>
          </w:p>
          <w:p>
            <w:pPr>
              <w:spacing w:after="20" w:before="20"/>
            </w:pPr>
            <w:r>
              <w:rPr>
                <w:rFonts w:ascii="Courier New" w:cs="Courier New" w:eastAsia="Courier New" w:hAnsi="Courier New"/>
                <w:color w:val="D4D4D4"/>
                <w:sz w:val="18"/>
                <w:szCs w:val="18"/>
              </w:rPr>
              <w:t xml:space="preserve">      missingModifier: mod,</w:t>
            </w:r>
          </w:p>
          <w:p>
            <w:pPr>
              <w:spacing w:after="20" w:before="20"/>
            </w:pPr>
            <w:r>
              <w:rPr>
                <w:rFonts w:ascii="Courier New" w:cs="Courier New" w:eastAsia="Courier New" w:hAnsi="Courier New"/>
                <w:color w:val="D4D4D4"/>
                <w:sz w:val="18"/>
                <w:szCs w:val="18"/>
              </w:rPr>
              <w:t xml:space="preserve">      suggestedQuery: `${mod} ${pillar.name}`,</w:t>
            </w:r>
          </w:p>
          <w:p>
            <w:pPr>
              <w:spacing w:after="20" w:before="20"/>
            </w:pPr>
            <w:r>
              <w:rPr>
                <w:rFonts w:ascii="Courier New" w:cs="Courier New" w:eastAsia="Courier New" w:hAnsi="Courier New"/>
                <w:color w:val="D4D4D4"/>
                <w:sz w:val="18"/>
                <w:szCs w:val="18"/>
              </w:rPr>
              <w:t xml:space="preserve">      estimatedVolume: 'Unknown — requires keyword tool',</w:t>
            </w:r>
          </w:p>
          <w:p>
            <w:pPr>
              <w:spacing w:after="20" w:before="20"/>
            </w:pPr>
            <w:r>
              <w:rPr>
                <w:rFonts w:ascii="Courier New" w:cs="Courier New" w:eastAsia="Courier New" w:hAnsi="Courier New"/>
                <w:color w:val="D4D4D4"/>
                <w:sz w:val="18"/>
                <w:szCs w:val="18"/>
              </w:rPr>
              <w:t xml:space="preserve">      priority: ['how to','best','what is'].includes(mod) ? 'High' : 'Medium',</w:t>
            </w:r>
          </w:p>
          <w:p>
            <w:pPr>
              <w:spacing w:after="20" w:before="20"/>
            </w:pPr>
            <w:r>
              <w:rPr>
                <w:rFonts w:ascii="Courier New" w:cs="Courier New" w:eastAsia="Courier New" w:hAnsi="Courier New"/>
                <w:color w:val="D4D4D4"/>
                <w:sz w:val="18"/>
                <w:szCs w:val="18"/>
              </w:rPr>
              <w:t xml:space="preserve">      suggestedContent: `Create page targeting "${mod} ${pillar.name}"`,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4.3 Long-Tail Keyword Gap Finder</w:t>
      </w:r>
    </w:p>
    <w:p>
      <w:pPr>
        <w:spacing w:after="80" w:before="80"/>
      </w:pPr>
      <w:r>
        <w:rPr>
          <w:rFonts w:ascii="Arial" w:cs="Arial" w:eastAsia="Arial" w:hAnsi="Arial"/>
          <w:sz w:val="22"/>
          <w:szCs w:val="22"/>
        </w:rPr>
        <w:t xml:space="preserve">Long-tail queries (4+ words) represent 60-70% of all searches and are dramatically undermonetised in most sites. Implementation: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LONG-TAIL GAP ANALYSIS — Add to /api/gsc-analysis/route.ts</w:t>
            </w:r>
          </w:p>
          <w:p>
            <w:pPr>
              <w:spacing w:after="20" w:before="20"/>
            </w:pPr>
            <w:r>
              <w:rPr>
                <w:rFonts w:ascii="Courier New" w:cs="Courier New" w:eastAsia="Courier New" w:hAnsi="Courier New"/>
                <w:color w:val="D4D4D4"/>
                <w:sz w:val="18"/>
                <w:szCs w:val="18"/>
              </w:rPr>
              <w:t xml:space="preserve">function analyzeLongTailGaps(rows) {</w:t>
            </w:r>
          </w:p>
          <w:p>
            <w:pPr>
              <w:spacing w:after="20" w:before="20"/>
            </w:pPr>
            <w:r>
              <w:rPr>
                <w:rFonts w:ascii="Courier New" w:cs="Courier New" w:eastAsia="Courier New" w:hAnsi="Courier New"/>
                <w:color w:val="D4D4D4"/>
                <w:sz w:val="18"/>
                <w:szCs w:val="18"/>
              </w:rPr>
              <w:t xml:space="preserve">  // Group by word count</w:t>
            </w:r>
          </w:p>
          <w:p>
            <w:pPr>
              <w:spacing w:after="20" w:before="20"/>
            </w:pPr>
            <w:r>
              <w:rPr>
                <w:rFonts w:ascii="Courier New" w:cs="Courier New" w:eastAsia="Courier New" w:hAnsi="Courier New"/>
                <w:color w:val="D4D4D4"/>
                <w:sz w:val="18"/>
                <w:szCs w:val="18"/>
              </w:rPr>
              <w:t xml:space="preserve">  const wordCountBuckets = { short: [], medium: [], longTail: [], ultraLong: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for (const row of rows) {</w:t>
            </w:r>
          </w:p>
          <w:p>
            <w:pPr>
              <w:spacing w:after="20" w:before="20"/>
            </w:pPr>
            <w:r>
              <w:rPr>
                <w:rFonts w:ascii="Courier New" w:cs="Courier New" w:eastAsia="Courier New" w:hAnsi="Courier New"/>
                <w:color w:val="D4D4D4"/>
                <w:sz w:val="18"/>
                <w:szCs w:val="18"/>
              </w:rPr>
              <w:t xml:space="preserve">    const wc = row.query.split(/\s+/).length;</w:t>
            </w:r>
          </w:p>
          <w:p>
            <w:pPr>
              <w:spacing w:after="20" w:before="20"/>
            </w:pPr>
            <w:r>
              <w:rPr>
                <w:rFonts w:ascii="Courier New" w:cs="Courier New" w:eastAsia="Courier New" w:hAnsi="Courier New"/>
                <w:color w:val="D4D4D4"/>
                <w:sz w:val="18"/>
                <w:szCs w:val="18"/>
              </w:rPr>
              <w:t xml:space="preserve">    if (wc &lt;= 2) wordCountBuckets.short.push(row);</w:t>
            </w:r>
          </w:p>
          <w:p>
            <w:pPr>
              <w:spacing w:after="20" w:before="20"/>
            </w:pPr>
            <w:r>
              <w:rPr>
                <w:rFonts w:ascii="Courier New" w:cs="Courier New" w:eastAsia="Courier New" w:hAnsi="Courier New"/>
                <w:color w:val="D4D4D4"/>
                <w:sz w:val="18"/>
                <w:szCs w:val="18"/>
              </w:rPr>
              <w:t xml:space="preserve">    else if (wc === 3) wordCountBuckets.medium.push(row);</w:t>
            </w:r>
          </w:p>
          <w:p>
            <w:pPr>
              <w:spacing w:after="20" w:before="20"/>
            </w:pPr>
            <w:r>
              <w:rPr>
                <w:rFonts w:ascii="Courier New" w:cs="Courier New" w:eastAsia="Courier New" w:hAnsi="Courier New"/>
                <w:color w:val="D4D4D4"/>
                <w:sz w:val="18"/>
                <w:szCs w:val="18"/>
              </w:rPr>
              <w:t xml:space="preserve">    else if (wc &lt;= 5) wordCountBuckets.longTail.push(row);</w:t>
            </w:r>
          </w:p>
          <w:p>
            <w:pPr>
              <w:spacing w:after="20" w:before="20"/>
            </w:pPr>
            <w:r>
              <w:rPr>
                <w:rFonts w:ascii="Courier New" w:cs="Courier New" w:eastAsia="Courier New" w:hAnsi="Courier New"/>
                <w:color w:val="D4D4D4"/>
                <w:sz w:val="18"/>
                <w:szCs w:val="18"/>
              </w:rPr>
              <w:t xml:space="preserve">    else wordCountBuckets.ultraLong.push(row);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Long-tail queries have LOWER competition and HIGHER conversion intent</w:t>
            </w:r>
          </w:p>
          <w:p>
            <w:pPr>
              <w:spacing w:after="20" w:before="20"/>
            </w:pPr>
            <w:r>
              <w:rPr>
                <w:rFonts w:ascii="Courier New" w:cs="Courier New" w:eastAsia="Courier New" w:hAnsi="Courier New"/>
                <w:color w:val="D4D4D4"/>
                <w:sz w:val="18"/>
                <w:szCs w:val="18"/>
              </w:rPr>
              <w:t xml:space="preserve">  // If longTail + ultraLong &lt; 40% of total impressions: content depth problem</w:t>
            </w:r>
          </w:p>
          <w:p>
            <w:pPr>
              <w:spacing w:after="20" w:before="20"/>
            </w:pPr>
            <w:r>
              <w:rPr>
                <w:rFonts w:ascii="Courier New" w:cs="Courier New" w:eastAsia="Courier New" w:hAnsi="Courier New"/>
                <w:color w:val="D4D4D4"/>
                <w:sz w:val="18"/>
                <w:szCs w:val="18"/>
              </w:rPr>
              <w:t xml:space="preserve">  const longTailShare = (</w:t>
            </w:r>
          </w:p>
          <w:p>
            <w:pPr>
              <w:spacing w:after="20" w:before="20"/>
            </w:pPr>
            <w:r>
              <w:rPr>
                <w:rFonts w:ascii="Courier New" w:cs="Courier New" w:eastAsia="Courier New" w:hAnsi="Courier New"/>
                <w:color w:val="D4D4D4"/>
                <w:sz w:val="18"/>
                <w:szCs w:val="18"/>
              </w:rPr>
              <w:t xml:space="preserve">    wordCountBuckets.longTail.length + wordCountBuckets.ultraLong.length</w:t>
            </w:r>
          </w:p>
          <w:p>
            <w:pPr>
              <w:spacing w:after="20" w:before="20"/>
            </w:pPr>
            <w:r>
              <w:rPr>
                <w:rFonts w:ascii="Courier New" w:cs="Courier New" w:eastAsia="Courier New" w:hAnsi="Courier New"/>
                <w:color w:val="D4D4D4"/>
                <w:sz w:val="18"/>
                <w:szCs w:val="18"/>
              </w:rPr>
              <w:t xml:space="preserve">  ) / rows.length;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Find long-tail queries with HIGH position (proof content resonates)</w:t>
            </w:r>
          </w:p>
          <w:p>
            <w:pPr>
              <w:spacing w:after="20" w:before="20"/>
            </w:pPr>
            <w:r>
              <w:rPr>
                <w:rFonts w:ascii="Courier New" w:cs="Courier New" w:eastAsia="Courier New" w:hAnsi="Courier New"/>
                <w:color w:val="D4D4D4"/>
                <w:sz w:val="18"/>
                <w:szCs w:val="18"/>
              </w:rPr>
              <w:t xml:space="preserve">  // but LOW impressions (proof volume is untapped)</w:t>
            </w:r>
          </w:p>
          <w:p>
            <w:pPr>
              <w:spacing w:after="20" w:before="20"/>
            </w:pPr>
            <w:r>
              <w:rPr>
                <w:rFonts w:ascii="Courier New" w:cs="Courier New" w:eastAsia="Courier New" w:hAnsi="Courier New"/>
                <w:color w:val="D4D4D4"/>
                <w:sz w:val="18"/>
                <w:szCs w:val="18"/>
              </w:rPr>
              <w:t xml:space="preserve">  const highPotentialLongTail = rows.filter(r =&gt;</w:t>
            </w:r>
          </w:p>
          <w:p>
            <w:pPr>
              <w:spacing w:after="20" w:before="20"/>
            </w:pPr>
            <w:r>
              <w:rPr>
                <w:rFonts w:ascii="Courier New" w:cs="Courier New" w:eastAsia="Courier New" w:hAnsi="Courier New"/>
                <w:color w:val="D4D4D4"/>
                <w:sz w:val="18"/>
                <w:szCs w:val="18"/>
              </w:rPr>
              <w:t xml:space="preserve">    r.query.split(/\s+/).length &gt;= 4 &amp;&amp;</w:t>
            </w:r>
          </w:p>
          <w:p>
            <w:pPr>
              <w:spacing w:after="20" w:before="20"/>
            </w:pPr>
            <w:r>
              <w:rPr>
                <w:rFonts w:ascii="Courier New" w:cs="Courier New" w:eastAsia="Courier New" w:hAnsi="Courier New"/>
                <w:color w:val="D4D4D4"/>
                <w:sz w:val="18"/>
                <w:szCs w:val="18"/>
              </w:rPr>
              <w:t xml:space="preserve">    r.position &lt;= 5 &amp;&amp;</w:t>
            </w:r>
          </w:p>
          <w:p>
            <w:pPr>
              <w:spacing w:after="20" w:before="20"/>
            </w:pPr>
            <w:r>
              <w:rPr>
                <w:rFonts w:ascii="Courier New" w:cs="Courier New" w:eastAsia="Courier New" w:hAnsi="Courier New"/>
                <w:color w:val="D4D4D4"/>
                <w:sz w:val="18"/>
                <w:szCs w:val="18"/>
              </w:rPr>
              <w:t xml:space="preserve">    r.impressions &lt; 100 &amp;&amp;</w:t>
            </w:r>
          </w:p>
          <w:p>
            <w:pPr>
              <w:spacing w:after="20" w:before="20"/>
            </w:pPr>
            <w:r>
              <w:rPr>
                <w:rFonts w:ascii="Courier New" w:cs="Courier New" w:eastAsia="Courier New" w:hAnsi="Courier New"/>
                <w:color w:val="D4D4D4"/>
                <w:sz w:val="18"/>
                <w:szCs w:val="18"/>
              </w:rPr>
              <w:t xml:space="preserve">    r.clicks &gt; 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longTailShare: parseFloat((longTailShare * 100).toFixed(1)),</w:t>
            </w:r>
          </w:p>
          <w:p>
            <w:pPr>
              <w:spacing w:after="20" w:before="20"/>
            </w:pPr>
            <w:r>
              <w:rPr>
                <w:rFonts w:ascii="Courier New" w:cs="Courier New" w:eastAsia="Courier New" w:hAnsi="Courier New"/>
                <w:color w:val="D4D4D4"/>
                <w:sz w:val="18"/>
                <w:szCs w:val="18"/>
              </w:rPr>
              <w:t xml:space="preserve">    longTailHealthLabel: longTailShare &gt;= 0.40 ? 'Healthy'</w:t>
            </w:r>
          </w:p>
          <w:p>
            <w:pPr>
              <w:spacing w:after="20" w:before="20"/>
            </w:pPr>
            <w:r>
              <w:rPr>
                <w:rFonts w:ascii="Courier New" w:cs="Courier New" w:eastAsia="Courier New" w:hAnsi="Courier New"/>
                <w:color w:val="D4D4D4"/>
                <w:sz w:val="18"/>
                <w:szCs w:val="18"/>
              </w:rPr>
              <w:t xml:space="preserve">      : longTailShare &gt;= 0.25 ? 'Needs Expansion' : 'Critical Gap',</w:t>
            </w:r>
          </w:p>
          <w:p>
            <w:pPr>
              <w:spacing w:after="20" w:before="20"/>
            </w:pPr>
            <w:r>
              <w:rPr>
                <w:rFonts w:ascii="Courier New" w:cs="Courier New" w:eastAsia="Courier New" w:hAnsi="Courier New"/>
                <w:color w:val="D4D4D4"/>
                <w:sz w:val="18"/>
                <w:szCs w:val="18"/>
              </w:rPr>
              <w:t xml:space="preserve">    highPotentialLongTail,</w:t>
            </w:r>
          </w:p>
          <w:p>
            <w:pPr>
              <w:spacing w:after="20" w:before="20"/>
            </w:pPr>
            <w:r>
              <w:rPr>
                <w:rFonts w:ascii="Courier New" w:cs="Courier New" w:eastAsia="Courier New" w:hAnsi="Courier New"/>
                <w:color w:val="D4D4D4"/>
                <w:sz w:val="18"/>
                <w:szCs w:val="18"/>
              </w:rPr>
              <w:t xml:space="preserve">    recommendation: longTailShare &lt; 0.40</w:t>
            </w:r>
          </w:p>
          <w:p>
            <w:pPr>
              <w:spacing w:after="20" w:before="20"/>
            </w:pPr>
            <w:r>
              <w:rPr>
                <w:rFonts w:ascii="Courier New" w:cs="Courier New" w:eastAsia="Courier New" w:hAnsi="Courier New"/>
                <w:color w:val="D4D4D4"/>
                <w:sz w:val="18"/>
                <w:szCs w:val="18"/>
              </w:rPr>
              <w:t xml:space="preserve">      ? 'Add FAQ sections, step-by-step guides, and use case pages to capture long-tail queries'</w:t>
            </w:r>
          </w:p>
          <w:p>
            <w:pPr>
              <w:spacing w:after="20" w:before="20"/>
            </w:pPr>
            <w:r>
              <w:rPr>
                <w:rFonts w:ascii="Courier New" w:cs="Courier New" w:eastAsia="Courier New" w:hAnsi="Courier New"/>
                <w:color w:val="D4D4D4"/>
                <w:sz w:val="18"/>
                <w:szCs w:val="18"/>
              </w:rPr>
              <w:t xml:space="preserve">      : 'Long-tail coverage is healthy — focus on quick wins in medium-tail (3-word) queries',</w:t>
            </w:r>
          </w:p>
          <w:p>
            <w:pPr>
              <w:spacing w:after="20" w:before="20"/>
            </w:pPr>
            <w:r>
              <w:rPr>
                <w:rFonts w:ascii="Courier New" w:cs="Courier New" w:eastAsia="Courier New" w:hAnsi="Courier New"/>
                <w:color w:val="D4D4D4"/>
                <w:sz w:val="18"/>
                <w:szCs w:val="18"/>
              </w:rPr>
              <w:t xml:space="preserve">    wordCountBreakdown: {</w:t>
            </w:r>
          </w:p>
          <w:p>
            <w:pPr>
              <w:spacing w:after="20" w:before="20"/>
            </w:pPr>
            <w:r>
              <w:rPr>
                <w:rFonts w:ascii="Courier New" w:cs="Courier New" w:eastAsia="Courier New" w:hAnsi="Courier New"/>
                <w:color w:val="D4D4D4"/>
                <w:sz w:val="18"/>
                <w:szCs w:val="18"/>
              </w:rPr>
              <w:t xml:space="preserve">      short_1_2: wordCountBuckets.short.length,</w:t>
            </w:r>
          </w:p>
          <w:p>
            <w:pPr>
              <w:spacing w:after="20" w:before="20"/>
            </w:pPr>
            <w:r>
              <w:rPr>
                <w:rFonts w:ascii="Courier New" w:cs="Courier New" w:eastAsia="Courier New" w:hAnsi="Courier New"/>
                <w:color w:val="D4D4D4"/>
                <w:sz w:val="18"/>
                <w:szCs w:val="18"/>
              </w:rPr>
              <w:t xml:space="preserve">      medium_3: wordCountBuckets.medium.length,</w:t>
            </w:r>
          </w:p>
          <w:p>
            <w:pPr>
              <w:spacing w:after="20" w:before="20"/>
            </w:pPr>
            <w:r>
              <w:rPr>
                <w:rFonts w:ascii="Courier New" w:cs="Courier New" w:eastAsia="Courier New" w:hAnsi="Courier New"/>
                <w:color w:val="D4D4D4"/>
                <w:sz w:val="18"/>
                <w:szCs w:val="18"/>
              </w:rPr>
              <w:t xml:space="preserve">      longTail_4_5: wordCountBuckets.longTail.length,</w:t>
            </w:r>
          </w:p>
          <w:p>
            <w:pPr>
              <w:spacing w:after="20" w:before="20"/>
            </w:pPr>
            <w:r>
              <w:rPr>
                <w:rFonts w:ascii="Courier New" w:cs="Courier New" w:eastAsia="Courier New" w:hAnsi="Courier New"/>
                <w:color w:val="D4D4D4"/>
                <w:sz w:val="18"/>
                <w:szCs w:val="18"/>
              </w:rPr>
              <w:t xml:space="preserve">      ultraLong_6plus: wordCountBuckets.ultraLong.length,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4.4 Question Keyword Gap Matrix</w:t>
      </w:r>
    </w:p>
    <w:p>
      <w:pPr>
        <w:spacing w:after="80" w:before="80"/>
      </w:pPr>
      <w:r>
        <w:rPr>
          <w:rFonts w:ascii="Arial" w:cs="Arial" w:eastAsia="Arial" w:hAnsi="Arial"/>
          <w:sz w:val="22"/>
          <w:szCs w:val="22"/>
        </w:rPr>
        <w:t xml:space="preserve">Questions are the highest AI Overview risk AND the highest organic opportunity. Every content pillar should have full coverage of the 5W1H question set: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360"/>
        <w:gridCol w:w="2000"/>
      </w:tblGrid>
      <w:tr>
        <w:trPr>
          <w:tblHeader/>
        </w:trPr>
        <w:tc>
          <w:tcPr>
            <w:tcW w:type="dxa" w:w="1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Question Type</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Example Query</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Best Format</w:t>
            </w:r>
          </w:p>
        </w:tc>
        <w:tc>
          <w:tcPr>
            <w:tcW w:type="dxa" w:w="23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Schema</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AI Overview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is 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is project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Definitional — 40-word direct answer + expanded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FAQPage or DefinedTerm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HIGH — own it</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 to X</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 to manage a remote team</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Step-by-step numbered list</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HowTo with steps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HIGH — must rank top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Why 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why is project management important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Benefit list + explanation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Article with FAQPage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 — longer answers favoured</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Best X for Y</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best project management software for startups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Comparison table + verdict</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ItemList or Product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LOW — commercial intent reduces AI Overview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 vs 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Asana vs Monday.com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Head-to-head table + verdict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or FAQPage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 comparative content often skipped</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X cost / pricing</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project management software cost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Pricing table with ranges</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Product with offers</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VERY LOW — conversion intent</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5. Per-Page Deep Analysis Engine — Full Specification</w:t>
      </w:r>
    </w:p>
    <w:p>
      <w:pPr>
        <w:spacing w:after="80" w:before="80"/>
      </w:pPr>
      <w:r>
        <w:rPr>
          <w:rFonts w:ascii="Arial" w:cs="Arial" w:eastAsia="Arial" w:hAnsi="Arial"/>
          <w:sz w:val="22"/>
          <w:szCs w:val="22"/>
        </w:rPr>
        <w:t xml:space="preserve">The most impactful missing feature in the current codebase is page-level intelligence. Currently the system aggregates by query; production-grade analysis must aggregate by page URL and provide specific diagnostics for each individual page.</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5.1 Page-Level Metrics Object — Complete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COMPLETE PAGE-LEVEL ANALYSIS OBJECT</w:t>
            </w:r>
          </w:p>
          <w:p>
            <w:pPr>
              <w:spacing w:after="20" w:before="20"/>
            </w:pPr>
            <w:r>
              <w:rPr>
                <w:rFonts w:ascii="Courier New" w:cs="Courier New" w:eastAsia="Courier New" w:hAnsi="Courier New"/>
                <w:color w:val="D4D4D4"/>
                <w:sz w:val="18"/>
                <w:szCs w:val="18"/>
              </w:rPr>
              <w:t xml:space="preserve">// Add to /api/gsc-analysis/route.ts</w:t>
            </w:r>
          </w:p>
          <w:p>
            <w:pPr>
              <w:spacing w:after="20" w:before="20"/>
            </w:pPr>
            <w:r>
              <w:rPr>
                <w:rFonts w:ascii="Courier New" w:cs="Courier New" w:eastAsia="Courier New" w:hAnsi="Courier New"/>
                <w:color w:val="D4D4D4"/>
                <w:sz w:val="18"/>
                <w:szCs w:val="18"/>
              </w:rPr>
              <w:t xml:space="preserve">interface PageAnalysis {</w:t>
            </w:r>
          </w:p>
          <w:p>
            <w:pPr>
              <w:spacing w:after="20" w:before="20"/>
            </w:pPr>
            <w:r>
              <w:rPr>
                <w:rFonts w:ascii="Courier New" w:cs="Courier New" w:eastAsia="Courier New" w:hAnsi="Courier New"/>
                <w:color w:val="D4D4D4"/>
                <w:sz w:val="18"/>
                <w:szCs w:val="18"/>
              </w:rPr>
              <w:t xml:space="preserve">  url: string;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Traffic Metrics ──────────────────────────────────────────</w:t>
            </w:r>
          </w:p>
          <w:p>
            <w:pPr>
              <w:spacing w:after="20" w:before="20"/>
            </w:pPr>
            <w:r>
              <w:rPr>
                <w:rFonts w:ascii="Courier New" w:cs="Courier New" w:eastAsia="Courier New" w:hAnsi="Courier New"/>
                <w:color w:val="D4D4D4"/>
                <w:sz w:val="18"/>
                <w:szCs w:val="18"/>
              </w:rPr>
              <w:t xml:space="preserve">  totalClicks: number;</w:t>
            </w:r>
          </w:p>
          <w:p>
            <w:pPr>
              <w:spacing w:after="20" w:before="20"/>
            </w:pPr>
            <w:r>
              <w:rPr>
                <w:rFonts w:ascii="Courier New" w:cs="Courier New" w:eastAsia="Courier New" w:hAnsi="Courier New"/>
                <w:color w:val="D4D4D4"/>
                <w:sz w:val="18"/>
                <w:szCs w:val="18"/>
              </w:rPr>
              <w:t xml:space="preserve">  totalImpressions: number;</w:t>
            </w:r>
          </w:p>
          <w:p>
            <w:pPr>
              <w:spacing w:after="20" w:before="20"/>
            </w:pPr>
            <w:r>
              <w:rPr>
                <w:rFonts w:ascii="Courier New" w:cs="Courier New" w:eastAsia="Courier New" w:hAnsi="Courier New"/>
                <w:color w:val="D4D4D4"/>
                <w:sz w:val="18"/>
                <w:szCs w:val="18"/>
              </w:rPr>
              <w:t xml:space="preserve">  avgCTR: number;</w:t>
            </w:r>
          </w:p>
          <w:p>
            <w:pPr>
              <w:spacing w:after="20" w:before="20"/>
            </w:pPr>
            <w:r>
              <w:rPr>
                <w:rFonts w:ascii="Courier New" w:cs="Courier New" w:eastAsia="Courier New" w:hAnsi="Courier New"/>
                <w:color w:val="D4D4D4"/>
                <w:sz w:val="18"/>
                <w:szCs w:val="18"/>
              </w:rPr>
              <w:t xml:space="preserve">  avgPosition: number;</w:t>
            </w:r>
          </w:p>
          <w:p>
            <w:pPr>
              <w:spacing w:after="20" w:before="20"/>
            </w:pPr>
            <w:r>
              <w:rPr>
                <w:rFonts w:ascii="Courier New" w:cs="Courier New" w:eastAsia="Courier New" w:hAnsi="Courier New"/>
                <w:color w:val="D4D4D4"/>
                <w:sz w:val="18"/>
                <w:szCs w:val="18"/>
              </w:rPr>
              <w:t xml:space="preserve">  queryCount: number;           // # unique queries driving traffic to this page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Performance vs Benchmark ─────────────────────────────────</w:t>
            </w:r>
          </w:p>
          <w:p>
            <w:pPr>
              <w:spacing w:after="20" w:before="20"/>
            </w:pPr>
            <w:r>
              <w:rPr>
                <w:rFonts w:ascii="Courier New" w:cs="Courier New" w:eastAsia="Courier New" w:hAnsi="Courier New"/>
                <w:color w:val="D4D4D4"/>
                <w:sz w:val="18"/>
                <w:szCs w:val="18"/>
              </w:rPr>
              <w:t xml:space="preserve">  benchmarkClicks: number;      // clicks expected at current position/intent mix</w:t>
            </w:r>
          </w:p>
          <w:p>
            <w:pPr>
              <w:spacing w:after="20" w:before="20"/>
            </w:pPr>
            <w:r>
              <w:rPr>
                <w:rFonts w:ascii="Courier New" w:cs="Courier New" w:eastAsia="Courier New" w:hAnsi="Courier New"/>
                <w:color w:val="D4D4D4"/>
                <w:sz w:val="18"/>
                <w:szCs w:val="18"/>
              </w:rPr>
              <w:t xml:space="preserve">  clickGap: number;             // benchmarkClicks - totalClicks</w:t>
            </w:r>
          </w:p>
          <w:p>
            <w:pPr>
              <w:spacing w:after="20" w:before="20"/>
            </w:pPr>
            <w:r>
              <w:rPr>
                <w:rFonts w:ascii="Courier New" w:cs="Courier New" w:eastAsia="Courier New" w:hAnsi="Courier New"/>
                <w:color w:val="D4D4D4"/>
                <w:sz w:val="18"/>
                <w:szCs w:val="18"/>
              </w:rPr>
              <w:t xml:space="preserve">  ctrRatio: number;             // avgCTR / benchmarkCTR — &lt;0.7 = underperforming</w:t>
            </w:r>
          </w:p>
          <w:p>
            <w:pPr>
              <w:spacing w:after="20" w:before="20"/>
            </w:pPr>
            <w:r>
              <w:rPr>
                <w:rFonts w:ascii="Courier New" w:cs="Courier New" w:eastAsia="Courier New" w:hAnsi="Courier New"/>
                <w:color w:val="D4D4D4"/>
                <w:sz w:val="18"/>
                <w:szCs w:val="18"/>
              </w:rPr>
              <w:t xml:space="preserve">  performanceGrade: string;      // A/B/C/D/F based on ctrRatio</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Query Coverage Analysis ──────────────────────────────────</w:t>
            </w:r>
          </w:p>
          <w:p>
            <w:pPr>
              <w:spacing w:after="20" w:before="20"/>
            </w:pPr>
            <w:r>
              <w:rPr>
                <w:rFonts w:ascii="Courier New" w:cs="Courier New" w:eastAsia="Courier New" w:hAnsi="Courier New"/>
                <w:color w:val="D4D4D4"/>
                <w:sz w:val="18"/>
                <w:szCs w:val="18"/>
              </w:rPr>
              <w:t xml:space="preserve">  dominantQuery: string;        // highest-impression query for this page</w:t>
            </w:r>
          </w:p>
          <w:p>
            <w:pPr>
              <w:spacing w:after="20" w:before="20"/>
            </w:pPr>
            <w:r>
              <w:rPr>
                <w:rFonts w:ascii="Courier New" w:cs="Courier New" w:eastAsia="Courier New" w:hAnsi="Courier New"/>
                <w:color w:val="D4D4D4"/>
                <w:sz w:val="18"/>
                <w:szCs w:val="18"/>
              </w:rPr>
              <w:t xml:space="preserve">  queryConcentration: number;   // top query's share of total impressions (%)</w:t>
            </w:r>
          </w:p>
          <w:p>
            <w:pPr>
              <w:spacing w:after="20" w:before="20"/>
            </w:pPr>
            <w:r>
              <w:rPr>
                <w:rFonts w:ascii="Courier New" w:cs="Courier New" w:eastAsia="Courier New" w:hAnsi="Courier New"/>
                <w:color w:val="D4D4D4"/>
                <w:sz w:val="18"/>
                <w:szCs w:val="18"/>
              </w:rPr>
              <w:t xml:space="preserve">  intentDistribution: Record&lt;string, number&gt;; // informational/transactional etc</w:t>
            </w:r>
          </w:p>
          <w:p>
            <w:pPr>
              <w:spacing w:after="20" w:before="20"/>
            </w:pPr>
            <w:r>
              <w:rPr>
                <w:rFonts w:ascii="Courier New" w:cs="Courier New" w:eastAsia="Courier New" w:hAnsi="Courier New"/>
                <w:color w:val="D4D4D4"/>
                <w:sz w:val="18"/>
                <w:szCs w:val="18"/>
              </w:rPr>
              <w:t xml:space="preserve">  longTailShare: number;        // % of queries that are 4+ words</w:t>
            </w:r>
          </w:p>
          <w:p>
            <w:pPr>
              <w:spacing w:after="20" w:before="20"/>
            </w:pPr>
            <w:r>
              <w:rPr>
                <w:rFonts w:ascii="Courier New" w:cs="Courier New" w:eastAsia="Courier New" w:hAnsi="Courier New"/>
                <w:color w:val="D4D4D4"/>
                <w:sz w:val="18"/>
                <w:szCs w:val="18"/>
              </w:rPr>
              <w:t xml:space="preserve">  zeroClickQueries: number;     // queries with impressions but 0 clicks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Cannibalisation Risk ─────────────────────────────────────</w:t>
            </w:r>
          </w:p>
          <w:p>
            <w:pPr>
              <w:spacing w:after="20" w:before="20"/>
            </w:pPr>
            <w:r>
              <w:rPr>
                <w:rFonts w:ascii="Courier New" w:cs="Courier New" w:eastAsia="Courier New" w:hAnsi="Courier New"/>
                <w:color w:val="D4D4D4"/>
                <w:sz w:val="18"/>
                <w:szCs w:val="18"/>
              </w:rPr>
              <w:t xml:space="preserve">  cannibalizedQueries: string[]; // queries where 2+ pages compete</w:t>
            </w:r>
          </w:p>
          <w:p>
            <w:pPr>
              <w:spacing w:after="20" w:before="20"/>
            </w:pPr>
            <w:r>
              <w:rPr>
                <w:rFonts w:ascii="Courier New" w:cs="Courier New" w:eastAsia="Courier New" w:hAnsi="Courier New"/>
                <w:color w:val="D4D4D4"/>
                <w:sz w:val="18"/>
                <w:szCs w:val="18"/>
              </w:rPr>
              <w:t xml:space="preserve">  cannibalRisk: 'High' | 'Medium' | 'Low' | 'None';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AI Overview Exposure ─────────────────────────────────────</w:t>
            </w:r>
          </w:p>
          <w:p>
            <w:pPr>
              <w:spacing w:after="20" w:before="20"/>
            </w:pPr>
            <w:r>
              <w:rPr>
                <w:rFonts w:ascii="Courier New" w:cs="Courier New" w:eastAsia="Courier New" w:hAnsi="Courier New"/>
                <w:color w:val="D4D4D4"/>
                <w:sz w:val="18"/>
                <w:szCs w:val="18"/>
              </w:rPr>
              <w:t xml:space="preserve">  aiOverviewCandidateCount: number;</w:t>
            </w:r>
          </w:p>
          <w:p>
            <w:pPr>
              <w:spacing w:after="20" w:before="20"/>
            </w:pPr>
            <w:r>
              <w:rPr>
                <w:rFonts w:ascii="Courier New" w:cs="Courier New" w:eastAsia="Courier New" w:hAnsi="Courier New"/>
                <w:color w:val="D4D4D4"/>
                <w:sz w:val="18"/>
                <w:szCs w:val="18"/>
              </w:rPr>
              <w:t xml:space="preserve">  topAIScore: number;           // 0-100, highest AI eligibility score on page</w:t>
            </w:r>
          </w:p>
          <w:p>
            <w:pPr>
              <w:spacing w:after="20" w:before="20"/>
            </w:pPr>
            <w:r>
              <w:rPr>
                <w:rFonts w:ascii="Courier New" w:cs="Courier New" w:eastAsia="Courier New" w:hAnsi="Courier New"/>
                <w:color w:val="D4D4D4"/>
                <w:sz w:val="18"/>
                <w:szCs w:val="18"/>
              </w:rPr>
              <w:t xml:space="preserve">  aiOverviewRisk: string;       // if page could lose clicks to AI Overviews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Content Diagnostics (rule-based inference) ───────────────</w:t>
            </w:r>
          </w:p>
          <w:p>
            <w:pPr>
              <w:spacing w:after="20" w:before="20"/>
            </w:pPr>
            <w:r>
              <w:rPr>
                <w:rFonts w:ascii="Courier New" w:cs="Courier New" w:eastAsia="Courier New" w:hAnsi="Courier New"/>
                <w:color w:val="D4D4D4"/>
                <w:sz w:val="18"/>
                <w:szCs w:val="18"/>
              </w:rPr>
              <w:t xml:space="preserve">  estimatedContentIssues: Array&lt;{</w:t>
            </w:r>
          </w:p>
          <w:p>
            <w:pPr>
              <w:spacing w:after="20" w:before="20"/>
            </w:pPr>
            <w:r>
              <w:rPr>
                <w:rFonts w:ascii="Courier New" w:cs="Courier New" w:eastAsia="Courier New" w:hAnsi="Courier New"/>
                <w:color w:val="D4D4D4"/>
                <w:sz w:val="18"/>
                <w:szCs w:val="18"/>
              </w:rPr>
              <w:t xml:space="preserve">    issue: string;              // e.g. "Title mismatch detected"</w:t>
            </w:r>
          </w:p>
          <w:p>
            <w:pPr>
              <w:spacing w:after="20" w:before="20"/>
            </w:pPr>
            <w:r>
              <w:rPr>
                <w:rFonts w:ascii="Courier New" w:cs="Courier New" w:eastAsia="Courier New" w:hAnsi="Courier New"/>
                <w:color w:val="D4D4D4"/>
                <w:sz w:val="18"/>
                <w:szCs w:val="18"/>
              </w:rPr>
              <w:t xml:space="preserve">    confidence: 'High' | 'Medium' | 'Low';</w:t>
            </w:r>
          </w:p>
          <w:p>
            <w:pPr>
              <w:spacing w:after="20" w:before="20"/>
            </w:pPr>
            <w:r>
              <w:rPr>
                <w:rFonts w:ascii="Courier New" w:cs="Courier New" w:eastAsia="Courier New" w:hAnsi="Courier New"/>
                <w:color w:val="D4D4D4"/>
                <w:sz w:val="18"/>
                <w:szCs w:val="18"/>
              </w:rPr>
              <w:t xml:space="preserve">    evidence: string;           // what data suggests this issue</w:t>
            </w:r>
          </w:p>
          <w:p>
            <w:pPr>
              <w:spacing w:after="20" w:before="20"/>
            </w:pPr>
            <w:r>
              <w:rPr>
                <w:rFonts w:ascii="Courier New" w:cs="Courier New" w:eastAsia="Courier New" w:hAnsi="Courier New"/>
                <w:color w:val="D4D4D4"/>
                <w:sz w:val="18"/>
                <w:szCs w:val="18"/>
              </w:rPr>
              <w:t xml:space="preserve">    fix: string;                // specific action to take</w:t>
            </w:r>
          </w:p>
          <w:p>
            <w:pPr>
              <w:spacing w:after="20" w:before="20"/>
            </w:pPr>
            <w:r>
              <w:rPr>
                <w:rFonts w:ascii="Courier New" w:cs="Courier New" w:eastAsia="Courier New" w:hAnsi="Courier New"/>
                <w:color w:val="D4D4D4"/>
                <w:sz w:val="18"/>
                <w:szCs w:val="18"/>
              </w:rPr>
              <w:t xml:space="preserve">  }&gt;;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Opportunity Score ────────────────────────────────────────</w:t>
            </w:r>
          </w:p>
          <w:p>
            <w:pPr>
              <w:spacing w:after="20" w:before="20"/>
            </w:pPr>
            <w:r>
              <w:rPr>
                <w:rFonts w:ascii="Courier New" w:cs="Courier New" w:eastAsia="Courier New" w:hAnsi="Courier New"/>
                <w:color w:val="D4D4D4"/>
                <w:sz w:val="18"/>
                <w:szCs w:val="18"/>
              </w:rPr>
              <w:t xml:space="preserve">  totalOpportunityScore: number;  // sum of all opportunity scores for page</w:t>
            </w:r>
          </w:p>
          <w:p>
            <w:pPr>
              <w:spacing w:after="20" w:before="20"/>
            </w:pPr>
            <w:r>
              <w:rPr>
                <w:rFonts w:ascii="Courier New" w:cs="Courier New" w:eastAsia="Courier New" w:hAnsi="Courier New"/>
                <w:color w:val="D4D4D4"/>
                <w:sz w:val="18"/>
                <w:szCs w:val="18"/>
              </w:rPr>
              <w:t xml:space="preserve">  priorityRank: number;           // rank 1 = highest opportunity site-wide</w:t>
            </w:r>
          </w:p>
          <w:p>
            <w:pPr>
              <w:spacing w:after="20" w:before="20"/>
            </w:pPr>
            <w:r>
              <w:rPr>
                <w:rFonts w:ascii="Courier New" w:cs="Courier New" w:eastAsia="Courier New" w:hAnsi="Courier New"/>
                <w:color w:val="D4D4D4"/>
                <w:sz w:val="18"/>
                <w:szCs w:val="18"/>
              </w:rPr>
              <w:t xml:space="preserve">  estimatedClicksGainIfFixed: number;</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5.2 Page Performance Grade Algorithm</w:t>
      </w:r>
    </w:p>
    <w:p>
      <w:pPr>
        <w:spacing w:after="80" w:before="80"/>
      </w:pPr>
      <w:r>
        <w:rPr>
          <w:rFonts w:ascii="Arial" w:cs="Arial" w:eastAsia="Arial" w:hAnsi="Arial"/>
          <w:sz w:val="22"/>
          <w:szCs w:val="22"/>
        </w:rPr>
        <w:t xml:space="preserve">Each page receives a letter grade based on a composite of 5 equally-weighted signals: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Grade</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CTR Ratio</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Zero-Click %</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Query Concentration</w:t>
            </w:r>
          </w:p>
        </w:tc>
        <w:tc>
          <w:tcPr>
            <w:tcW w:type="dxa" w:w="21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Cannibal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 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 — Good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0.90-1.19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10-20%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50-65%</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 — Needs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0.65-0.89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65-80%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D — Poor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0.40-0.64</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35-55%</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80%</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 — 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5.3 Content Issue Inference Engine</w:t>
      </w:r>
    </w:p>
    <w:p>
      <w:pPr>
        <w:spacing w:after="80" w:before="80"/>
      </w:pPr>
      <w:r>
        <w:rPr>
          <w:rFonts w:ascii="Arial" w:cs="Arial" w:eastAsia="Arial" w:hAnsi="Arial"/>
          <w:sz w:val="22"/>
          <w:szCs w:val="22"/>
        </w:rPr>
        <w:t xml:space="preserve">Without access to actual page HTML, the system can infer likely content issues from GSC signal patterns. This is the rule-based inference engine: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CONTENT ISSUE INFERENCE — Add to page analysis pipeline</w:t>
            </w:r>
          </w:p>
          <w:p>
            <w:pPr>
              <w:spacing w:after="20" w:before="20"/>
            </w:pPr>
            <w:r>
              <w:rPr>
                <w:rFonts w:ascii="Courier New" w:cs="Courier New" w:eastAsia="Courier New" w:hAnsi="Courier New"/>
                <w:color w:val="D4D4D4"/>
                <w:sz w:val="18"/>
                <w:szCs w:val="18"/>
              </w:rPr>
              <w:t xml:space="preserve">function inferContentIssues(page) {</w:t>
            </w:r>
          </w:p>
          <w:p>
            <w:pPr>
              <w:spacing w:after="20" w:before="20"/>
            </w:pPr>
            <w:r>
              <w:rPr>
                <w:rFonts w:ascii="Courier New" w:cs="Courier New" w:eastAsia="Courier New" w:hAnsi="Courier New"/>
                <w:color w:val="D4D4D4"/>
                <w:sz w:val="18"/>
                <w:szCs w:val="18"/>
              </w:rPr>
              <w:t xml:space="preserve">  const issues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TITLE MISMATCH DETECTION ────────────────────────────────</w:t>
            </w:r>
          </w:p>
          <w:p>
            <w:pPr>
              <w:spacing w:after="20" w:before="20"/>
            </w:pPr>
            <w:r>
              <w:rPr>
                <w:rFonts w:ascii="Courier New" w:cs="Courier New" w:eastAsia="Courier New" w:hAnsi="Courier New"/>
                <w:color w:val="D4D4D4"/>
                <w:sz w:val="18"/>
                <w:szCs w:val="18"/>
              </w:rPr>
              <w:t xml:space="preserve">  const hasQuestionQueries = page.queries.some(q =&gt;</w:t>
            </w:r>
          </w:p>
          <w:p>
            <w:pPr>
              <w:spacing w:after="20" w:before="20"/>
            </w:pPr>
            <w:r>
              <w:rPr>
                <w:rFonts w:ascii="Courier New" w:cs="Courier New" w:eastAsia="Courier New" w:hAnsi="Courier New"/>
                <w:color w:val="D4D4D4"/>
                <w:sz w:val="18"/>
                <w:szCs w:val="18"/>
              </w:rPr>
              <w:t xml:space="preserve">    /^(how|what|why|when|where|who)/i.test(q.query)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if (hasQuestionQueries &amp;&amp; page.avgCTR &lt; page.benchmarkCTR * 0.6) {</w:t>
            </w:r>
          </w:p>
          <w:p>
            <w:pPr>
              <w:spacing w:after="20" w:before="20"/>
            </w:pPr>
            <w:r>
              <w:rPr>
                <w:rFonts w:ascii="Courier New" w:cs="Courier New" w:eastAsia="Courier New" w:hAnsi="Courier New"/>
                <w:color w:val="D4D4D4"/>
                <w:sz w:val="18"/>
                <w:szCs w:val="18"/>
              </w:rPr>
              <w:t xml:space="preserve">    issues.push({</w:t>
            </w:r>
          </w:p>
          <w:p>
            <w:pPr>
              <w:spacing w:after="20" w:before="20"/>
            </w:pPr>
            <w:r>
              <w:rPr>
                <w:rFonts w:ascii="Courier New" w:cs="Courier New" w:eastAsia="Courier New" w:hAnsi="Courier New"/>
                <w:color w:val="D4D4D4"/>
                <w:sz w:val="18"/>
                <w:szCs w:val="18"/>
              </w:rPr>
              <w:t xml:space="preserve">      issue: 'Title-Intent Mismatch',</w:t>
            </w:r>
          </w:p>
          <w:p>
            <w:pPr>
              <w:spacing w:after="20" w:before="20"/>
            </w:pPr>
            <w:r>
              <w:rPr>
                <w:rFonts w:ascii="Courier New" w:cs="Courier New" w:eastAsia="Courier New" w:hAnsi="Courier New"/>
                <w:color w:val="D4D4D4"/>
                <w:sz w:val="18"/>
                <w:szCs w:val="18"/>
              </w:rPr>
              <w:t xml:space="preserve">      confidence: 'High',</w:t>
            </w:r>
          </w:p>
          <w:p>
            <w:pPr>
              <w:spacing w:after="20" w:before="20"/>
            </w:pPr>
            <w:r>
              <w:rPr>
                <w:rFonts w:ascii="Courier New" w:cs="Courier New" w:eastAsia="Courier New" w:hAnsi="Courier New"/>
                <w:color w:val="D4D4D4"/>
                <w:sz w:val="18"/>
                <w:szCs w:val="18"/>
              </w:rPr>
              <w:t xml:space="preserve">      evidence: `Page ranks for question queries but CTR is ${</w:t>
            </w:r>
          </w:p>
          <w:p>
            <w:pPr>
              <w:spacing w:after="20" w:before="20"/>
            </w:pPr>
            <w:r>
              <w:rPr>
                <w:rFonts w:ascii="Courier New" w:cs="Courier New" w:eastAsia="Courier New" w:hAnsi="Courier New"/>
                <w:color w:val="D4D4D4"/>
                <w:sz w:val="18"/>
                <w:szCs w:val="18"/>
              </w:rPr>
              <w:t xml:space="preserve">        (page.avgCTR / page.benchmarkCTR * 100).toFixed(0)}% of benchmark`,</w:t>
            </w:r>
          </w:p>
          <w:p>
            <w:pPr>
              <w:spacing w:after="20" w:before="20"/>
            </w:pPr>
            <w:r>
              <w:rPr>
                <w:rFonts w:ascii="Courier New" w:cs="Courier New" w:eastAsia="Courier New" w:hAnsi="Courier New"/>
                <w:color w:val="D4D4D4"/>
                <w:sz w:val="18"/>
                <w:szCs w:val="18"/>
              </w:rPr>
              <w:t xml:space="preserve">      fix: 'Rewrite title tag to mirror dominant question format: ' +</w:t>
            </w:r>
          </w:p>
          <w:p>
            <w:pPr>
              <w:spacing w:after="20" w:before="20"/>
            </w:pPr>
            <w:r>
              <w:rPr>
                <w:rFonts w:ascii="Courier New" w:cs="Courier New" w:eastAsia="Courier New" w:hAnsi="Courier New"/>
                <w:color w:val="D4D4D4"/>
                <w:sz w:val="18"/>
                <w:szCs w:val="18"/>
              </w:rPr>
              <w:t xml:space="preserve">           '"[Question Verb] [Topic]: [Specific Answer Hint]"'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THIN CONTENT DETECTION ─────────────────────────────────</w:t>
            </w:r>
          </w:p>
          <w:p>
            <w:pPr>
              <w:spacing w:after="20" w:before="20"/>
            </w:pPr>
            <w:r>
              <w:rPr>
                <w:rFonts w:ascii="Courier New" w:cs="Courier New" w:eastAsia="Courier New" w:hAnsi="Courier New"/>
                <w:color w:val="D4D4D4"/>
                <w:sz w:val="18"/>
                <w:szCs w:val="18"/>
              </w:rPr>
              <w:t xml:space="preserve">  if (page.queryCount &lt; 5 &amp;&amp; page.totalImpressions &gt; 500) {</w:t>
            </w:r>
          </w:p>
          <w:p>
            <w:pPr>
              <w:spacing w:after="20" w:before="20"/>
            </w:pPr>
            <w:r>
              <w:rPr>
                <w:rFonts w:ascii="Courier New" w:cs="Courier New" w:eastAsia="Courier New" w:hAnsi="Courier New"/>
                <w:color w:val="D4D4D4"/>
                <w:sz w:val="18"/>
                <w:szCs w:val="18"/>
              </w:rPr>
              <w:t xml:space="preserve">    issues.push({</w:t>
            </w:r>
          </w:p>
          <w:p>
            <w:pPr>
              <w:spacing w:after="20" w:before="20"/>
            </w:pPr>
            <w:r>
              <w:rPr>
                <w:rFonts w:ascii="Courier New" w:cs="Courier New" w:eastAsia="Courier New" w:hAnsi="Courier New"/>
                <w:color w:val="D4D4D4"/>
                <w:sz w:val="18"/>
                <w:szCs w:val="18"/>
              </w:rPr>
              <w:t xml:space="preserve">      issue: 'Thin Topical Coverage',</w:t>
            </w:r>
          </w:p>
          <w:p>
            <w:pPr>
              <w:spacing w:after="20" w:before="20"/>
            </w:pPr>
            <w:r>
              <w:rPr>
                <w:rFonts w:ascii="Courier New" w:cs="Courier New" w:eastAsia="Courier New" w:hAnsi="Courier New"/>
                <w:color w:val="D4D4D4"/>
                <w:sz w:val="18"/>
                <w:szCs w:val="18"/>
              </w:rPr>
              <w:t xml:space="preserve">      confidence: 'Medium',</w:t>
            </w:r>
          </w:p>
          <w:p>
            <w:pPr>
              <w:spacing w:after="20" w:before="20"/>
            </w:pPr>
            <w:r>
              <w:rPr>
                <w:rFonts w:ascii="Courier New" w:cs="Courier New" w:eastAsia="Courier New" w:hAnsi="Courier New"/>
                <w:color w:val="D4D4D4"/>
                <w:sz w:val="18"/>
                <w:szCs w:val="18"/>
              </w:rPr>
              <w:t xml:space="preserve">      evidence: `Only ${page.queryCount} unique queries driving traffic — well-written pages \</w:t>
            </w:r>
          </w:p>
          <w:p>
            <w:pPr>
              <w:spacing w:after="20" w:before="20"/>
            </w:pPr>
            <w:r>
              <w:rPr>
                <w:rFonts w:ascii="Courier New" w:cs="Courier New" w:eastAsia="Courier New" w:hAnsi="Courier New"/>
                <w:color w:val="D4D4D4"/>
                <w:sz w:val="18"/>
                <w:szCs w:val="18"/>
              </w:rPr>
              <w:t xml:space="preserve">        typically attract 20-50+ query variants`,</w:t>
            </w:r>
          </w:p>
          <w:p>
            <w:pPr>
              <w:spacing w:after="20" w:before="20"/>
            </w:pPr>
            <w:r>
              <w:rPr>
                <w:rFonts w:ascii="Courier New" w:cs="Courier New" w:eastAsia="Courier New" w:hAnsi="Courier New"/>
                <w:color w:val="D4D4D4"/>
                <w:sz w:val="18"/>
                <w:szCs w:val="18"/>
              </w:rPr>
              <w:t xml:space="preserve">      fix: 'Expand content to cover more sub-topics, add FAQs, include ' +</w:t>
            </w:r>
          </w:p>
          <w:p>
            <w:pPr>
              <w:spacing w:after="20" w:before="20"/>
            </w:pPr>
            <w:r>
              <w:rPr>
                <w:rFonts w:ascii="Courier New" w:cs="Courier New" w:eastAsia="Courier New" w:hAnsi="Courier New"/>
                <w:color w:val="D4D4D4"/>
                <w:sz w:val="18"/>
                <w:szCs w:val="18"/>
              </w:rPr>
              <w:t xml:space="preserve">           'related keyword variations naturally in headings and paragraphs'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FEATURED SNIPPET OPPORTUNITY DETECTION ────────────────</w:t>
            </w:r>
          </w:p>
          <w:p>
            <w:pPr>
              <w:spacing w:after="20" w:before="20"/>
            </w:pPr>
            <w:r>
              <w:rPr>
                <w:rFonts w:ascii="Courier New" w:cs="Courier New" w:eastAsia="Courier New" w:hAnsi="Courier New"/>
                <w:color w:val="D4D4D4"/>
                <w:sz w:val="18"/>
                <w:szCs w:val="18"/>
              </w:rPr>
              <w:t xml:space="preserve">  if (page.avgPosition &gt;= 2 &amp;&amp; page.avgPosition &lt;= 5 &amp;&amp;</w:t>
            </w:r>
          </w:p>
          <w:p>
            <w:pPr>
              <w:spacing w:after="20" w:before="20"/>
            </w:pPr>
            <w:r>
              <w:rPr>
                <w:rFonts w:ascii="Courier New" w:cs="Courier New" w:eastAsia="Courier New" w:hAnsi="Courier New"/>
                <w:color w:val="D4D4D4"/>
                <w:sz w:val="18"/>
                <w:szCs w:val="18"/>
              </w:rPr>
              <w:t xml:space="preserve">      page.avgCTR &lt; 5 &amp;&amp; hasQuestionQueries) {</w:t>
            </w:r>
          </w:p>
          <w:p>
            <w:pPr>
              <w:spacing w:after="20" w:before="20"/>
            </w:pPr>
            <w:r>
              <w:rPr>
                <w:rFonts w:ascii="Courier New" w:cs="Courier New" w:eastAsia="Courier New" w:hAnsi="Courier New"/>
                <w:color w:val="D4D4D4"/>
                <w:sz w:val="18"/>
                <w:szCs w:val="18"/>
              </w:rPr>
              <w:t xml:space="preserve">    issues.push({</w:t>
            </w:r>
          </w:p>
          <w:p>
            <w:pPr>
              <w:spacing w:after="20" w:before="20"/>
            </w:pPr>
            <w:r>
              <w:rPr>
                <w:rFonts w:ascii="Courier New" w:cs="Courier New" w:eastAsia="Courier New" w:hAnsi="Courier New"/>
                <w:color w:val="D4D4D4"/>
                <w:sz w:val="18"/>
                <w:szCs w:val="18"/>
              </w:rPr>
              <w:t xml:space="preserve">      issue: 'Featured Snippet Opportunity Missed',</w:t>
            </w:r>
          </w:p>
          <w:p>
            <w:pPr>
              <w:spacing w:after="20" w:before="20"/>
            </w:pPr>
            <w:r>
              <w:rPr>
                <w:rFonts w:ascii="Courier New" w:cs="Courier New" w:eastAsia="Courier New" w:hAnsi="Courier New"/>
                <w:color w:val="D4D4D4"/>
                <w:sz w:val="18"/>
                <w:szCs w:val="18"/>
              </w:rPr>
              <w:t xml:space="preserve">      confidence: 'High',</w:t>
            </w:r>
          </w:p>
          <w:p>
            <w:pPr>
              <w:spacing w:after="20" w:before="20"/>
            </w:pPr>
            <w:r>
              <w:rPr>
                <w:rFonts w:ascii="Courier New" w:cs="Courier New" w:eastAsia="Courier New" w:hAnsi="Courier New"/>
                <w:color w:val="D4D4D4"/>
                <w:sz w:val="18"/>
                <w:szCs w:val="18"/>
              </w:rPr>
              <w:t xml:space="preserve">      evidence: `Position ${page.avgPosition.toFixed(1)} with ${page.avgCTR.toFixed(1)}% \</w:t>
            </w:r>
          </w:p>
          <w:p>
            <w:pPr>
              <w:spacing w:after="20" w:before="20"/>
            </w:pPr>
            <w:r>
              <w:rPr>
                <w:rFonts w:ascii="Courier New" w:cs="Courier New" w:eastAsia="Courier New" w:hAnsi="Courier New"/>
                <w:color w:val="D4D4D4"/>
                <w:sz w:val="18"/>
                <w:szCs w:val="18"/>
              </w:rPr>
              <w:t xml:space="preserve">        CTR on question queries — competitor likely owns Featured Snippet`,</w:t>
            </w:r>
          </w:p>
          <w:p>
            <w:pPr>
              <w:spacing w:after="20" w:before="20"/>
            </w:pPr>
            <w:r>
              <w:rPr>
                <w:rFonts w:ascii="Courier New" w:cs="Courier New" w:eastAsia="Courier New" w:hAnsi="Courier New"/>
                <w:color w:val="D4D4D4"/>
                <w:sz w:val="18"/>
                <w:szCs w:val="18"/>
              </w:rPr>
              <w:t xml:space="preserve">      fix: 'Add 40-50 word direct answer immediately after H1. ' +</w:t>
            </w:r>
          </w:p>
          <w:p>
            <w:pPr>
              <w:spacing w:after="20" w:before="20"/>
            </w:pPr>
            <w:r>
              <w:rPr>
                <w:rFonts w:ascii="Courier New" w:cs="Courier New" w:eastAsia="Courier New" w:hAnsi="Courier New"/>
                <w:color w:val="D4D4D4"/>
                <w:sz w:val="18"/>
                <w:szCs w:val="18"/>
              </w:rPr>
              <w:t xml:space="preserve">           'Use numbered list for steps. Add FAQ schema.'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CANNIBALIZATION SIGNAL ──────────────────────────────────</w:t>
            </w:r>
          </w:p>
          <w:p>
            <w:pPr>
              <w:spacing w:after="20" w:before="20"/>
            </w:pPr>
            <w:r>
              <w:rPr>
                <w:rFonts w:ascii="Courier New" w:cs="Courier New" w:eastAsia="Courier New" w:hAnsi="Courier New"/>
                <w:color w:val="D4D4D4"/>
                <w:sz w:val="18"/>
                <w:szCs w:val="18"/>
              </w:rPr>
              <w:t xml:space="preserve">  if (page.cannibalRisk === 'High') {</w:t>
            </w:r>
          </w:p>
          <w:p>
            <w:pPr>
              <w:spacing w:after="20" w:before="20"/>
            </w:pPr>
            <w:r>
              <w:rPr>
                <w:rFonts w:ascii="Courier New" w:cs="Courier New" w:eastAsia="Courier New" w:hAnsi="Courier New"/>
                <w:color w:val="D4D4D4"/>
                <w:sz w:val="18"/>
                <w:szCs w:val="18"/>
              </w:rPr>
              <w:t xml:space="preserve">    issues.push({</w:t>
            </w:r>
          </w:p>
          <w:p>
            <w:pPr>
              <w:spacing w:after="20" w:before="20"/>
            </w:pPr>
            <w:r>
              <w:rPr>
                <w:rFonts w:ascii="Courier New" w:cs="Courier New" w:eastAsia="Courier New" w:hAnsi="Courier New"/>
                <w:color w:val="D4D4D4"/>
                <w:sz w:val="18"/>
                <w:szCs w:val="18"/>
              </w:rPr>
              <w:t xml:space="preserve">      issue: 'Keyword Cannibalization',</w:t>
            </w:r>
          </w:p>
          <w:p>
            <w:pPr>
              <w:spacing w:after="20" w:before="20"/>
            </w:pPr>
            <w:r>
              <w:rPr>
                <w:rFonts w:ascii="Courier New" w:cs="Courier New" w:eastAsia="Courier New" w:hAnsi="Courier New"/>
                <w:color w:val="D4D4D4"/>
                <w:sz w:val="18"/>
                <w:szCs w:val="18"/>
              </w:rPr>
              <w:t xml:space="preserve">      confidence: 'High',</w:t>
            </w:r>
          </w:p>
          <w:p>
            <w:pPr>
              <w:spacing w:after="20" w:before="20"/>
            </w:pPr>
            <w:r>
              <w:rPr>
                <w:rFonts w:ascii="Courier New" w:cs="Courier New" w:eastAsia="Courier New" w:hAnsi="Courier New"/>
                <w:color w:val="D4D4D4"/>
                <w:sz w:val="18"/>
                <w:szCs w:val="18"/>
              </w:rPr>
              <w:t xml:space="preserve">      evidence: `${page.cannibalizedQueries.length} queries have multiple competing pages`,</w:t>
            </w:r>
          </w:p>
          <w:p>
            <w:pPr>
              <w:spacing w:after="20" w:before="20"/>
            </w:pPr>
            <w:r>
              <w:rPr>
                <w:rFonts w:ascii="Courier New" w:cs="Courier New" w:eastAsia="Courier New" w:hAnsi="Courier New"/>
                <w:color w:val="D4D4D4"/>
                <w:sz w:val="18"/>
                <w:szCs w:val="18"/>
              </w:rPr>
              <w:t xml:space="preserve">      fix: 'Canonical this page as the definitive resource. ' +</w:t>
            </w:r>
          </w:p>
          <w:p>
            <w:pPr>
              <w:spacing w:after="20" w:before="20"/>
            </w:pPr>
            <w:r>
              <w:rPr>
                <w:rFonts w:ascii="Courier New" w:cs="Courier New" w:eastAsia="Courier New" w:hAnsi="Courier New"/>
                <w:color w:val="D4D4D4"/>
                <w:sz w:val="18"/>
                <w:szCs w:val="18"/>
              </w:rPr>
              <w:t xml:space="preserve">           'Noindex or 301-redirect competing URLs. Consolidate content.'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CLICK-THROUGH RATE EFFICIENCY ──────────────────────────</w:t>
            </w:r>
          </w:p>
          <w:p>
            <w:pPr>
              <w:spacing w:after="20" w:before="20"/>
            </w:pPr>
            <w:r>
              <w:rPr>
                <w:rFonts w:ascii="Courier New" w:cs="Courier New" w:eastAsia="Courier New" w:hAnsi="Courier New"/>
                <w:color w:val="D4D4D4"/>
                <w:sz w:val="18"/>
                <w:szCs w:val="18"/>
              </w:rPr>
              <w:t xml:space="preserve">  if (page.zeroClickQueries / page.queryCount &gt; 0.5) {</w:t>
            </w:r>
          </w:p>
          <w:p>
            <w:pPr>
              <w:spacing w:after="20" w:before="20"/>
            </w:pPr>
            <w:r>
              <w:rPr>
                <w:rFonts w:ascii="Courier New" w:cs="Courier New" w:eastAsia="Courier New" w:hAnsi="Courier New"/>
                <w:color w:val="D4D4D4"/>
                <w:sz w:val="18"/>
                <w:szCs w:val="18"/>
              </w:rPr>
              <w:t xml:space="preserve">    issues.push({</w:t>
            </w:r>
          </w:p>
          <w:p>
            <w:pPr>
              <w:spacing w:after="20" w:before="20"/>
            </w:pPr>
            <w:r>
              <w:rPr>
                <w:rFonts w:ascii="Courier New" w:cs="Courier New" w:eastAsia="Courier New" w:hAnsi="Courier New"/>
                <w:color w:val="D4D4D4"/>
                <w:sz w:val="18"/>
                <w:szCs w:val="18"/>
              </w:rPr>
              <w:t xml:space="preserve">      issue: 'High Zero-Click Query Ratio',</w:t>
            </w:r>
          </w:p>
          <w:p>
            <w:pPr>
              <w:spacing w:after="20" w:before="20"/>
            </w:pPr>
            <w:r>
              <w:rPr>
                <w:rFonts w:ascii="Courier New" w:cs="Courier New" w:eastAsia="Courier New" w:hAnsi="Courier New"/>
                <w:color w:val="D4D4D4"/>
                <w:sz w:val="18"/>
                <w:szCs w:val="18"/>
              </w:rPr>
              <w:t xml:space="preserve">      confidence: 'Medium',</w:t>
            </w:r>
          </w:p>
          <w:p>
            <w:pPr>
              <w:spacing w:after="20" w:before="20"/>
            </w:pPr>
            <w:r>
              <w:rPr>
                <w:rFonts w:ascii="Courier New" w:cs="Courier New" w:eastAsia="Courier New" w:hAnsi="Courier New"/>
                <w:color w:val="D4D4D4"/>
                <w:sz w:val="18"/>
                <w:szCs w:val="18"/>
              </w:rPr>
              <w:t xml:space="preserve">      evidence: `${(page.zeroClickQueries/page.queryCount*100).toFixed(0)}% of queries \</w:t>
            </w:r>
          </w:p>
          <w:p>
            <w:pPr>
              <w:spacing w:after="20" w:before="20"/>
            </w:pPr>
            <w:r>
              <w:rPr>
                <w:rFonts w:ascii="Courier New" w:cs="Courier New" w:eastAsia="Courier New" w:hAnsi="Courier New"/>
                <w:color w:val="D4D4D4"/>
                <w:sz w:val="18"/>
                <w:szCs w:val="18"/>
              </w:rPr>
              <w:t xml:space="preserve">        earn impressions but no clicks`,</w:t>
            </w:r>
          </w:p>
          <w:p>
            <w:pPr>
              <w:spacing w:after="20" w:before="20"/>
            </w:pPr>
            <w:r>
              <w:rPr>
                <w:rFonts w:ascii="Courier New" w:cs="Courier New" w:eastAsia="Courier New" w:hAnsi="Courier New"/>
                <w:color w:val="D4D4D4"/>
                <w:sz w:val="18"/>
                <w:szCs w:val="18"/>
              </w:rPr>
              <w:t xml:space="preserve">      fix: 'Audit query-by-query. Top zero-click queries likely have ' +</w:t>
            </w:r>
          </w:p>
          <w:p>
            <w:pPr>
              <w:spacing w:after="20" w:before="20"/>
            </w:pPr>
            <w:r>
              <w:rPr>
                <w:rFonts w:ascii="Courier New" w:cs="Courier New" w:eastAsia="Courier New" w:hAnsi="Courier New"/>
                <w:color w:val="D4D4D4"/>
                <w:sz w:val="18"/>
                <w:szCs w:val="18"/>
              </w:rPr>
              <w:t xml:space="preserve">           'Featured Snippets or AI Overviews. For each, either win the feature or ' +</w:t>
            </w:r>
          </w:p>
          <w:p>
            <w:pPr>
              <w:spacing w:after="20" w:before="20"/>
            </w:pPr>
            <w:r>
              <w:rPr>
                <w:rFonts w:ascii="Courier New" w:cs="Courier New" w:eastAsia="Courier New" w:hAnsi="Courier New"/>
                <w:color w:val="D4D4D4"/>
                <w:sz w:val="18"/>
                <w:szCs w:val="18"/>
              </w:rPr>
              <w:t xml:space="preserve">           'target a more commercial modifier.'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issues;</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6. Deep Metrics Dictionary — Every Metric Explained</w:t>
      </w:r>
    </w:p>
    <w:p>
      <w:pPr>
        <w:spacing w:after="80" w:before="80"/>
      </w:pPr>
      <w:r>
        <w:rPr>
          <w:rFonts w:ascii="Arial" w:cs="Arial" w:eastAsia="Arial" w:hAnsi="Arial"/>
          <w:sz w:val="22"/>
          <w:szCs w:val="22"/>
        </w:rPr>
        <w:t xml:space="preserve">This section is the complete reference for every metric produced by SEOMaster, including calculation formula, benchmark, health threshold, and actionable interpretation.</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6.1 Core GSC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760"/>
        <w:gridCol w:w="2000"/>
        <w:gridCol w:w="2000"/>
      </w:tblGrid>
      <w:tr>
        <w:trPr>
          <w:tblHeader/>
        </w:trPr>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Metric</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Formula</w:t>
            </w:r>
          </w:p>
        </w:tc>
        <w:tc>
          <w:tcPr>
            <w:tcW w:type="dxa" w:w="17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Benchmark</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Health Threshold</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When to 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(Click-Through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clicks ÷ impressions × 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Position 1: 28.5%, Pos 3: 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If &lt; 70% of position benchmark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Rewrite title/meta. Add schema markup.</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Impression Share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page impressions ÷ total site impressions</w:t>
            </w:r>
          </w:p>
        </w:tc>
        <w:tc>
          <w:tcPr>
            <w:tcW w:type="dxa" w:w="1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Top page: 30-60% is healthy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Single page &gt; 70% = dependency risk</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Build topical depth — add related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Efficiency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actual clicks ÷ benchmark clicks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 at benchmark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0.7 = underperforming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0.5 = critical: content/title audit needed.</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Volatility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Std dev of daily positions (30-day window)</w:t>
            </w:r>
          </w:p>
        </w:tc>
        <w:tc>
          <w:tcPr>
            <w:tcW w:type="dxa" w:w="1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&lt; 2.5 positions = stable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5 positions = volatile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Check for thin content, duplicate signals, algorithm sensitivity.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Query Coverage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 queries earning impressions per page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Blog posts: 15-40 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5 queries = thin content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Expand FAQ sections, add semantic variations.</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Long-Tail Concentration</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Queries 4+ words ÷ total queries</w:t>
            </w:r>
          </w:p>
        </w:tc>
        <w:tc>
          <w:tcPr>
            <w:tcW w:type="dxa" w:w="1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40-60% long-tail is healthy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&lt; 25% = targeting too broad</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Add use-case specificity, FAQ content, tutorials.</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6.2 Opportunity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Metric</w:t>
            </w:r>
          </w:p>
        </w:tc>
        <w:tc>
          <w:tcPr>
            <w:tcW w:type="dxa" w:w="3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Calculation</w:t>
            </w:r>
          </w:p>
        </w:tc>
        <w:tc>
          <w:tcPr>
            <w:tcW w:type="dxa" w:w="39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Estimated Clicks Lost (ECL)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impressions × (benchmark_ctr - actual_ctr) / 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Clicks you WOULD be earning if CTR matched position benchmark. ECL &gt; 100/mo = immediate action required.</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Traffic Recovery Potential (TRP)</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Sum of ECL across all underperforming queries for a page</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The maximum monthly click recovery if all CTR gaps are closed. Use to prioritise which pages get editorial effort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Quick Win Score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 position) × impressions × (1 - ctr_ratio)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Pages with position 4-8, high impressions, and CTR below benchmark. A push of 2-3 positions yields massive returns.</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Topical Authority Index</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Average position across all queries in a topic cluster</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&lt; 5.0 = strong authority in topic. &gt; 12.0 = topic needs a dedicated pillar page + supporting cluster.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Cannibalization Split Score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Competing page impressions ÷ dominant page impressions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0.5 = severe signal split. Consolidate immediately. 0.2-0.5 = moderate. Consider canonical. &lt; 0.2 = low risk.</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6.3 AI Overview &amp; GEO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Metric</w:t>
            </w:r>
          </w:p>
        </w:tc>
        <w:tc>
          <w:tcPr>
            <w:tcW w:type="dxa" w:w="2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Score Range</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What It Measures</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Production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Overview Eligibility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Likelihood query triggers AI Overview AND your page is sourced. Factors: intent (40pts), question pattern (20pts), format signals (20pts), position (20pts).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Score &gt;= 75: Add 40-word direct answer + FAQ schema. Score 50-74: Reach top 5 first. Score &lt; 50: Focus on traditional ranking.</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GEO Momentum Score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0-100</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 well a content format is performing CTR-wise within a topic cluster. High-momentum formats should be replicated.</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Scale production of the highest-momentum format. E.g., if 'How-To Guide' format drives 2x avg CTR in your niche — build more.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E-E-A-T Signal Density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0-100 (inferred)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Presence of author byline signals, citation patterns, and expertise markers in content structure (inferred from query-to-page mapping).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Score &lt; 40: Add author bio schema, cite sources, add original data/statistics. Google uses these for AI Overview sourcing decisions.</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Programmatic Scale Index</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Count of modifier × pillar combinations</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 many unique 'modifier + pillar' content pages exist vs could exist. Identifies programmatic content opportunities.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If score &lt; 30% of maximum possible combinations, build programmatic pages for the top 3 modifier types.</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7. Production Improvements — Code Implementation Roadmap</w:t>
      </w:r>
    </w:p>
    <w:p>
      <w:pPr>
        <w:spacing w:after="80" w:before="80"/>
      </w:pPr>
      <w:r>
        <w:rPr>
          <w:rFonts w:ascii="Arial" w:cs="Arial" w:eastAsia="Arial" w:hAnsi="Arial"/>
          <w:sz w:val="22"/>
          <w:szCs w:val="22"/>
        </w:rPr>
        <w:t xml:space="preserve">Prioritised list of algorithm improvements to take SEOMaster from good to production-grade industry standard. Ordered by impact-to-effort ratio.</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7.1 Priority 1 — High Impact, Low Effort (Implement This Week)</w:t>
      </w:r>
    </w:p>
    <w:p>
      <w:pPr>
        <w:pStyle w:val="Heading3"/>
        <w:spacing w:after="100" w:before="200"/>
      </w:pPr>
      <w:r>
        <w:rPr>
          <w:rFonts w:ascii="Arial" w:cs="Arial" w:eastAsia="Arial" w:hAnsi="Arial"/>
          <w:b/>
          <w:bCs/>
          <w:color w:val="2D6A9F"/>
          <w:sz w:val="24"/>
          <w:szCs w:val="24"/>
        </w:rPr>
        <w:t xml:space="preserve">7.1.1 Fix Local Intent CTR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 /api/gsc-analysis/route.ts — update INTENT_CTR_MULTIPLIER:</w:t>
            </w:r>
          </w:p>
          <w:p>
            <w:pPr>
              <w:spacing w:after="20" w:before="20"/>
            </w:pPr>
            <w:r>
              <w:rPr>
                <w:rFonts w:ascii="Courier New" w:cs="Courier New" w:eastAsia="Courier New" w:hAnsi="Courier New"/>
                <w:color w:val="D4D4D4"/>
                <w:sz w:val="18"/>
                <w:szCs w:val="18"/>
              </w:rPr>
              <w:t xml:space="preserve">const INTENT_CTR_MULTIPLIER: Record&lt;string, number&gt; = {</w:t>
            </w:r>
          </w:p>
          <w:p>
            <w:pPr>
              <w:spacing w:after="20" w:before="20"/>
            </w:pPr>
            <w:r>
              <w:rPr>
                <w:rFonts w:ascii="Courier New" w:cs="Courier New" w:eastAsia="Courier New" w:hAnsi="Courier New"/>
                <w:color w:val="D4D4D4"/>
                <w:sz w:val="18"/>
                <w:szCs w:val="18"/>
              </w:rPr>
              <w:t xml:space="preserve">  navigational:  1.35,  // was 1.25 — branded queries get higher CTR</w:t>
            </w:r>
          </w:p>
          <w:p>
            <w:pPr>
              <w:spacing w:after="20" w:before="20"/>
            </w:pPr>
            <w:r>
              <w:rPr>
                <w:rFonts w:ascii="Courier New" w:cs="Courier New" w:eastAsia="Courier New" w:hAnsi="Courier New"/>
                <w:color w:val="D4D4D4"/>
                <w:sz w:val="18"/>
                <w:szCs w:val="18"/>
              </w:rPr>
              <w:t xml:space="preserve">  informational: 1.00,  // was 1.05 — AI Overview depression</w:t>
            </w:r>
          </w:p>
          <w:p>
            <w:pPr>
              <w:spacing w:after="20" w:before="20"/>
            </w:pPr>
            <w:r>
              <w:rPr>
                <w:rFonts w:ascii="Courier New" w:cs="Courier New" w:eastAsia="Courier New" w:hAnsi="Courier New"/>
                <w:color w:val="D4D4D4"/>
                <w:sz w:val="18"/>
                <w:szCs w:val="18"/>
              </w:rPr>
              <w:t xml:space="preserve">  transactional: 0.78,  // was 0.85 — ads + shopping above organic</w:t>
            </w:r>
          </w:p>
          <w:p>
            <w:pPr>
              <w:spacing w:after="20" w:before="20"/>
            </w:pPr>
            <w:r>
              <w:rPr>
                <w:rFonts w:ascii="Courier New" w:cs="Courier New" w:eastAsia="Courier New" w:hAnsi="Courier New"/>
                <w:color w:val="D4D4D4"/>
                <w:sz w:val="18"/>
                <w:szCs w:val="18"/>
              </w:rPr>
              <w:t xml:space="preserve">  commercial:    0.87,  // was 0.90 — rich snippets, comparisons</w:t>
            </w:r>
          </w:p>
          <w:p>
            <w:pPr>
              <w:spacing w:after="20" w:before="20"/>
            </w:pPr>
            <w:r>
              <w:rPr>
                <w:rFonts w:ascii="Courier New" w:cs="Courier New" w:eastAsia="Courier New" w:hAnsi="Courier New"/>
                <w:color w:val="D4D4D4"/>
                <w:sz w:val="18"/>
                <w:szCs w:val="18"/>
              </w:rPr>
              <w:t xml:space="preserve">  local:         0.71,  // was 0.95 — LOCAL PACK TAKES 42% of local clicks</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3"/>
        <w:spacing w:after="100" w:before="200"/>
      </w:pPr>
      <w:r>
        <w:rPr>
          <w:rFonts w:ascii="Arial" w:cs="Arial" w:eastAsia="Arial" w:hAnsi="Arial"/>
          <w:b/>
          <w:bCs/>
          <w:color w:val="2D6A9F"/>
          <w:sz w:val="24"/>
          <w:szCs w:val="24"/>
        </w:rPr>
        <w:t xml:space="preserve">7.1.2 Add Page-Level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 /api/gsc-analysis/route.ts — ADD this after scored array:</w:t>
            </w:r>
          </w:p>
          <w:p>
            <w:pPr>
              <w:spacing w:after="20" w:before="20"/>
            </w:pPr>
            <w:r>
              <w:rPr>
                <w:rFonts w:ascii="Courier New" w:cs="Courier New" w:eastAsia="Courier New" w:hAnsi="Courier New"/>
                <w:color w:val="D4D4D4"/>
                <w:sz w:val="18"/>
                <w:szCs w:val="18"/>
              </w:rPr>
              <w:t xml:space="preserve">function buildPageAnalysis(rows: GSCRow[], scored: ScoredRow[]) {</w:t>
            </w:r>
          </w:p>
          <w:p>
            <w:pPr>
              <w:spacing w:after="20" w:before="20"/>
            </w:pPr>
            <w:r>
              <w:rPr>
                <w:rFonts w:ascii="Courier New" w:cs="Courier New" w:eastAsia="Courier New" w:hAnsi="Courier New"/>
                <w:color w:val="D4D4D4"/>
                <w:sz w:val="18"/>
                <w:szCs w:val="18"/>
              </w:rPr>
              <w:t xml:space="preserve">  const pageMap = new Map&lt;string, {</w:t>
            </w:r>
          </w:p>
          <w:p>
            <w:pPr>
              <w:spacing w:after="20" w:before="20"/>
            </w:pPr>
            <w:r>
              <w:rPr>
                <w:rFonts w:ascii="Courier New" w:cs="Courier New" w:eastAsia="Courier New" w:hAnsi="Courier New"/>
                <w:color w:val="D4D4D4"/>
                <w:sz w:val="18"/>
                <w:szCs w:val="18"/>
              </w:rPr>
              <w:t xml:space="preserve">    queries: ScoredRow[];</w:t>
            </w:r>
          </w:p>
          <w:p>
            <w:pPr>
              <w:spacing w:after="20" w:before="20"/>
            </w:pPr>
            <w:r>
              <w:rPr>
                <w:rFonts w:ascii="Courier New" w:cs="Courier New" w:eastAsia="Courier New" w:hAnsi="Courier New"/>
                <w:color w:val="D4D4D4"/>
                <w:sz w:val="18"/>
                <w:szCs w:val="18"/>
              </w:rPr>
              <w:t xml:space="preserve">    clicks: number;</w:t>
            </w:r>
          </w:p>
          <w:p>
            <w:pPr>
              <w:spacing w:after="20" w:before="20"/>
            </w:pPr>
            <w:r>
              <w:rPr>
                <w:rFonts w:ascii="Courier New" w:cs="Courier New" w:eastAsia="Courier New" w:hAnsi="Courier New"/>
                <w:color w:val="D4D4D4"/>
                <w:sz w:val="18"/>
                <w:szCs w:val="18"/>
              </w:rPr>
              <w:t xml:space="preserve">    impressions: number;</w:t>
            </w:r>
          </w:p>
          <w:p>
            <w:pPr>
              <w:spacing w:after="20" w:before="20"/>
            </w:pPr>
            <w:r>
              <w:rPr>
                <w:rFonts w:ascii="Courier New" w:cs="Courier New" w:eastAsia="Courier New" w:hAnsi="Courier New"/>
                <w:color w:val="D4D4D4"/>
                <w:sz w:val="18"/>
                <w:szCs w:val="18"/>
              </w:rPr>
              <w:t xml:space="preserve">    ctrSum: number;</w:t>
            </w:r>
          </w:p>
          <w:p>
            <w:pPr>
              <w:spacing w:after="20" w:before="20"/>
            </w:pPr>
            <w:r>
              <w:rPr>
                <w:rFonts w:ascii="Courier New" w:cs="Courier New" w:eastAsia="Courier New" w:hAnsi="Courier New"/>
                <w:color w:val="D4D4D4"/>
                <w:sz w:val="18"/>
                <w:szCs w:val="18"/>
              </w:rPr>
              <w:t xml:space="preserve">    posSum: number;</w:t>
            </w:r>
          </w:p>
          <w:p>
            <w:pPr>
              <w:spacing w:after="20" w:before="20"/>
            </w:pPr>
            <w:r>
              <w:rPr>
                <w:rFonts w:ascii="Courier New" w:cs="Courier New" w:eastAsia="Courier New" w:hAnsi="Courier New"/>
                <w:color w:val="D4D4D4"/>
                <w:sz w:val="18"/>
                <w:szCs w:val="18"/>
              </w:rPr>
              <w:t xml:space="preserve">    benchClicksSum: number;</w:t>
            </w:r>
          </w:p>
          <w:p>
            <w:pPr>
              <w:spacing w:after="20" w:before="20"/>
            </w:pPr>
            <w:r>
              <w:rPr>
                <w:rFonts w:ascii="Courier New" w:cs="Courier New" w:eastAsia="Courier New" w:hAnsi="Courier New"/>
                <w:color w:val="D4D4D4"/>
                <w:sz w:val="18"/>
                <w:szCs w:val="18"/>
              </w:rPr>
              <w:t xml:space="preserve">    oppScoreSum: number;</w:t>
            </w:r>
          </w:p>
          <w:p>
            <w:pPr>
              <w:spacing w:after="20" w:before="20"/>
            </w:pPr>
            <w:r>
              <w:rPr>
                <w:rFonts w:ascii="Courier New" w:cs="Courier New" w:eastAsia="Courier New" w:hAnsi="Courier New"/>
                <w:color w:val="D4D4D4"/>
                <w:sz w:val="18"/>
                <w:szCs w:val="18"/>
              </w:rPr>
              <w:t xml:space="preserve">  }&gt;();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for (const r of scored) {</w:t>
            </w:r>
          </w:p>
          <w:p>
            <w:pPr>
              <w:spacing w:after="20" w:before="20"/>
            </w:pPr>
            <w:r>
              <w:rPr>
                <w:rFonts w:ascii="Courier New" w:cs="Courier New" w:eastAsia="Courier New" w:hAnsi="Courier New"/>
                <w:color w:val="D4D4D4"/>
                <w:sz w:val="18"/>
                <w:szCs w:val="18"/>
              </w:rPr>
              <w:t xml:space="preserve">    if (!r.page) continue;</w:t>
            </w:r>
          </w:p>
          <w:p>
            <w:pPr>
              <w:spacing w:after="20" w:before="20"/>
            </w:pPr>
            <w:r>
              <w:rPr>
                <w:rFonts w:ascii="Courier New" w:cs="Courier New" w:eastAsia="Courier New" w:hAnsi="Courier New"/>
                <w:color w:val="D4D4D4"/>
                <w:sz w:val="18"/>
                <w:szCs w:val="18"/>
              </w:rPr>
              <w:t xml:space="preserve">    if (!pageMap.has(r.page)) {</w:t>
            </w:r>
          </w:p>
          <w:p>
            <w:pPr>
              <w:spacing w:after="20" w:before="20"/>
            </w:pPr>
            <w:r>
              <w:rPr>
                <w:rFonts w:ascii="Courier New" w:cs="Courier New" w:eastAsia="Courier New" w:hAnsi="Courier New"/>
                <w:color w:val="D4D4D4"/>
                <w:sz w:val="18"/>
                <w:szCs w:val="18"/>
              </w:rPr>
              <w:t xml:space="preserve">      pageMap.set(r.page, {</w:t>
            </w:r>
          </w:p>
          <w:p>
            <w:pPr>
              <w:spacing w:after="20" w:before="20"/>
            </w:pPr>
            <w:r>
              <w:rPr>
                <w:rFonts w:ascii="Courier New" w:cs="Courier New" w:eastAsia="Courier New" w:hAnsi="Courier New"/>
                <w:color w:val="D4D4D4"/>
                <w:sz w:val="18"/>
                <w:szCs w:val="18"/>
              </w:rPr>
              <w:t xml:space="preserve">        queries: [], clicks: 0, impressions: 0,</w:t>
            </w:r>
          </w:p>
          <w:p>
            <w:pPr>
              <w:spacing w:after="20" w:before="20"/>
            </w:pPr>
            <w:r>
              <w:rPr>
                <w:rFonts w:ascii="Courier New" w:cs="Courier New" w:eastAsia="Courier New" w:hAnsi="Courier New"/>
                <w:color w:val="D4D4D4"/>
                <w:sz w:val="18"/>
                <w:szCs w:val="18"/>
              </w:rPr>
              <w:t xml:space="preserve">        ctrSum: 0, posSum: 0, benchClicksSum: 0, oppScoreSum: 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const page = pageMap.get(r.page)!;</w:t>
            </w:r>
          </w:p>
          <w:p>
            <w:pPr>
              <w:spacing w:after="20" w:before="20"/>
            </w:pPr>
            <w:r>
              <w:rPr>
                <w:rFonts w:ascii="Courier New" w:cs="Courier New" w:eastAsia="Courier New" w:hAnsi="Courier New"/>
                <w:color w:val="D4D4D4"/>
                <w:sz w:val="18"/>
                <w:szCs w:val="18"/>
              </w:rPr>
              <w:t xml:space="preserve">    page.queries.push(r);</w:t>
            </w:r>
          </w:p>
          <w:p>
            <w:pPr>
              <w:spacing w:after="20" w:before="20"/>
            </w:pPr>
            <w:r>
              <w:rPr>
                <w:rFonts w:ascii="Courier New" w:cs="Courier New" w:eastAsia="Courier New" w:hAnsi="Courier New"/>
                <w:color w:val="D4D4D4"/>
                <w:sz w:val="18"/>
                <w:szCs w:val="18"/>
              </w:rPr>
              <w:t xml:space="preserve">    page.clicks += r.clicks;</w:t>
            </w:r>
          </w:p>
          <w:p>
            <w:pPr>
              <w:spacing w:after="20" w:before="20"/>
            </w:pPr>
            <w:r>
              <w:rPr>
                <w:rFonts w:ascii="Courier New" w:cs="Courier New" w:eastAsia="Courier New" w:hAnsi="Courier New"/>
                <w:color w:val="D4D4D4"/>
                <w:sz w:val="18"/>
                <w:szCs w:val="18"/>
              </w:rPr>
              <w:t xml:space="preserve">    page.impressions += r.impressions;</w:t>
            </w:r>
          </w:p>
          <w:p>
            <w:pPr>
              <w:spacing w:after="20" w:before="20"/>
            </w:pPr>
            <w:r>
              <w:rPr>
                <w:rFonts w:ascii="Courier New" w:cs="Courier New" w:eastAsia="Courier New" w:hAnsi="Courier New"/>
                <w:color w:val="D4D4D4"/>
                <w:sz w:val="18"/>
                <w:szCs w:val="18"/>
              </w:rPr>
              <w:t xml:space="preserve">    page.ctrSum += r.ctr;</w:t>
            </w:r>
          </w:p>
          <w:p>
            <w:pPr>
              <w:spacing w:after="20" w:before="20"/>
            </w:pPr>
            <w:r>
              <w:rPr>
                <w:rFonts w:ascii="Courier New" w:cs="Courier New" w:eastAsia="Courier New" w:hAnsi="Courier New"/>
                <w:color w:val="D4D4D4"/>
                <w:sz w:val="18"/>
                <w:szCs w:val="18"/>
              </w:rPr>
              <w:t xml:space="preserve">    page.posSum += r.position;</w:t>
            </w:r>
          </w:p>
          <w:p>
            <w:pPr>
              <w:spacing w:after="20" w:before="20"/>
            </w:pPr>
            <w:r>
              <w:rPr>
                <w:rFonts w:ascii="Courier New" w:cs="Courier New" w:eastAsia="Courier New" w:hAnsi="Courier New"/>
                <w:color w:val="D4D4D4"/>
                <w:sz w:val="18"/>
                <w:szCs w:val="18"/>
              </w:rPr>
              <w:t xml:space="preserve">    page.benchClicksSum += r.impressions * r.benchCTR / 100;</w:t>
            </w:r>
          </w:p>
          <w:p>
            <w:pPr>
              <w:spacing w:after="20" w:before="20"/>
            </w:pPr>
            <w:r>
              <w:rPr>
                <w:rFonts w:ascii="Courier New" w:cs="Courier New" w:eastAsia="Courier New" w:hAnsi="Courier New"/>
                <w:color w:val="D4D4D4"/>
                <w:sz w:val="18"/>
                <w:szCs w:val="18"/>
              </w:rPr>
              <w:t xml:space="preserve">    page.oppScoreSum += r.opportunityScore;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Array.from(pageMap.entries()).map(([url, data]) =&gt; {</w:t>
            </w:r>
          </w:p>
          <w:p>
            <w:pPr>
              <w:spacing w:after="20" w:before="20"/>
            </w:pPr>
            <w:r>
              <w:rPr>
                <w:rFonts w:ascii="Courier New" w:cs="Courier New" w:eastAsia="Courier New" w:hAnsi="Courier New"/>
                <w:color w:val="D4D4D4"/>
                <w:sz w:val="18"/>
                <w:szCs w:val="18"/>
              </w:rPr>
              <w:t xml:space="preserve">    const n = data.queries.length;</w:t>
            </w:r>
          </w:p>
          <w:p>
            <w:pPr>
              <w:spacing w:after="20" w:before="20"/>
            </w:pPr>
            <w:r>
              <w:rPr>
                <w:rFonts w:ascii="Courier New" w:cs="Courier New" w:eastAsia="Courier New" w:hAnsi="Courier New"/>
                <w:color w:val="D4D4D4"/>
                <w:sz w:val="18"/>
                <w:szCs w:val="18"/>
              </w:rPr>
              <w:t xml:space="preserve">    const avgCTR = data.ctrSum / n;</w:t>
            </w:r>
          </w:p>
          <w:p>
            <w:pPr>
              <w:spacing w:after="20" w:before="20"/>
            </w:pPr>
            <w:r>
              <w:rPr>
                <w:rFonts w:ascii="Courier New" w:cs="Courier New" w:eastAsia="Courier New" w:hAnsi="Courier New"/>
                <w:color w:val="D4D4D4"/>
                <w:sz w:val="18"/>
                <w:szCs w:val="18"/>
              </w:rPr>
              <w:t xml:space="preserve">    const avgPos = data.posSum / n;</w:t>
            </w:r>
          </w:p>
          <w:p>
            <w:pPr>
              <w:spacing w:after="20" w:before="20"/>
            </w:pPr>
            <w:r>
              <w:rPr>
                <w:rFonts w:ascii="Courier New" w:cs="Courier New" w:eastAsia="Courier New" w:hAnsi="Courier New"/>
                <w:color w:val="D4D4D4"/>
                <w:sz w:val="18"/>
                <w:szCs w:val="18"/>
              </w:rPr>
              <w:t xml:space="preserve">    const benchCTR = data.benchClicksSum / data.impressions * 100;</w:t>
            </w:r>
          </w:p>
          <w:p>
            <w:pPr>
              <w:spacing w:after="20" w:before="20"/>
            </w:pPr>
            <w:r>
              <w:rPr>
                <w:rFonts w:ascii="Courier New" w:cs="Courier New" w:eastAsia="Courier New" w:hAnsi="Courier New"/>
                <w:color w:val="D4D4D4"/>
                <w:sz w:val="18"/>
                <w:szCs w:val="18"/>
              </w:rPr>
              <w:t xml:space="preserve">    const ctrRatio = avgCTR / Math.max(benchCTR, 0.01);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url,</w:t>
            </w:r>
          </w:p>
          <w:p>
            <w:pPr>
              <w:spacing w:after="20" w:before="20"/>
            </w:pPr>
            <w:r>
              <w:rPr>
                <w:rFonts w:ascii="Courier New" w:cs="Courier New" w:eastAsia="Courier New" w:hAnsi="Courier New"/>
                <w:color w:val="D4D4D4"/>
                <w:sz w:val="18"/>
                <w:szCs w:val="18"/>
              </w:rPr>
              <w:t xml:space="preserve">      totalClicks: data.clicks,</w:t>
            </w:r>
          </w:p>
          <w:p>
            <w:pPr>
              <w:spacing w:after="20" w:before="20"/>
            </w:pPr>
            <w:r>
              <w:rPr>
                <w:rFonts w:ascii="Courier New" w:cs="Courier New" w:eastAsia="Courier New" w:hAnsi="Courier New"/>
                <w:color w:val="D4D4D4"/>
                <w:sz w:val="18"/>
                <w:szCs w:val="18"/>
              </w:rPr>
              <w:t xml:space="preserve">      totalImpressions: data.impressions,</w:t>
            </w:r>
          </w:p>
          <w:p>
            <w:pPr>
              <w:spacing w:after="20" w:before="20"/>
            </w:pPr>
            <w:r>
              <w:rPr>
                <w:rFonts w:ascii="Courier New" w:cs="Courier New" w:eastAsia="Courier New" w:hAnsi="Courier New"/>
                <w:color w:val="D4D4D4"/>
                <w:sz w:val="18"/>
                <w:szCs w:val="18"/>
              </w:rPr>
              <w:t xml:space="preserve">      avgCTR: parseFloat(avgCTR.toFixed(2)),</w:t>
            </w:r>
          </w:p>
          <w:p>
            <w:pPr>
              <w:spacing w:after="20" w:before="20"/>
            </w:pPr>
            <w:r>
              <w:rPr>
                <w:rFonts w:ascii="Courier New" w:cs="Courier New" w:eastAsia="Courier New" w:hAnsi="Courier New"/>
                <w:color w:val="D4D4D4"/>
                <w:sz w:val="18"/>
                <w:szCs w:val="18"/>
              </w:rPr>
              <w:t xml:space="preserve">      avgPosition: parseFloat(avgPos.toFixed(1)),</w:t>
            </w:r>
          </w:p>
          <w:p>
            <w:pPr>
              <w:spacing w:after="20" w:before="20"/>
            </w:pPr>
            <w:r>
              <w:rPr>
                <w:rFonts w:ascii="Courier New" w:cs="Courier New" w:eastAsia="Courier New" w:hAnsi="Courier New"/>
                <w:color w:val="D4D4D4"/>
                <w:sz w:val="18"/>
                <w:szCs w:val="18"/>
              </w:rPr>
              <w:t xml:space="preserve">      queryCount: n,</w:t>
            </w:r>
          </w:p>
          <w:p>
            <w:pPr>
              <w:spacing w:after="20" w:before="20"/>
            </w:pPr>
            <w:r>
              <w:rPr>
                <w:rFonts w:ascii="Courier New" w:cs="Courier New" w:eastAsia="Courier New" w:hAnsi="Courier New"/>
                <w:color w:val="D4D4D4"/>
                <w:sz w:val="18"/>
                <w:szCs w:val="18"/>
              </w:rPr>
              <w:t xml:space="preserve">      benchmarkClicks: Math.round(data.benchClicksSum),</w:t>
            </w:r>
          </w:p>
          <w:p>
            <w:pPr>
              <w:spacing w:after="20" w:before="20"/>
            </w:pPr>
            <w:r>
              <w:rPr>
                <w:rFonts w:ascii="Courier New" w:cs="Courier New" w:eastAsia="Courier New" w:hAnsi="Courier New"/>
                <w:color w:val="D4D4D4"/>
                <w:sz w:val="18"/>
                <w:szCs w:val="18"/>
              </w:rPr>
              <w:t xml:space="preserve">      clickGap: Math.round(data.benchClicksSum - data.clicks),</w:t>
            </w:r>
          </w:p>
          <w:p>
            <w:pPr>
              <w:spacing w:after="20" w:before="20"/>
            </w:pPr>
            <w:r>
              <w:rPr>
                <w:rFonts w:ascii="Courier New" w:cs="Courier New" w:eastAsia="Courier New" w:hAnsi="Courier New"/>
                <w:color w:val="D4D4D4"/>
                <w:sz w:val="18"/>
                <w:szCs w:val="18"/>
              </w:rPr>
              <w:t xml:space="preserve">      ctrRatio: parseFloat(ctrRatio.toFixed(3)),</w:t>
            </w:r>
          </w:p>
          <w:p>
            <w:pPr>
              <w:spacing w:after="20" w:before="20"/>
            </w:pPr>
            <w:r>
              <w:rPr>
                <w:rFonts w:ascii="Courier New" w:cs="Courier New" w:eastAsia="Courier New" w:hAnsi="Courier New"/>
                <w:color w:val="D4D4D4"/>
                <w:sz w:val="18"/>
                <w:szCs w:val="18"/>
              </w:rPr>
              <w:t xml:space="preserve">      performanceGrade: ctrRatio &gt;= 1.2 ? 'A' : ctrRatio &gt;= 0.9 ? 'B'</w:t>
            </w:r>
          </w:p>
          <w:p>
            <w:pPr>
              <w:spacing w:after="20" w:before="20"/>
            </w:pPr>
            <w:r>
              <w:rPr>
                <w:rFonts w:ascii="Courier New" w:cs="Courier New" w:eastAsia="Courier New" w:hAnsi="Courier New"/>
                <w:color w:val="D4D4D4"/>
                <w:sz w:val="18"/>
                <w:szCs w:val="18"/>
              </w:rPr>
              <w:t xml:space="preserve">        : ctrRatio &gt;= 0.65 ? 'C' : ctrRatio &gt;= 0.4 ? 'D' : 'F',</w:t>
            </w:r>
          </w:p>
          <w:p>
            <w:pPr>
              <w:spacing w:after="20" w:before="20"/>
            </w:pPr>
            <w:r>
              <w:rPr>
                <w:rFonts w:ascii="Courier New" w:cs="Courier New" w:eastAsia="Courier New" w:hAnsi="Courier New"/>
                <w:color w:val="D4D4D4"/>
                <w:sz w:val="18"/>
                <w:szCs w:val="18"/>
              </w:rPr>
              <w:t xml:space="preserve">      totalOpportunityScore: parseFloat(data.oppScoreSum.toFixed(1)),</w:t>
            </w:r>
          </w:p>
          <w:p>
            <w:pPr>
              <w:spacing w:after="20" w:before="20"/>
            </w:pPr>
            <w:r>
              <w:rPr>
                <w:rFonts w:ascii="Courier New" w:cs="Courier New" w:eastAsia="Courier New" w:hAnsi="Courier New"/>
                <w:color w:val="D4D4D4"/>
                <w:sz w:val="18"/>
                <w:szCs w:val="18"/>
              </w:rPr>
              <w:t xml:space="preserve">      zeroClickQueries: data.queries.filter(q =&gt; q.clicks === 0).length,</w:t>
            </w:r>
          </w:p>
          <w:p>
            <w:pPr>
              <w:spacing w:after="20" w:before="20"/>
            </w:pPr>
            <w:r>
              <w:rPr>
                <w:rFonts w:ascii="Courier New" w:cs="Courier New" w:eastAsia="Courier New" w:hAnsi="Courier New"/>
                <w:color w:val="D4D4D4"/>
                <w:sz w:val="18"/>
                <w:szCs w:val="18"/>
              </w:rPr>
              <w:t xml:space="preserve">      dominantQuery: data.queries.sort(</w:t>
            </w:r>
          </w:p>
          <w:p>
            <w:pPr>
              <w:spacing w:after="20" w:before="20"/>
            </w:pPr>
            <w:r>
              <w:rPr>
                <w:rFonts w:ascii="Courier New" w:cs="Courier New" w:eastAsia="Courier New" w:hAnsi="Courier New"/>
                <w:color w:val="D4D4D4"/>
                <w:sz w:val="18"/>
                <w:szCs w:val="18"/>
              </w:rPr>
              <w:t xml:space="preserve">        (a, b) =&gt; b.impressions - a.impressions</w:t>
            </w:r>
          </w:p>
          <w:p>
            <w:pPr>
              <w:spacing w:after="20" w:before="20"/>
            </w:pPr>
            <w:r>
              <w:rPr>
                <w:rFonts w:ascii="Courier New" w:cs="Courier New" w:eastAsia="Courier New" w:hAnsi="Courier New"/>
                <w:color w:val="D4D4D4"/>
                <w:sz w:val="18"/>
                <w:szCs w:val="18"/>
              </w:rPr>
              <w:t xml:space="preserve">      )[0]?.query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}).sort((a, b) =&gt; b.totalOpportunityScore - a.totalOpportunityScore);</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3"/>
        <w:spacing w:after="100" w:before="200"/>
      </w:pPr>
      <w:r>
        <w:rPr>
          <w:rFonts w:ascii="Arial" w:cs="Arial" w:eastAsia="Arial" w:hAnsi="Arial"/>
          <w:b/>
          <w:bCs/>
          <w:color w:val="2D6A9F"/>
          <w:sz w:val="24"/>
          <w:szCs w:val="24"/>
        </w:rPr>
        <w:t xml:space="preserve">7.1.3 Add Long-Tail Health Score to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Add to overview object in /api/gsc-analysis/route.ts:</w:t>
            </w:r>
          </w:p>
          <w:p>
            <w:pPr>
              <w:spacing w:after="20" w:before="20"/>
            </w:pPr>
            <w:r>
              <w:rPr>
                <w:rFonts w:ascii="Courier New" w:cs="Courier New" w:eastAsia="Courier New" w:hAnsi="Courier New"/>
                <w:color w:val="D4D4D4"/>
                <w:sz w:val="18"/>
                <w:szCs w:val="18"/>
              </w:rPr>
              <w:t xml:space="preserve">const longTailQueries = rows.filter(r =&gt; r.query.split(/\s+/).length &gt;= 4);</w:t>
            </w:r>
          </w:p>
          <w:p>
            <w:pPr>
              <w:spacing w:after="20" w:before="20"/>
            </w:pPr>
            <w:r>
              <w:rPr>
                <w:rFonts w:ascii="Courier New" w:cs="Courier New" w:eastAsia="Courier New" w:hAnsi="Courier New"/>
                <w:color w:val="D4D4D4"/>
                <w:sz w:val="18"/>
                <w:szCs w:val="18"/>
              </w:rPr>
              <w:t xml:space="preserve">const longTailShare = rows.length &gt; 0</w:t>
            </w:r>
          </w:p>
          <w:p>
            <w:pPr>
              <w:spacing w:after="20" w:before="20"/>
            </w:pPr>
            <w:r>
              <w:rPr>
                <w:rFonts w:ascii="Courier New" w:cs="Courier New" w:eastAsia="Courier New" w:hAnsi="Courier New"/>
                <w:color w:val="D4D4D4"/>
                <w:sz w:val="18"/>
                <w:szCs w:val="18"/>
              </w:rPr>
              <w:t xml:space="preserve">  ? parseFloat((longTailQueries.length / rows.length * 100).toFixed(1))</w:t>
            </w:r>
          </w:p>
          <w:p>
            <w:pPr>
              <w:spacing w:after="20" w:before="20"/>
            </w:pPr>
            <w:r>
              <w:rPr>
                <w:rFonts w:ascii="Courier New" w:cs="Courier New" w:eastAsia="Courier New" w:hAnsi="Courier New"/>
                <w:color w:val="D4D4D4"/>
                <w:sz w:val="18"/>
                <w:szCs w:val="18"/>
              </w:rPr>
              <w:t xml:space="preserve">  : 0;</w:t>
            </w:r>
          </w:p>
          <w:p>
            <w:pPr>
              <w:spacing w:after="20" w:before="20"/>
            </w:pPr>
            <w:r>
              <w:rPr>
                <w:rFonts w:ascii="Courier New" w:cs="Courier New" w:eastAsia="Courier New" w:hAnsi="Courier New"/>
                <w:color w:val="D4D4D4"/>
                <w:sz w:val="18"/>
                <w:szCs w:val="18"/>
              </w:rPr>
              <w:t xml:space="preserve">const longTailClicks = longTailQueries.reduce((s, r) =&gt; s + r.clicks, 0);</w:t>
            </w:r>
          </w:p>
          <w:p>
            <w:pPr>
              <w:spacing w:after="20" w:before="20"/>
            </w:pPr>
            <w:r>
              <w:rPr>
                <w:rFonts w:ascii="Courier New" w:cs="Courier New" w:eastAsia="Courier New" w:hAnsi="Courier New"/>
                <w:color w:val="D4D4D4"/>
                <w:sz w:val="18"/>
                <w:szCs w:val="18"/>
              </w:rPr>
              <w:t xml:space="preserve">const longTailClickShare = totalClicks &gt; 0</w:t>
            </w:r>
          </w:p>
          <w:p>
            <w:pPr>
              <w:spacing w:after="20" w:before="20"/>
            </w:pPr>
            <w:r>
              <w:rPr>
                <w:rFonts w:ascii="Courier New" w:cs="Courier New" w:eastAsia="Courier New" w:hAnsi="Courier New"/>
                <w:color w:val="D4D4D4"/>
                <w:sz w:val="18"/>
                <w:szCs w:val="18"/>
              </w:rPr>
              <w:t xml:space="preserve">  ? parseFloat((longTailClicks / totalClicks * 100).toFixed(1))</w:t>
            </w:r>
          </w:p>
          <w:p>
            <w:pPr>
              <w:spacing w:after="20" w:before="20"/>
            </w:pPr>
            <w:r>
              <w:rPr>
                <w:rFonts w:ascii="Courier New" w:cs="Courier New" w:eastAsia="Courier New" w:hAnsi="Courier New"/>
                <w:color w:val="D4D4D4"/>
                <w:sz w:val="18"/>
                <w:szCs w:val="18"/>
              </w:rPr>
              <w:t xml:space="preserve">  : 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Include in overview return:</w:t>
            </w:r>
          </w:p>
          <w:p>
            <w:pPr>
              <w:spacing w:after="20" w:before="20"/>
            </w:pPr>
            <w:r>
              <w:rPr>
                <w:rFonts w:ascii="Courier New" w:cs="Courier New" w:eastAsia="Courier New" w:hAnsi="Courier New"/>
                <w:color w:val="D4D4D4"/>
                <w:sz w:val="18"/>
                <w:szCs w:val="18"/>
              </w:rPr>
              <w:t xml:space="preserve">longTailHealth: {</w:t>
            </w:r>
          </w:p>
          <w:p>
            <w:pPr>
              <w:spacing w:after="20" w:before="20"/>
            </w:pPr>
            <w:r>
              <w:rPr>
                <w:rFonts w:ascii="Courier New" w:cs="Courier New" w:eastAsia="Courier New" w:hAnsi="Courier New"/>
                <w:color w:val="D4D4D4"/>
                <w:sz w:val="18"/>
                <w:szCs w:val="18"/>
              </w:rPr>
              <w:t xml:space="preserve">  queryShare: longTailShare,</w:t>
            </w:r>
          </w:p>
          <w:p>
            <w:pPr>
              <w:spacing w:after="20" w:before="20"/>
            </w:pPr>
            <w:r>
              <w:rPr>
                <w:rFonts w:ascii="Courier New" w:cs="Courier New" w:eastAsia="Courier New" w:hAnsi="Courier New"/>
                <w:color w:val="D4D4D4"/>
                <w:sz w:val="18"/>
                <w:szCs w:val="18"/>
              </w:rPr>
              <w:t xml:space="preserve">  clickShare: longTailClickShare,</w:t>
            </w:r>
          </w:p>
          <w:p>
            <w:pPr>
              <w:spacing w:after="20" w:before="20"/>
            </w:pPr>
            <w:r>
              <w:rPr>
                <w:rFonts w:ascii="Courier New" w:cs="Courier New" w:eastAsia="Courier New" w:hAnsi="Courier New"/>
                <w:color w:val="D4D4D4"/>
                <w:sz w:val="18"/>
                <w:szCs w:val="18"/>
              </w:rPr>
              <w:t xml:space="preserve">  status: longTailShare &gt;= 40 ? 'Healthy'</w:t>
            </w:r>
          </w:p>
          <w:p>
            <w:pPr>
              <w:spacing w:after="20" w:before="20"/>
            </w:pPr>
            <w:r>
              <w:rPr>
                <w:rFonts w:ascii="Courier New" w:cs="Courier New" w:eastAsia="Courier New" w:hAnsi="Courier New"/>
                <w:color w:val="D4D4D4"/>
                <w:sz w:val="18"/>
                <w:szCs w:val="18"/>
              </w:rPr>
              <w:t xml:space="preserve">    : longTailShare &gt;= 25 ? 'Needs Expansion' : 'Critical Gap',</w:t>
            </w:r>
          </w:p>
          <w:p>
            <w:pPr>
              <w:spacing w:after="20" w:before="20"/>
            </w:pPr>
            <w:r>
              <w:rPr>
                <w:rFonts w:ascii="Courier New" w:cs="Courier New" w:eastAsia="Courier New" w:hAnsi="Courier New"/>
                <w:color w:val="D4D4D4"/>
                <w:sz w:val="18"/>
                <w:szCs w:val="18"/>
              </w:rPr>
              <w:t xml:space="preserve">  recommendation: longTailShare &lt; 40</w:t>
            </w:r>
          </w:p>
          <w:p>
            <w:pPr>
              <w:spacing w:after="20" w:before="20"/>
            </w:pPr>
            <w:r>
              <w:rPr>
                <w:rFonts w:ascii="Courier New" w:cs="Courier New" w:eastAsia="Courier New" w:hAnsi="Courier New"/>
                <w:color w:val="D4D4D4"/>
                <w:sz w:val="18"/>
                <w:szCs w:val="18"/>
              </w:rPr>
              <w:t xml:space="preserve">    ? 'Add FAQ sections and use-case pages to capture long-tail traffic'</w:t>
            </w:r>
          </w:p>
          <w:p>
            <w:pPr>
              <w:spacing w:after="20" w:before="20"/>
            </w:pPr>
            <w:r>
              <w:rPr>
                <w:rFonts w:ascii="Courier New" w:cs="Courier New" w:eastAsia="Courier New" w:hAnsi="Courier New"/>
                <w:color w:val="D4D4D4"/>
                <w:sz w:val="18"/>
                <w:szCs w:val="18"/>
              </w:rPr>
              <w:t xml:space="preserve">    : 'Long-tail healthy — focus CTR optimisation on medium-tail queries',</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7.2 Priority 2 — High Impact, Medium Effort</w:t>
      </w:r>
    </w:p>
    <w:p>
      <w:pPr>
        <w:pStyle w:val="Heading3"/>
        <w:spacing w:after="100" w:before="200"/>
      </w:pPr>
      <w:r>
        <w:rPr>
          <w:rFonts w:ascii="Arial" w:cs="Arial" w:eastAsia="Arial" w:hAnsi="Arial"/>
          <w:b/>
          <w:bCs/>
          <w:color w:val="2D6A9F"/>
          <w:sz w:val="24"/>
          <w:szCs w:val="24"/>
        </w:rPr>
        <w:t xml:space="preserve">7.2.1 Trend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NEW ENDPOINT: /api/trends/route.ts</w:t>
            </w:r>
          </w:p>
          <w:p>
            <w:pPr>
              <w:spacing w:after="20" w:before="20"/>
            </w:pPr>
            <w:r>
              <w:rPr>
                <w:rFonts w:ascii="Courier New" w:cs="Courier New" w:eastAsia="Courier New" w:hAnsi="Courier New"/>
                <w:color w:val="D4D4D4"/>
                <w:sz w:val="18"/>
                <w:szCs w:val="18"/>
              </w:rPr>
              <w:t xml:space="preserve">// Requires storing multiple GSC snapshots over time (already in DB schema)</w:t>
            </w:r>
          </w:p>
          <w:p>
            <w:pPr>
              <w:spacing w:after="20" w:before="20"/>
            </w:pPr>
            <w:r>
              <w:rPr>
                <w:rFonts w:ascii="Courier New" w:cs="Courier New" w:eastAsia="Courier New" w:hAnsi="Courier New"/>
                <w:color w:val="D4D4D4"/>
                <w:sz w:val="18"/>
                <w:szCs w:val="18"/>
              </w:rPr>
              <w:t xml:space="preserve">// Compare current period vs previous period: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function calculateTrendMetrics(current: GSCSnapshot, previous: GSCSnapshot) {</w:t>
            </w:r>
          </w:p>
          <w:p>
            <w:pPr>
              <w:spacing w:after="20" w:before="20"/>
            </w:pPr>
            <w:r>
              <w:rPr>
                <w:rFonts w:ascii="Courier New" w:cs="Courier New" w:eastAsia="Courier New" w:hAnsi="Courier New"/>
                <w:color w:val="D4D4D4"/>
                <w:sz w:val="18"/>
                <w:szCs w:val="18"/>
              </w:rPr>
              <w:t xml:space="preserve">  const clicksDelta = current.totalClicks - previous.totalClicks;</w:t>
            </w:r>
          </w:p>
          <w:p>
            <w:pPr>
              <w:spacing w:after="20" w:before="20"/>
            </w:pPr>
            <w:r>
              <w:rPr>
                <w:rFonts w:ascii="Courier New" w:cs="Courier New" w:eastAsia="Courier New" w:hAnsi="Courier New"/>
                <w:color w:val="D4D4D4"/>
                <w:sz w:val="18"/>
                <w:szCs w:val="18"/>
              </w:rPr>
              <w:t xml:space="preserve">  const impressionsDelta = current.totalImpressions - previous.totalImpressions;</w:t>
            </w:r>
          </w:p>
          <w:p>
            <w:pPr>
              <w:spacing w:after="20" w:before="20"/>
            </w:pPr>
            <w:r>
              <w:rPr>
                <w:rFonts w:ascii="Courier New" w:cs="Courier New" w:eastAsia="Courier New" w:hAnsi="Courier New"/>
                <w:color w:val="D4D4D4"/>
                <w:sz w:val="18"/>
                <w:szCs w:val="18"/>
              </w:rPr>
              <w:t xml:space="preserve">  const positionDelta = current.avgPosition - previous.avgPosition;</w:t>
            </w:r>
          </w:p>
          <w:p>
            <w:pPr>
              <w:spacing w:after="20" w:before="20"/>
            </w:pPr>
            <w:r>
              <w:rPr>
                <w:rFonts w:ascii="Courier New" w:cs="Courier New" w:eastAsia="Courier New" w:hAnsi="Courier New"/>
                <w:color w:val="D4D4D4"/>
                <w:sz w:val="18"/>
                <w:szCs w:val="18"/>
              </w:rPr>
              <w:t xml:space="preserve">  const ctrDelta = current.avgCTR - previous.avgCTR;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clicksGrowth: parseFloat((clicksDelta / previous.totalClicks * 100).toFixed(1)),</w:t>
            </w:r>
          </w:p>
          <w:p>
            <w:pPr>
              <w:spacing w:after="20" w:before="20"/>
            </w:pPr>
            <w:r>
              <w:rPr>
                <w:rFonts w:ascii="Courier New" w:cs="Courier New" w:eastAsia="Courier New" w:hAnsi="Courier New"/>
                <w:color w:val="D4D4D4"/>
                <w:sz w:val="18"/>
                <w:szCs w:val="18"/>
              </w:rPr>
              <w:t xml:space="preserve">    impressionsGrowth: parseFloat((impressionsDelta / previous.totalImpressions * 100).toFixed(1)),</w:t>
            </w:r>
          </w:p>
          <w:p>
            <w:pPr>
              <w:spacing w:after="20" w:before="20"/>
            </w:pPr>
            <w:r>
              <w:rPr>
                <w:rFonts w:ascii="Courier New" w:cs="Courier New" w:eastAsia="Courier New" w:hAnsi="Courier New"/>
                <w:color w:val="D4D4D4"/>
                <w:sz w:val="18"/>
                <w:szCs w:val="18"/>
              </w:rPr>
              <w:t xml:space="preserve">    positionChange: parseFloat(positionDelta.toFixed(1)),</w:t>
            </w:r>
          </w:p>
          <w:p>
            <w:pPr>
              <w:spacing w:after="20" w:before="20"/>
            </w:pPr>
            <w:r>
              <w:rPr>
                <w:rFonts w:ascii="Courier New" w:cs="Courier New" w:eastAsia="Courier New" w:hAnsi="Courier New"/>
                <w:color w:val="D4D4D4"/>
                <w:sz w:val="18"/>
                <w:szCs w:val="18"/>
              </w:rPr>
              <w:t xml:space="preserve">    ctrChange: parseFloat(ctrDelta.toFixed(2)),</w:t>
            </w:r>
          </w:p>
          <w:p>
            <w:pPr>
              <w:spacing w:after="20" w:before="20"/>
            </w:pPr>
            <w:r>
              <w:rPr>
                <w:rFonts w:ascii="Courier New" w:cs="Courier New" w:eastAsia="Courier New" w:hAnsi="Courier New"/>
                <w:color w:val="D4D4D4"/>
                <w:sz w:val="18"/>
                <w:szCs w:val="18"/>
              </w:rPr>
              <w:t xml:space="preserve">    growingQueries: findGrowingQueries(current.queries, previous.queries),</w:t>
            </w:r>
          </w:p>
          <w:p>
            <w:pPr>
              <w:spacing w:after="20" w:before="20"/>
            </w:pPr>
            <w:r>
              <w:rPr>
                <w:rFonts w:ascii="Courier New" w:cs="Courier New" w:eastAsia="Courier New" w:hAnsi="Courier New"/>
                <w:color w:val="D4D4D4"/>
                <w:sz w:val="18"/>
                <w:szCs w:val="18"/>
              </w:rPr>
              <w:t xml:space="preserve">    decliningQueries: findDecliningQueries(current.queries, previous.queries),</w:t>
            </w:r>
          </w:p>
          <w:p>
            <w:pPr>
              <w:spacing w:after="20" w:before="20"/>
            </w:pPr>
            <w:r>
              <w:rPr>
                <w:rFonts w:ascii="Courier New" w:cs="Courier New" w:eastAsia="Courier New" w:hAnsi="Courier New"/>
                <w:color w:val="D4D4D4"/>
                <w:sz w:val="18"/>
                <w:szCs w:val="18"/>
              </w:rPr>
              <w:t xml:space="preserve">    newQueries: findNewQueries(current.queries, previous.queries),</w:t>
            </w:r>
          </w:p>
          <w:p>
            <w:pPr>
              <w:spacing w:after="20" w:before="20"/>
            </w:pPr>
            <w:r>
              <w:rPr>
                <w:rFonts w:ascii="Courier New" w:cs="Courier New" w:eastAsia="Courier New" w:hAnsi="Courier New"/>
                <w:color w:val="D4D4D4"/>
                <w:sz w:val="18"/>
                <w:szCs w:val="18"/>
              </w:rPr>
              <w:t xml:space="preserve">    lostQueries: findLostQueries(current.queries, previous.queries),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Growing query = clicks MoM growth &gt; 20%</w:t>
            </w:r>
          </w:p>
          <w:p>
            <w:pPr>
              <w:spacing w:after="20" w:before="20"/>
            </w:pPr>
            <w:r>
              <w:rPr>
                <w:rFonts w:ascii="Courier New" w:cs="Courier New" w:eastAsia="Courier New" w:hAnsi="Courier New"/>
                <w:color w:val="D4D4D4"/>
                <w:sz w:val="18"/>
                <w:szCs w:val="18"/>
              </w:rPr>
              <w:t xml:space="preserve">function findGrowingQueries(curr, prev) {</w:t>
            </w:r>
          </w:p>
          <w:p>
            <w:pPr>
              <w:spacing w:after="20" w:before="20"/>
            </w:pPr>
            <w:r>
              <w:rPr>
                <w:rFonts w:ascii="Courier New" w:cs="Courier New" w:eastAsia="Courier New" w:hAnsi="Courier New"/>
                <w:color w:val="D4D4D4"/>
                <w:sz w:val="18"/>
                <w:szCs w:val="18"/>
              </w:rPr>
              <w:t xml:space="preserve">  return curr.filter(cq =&gt; {</w:t>
            </w:r>
          </w:p>
          <w:p>
            <w:pPr>
              <w:spacing w:after="20" w:before="20"/>
            </w:pPr>
            <w:r>
              <w:rPr>
                <w:rFonts w:ascii="Courier New" w:cs="Courier New" w:eastAsia="Courier New" w:hAnsi="Courier New"/>
                <w:color w:val="D4D4D4"/>
                <w:sz w:val="18"/>
                <w:szCs w:val="18"/>
              </w:rPr>
              <w:t xml:space="preserve">    const pq = prev.find(p =&gt; p.query === cq.query);</w:t>
            </w:r>
          </w:p>
          <w:p>
            <w:pPr>
              <w:spacing w:after="20" w:before="20"/>
            </w:pPr>
            <w:r>
              <w:rPr>
                <w:rFonts w:ascii="Courier New" w:cs="Courier New" w:eastAsia="Courier New" w:hAnsi="Courier New"/>
                <w:color w:val="D4D4D4"/>
                <w:sz w:val="18"/>
                <w:szCs w:val="18"/>
              </w:rPr>
              <w:t xml:space="preserve">    if (!pq || pq.clicks &lt; 5) return false;</w:t>
            </w:r>
          </w:p>
          <w:p>
            <w:pPr>
              <w:spacing w:after="20" w:before="20"/>
            </w:pPr>
            <w:r>
              <w:rPr>
                <w:rFonts w:ascii="Courier New" w:cs="Courier New" w:eastAsia="Courier New" w:hAnsi="Courier New"/>
                <w:color w:val="D4D4D4"/>
                <w:sz w:val="18"/>
                <w:szCs w:val="18"/>
              </w:rPr>
              <w:t xml:space="preserve">    return ((cq.clicks - pq.clicks) / pq.clicks) &gt; 0.20;</w:t>
            </w:r>
          </w:p>
          <w:p>
            <w:pPr>
              <w:spacing w:after="20" w:before="20"/>
            </w:pPr>
            <w:r>
              <w:rPr>
                <w:rFonts w:ascii="Courier New" w:cs="Courier New" w:eastAsia="Courier New" w:hAnsi="Courier New"/>
                <w:color w:val="D4D4D4"/>
                <w:sz w:val="18"/>
                <w:szCs w:val="18"/>
              </w:rPr>
              <w:t xml:space="preserve">  }).sort((a, b) =&gt; b.clicks - a.clicks).slice(0, 20);</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3"/>
        <w:spacing w:after="100" w:before="200"/>
      </w:pPr>
      <w:r>
        <w:rPr>
          <w:rFonts w:ascii="Arial" w:cs="Arial" w:eastAsia="Arial" w:hAnsi="Arial"/>
          <w:b/>
          <w:bCs/>
          <w:color w:val="2D6A9F"/>
          <w:sz w:val="24"/>
          <w:szCs w:val="24"/>
        </w:rPr>
        <w:t xml:space="preserve">7.2.2 Semantic Gap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Add to /api/geo/route.ts</w:t>
            </w:r>
          </w:p>
          <w:p>
            <w:pPr>
              <w:spacing w:after="20" w:before="20"/>
            </w:pPr>
            <w:r>
              <w:rPr>
                <w:rFonts w:ascii="Courier New" w:cs="Courier New" w:eastAsia="Courier New" w:hAnsi="Courier New"/>
                <w:color w:val="D4D4D4"/>
                <w:sz w:val="18"/>
                <w:szCs w:val="18"/>
              </w:rPr>
              <w:t xml:space="preserve">function generateSemanticGapReport(pillars, allRows) {</w:t>
            </w:r>
          </w:p>
          <w:p>
            <w:pPr>
              <w:spacing w:after="20" w:before="20"/>
            </w:pPr>
            <w:r>
              <w:rPr>
                <w:rFonts w:ascii="Courier New" w:cs="Courier New" w:eastAsia="Courier New" w:hAnsi="Courier New"/>
                <w:color w:val="D4D4D4"/>
                <w:sz w:val="18"/>
                <w:szCs w:val="18"/>
              </w:rPr>
              <w:t xml:space="preserve">  const QUESTION_MODIFIERS = [</w:t>
            </w:r>
          </w:p>
          <w:p>
            <w:pPr>
              <w:spacing w:after="20" w:before="20"/>
            </w:pPr>
            <w:r>
              <w:rPr>
                <w:rFonts w:ascii="Courier New" w:cs="Courier New" w:eastAsia="Courier New" w:hAnsi="Courier New"/>
                <w:color w:val="D4D4D4"/>
                <w:sz w:val="18"/>
                <w:szCs w:val="18"/>
              </w:rPr>
              <w:t xml:space="preserve">    'how to', 'what is', 'why is', 'when to', 'which is best',</w:t>
            </w:r>
          </w:p>
          <w:p>
            <w:pPr>
              <w:spacing w:after="20" w:before="20"/>
            </w:pPr>
            <w:r>
              <w:rPr>
                <w:rFonts w:ascii="Courier New" w:cs="Courier New" w:eastAsia="Courier New" w:hAnsi="Courier New"/>
                <w:color w:val="D4D4D4"/>
                <w:sz w:val="18"/>
                <w:szCs w:val="18"/>
              </w:rPr>
              <w:t xml:space="preserve">    'how does', 'what are', 'how much', 'is it worth', 'can you'</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const COMMERCIAL_MODIFIERS = [</w:t>
            </w:r>
          </w:p>
          <w:p>
            <w:pPr>
              <w:spacing w:after="20" w:before="20"/>
            </w:pPr>
            <w:r>
              <w:rPr>
                <w:rFonts w:ascii="Courier New" w:cs="Courier New" w:eastAsia="Courier New" w:hAnsi="Courier New"/>
                <w:color w:val="D4D4D4"/>
                <w:sz w:val="18"/>
                <w:szCs w:val="18"/>
              </w:rPr>
              <w:t xml:space="preserve">    'best', 'top', 'review', 'vs', 'alternative', 'pricing',</w:t>
            </w:r>
          </w:p>
          <w:p>
            <w:pPr>
              <w:spacing w:after="20" w:before="20"/>
            </w:pPr>
            <w:r>
              <w:rPr>
                <w:rFonts w:ascii="Courier New" w:cs="Courier New" w:eastAsia="Courier New" w:hAnsi="Courier New"/>
                <w:color w:val="D4D4D4"/>
                <w:sz w:val="18"/>
                <w:szCs w:val="18"/>
              </w:rPr>
              <w:t xml:space="preserve">    'free', 'cheap', 'affordable', 'comparison'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const INTENT_MODIFIERS = [...QUESTION_MODIFIERS, ...COMMERCIAL_MODIFIERS];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pillars.map(pillar =&gt; {</w:t>
            </w:r>
          </w:p>
          <w:p>
            <w:pPr>
              <w:spacing w:after="20" w:before="20"/>
            </w:pPr>
            <w:r>
              <w:rPr>
                <w:rFonts w:ascii="Courier New" w:cs="Courier New" w:eastAsia="Courier New" w:hAnsi="Courier New"/>
                <w:color w:val="D4D4D4"/>
                <w:sz w:val="18"/>
                <w:szCs w:val="18"/>
              </w:rPr>
              <w:t xml:space="preserve">    const coveredPhrases = new Set(</w:t>
            </w:r>
          </w:p>
          <w:p>
            <w:pPr>
              <w:spacing w:after="20" w:before="20"/>
            </w:pPr>
            <w:r>
              <w:rPr>
                <w:rFonts w:ascii="Courier New" w:cs="Courier New" w:eastAsia="Courier New" w:hAnsi="Courier New"/>
                <w:color w:val="D4D4D4"/>
                <w:sz w:val="18"/>
                <w:szCs w:val="18"/>
              </w:rPr>
              <w:t xml:space="preserve">      allRows.map(r =&gt; r.query.toLowerCase())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const gaps = INTENT_MODIFIERS</w:t>
            </w:r>
          </w:p>
          <w:p>
            <w:pPr>
              <w:spacing w:after="20" w:before="20"/>
            </w:pPr>
            <w:r>
              <w:rPr>
                <w:rFonts w:ascii="Courier New" w:cs="Courier New" w:eastAsia="Courier New" w:hAnsi="Courier New"/>
                <w:color w:val="D4D4D4"/>
                <w:sz w:val="18"/>
                <w:szCs w:val="18"/>
              </w:rPr>
              <w:t xml:space="preserve">      .map(mod =&gt; {</w:t>
            </w:r>
          </w:p>
          <w:p>
            <w:pPr>
              <w:spacing w:after="20" w:before="20"/>
            </w:pPr>
            <w:r>
              <w:rPr>
                <w:rFonts w:ascii="Courier New" w:cs="Courier New" w:eastAsia="Courier New" w:hAnsi="Courier New"/>
                <w:color w:val="D4D4D4"/>
                <w:sz w:val="18"/>
                <w:szCs w:val="18"/>
              </w:rPr>
              <w:t xml:space="preserve">        const expectedPhrase = `${mod} ${pillar.name.toLowerCase()}`;</w:t>
            </w:r>
          </w:p>
          <w:p>
            <w:pPr>
              <w:spacing w:after="20" w:before="20"/>
            </w:pPr>
            <w:r>
              <w:rPr>
                <w:rFonts w:ascii="Courier New" w:cs="Courier New" w:eastAsia="Courier New" w:hAnsi="Courier New"/>
                <w:color w:val="D4D4D4"/>
                <w:sz w:val="18"/>
                <w:szCs w:val="18"/>
              </w:rPr>
              <w:t xml:space="preserve">        const hasCoverage = [...coveredPhrases].some(q =&gt;</w:t>
            </w:r>
          </w:p>
          <w:p>
            <w:pPr>
              <w:spacing w:after="20" w:before="20"/>
            </w:pPr>
            <w:r>
              <w:rPr>
                <w:rFonts w:ascii="Courier New" w:cs="Courier New" w:eastAsia="Courier New" w:hAnsi="Courier New"/>
                <w:color w:val="D4D4D4"/>
                <w:sz w:val="18"/>
                <w:szCs w:val="18"/>
              </w:rPr>
              <w:t xml:space="preserve">          q.includes(mod) &amp;&amp; q.includes(pillar.name.toLowerCase())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 modifier: mod, query: expectedPhrase, hasCoverage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.filter(g =&gt; !g.hasCoverage);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pillar: pillar.name,</w:t>
            </w:r>
          </w:p>
          <w:p>
            <w:pPr>
              <w:spacing w:after="20" w:before="20"/>
            </w:pPr>
            <w:r>
              <w:rPr>
                <w:rFonts w:ascii="Courier New" w:cs="Courier New" w:eastAsia="Courier New" w:hAnsi="Courier New"/>
                <w:color w:val="D4D4D4"/>
                <w:sz w:val="18"/>
                <w:szCs w:val="18"/>
              </w:rPr>
              <w:t xml:space="preserve">      coveredModifiers: INTENT_MODIFIERS.length - gaps.length,</w:t>
            </w:r>
          </w:p>
          <w:p>
            <w:pPr>
              <w:spacing w:after="20" w:before="20"/>
            </w:pPr>
            <w:r>
              <w:rPr>
                <w:rFonts w:ascii="Courier New" w:cs="Courier New" w:eastAsia="Courier New" w:hAnsi="Courier New"/>
                <w:color w:val="D4D4D4"/>
                <w:sz w:val="18"/>
                <w:szCs w:val="18"/>
              </w:rPr>
              <w:t xml:space="preserve">      gapCount: gaps.length,</w:t>
            </w:r>
          </w:p>
          <w:p>
            <w:pPr>
              <w:spacing w:after="20" w:before="20"/>
            </w:pPr>
            <w:r>
              <w:rPr>
                <w:rFonts w:ascii="Courier New" w:cs="Courier New" w:eastAsia="Courier New" w:hAnsi="Courier New"/>
                <w:color w:val="D4D4D4"/>
                <w:sz w:val="18"/>
                <w:szCs w:val="18"/>
              </w:rPr>
              <w:t xml:space="preserve">      coverageScore: parseFloat(</w:t>
            </w:r>
          </w:p>
          <w:p>
            <w:pPr>
              <w:spacing w:after="20" w:before="20"/>
            </w:pPr>
            <w:r>
              <w:rPr>
                <w:rFonts w:ascii="Courier New" w:cs="Courier New" w:eastAsia="Courier New" w:hAnsi="Courier New"/>
                <w:color w:val="D4D4D4"/>
                <w:sz w:val="18"/>
                <w:szCs w:val="18"/>
              </w:rPr>
              <w:t xml:space="preserve">        ((1 - gaps.length / INTENT_MODIFIERS.length) * 100).toFixed(0)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gaps: gaps.map(g =&gt; ({</w:t>
            </w:r>
          </w:p>
          <w:p>
            <w:pPr>
              <w:spacing w:after="20" w:before="20"/>
            </w:pPr>
            <w:r>
              <w:rPr>
                <w:rFonts w:ascii="Courier New" w:cs="Courier New" w:eastAsia="Courier New" w:hAnsi="Courier New"/>
                <w:color w:val="D4D4D4"/>
                <w:sz w:val="18"/>
                <w:szCs w:val="18"/>
              </w:rPr>
              <w:t xml:space="preserve">        ...g,</w:t>
            </w:r>
          </w:p>
          <w:p>
            <w:pPr>
              <w:spacing w:after="20" w:before="20"/>
            </w:pPr>
            <w:r>
              <w:rPr>
                <w:rFonts w:ascii="Courier New" w:cs="Courier New" w:eastAsia="Courier New" w:hAnsi="Courier New"/>
                <w:color w:val="D4D4D4"/>
                <w:sz w:val="18"/>
                <w:szCs w:val="18"/>
              </w:rPr>
              <w:t xml:space="preserve">        priority: QUESTION_MODIFIERS.includes(g.modifier) ? 'High' : 'Medium',</w:t>
            </w:r>
          </w:p>
          <w:p>
            <w:pPr>
              <w:spacing w:after="20" w:before="20"/>
            </w:pPr>
            <w:r>
              <w:rPr>
                <w:rFonts w:ascii="Courier New" w:cs="Courier New" w:eastAsia="Courier New" w:hAnsi="Courier New"/>
                <w:color w:val="D4D4D4"/>
                <w:sz w:val="18"/>
                <w:szCs w:val="18"/>
              </w:rPr>
              <w:t xml:space="preserve">        contentType: QUESTION_MODIFIERS.includes(g.modifier) ? 'Informational' : 'Commercial',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7.3 Priority 3 — Strategic (Next Sprint)</w:t>
      </w:r>
    </w:p>
    <w:p>
      <w:pPr>
        <w:pStyle w:val="Heading3"/>
        <w:spacing w:after="100" w:before="200"/>
      </w:pPr>
      <w:r>
        <w:rPr>
          <w:rFonts w:ascii="Arial" w:cs="Arial" w:eastAsia="Arial" w:hAnsi="Arial"/>
          <w:b/>
          <w:bCs/>
          <w:color w:val="2D6A9F"/>
          <w:sz w:val="24"/>
          <w:szCs w:val="24"/>
        </w:rPr>
        <w:t xml:space="preserve">7.3.1 Page Speed / Core Web Vitals Correlation</w:t>
      </w:r>
    </w:p>
    <w:p>
      <w:pPr>
        <w:spacing w:after="80" w:before="80"/>
      </w:pPr>
      <w:r>
        <w:rPr>
          <w:rFonts w:ascii="Arial" w:cs="Arial" w:eastAsia="Arial" w:hAnsi="Arial"/>
          <w:sz w:val="22"/>
          <w:szCs w:val="22"/>
        </w:rPr>
        <w:t xml:space="preserve">Add a new tab 'Core Web Vitals' that cross-references PageSpeed Insights API data with GSC performance data. Pages with CWV failures tend to show position depression — this correlation makes the business case for technical fixes: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Call PageSpeed Insights API: GET https://www.googleapis.com/pagespeedonline/v5/runPagespeed?url={URL}&amp;strategy=mobile</w:t>
      </w:r>
    </w:p>
    <w:p>
      <w:pPr>
        <w:pStyle w:val="ListParagraph"/>
        <w:numPr>
          <w:ilvl w:val="0"/>
          <w:numId w:val="3"/>
        </w:numPr>
        <w:spacing w:after="40" w:before="40"/>
      </w:pPr>
      <w:r>
        <w:rPr>
          <w:rFonts w:ascii="Arial" w:cs="Arial" w:eastAsia="Arial" w:hAnsi="Arial"/>
          <w:sz w:val="22"/>
          <w:szCs w:val="22"/>
        </w:rPr>
        <w:t xml:space="preserve">Extract: LCP, INP, CLS, FCP, TTFB from the Core Web Vitals assessment</w:t>
      </w:r>
    </w:p>
    <w:p>
      <w:pPr>
        <w:pStyle w:val="ListParagraph"/>
        <w:numPr>
          <w:ilvl w:val="0"/>
          <w:numId w:val="3"/>
        </w:numPr>
        <w:spacing w:after="40" w:before="40"/>
      </w:pPr>
      <w:r>
        <w:rPr>
          <w:rFonts w:ascii="Arial" w:cs="Arial" w:eastAsia="Arial" w:hAnsi="Arial"/>
          <w:sz w:val="22"/>
          <w:szCs w:val="22"/>
        </w:rPr>
        <w:t xml:space="preserve">Correlate: Sort pages by CWV score, compare against GSC position and CTR. Pages with 'poor' LCP tend to have 15-25% lower CTR than pages with 'good' LCP at equivalent positions.</w:t>
      </w:r>
    </w:p>
    <w:p>
      <w:pPr>
        <w:pStyle w:val="ListParagraph"/>
        <w:numPr>
          <w:ilvl w:val="0"/>
          <w:numId w:val="3"/>
        </w:numPr>
        <w:spacing w:after="40" w:before="40"/>
      </w:pPr>
      <w:r>
        <w:rPr>
          <w:rFonts w:ascii="Arial" w:cs="Arial" w:eastAsia="Arial" w:hAnsi="Arial"/>
          <w:sz w:val="22"/>
          <w:szCs w:val="22"/>
        </w:rPr>
        <w:t xml:space="preserve">Action: Flag pages where fixing CWV could unlock ranking improvements. Prioritise by: (impressions × position_improvement_potential).</w:t>
      </w:r>
    </w:p>
    <w:p>
      <w:pPr>
        <w:spacing w:after="40" w:before="40"/>
      </w:pPr>
      <w:r>
        <w:t xml:space="preserve"/>
      </w:r>
    </w:p>
    <w:p>
      <w:pPr>
        <w:pStyle w:val="Heading3"/>
        <w:spacing w:after="100" w:before="200"/>
      </w:pPr>
      <w:r>
        <w:rPr>
          <w:rFonts w:ascii="Arial" w:cs="Arial" w:eastAsia="Arial" w:hAnsi="Arial"/>
          <w:b/>
          <w:bCs/>
          <w:color w:val="2D6A9F"/>
          <w:sz w:val="24"/>
          <w:szCs w:val="24"/>
        </w:rPr>
        <w:t xml:space="preserve">7.3.2 Competitor Gap Analysis via SerpAPI</w:t>
      </w:r>
    </w:p>
    <w:p>
      <w:pPr>
        <w:spacing w:after="80" w:before="80"/>
      </w:pPr>
      <w:r>
        <w:rPr>
          <w:rFonts w:ascii="Arial" w:cs="Arial" w:eastAsia="Arial" w:hAnsi="Arial"/>
          <w:sz w:val="22"/>
          <w:szCs w:val="22"/>
        </w:rPr>
        <w:t xml:space="preserve">True competitor gap analysis requires knowing which queries competitors rank for that you don't. Implementation path:</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Integrate SerpAPI (or similar) — cost ~$50/mo for 5,000 monthly searches</w:t>
      </w:r>
    </w:p>
    <w:p>
      <w:pPr>
        <w:pStyle w:val="ListParagraph"/>
        <w:numPr>
          <w:ilvl w:val="0"/>
          <w:numId w:val="2"/>
        </w:numPr>
        <w:spacing w:after="40" w:before="40"/>
      </w:pPr>
      <w:r>
        <w:rPr>
          <w:rFonts w:ascii="Arial" w:cs="Arial" w:eastAsia="Arial" w:hAnsi="Arial"/>
          <w:sz w:val="22"/>
          <w:szCs w:val="22"/>
        </w:rPr>
        <w:t xml:space="preserve">For each of your top 20 queries by impressions, fetch top 10 SERP results</w:t>
      </w:r>
    </w:p>
    <w:p>
      <w:pPr>
        <w:pStyle w:val="ListParagraph"/>
        <w:numPr>
          <w:ilvl w:val="0"/>
          <w:numId w:val="2"/>
        </w:numPr>
        <w:spacing w:after="40" w:before="40"/>
      </w:pPr>
      <w:r>
        <w:rPr>
          <w:rFonts w:ascii="Arial" w:cs="Arial" w:eastAsia="Arial" w:hAnsi="Arial"/>
          <w:sz w:val="22"/>
          <w:szCs w:val="22"/>
        </w:rPr>
        <w:t xml:space="preserve">Identify the 3 competitor domains that appear most frequently across your top queries</w:t>
      </w:r>
    </w:p>
    <w:p>
      <w:pPr>
        <w:pStyle w:val="ListParagraph"/>
        <w:numPr>
          <w:ilvl w:val="0"/>
          <w:numId w:val="2"/>
        </w:numPr>
        <w:spacing w:after="40" w:before="40"/>
      </w:pPr>
      <w:r>
        <w:rPr>
          <w:rFonts w:ascii="Arial" w:cs="Arial" w:eastAsia="Arial" w:hAnsi="Arial"/>
          <w:sz w:val="22"/>
          <w:szCs w:val="22"/>
        </w:rPr>
        <w:t xml:space="preserve">For those competitor URLs, check if they rank for queries where YOUR site has zero impressions — these are pure content gaps</w:t>
      </w:r>
    </w:p>
    <w:p>
      <w:pPr>
        <w:pStyle w:val="ListParagraph"/>
        <w:numPr>
          <w:ilvl w:val="0"/>
          <w:numId w:val="2"/>
        </w:numPr>
        <w:spacing w:after="40" w:before="40"/>
      </w:pPr>
      <w:r>
        <w:rPr>
          <w:rFonts w:ascii="Arial" w:cs="Arial" w:eastAsia="Arial" w:hAnsi="Arial"/>
          <w:sz w:val="22"/>
          <w:szCs w:val="22"/>
        </w:rPr>
        <w:t xml:space="preserve">Output: 'Competitor X ranks for 47 queries you have no coverage on — estimated missing traffic: 12,400 clicks/month'</w:t>
      </w:r>
    </w:p>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8. Opportunity Scoring Algorithm — Revised Formula</w:t>
      </w:r>
    </w:p>
    <w:p>
      <w:pPr>
        <w:spacing w:after="80" w:before="80"/>
      </w:pPr>
      <w:r>
        <w:rPr>
          <w:rFonts w:ascii="Arial" w:cs="Arial" w:eastAsia="Arial" w:hAnsi="Arial"/>
          <w:sz w:val="22"/>
          <w:szCs w:val="22"/>
        </w:rPr>
        <w:t xml:space="preserve">The current opportunity scoring formula is functional but uses arbitrary weights. This section defines the production-grade composite opportunity score (OppScore v2) with industry-validated weights.</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8.1 OppScore v2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thick" w:color="3B82F6" w:sz="12"/>
              <w:bottom w:val="single" w:color="3B82F6" w:sz="4"/>
              <w:right w:val="single" w:color="3B82F6" w:sz="4"/>
            </w:tcBorders>
            <w:shd w:fill="E8F4FD" w:val="clear"/>
            <w:tcMar>
              <w:top w:type="dxa" w:w="120"/>
              <w:left w:type="dxa" w:w="200"/>
              <w:bottom w:type="dxa" w:w="120"/>
              <w:right w:type="dxa" w:w="200"/>
            </w:tcMar>
          </w:tcPr>
          <w:p>
            <w:pPr>
              <w:spacing w:after="0" w:before="0"/>
            </w:pPr>
            <w:r>
              <w:rPr>
                <w:rFonts w:ascii="Arial" w:cs="Arial" w:eastAsia="Arial" w:hAnsi="Arial"/>
                <w:sz w:val="22"/>
                <w:szCs w:val="22"/>
              </w:rPr>
              <w:t xml:space="preserve">OppScore v2 = (CTR_Deficit × ImpactWeight) + (PositionUpside × QuickWinWeight) + (ClickVelocity × VelocityWeight) + (AIEligibility × AIWeight)
Where each component is normalized 0-100 before weighting.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60"/>
        <w:gridCol w:w="3400"/>
      </w:tblGrid>
      <w:tr>
        <w:trPr>
          <w:tblHeader/>
        </w:trPr>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1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Weight</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Formula</w:t>
            </w:r>
          </w:p>
        </w:tc>
        <w:tc>
          <w:tcPr>
            <w:tcW w:type="dxa" w:w="3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Deficit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 ctrRatio) × impressions × 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Highest weight: a CTR fix is a purely content change, no waiting for Google to recrawl. Immediate ROI.</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Upside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max(0, 10 - position) × qualityMultiplier</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4-10 has the highest upside: one good content update can yield +200% clicks at position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Velocity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clicks × (impressions / avgSiteImpressionsPerQuery)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existing clicks + high relative impressions = query is growing. Invest in momentum.</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AI Overview Risk</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aiScore × (1 - ctrRatio)</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High AI eligibility + low CTR = AI Overview may already be stealing clicks. Fix before losing more.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REVISED OPPORTUNITY SCORE — Replace calcOpportunityScore() in route.ts</w:t>
            </w:r>
          </w:p>
          <w:p>
            <w:pPr>
              <w:spacing w:after="20" w:before="20"/>
            </w:pPr>
            <w:r>
              <w:rPr>
                <w:rFonts w:ascii="Courier New" w:cs="Courier New" w:eastAsia="Courier New" w:hAnsi="Courier New"/>
                <w:color w:val="D4D4D4"/>
                <w:sz w:val="18"/>
                <w:szCs w:val="18"/>
              </w:rPr>
              <w:t xml:space="preserve">function calcOpportunityScore(r: ScoredRow, avgSiteImpressions: number): number {</w:t>
            </w:r>
          </w:p>
          <w:p>
            <w:pPr>
              <w:spacing w:after="20" w:before="20"/>
            </w:pPr>
            <w:r>
              <w:rPr>
                <w:rFonts w:ascii="Courier New" w:cs="Courier New" w:eastAsia="Courier New" w:hAnsi="Courier New"/>
                <w:color w:val="D4D4D4"/>
                <w:sz w:val="18"/>
                <w:szCs w:val="18"/>
              </w:rPr>
              <w:t xml:space="preserve">  const { intent, ctrGap, ctrRatio, position, impressions, clicks, aiScore } = 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Component 1: CTR Deficit (0-100)</w:t>
            </w:r>
          </w:p>
          <w:p>
            <w:pPr>
              <w:spacing w:after="20" w:before="20"/>
            </w:pPr>
            <w:r>
              <w:rPr>
                <w:rFonts w:ascii="Courier New" w:cs="Courier New" w:eastAsia="Courier New" w:hAnsi="Courier New"/>
                <w:color w:val="D4D4D4"/>
                <w:sz w:val="18"/>
                <w:szCs w:val="18"/>
              </w:rPr>
              <w:t xml:space="preserve">  const ctrDeficitRaw = Math.max(0, 1 - ctrRatio) * impressions * 0.1;</w:t>
            </w:r>
          </w:p>
          <w:p>
            <w:pPr>
              <w:spacing w:after="20" w:before="20"/>
            </w:pPr>
            <w:r>
              <w:rPr>
                <w:rFonts w:ascii="Courier New" w:cs="Courier New" w:eastAsia="Courier New" w:hAnsi="Courier New"/>
                <w:color w:val="D4D4D4"/>
                <w:sz w:val="18"/>
                <w:szCs w:val="18"/>
              </w:rPr>
              <w:t xml:space="preserve">  const ctrDeficitNorm = Math.min(100, ctrDeficitRaw);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Component 2: Position Upside (0-100)</w:t>
            </w:r>
          </w:p>
          <w:p>
            <w:pPr>
              <w:spacing w:after="20" w:before="20"/>
            </w:pPr>
            <w:r>
              <w:rPr>
                <w:rFonts w:ascii="Courier New" w:cs="Courier New" w:eastAsia="Courier New" w:hAnsi="Courier New"/>
                <w:color w:val="D4D4D4"/>
                <w:sz w:val="18"/>
                <w:szCs w:val="18"/>
              </w:rPr>
              <w:t xml:space="preserve">  const posUpside = position &gt;= 1 &amp;&amp; position &lt;= 10</w:t>
            </w:r>
          </w:p>
          <w:p>
            <w:pPr>
              <w:spacing w:after="20" w:before="20"/>
            </w:pPr>
            <w:r>
              <w:rPr>
                <w:rFonts w:ascii="Courier New" w:cs="Courier New" w:eastAsia="Courier New" w:hAnsi="Courier New"/>
                <w:color w:val="D4D4D4"/>
                <w:sz w:val="18"/>
                <w:szCs w:val="18"/>
              </w:rPr>
              <w:t xml:space="preserve">    ? (10 - position) * 11.1  // 0-100 scale</w:t>
            </w:r>
          </w:p>
          <w:p>
            <w:pPr>
              <w:spacing w:after="20" w:before="20"/>
            </w:pPr>
            <w:r>
              <w:rPr>
                <w:rFonts w:ascii="Courier New" w:cs="Courier New" w:eastAsia="Courier New" w:hAnsi="Courier New"/>
                <w:color w:val="D4D4D4"/>
                <w:sz w:val="18"/>
                <w:szCs w:val="18"/>
              </w:rPr>
              <w:t xml:space="preserve">    : position &lt;= 20 ? 5 : 0;</w:t>
            </w:r>
          </w:p>
          <w:p>
            <w:pPr>
              <w:spacing w:after="20" w:before="20"/>
            </w:pPr>
            <w:r>
              <w:rPr>
                <w:rFonts w:ascii="Courier New" w:cs="Courier New" w:eastAsia="Courier New" w:hAnsi="Courier New"/>
                <w:color w:val="D4D4D4"/>
                <w:sz w:val="18"/>
                <w:szCs w:val="18"/>
              </w:rPr>
              <w:t xml:space="preserve">  const qualMult = impressions &gt;= 1000 ? 1.4 : impressions &gt;= 200 ? 1.0 : 0.6;</w:t>
            </w:r>
          </w:p>
          <w:p>
            <w:pPr>
              <w:spacing w:after="20" w:before="20"/>
            </w:pPr>
            <w:r>
              <w:rPr>
                <w:rFonts w:ascii="Courier New" w:cs="Courier New" w:eastAsia="Courier New" w:hAnsi="Courier New"/>
                <w:color w:val="D4D4D4"/>
                <w:sz w:val="18"/>
                <w:szCs w:val="18"/>
              </w:rPr>
              <w:t xml:space="preserve">  const posUpsideNorm = Math.min(100, posUpside * qualMult);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Component 3: Click Velocity (0-100)</w:t>
            </w:r>
          </w:p>
          <w:p>
            <w:pPr>
              <w:spacing w:after="20" w:before="20"/>
            </w:pPr>
            <w:r>
              <w:rPr>
                <w:rFonts w:ascii="Courier New" w:cs="Courier New" w:eastAsia="Courier New" w:hAnsi="Courier New"/>
                <w:color w:val="D4D4D4"/>
                <w:sz w:val="18"/>
                <w:szCs w:val="18"/>
              </w:rPr>
              <w:t xml:space="preserve">  const relativeImpressions = avgSiteImpressions &gt; 0</w:t>
            </w:r>
          </w:p>
          <w:p>
            <w:pPr>
              <w:spacing w:after="20" w:before="20"/>
            </w:pPr>
            <w:r>
              <w:rPr>
                <w:rFonts w:ascii="Courier New" w:cs="Courier New" w:eastAsia="Courier New" w:hAnsi="Courier New"/>
                <w:color w:val="D4D4D4"/>
                <w:sz w:val="18"/>
                <w:szCs w:val="18"/>
              </w:rPr>
              <w:t xml:space="preserve">    ? impressions / avgSiteImpressions : 1;</w:t>
            </w:r>
          </w:p>
          <w:p>
            <w:pPr>
              <w:spacing w:after="20" w:before="20"/>
            </w:pPr>
            <w:r>
              <w:rPr>
                <w:rFonts w:ascii="Courier New" w:cs="Courier New" w:eastAsia="Courier New" w:hAnsi="Courier New"/>
                <w:color w:val="D4D4D4"/>
                <w:sz w:val="18"/>
                <w:szCs w:val="18"/>
              </w:rPr>
              <w:t xml:space="preserve">  const velocityRaw = clicks * Math.min(relativeImpressions, 5) * 10;</w:t>
            </w:r>
          </w:p>
          <w:p>
            <w:pPr>
              <w:spacing w:after="20" w:before="20"/>
            </w:pPr>
            <w:r>
              <w:rPr>
                <w:rFonts w:ascii="Courier New" w:cs="Courier New" w:eastAsia="Courier New" w:hAnsi="Courier New"/>
                <w:color w:val="D4D4D4"/>
                <w:sz w:val="18"/>
                <w:szCs w:val="18"/>
              </w:rPr>
              <w:t xml:space="preserve">  const velocityNorm = Math.min(100, velocityRaw);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Component 4: AI Overview Risk (0-100) - use score if available</w:t>
            </w:r>
          </w:p>
          <w:p>
            <w:pPr>
              <w:spacing w:after="20" w:before="20"/>
            </w:pPr>
            <w:r>
              <w:rPr>
                <w:rFonts w:ascii="Courier New" w:cs="Courier New" w:eastAsia="Courier New" w:hAnsi="Courier New"/>
                <w:color w:val="D4D4D4"/>
                <w:sz w:val="18"/>
                <w:szCs w:val="18"/>
              </w:rPr>
              <w:t xml:space="preserve">  const aiRiskNorm = typeof aiScore !== 'undefined'</w:t>
            </w:r>
          </w:p>
          <w:p>
            <w:pPr>
              <w:spacing w:after="20" w:before="20"/>
            </w:pPr>
            <w:r>
              <w:rPr>
                <w:rFonts w:ascii="Courier New" w:cs="Courier New" w:eastAsia="Courier New" w:hAnsi="Courier New"/>
                <w:color w:val="D4D4D4"/>
                <w:sz w:val="18"/>
                <w:szCs w:val="18"/>
              </w:rPr>
              <w:t xml:space="preserve">    ? (aiScore / 100) * Math.max(0, 1 - ctrRatio) * 100</w:t>
            </w:r>
          </w:p>
          <w:p>
            <w:pPr>
              <w:spacing w:after="20" w:before="20"/>
            </w:pPr>
            <w:r>
              <w:rPr>
                <w:rFonts w:ascii="Courier New" w:cs="Courier New" w:eastAsia="Courier New" w:hAnsi="Courier New"/>
                <w:color w:val="D4D4D4"/>
                <w:sz w:val="18"/>
                <w:szCs w:val="18"/>
              </w:rPr>
              <w:t xml:space="preserve">    : 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Weighted composite</w:t>
            </w:r>
          </w:p>
          <w:p>
            <w:pPr>
              <w:spacing w:after="20" w:before="20"/>
            </w:pPr>
            <w:r>
              <w:rPr>
                <w:rFonts w:ascii="Courier New" w:cs="Courier New" w:eastAsia="Courier New" w:hAnsi="Courier New"/>
                <w:color w:val="D4D4D4"/>
                <w:sz w:val="18"/>
                <w:szCs w:val="18"/>
              </w:rPr>
              <w:t xml:space="preserve">  return parseFloat((</w:t>
            </w:r>
          </w:p>
          <w:p>
            <w:pPr>
              <w:spacing w:after="20" w:before="20"/>
            </w:pPr>
            <w:r>
              <w:rPr>
                <w:rFonts w:ascii="Courier New" w:cs="Courier New" w:eastAsia="Courier New" w:hAnsi="Courier New"/>
                <w:color w:val="D4D4D4"/>
                <w:sz w:val="18"/>
                <w:szCs w:val="18"/>
              </w:rPr>
              <w:t xml:space="preserve">    ctrDeficitNorm * 0.35 +</w:t>
            </w:r>
          </w:p>
          <w:p>
            <w:pPr>
              <w:spacing w:after="20" w:before="20"/>
            </w:pPr>
            <w:r>
              <w:rPr>
                <w:rFonts w:ascii="Courier New" w:cs="Courier New" w:eastAsia="Courier New" w:hAnsi="Courier New"/>
                <w:color w:val="D4D4D4"/>
                <w:sz w:val="18"/>
                <w:szCs w:val="18"/>
              </w:rPr>
              <w:t xml:space="preserve">    posUpsideNorm  * 0.30 +</w:t>
            </w:r>
          </w:p>
          <w:p>
            <w:pPr>
              <w:spacing w:after="20" w:before="20"/>
            </w:pPr>
            <w:r>
              <w:rPr>
                <w:rFonts w:ascii="Courier New" w:cs="Courier New" w:eastAsia="Courier New" w:hAnsi="Courier New"/>
                <w:color w:val="D4D4D4"/>
                <w:sz w:val="18"/>
                <w:szCs w:val="18"/>
              </w:rPr>
              <w:t xml:space="preserve">    velocityNorm   * 0.20 +</w:t>
            </w:r>
          </w:p>
          <w:p>
            <w:pPr>
              <w:spacing w:after="20" w:before="20"/>
            </w:pPr>
            <w:r>
              <w:rPr>
                <w:rFonts w:ascii="Courier New" w:cs="Courier New" w:eastAsia="Courier New" w:hAnsi="Courier New"/>
                <w:color w:val="D4D4D4"/>
                <w:sz w:val="18"/>
                <w:szCs w:val="18"/>
              </w:rPr>
              <w:t xml:space="preserve">    aiRiskNorm     * 0.15</w:t>
            </w:r>
          </w:p>
          <w:p>
            <w:pPr>
              <w:spacing w:after="20" w:before="20"/>
            </w:pPr>
            <w:r>
              <w:rPr>
                <w:rFonts w:ascii="Courier New" w:cs="Courier New" w:eastAsia="Courier New" w:hAnsi="Courier New"/>
                <w:color w:val="D4D4D4"/>
                <w:sz w:val="18"/>
                <w:szCs w:val="18"/>
              </w:rPr>
              <w:t xml:space="preserve">  ).toFixed(2));</w:t>
            </w:r>
          </w:p>
          <w:p>
            <w:pPr>
              <w:spacing w:after="20" w:before="20"/>
            </w:pPr>
            <w:r>
              <w:rPr>
                <w:rFonts w:ascii="Courier New" w:cs="Courier New" w:eastAsia="Courier New" w:hAnsi="Courier New"/>
                <w:color w:val="D4D4D4"/>
                <w:sz w:val="18"/>
                <w:szCs w:val="18"/>
              </w:rPr>
              <w:t xml:space="preserve">}</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9. Site Health Score v2 — Composite Rating System</w:t>
      </w:r>
    </w:p>
    <w:p>
      <w:pPr>
        <w:spacing w:after="80" w:before="80"/>
      </w:pPr>
      <w:r>
        <w:rPr>
          <w:rFonts w:ascii="Arial" w:cs="Arial" w:eastAsia="Arial" w:hAnsi="Arial"/>
          <w:sz w:val="22"/>
          <w:szCs w:val="22"/>
        </w:rPr>
        <w:t xml:space="preserve">The current health score exists but is uncalibrated. This section defines the production health score with proper grade distributions and actionable interpretation.</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9.1 Health Score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60"/>
        <w:gridCol w:w="1200"/>
        <w:gridCol w:w="2600"/>
      </w:tblGrid>
      <w:tr>
        <w:trPr>
          <w:tblHeader/>
        </w:trPr>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1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Weight</w:t>
            </w:r>
          </w:p>
        </w:tc>
        <w:tc>
          <w:tcPr>
            <w:tcW w:type="dxa" w:w="23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How Calculated</w:t>
            </w:r>
          </w:p>
        </w:tc>
        <w:tc>
          <w:tcPr>
            <w:tcW w:type="dxa" w:w="1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Full Marks</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Half Marks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CTR Efficiency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Avg actual CTR ÷ avg benchmark CTR across all queries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0.5 - 0.99</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Page 1 Coverage</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Queries with position &lt;= 10 ÷ total queries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60%</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30-59%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Capture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Actual clicks ÷ benchmark clicks (if CTR were optimal)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80%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50-79%</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Long-Tail Health</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Queries 4+ words ÷ total queries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40%</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Zero-Click 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 (queries with zero clicks ÷ total queries)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20% zero-click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20-40% zero-click</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Query Diversity</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Unique queries per page (avg across top 20 pages)</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15 queries/page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5-14 queries/page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9.2 Grade Thresholds and Industry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560"/>
        <w:gridCol w:w="2400"/>
      </w:tblGrid>
      <w:tr>
        <w:trPr>
          <w:tblHeader/>
        </w:trPr>
        <w:tc>
          <w:tcPr>
            <w:tcW w:type="dxa" w:w="1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Grade</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Score Range</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Industry Percentile</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What It Means</w:t>
            </w:r>
          </w:p>
        </w:tc>
        <w:tc>
          <w:tcPr>
            <w:tcW w:type="dxa" w:w="2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Priority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 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Site is capturing near-maximum available organic traffic. CTR is excellent, coverage broad.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Maintain and expand into new topic clusters.</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70-84</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Top 35%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Good performance with clear optimization opportunities. Most pages earning clicks efficiently.</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Fix top 5 CTR gaps, expand long-tail coverage.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55-69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 55%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Average performance. Significant traffic being lost to CTR inefficiency or poor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Systematic title/meta audit across all page-1 pages. Add FAQ content.</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D</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40-54</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Bottom 45%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Below average. Multiple systemic issues. High cannibalization or content gaps likely.</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Full content audit. Resolve cannibalization. Rebuild top pages with proper E-E-A-T signals.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Bottom 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 issues. Site may have manual actions, thin content, or technical SEO blocking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Technical SEO audit first. Check Search Console manual actions. Resolve indexation issues.</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10. API Architecture &amp; Data Flow</w:t>
      </w:r>
    </w:p>
    <w:p>
      <w:pPr>
        <w:spacing w:after="80" w:before="80"/>
      </w:pPr>
      <w:r>
        <w:rPr>
          <w:rFonts w:ascii="Arial" w:cs="Arial" w:eastAsia="Arial" w:hAnsi="Arial"/>
          <w:sz w:val="22"/>
          <w:szCs w:val="22"/>
        </w:rPr>
        <w:t xml:space="preserve">Complete documentation of all API endpoints, their data flow, and the algorithms they execute.</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10.1 Endpoint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1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Method</w:t>
            </w:r>
          </w:p>
        </w:tc>
        <w:tc>
          <w:tcPr>
            <w:tcW w:type="dxa" w:w="49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Purpose &amp; Algorithm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/api/gsc-analysis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ANALYSIS ENGINE. Runs: CTR scoring → Intent classification → Opportunity scoring → AI Overview eligibility → Cannibalization detection → Health scoring → AI synthesis.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/api/analyze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LEGACY MULTI-TYPE ENDPOINT. Handles gsc_full, ctr_optimize, keyword_research, topic_cluster. Consider migrating to dedicated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/api/geo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GEO MATRIX ENGINE. Pillar clustering → Momentum detection → Programmatic gap identification → Blueprint generation.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/api/filter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REGEX FILTER ENGINE. Client-side regex filtering → Intent distribution → CTR gap analysis → Cannibalization within filtered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/api/diagnose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INDEX DIAGNOSTIC. URL pattern grouping → Status code root cause → Priority classification.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/api/crawl</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CRAWL BUDGET ANALYZER. HTTP status code analysis → File type waste detection → Crawl purpose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/api/gsc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GSC API PROXY. Service Account JWT auth → Google Search Console searchAnalytics query.</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/api/ai</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AI PROXY. Routes to MiniMax M2.7 via Hermes/OpenRouter. Standard and agentic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/api/reports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GET/DELETE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REPORT HISTORY. Neon PostgreSQL CRUD for saved analysis reports.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/api/sitemap</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SITEMAP VALIDATOR. HEAD validation + Google ping.</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10.2 Data Flow — Full GSC Analysis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00"/>
        <w:gridCol w:w="2760"/>
      </w:tblGrid>
      <w:tr>
        <w:trPr>
          <w:tblHeader/>
        </w:trPr>
        <w:tc>
          <w:tcPr>
            <w:tcW w:type="dxa" w:w="1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Step</w:t>
            </w:r>
          </w:p>
        </w:tc>
        <w:tc>
          <w:tcPr>
            <w:tcW w:type="dxa" w:w="2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Function</w:t>
            </w:r>
          </w:p>
        </w:tc>
        <w:tc>
          <w:tcPr>
            <w:tcW w:type="dxa" w:w="3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Input → Output</w:t>
            </w:r>
          </w:p>
        </w:tc>
        <w:tc>
          <w:tcPr>
            <w:tcW w:type="dxa" w:w="27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Time Cost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classifyIntent()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query string → {intent, category, isQuestion, isLongTail}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&lt;5ms for 5k rows</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benchmarkCTR()</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 + intent → benchmark CTR %</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O(n) — lookup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calcOpportunityScore()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row + benchmarkCTR → composite 0-100 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math ops</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scoreAIOverviewEligibility()</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row + intent → {score, label, reason, optimization}</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O(n) — pattern matching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detectCannibalization()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rows → cannibalization cases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O(n²) worst case — group by query key</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positionBands()</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all rows → position band cohort stats</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O(n) — single pass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siteHealthScore()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rows + scored → composite health 0-100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aggregation</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callAI() — synthesis</w:t>
            </w:r>
          </w:p>
        </w:tc>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top opportunities summary → JSON synthesis</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2-8 seconds — AI API call (non-blocking via try/catch)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saveGSCSnapshot()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rows + metrics → Neon PostgreSQL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50-200ms — async, non-blocking</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11. Decision Reference — Quick Lookup Tables</w:t>
      </w:r>
    </w:p>
    <w:p>
      <w:pPr>
        <w:spacing w:after="80" w:before="80"/>
      </w:pPr>
      <w:r>
        <w:rPr>
          <w:rFonts w:ascii="Arial" w:cs="Arial" w:eastAsia="Arial" w:hAnsi="Arial"/>
          <w:sz w:val="22"/>
          <w:szCs w:val="22"/>
        </w:rPr>
        <w:t xml:space="preserve">Field-ready lookup tables for the most common decisions an SEO analyst needs to make based on the data SEOMaster produces.</w:t>
      </w:r>
    </w:p>
    <w:p>
      <w:pPr>
        <w:spacing w:after="40" w:before="40"/>
      </w:pPr>
      <w:r>
        <w:t xml:space="preserve"/>
      </w:r>
    </w:p>
    <w:p>
      <w:pPr>
        <w:pStyle w:val="Heading2"/>
        <w:spacing w:after="140" w:before="280"/>
      </w:pPr>
      <w:r>
        <w:rPr>
          <w:rFonts w:ascii="Arial" w:cs="Arial" w:eastAsia="Arial" w:hAnsi="Arial"/>
          <w:b/>
          <w:bCs/>
          <w:color w:val="1E3A5F"/>
          <w:sz w:val="28"/>
          <w:szCs w:val="28"/>
        </w:rPr>
        <w:t xml:space="preserve">11.1 When to Write New Content vs Optimise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Impressions</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Position</w:t>
            </w:r>
          </w:p>
        </w:tc>
        <w:tc>
          <w:tcPr>
            <w:tcW w:type="dxa" w:w="57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OPTIMISE CTR: Rewrite title/meta. Add schema. The ranking is strong — only CTR needs fixing.</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1000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4-10</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QUICK WIN: Improve content depth (add H2s, FAQs, examples). Build 3-5 internal links from high-authority pages. Target top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CONTENT UPGRADE: Significant content gap. Research top-ranking pages for this query. Add missing sections. Build external links.</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&gt; 1000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21-50</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REBUILD OR REDIRECT: Consider consolidating into a stronger page, or rebuilding from scratch with better topical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100-999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SCALE: Winning this query. Now find semantic variations and create supporting content cluster.</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100-999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4-20</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OPTIMISE: Add FAQ section, strengthen internal linking, improve E-E-A-T signals.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CONTENT: Insufficient data on existing page. Create a dedicated, comprehensive page for this query.</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GAP: No existing content. Create a new page targeting this query intent.</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11.2 Title Rewrite Templates by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Intent + Pattern</w:t>
            </w:r>
          </w:p>
        </w:tc>
        <w:tc>
          <w:tcPr>
            <w:tcW w:type="dxa" w:w="2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CTR Lift</w:t>
            </w:r>
          </w:p>
        </w:tc>
        <w:tc>
          <w:tcPr>
            <w:tcW w:type="dxa" w:w="53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Title Template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Informational / 'what 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+18-25%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[Topic Explained]: The Complete [Year] Guide (With Examples)</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Informational / 'how to'</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+22-30%</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How to [Accomplish X] in [N] Steps ([Year] 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Commercial / 'best'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Best [Topic] for [Use Case] in [Year] — [N] Options Reviewed</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Transactional / 'buy'</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+10-18%</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[Product]: [Key Benefit] — [Price Signal] | [Brand]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Comparison / 'vs'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 A] vs [Option B] ([Year]): Which Is Right for You?</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Local / 'near me'</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+8-15%</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Best [Service] in [City] — [N] Top-Rated [Year] Options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Navigational (brand)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[Brand] Official [Feature] — [Key Benefit Phrase]</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11.3 Schema Markup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Page Type</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Primary Schema</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Secondary Schema</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AI Overview 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How-to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FAQPage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 structured steps are AI Overview source format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What is / Definition</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Article</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FAQPage or DefinedTerm</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Very High — definitions are primary AI Overview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Review or Product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ItemList (if comparing N 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 commercial content rarely sourced in AI Overviews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Blog post / guide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Article</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FAQPage (if has Q&amp;A sections)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Medium — long-form articles sourced when they contain direct answers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Pricing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with Offer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FAQPage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Low — pricing pages rarely appear in AI Overviews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Listicle / Top N</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ItemList</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Article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Medium — lists are AI Overview friendly if items have direct descriptions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business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LocalBusiness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FAQPage + 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for AI Overview, HIGH for local pack eligibility</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12. Environment Configuration &amp; Deployment Guide</w:t>
      </w:r>
    </w:p>
    <w:p>
      <w:pPr>
        <w:pStyle w:val="Heading2"/>
        <w:spacing w:after="140" w:before="280"/>
      </w:pPr>
      <w:r>
        <w:rPr>
          <w:rFonts w:ascii="Arial" w:cs="Arial" w:eastAsia="Arial" w:hAnsi="Arial"/>
          <w:b/>
          <w:bCs/>
          <w:color w:val="1E3A5F"/>
          <w:sz w:val="28"/>
          <w:szCs w:val="28"/>
        </w:rPr>
        <w:t xml:space="preserve">12.1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Variable</w:t>
            </w:r>
          </w:p>
        </w:tc>
        <w:tc>
          <w:tcPr>
            <w:tcW w:type="dxa" w:w="1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Required</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Example</w:t>
            </w:r>
          </w:p>
        </w:tc>
        <w:tc>
          <w:tcPr>
            <w:tcW w:type="dxa" w:w="33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ANTHROPIC_BASE_URL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https://api.minimax.io/anthropic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API endpoint — MiniMax M2.7 via Anthropic-compatible interface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ANTHROPIC_AUTH_TOKEN</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sk-cp-xxxxx</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API authentication token for MiniMax/OpenRouter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ANTHROPIC_MODEL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MiniMax-M2.7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identifier string for API calls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DATABASE_URL</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postgresql://user:pass@ep-xxx.neon.tech/db</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Neon PostgreSQL connection string — required for report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GSC_SERVICE_ACCOUNT_EMAIL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svc@project.iam.gserviceaccount.com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 for GSC API tab. Not needed for CSV upload mode.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GSC_SERVICE_ACCOUNT_KEY</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Optional*</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-----BEGIN PRIVATE KEY-----\n...</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0" w:before="0"/>
            </w:pPr>
            <w:r>
              <w:rPr>
                <w:rFonts w:ascii="Arial" w:cs="Arial" w:eastAsia="Arial" w:hAnsi="Arial"/>
                <w:sz w:val="20"/>
                <w:szCs w:val="20"/>
              </w:rPr>
              <w:t xml:space="preserve">Private key for GSC Service Account. Store in Vercel encrypted env.</w:t>
            </w:r>
          </w:p>
        </w:tc>
      </w:tr>
    </w:tbl>
    <w:p>
      <w:pPr>
        <w:spacing w:after="40" w:before="40"/>
      </w:pPr>
      <w:r>
        <w:t xml:space="preserve"/>
      </w:r>
    </w:p>
    <w:p>
      <w:pPr>
        <w:pStyle w:val="Heading2"/>
        <w:spacing w:after="140" w:before="280"/>
      </w:pPr>
      <w:r>
        <w:rPr>
          <w:rFonts w:ascii="Arial" w:cs="Arial" w:eastAsia="Arial" w:hAnsi="Arial"/>
          <w:b/>
          <w:bCs/>
          <w:color w:val="1E3A5F"/>
          <w:sz w:val="28"/>
          <w:szCs w:val="28"/>
        </w:rPr>
        <w:t xml:space="preserve">12.2 Vercel Deployment Checklist</w:t>
      </w:r>
    </w:p>
    <w:p>
      <w:pPr>
        <w:pStyle w:val="ListParagraph"/>
        <w:numPr>
          <w:ilvl w:val="0"/>
          <w:numId w:val="2"/>
        </w:numPr>
        <w:spacing w:after="40" w:before="40"/>
      </w:pPr>
      <w:r>
        <w:rPr>
          <w:rFonts w:ascii="Arial" w:cs="Arial" w:eastAsia="Arial" w:hAnsi="Arial"/>
          <w:sz w:val="22"/>
          <w:szCs w:val="22"/>
        </w:rPr>
        <w:t xml:space="preserve">Set all environment variables in Vercel dashboard → Settings → Environment Variables</w:t>
      </w:r>
    </w:p>
    <w:p>
      <w:pPr>
        <w:pStyle w:val="ListParagraph"/>
        <w:numPr>
          <w:ilvl w:val="0"/>
          <w:numId w:val="2"/>
        </w:numPr>
        <w:spacing w:after="40" w:before="40"/>
      </w:pPr>
      <w:r>
        <w:rPr>
          <w:rFonts w:ascii="Arial" w:cs="Arial" w:eastAsia="Arial" w:hAnsi="Arial"/>
          <w:sz w:val="22"/>
          <w:szCs w:val="22"/>
        </w:rPr>
        <w:t xml:space="preserve">Set DATABASE_URL in both Preview and Production environments</w:t>
      </w:r>
    </w:p>
    <w:p>
      <w:pPr>
        <w:pStyle w:val="ListParagraph"/>
        <w:numPr>
          <w:ilvl w:val="0"/>
          <w:numId w:val="2"/>
        </w:numPr>
        <w:spacing w:after="40" w:before="40"/>
      </w:pPr>
      <w:r>
        <w:rPr>
          <w:rFonts w:ascii="Arial" w:cs="Arial" w:eastAsia="Arial" w:hAnsi="Arial"/>
          <w:sz w:val="22"/>
          <w:szCs w:val="22"/>
        </w:rPr>
        <w:t xml:space="preserve">For GSC_SERVICE_ACCOUNT_KEY: paste the FULL private key including -----BEGIN/END----- lines. Vercel handles newline encoding.</w:t>
      </w:r>
    </w:p>
    <w:p>
      <w:pPr>
        <w:pStyle w:val="ListParagraph"/>
        <w:numPr>
          <w:ilvl w:val="0"/>
          <w:numId w:val="2"/>
        </w:numPr>
        <w:spacing w:after="40" w:before="40"/>
      </w:pPr>
      <w:r>
        <w:rPr>
          <w:rFonts w:ascii="Arial" w:cs="Arial" w:eastAsia="Arial" w:hAnsi="Arial"/>
          <w:sz w:val="22"/>
          <w:szCs w:val="22"/>
        </w:rPr>
        <w:t xml:space="preserve">Verify next.config.ts has serverExternalPackages: ['google-auth-library'] — required for JWT auth in Edge/Node runtime</w:t>
      </w:r>
    </w:p>
    <w:p>
      <w:pPr>
        <w:pStyle w:val="ListParagraph"/>
        <w:numPr>
          <w:ilvl w:val="0"/>
          <w:numId w:val="2"/>
        </w:numPr>
        <w:spacing w:after="40" w:before="40"/>
      </w:pPr>
      <w:r>
        <w:rPr>
          <w:rFonts w:ascii="Arial" w:cs="Arial" w:eastAsia="Arial" w:hAnsi="Arial"/>
          <w:sz w:val="22"/>
          <w:szCs w:val="22"/>
        </w:rPr>
        <w:t xml:space="preserve">Run database init: The initDB() function auto-creates tables on first API call. No manual migration needed.</w:t>
      </w:r>
    </w:p>
    <w:p>
      <w:pPr>
        <w:pStyle w:val="ListParagraph"/>
        <w:numPr>
          <w:ilvl w:val="0"/>
          <w:numId w:val="2"/>
        </w:numPr>
        <w:spacing w:after="40" w:before="40"/>
      </w:pPr>
      <w:r>
        <w:rPr>
          <w:rFonts w:ascii="Arial" w:cs="Arial" w:eastAsia="Arial" w:hAnsi="Arial"/>
          <w:sz w:val="22"/>
          <w:szCs w:val="22"/>
        </w:rPr>
        <w:t xml:space="preserve">Test CSV upload in preview deployment before promoting to production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12"/>
              <w:bottom w:val="single" w:color="F59E0B" w:sz="4"/>
              <w:right w:val="single" w:color="F59E0B" w:sz="4"/>
            </w:tcBorders>
            <w:shd w:fill="FFF3CD" w:val="clear"/>
            <w:tcMar>
              <w:top w:type="dxa" w:w="120"/>
              <w:left w:type="dxa" w:w="200"/>
              <w:bottom w:type="dxa" w:w="120"/>
              <w:right w:type="dxa" w:w="200"/>
            </w:tcMar>
          </w:tcPr>
          <w:p>
            <w:pPr>
              <w:spacing w:after="0" w:before="0"/>
            </w:pPr>
            <w:r>
              <w:rPr>
                <w:rFonts w:ascii="Arial" w:cs="Arial" w:eastAsia="Arial" w:hAnsi="Arial"/>
                <w:sz w:val="22"/>
                <w:szCs w:val="22"/>
              </w:rPr>
              <w:t xml:space="preserve">SECURITY NOTE: Never commit .env.local to Git. The .gitignore already excludes .env files. Rotate API keys quarterly. GSC Service Account should have read-only 'Viewer' role on your Search Console property.</w:t>
            </w:r>
          </w:p>
        </w:tc>
      </w:tr>
    </w:tbl>
    <w:p>
      <w:pPr>
        <w:spacing w:after="40" w:before="40"/>
      </w:pPr>
      <w:r>
        <w:t xml:space="preserve"/>
      </w:r>
    </w:p>
    <w:p>
      <w:pPr>
        <w:spacing w:after="40" w:before="40"/>
      </w:pPr>
      <w:r>
        <w:t xml:space="preserve"/>
      </w:r>
    </w:p>
    <w:p>
      <w:r>
        <w:br w:type="page"/>
      </w:r>
    </w:p>
    <w:p>
      <w:pPr>
        <w:pStyle w:val="Heading1"/>
        <w:spacing w:after="180" w:before="360"/>
      </w:pPr>
      <w:r>
        <w:rPr>
          <w:rFonts w:ascii="Arial" w:cs="Arial" w:eastAsia="Arial" w:hAnsi="Arial"/>
          <w:b/>
          <w:bCs/>
          <w:color w:val="1E3A5F"/>
          <w:sz w:val="36"/>
          <w:szCs w:val="36"/>
        </w:rPr>
        <w:t xml:space="preserve">Appendix A — Algorithm Calibration Sources</w:t>
      </w:r>
    </w:p>
    <w:p>
      <w:pPr>
        <w:pStyle w:val="ListParagraph"/>
        <w:numPr>
          <w:ilvl w:val="0"/>
          <w:numId w:val="3"/>
        </w:numPr>
        <w:spacing w:after="40" w:before="40"/>
      </w:pPr>
      <w:r>
        <w:rPr>
          <w:rFonts w:ascii="Arial" w:cs="Arial" w:eastAsia="Arial" w:hAnsi="Arial"/>
          <w:sz w:val="22"/>
          <w:szCs w:val="22"/>
        </w:rPr>
        <w:t xml:space="preserve">CTR Benchmarks: Advanced Web Ranking (2024 edition), SimilarWeb SERP Analysis Report 2024, Search Engine Land CTR Study 2023</w:t>
      </w:r>
    </w:p>
    <w:p>
      <w:pPr>
        <w:pStyle w:val="ListParagraph"/>
        <w:numPr>
          <w:ilvl w:val="0"/>
          <w:numId w:val="3"/>
        </w:numPr>
        <w:spacing w:after="40" w:before="40"/>
      </w:pPr>
      <w:r>
        <w:rPr>
          <w:rFonts w:ascii="Arial" w:cs="Arial" w:eastAsia="Arial" w:hAnsi="Arial"/>
          <w:sz w:val="22"/>
          <w:szCs w:val="22"/>
        </w:rPr>
        <w:t xml:space="preserve">Intent Multipliers: SparkToro SERP Click Distribution Study 2024, BrightLocal Local SEO Survey 2024 (local pack click absorption)</w:t>
      </w:r>
    </w:p>
    <w:p>
      <w:pPr>
        <w:pStyle w:val="ListParagraph"/>
        <w:numPr>
          <w:ilvl w:val="0"/>
          <w:numId w:val="3"/>
        </w:numPr>
        <w:spacing w:after="40" w:before="40"/>
      </w:pPr>
      <w:r>
        <w:rPr>
          <w:rFonts w:ascii="Arial" w:cs="Arial" w:eastAsia="Arial" w:hAnsi="Arial"/>
          <w:sz w:val="22"/>
          <w:szCs w:val="22"/>
        </w:rPr>
        <w:t xml:space="preserve">AI Overview Impact: SearchPilot AI Overview Impact Study Jan 2025, Semrush AI Overview Click Impact Analysis Q1 2025</w:t>
      </w:r>
    </w:p>
    <w:p>
      <w:pPr>
        <w:pStyle w:val="ListParagraph"/>
        <w:numPr>
          <w:ilvl w:val="0"/>
          <w:numId w:val="3"/>
        </w:numPr>
        <w:spacing w:after="40" w:before="40"/>
      </w:pPr>
      <w:r>
        <w:rPr>
          <w:rFonts w:ascii="Arial" w:cs="Arial" w:eastAsia="Arial" w:hAnsi="Arial"/>
          <w:sz w:val="22"/>
          <w:szCs w:val="22"/>
        </w:rPr>
        <w:t xml:space="preserve">E-E-A-T Signals: Google's Quality Rater Guidelines (December 2023 edition), Google Search Central Documentation</w:t>
      </w:r>
    </w:p>
    <w:p>
      <w:pPr>
        <w:pStyle w:val="ListParagraph"/>
        <w:numPr>
          <w:ilvl w:val="0"/>
          <w:numId w:val="3"/>
        </w:numPr>
        <w:spacing w:after="40" w:before="40"/>
      </w:pPr>
      <w:r>
        <w:rPr>
          <w:rFonts w:ascii="Arial" w:cs="Arial" w:eastAsia="Arial" w:hAnsi="Arial"/>
          <w:sz w:val="22"/>
          <w:szCs w:val="22"/>
        </w:rPr>
        <w:t xml:space="preserve">Schema CTR Lift: Google's own structured data documentation, Search Engine Journal Schema Markup Impact Study 2024</w:t>
      </w:r>
    </w:p>
    <w:p>
      <w:pPr>
        <w:spacing w:after="40" w:before="40"/>
      </w:pPr>
      <w:r>
        <w:t xml:space="preserve"/>
      </w:r>
    </w:p>
    <w:p>
      <w:pPr>
        <w:pStyle w:val="Heading1"/>
        <w:spacing w:after="180" w:before="360"/>
      </w:pPr>
      <w:r>
        <w:rPr>
          <w:rFonts w:ascii="Arial" w:cs="Arial" w:eastAsia="Arial" w:hAnsi="Arial"/>
          <w:b/>
          <w:bCs/>
          <w:color w:val="1E3A5F"/>
          <w:sz w:val="36"/>
          <w:szCs w:val="36"/>
        </w:rPr>
        <w:t xml:space="preserve">Appendix B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Version</w:t>
            </w:r>
          </w:p>
        </w:tc>
        <w:tc>
          <w:tcPr>
            <w:tcW w:type="dxa" w:w="180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Date</w:t>
            </w:r>
          </w:p>
        </w:tc>
        <w:tc>
          <w:tcPr>
            <w:tcW w:type="dxa" w:w="6160"/>
            <w:tcBorders>
              <w:top w:val="single" w:color="1E3A5F" w:sz="2"/>
              <w:left w:val="single" w:color="1E3A5F" w:sz="2"/>
              <w:bottom w:val="single" w:color="1E3A5F" w:sz="2"/>
              <w:right w:val="single" w:color="1E3A5F" w:sz="2"/>
            </w:tcBorders>
            <w:shd w:fill="1E3A5F"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May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Initial production documentation. Full algorithm audit, gap analysis specification, page-level engine spec, OppScore v2, Health Score v2.</w:t>
            </w:r>
          </w:p>
        </w:tc>
      </w:tr>
    </w:tbl>
    <w:p>
      <w:pPr>
        <w:spacing w:after="40" w:before="40"/>
      </w:pPr>
      <w:r>
        <w:t xml:space="preserve"/>
      </w:r>
    </w:p>
    <w:p>
      <w:pPr>
        <w:spacing w:after="40" w:before="40"/>
      </w:pPr>
      <w:r>
        <w:t xml:space="preserve"/>
      </w:r>
    </w:p>
    <w:p>
      <w:pPr>
        <w:pBdr>
          <w:bottom w:val="single" w:color="1E3A5F" w:sz="4" w:space="1"/>
        </w:pBdr>
        <w:spacing w:after="160" w:before="160"/>
      </w:pPr>
      <w:r>
        <w:t xml:space="preserve"/>
      </w:r>
    </w:p>
    <w:p>
      <w:pPr>
        <w:spacing w:after="40" w:before="120"/>
        <w:jc w:val="center"/>
      </w:pPr>
      <w:r>
        <w:rPr>
          <w:rFonts w:ascii="Arial" w:cs="Arial" w:eastAsia="Arial" w:hAnsi="Arial"/>
          <w:b/>
          <w:bCs/>
          <w:color w:val="1E3A5F"/>
          <w:sz w:val="20"/>
          <w:szCs w:val="20"/>
        </w:rPr>
        <w:t xml:space="preserve">SEOMaster Production Documentation</w:t>
      </w:r>
    </w:p>
    <w:p>
      <w:pPr>
        <w:spacing w:after="0" w:before="0"/>
        <w:jc w:val="center"/>
      </w:pPr>
      <w:r>
        <w:rPr>
          <w:rFonts w:ascii="Arial" w:cs="Arial" w:eastAsia="Arial" w:hAnsi="Arial"/>
          <w:i/>
          <w:iCs/>
          <w:color w:val="7D8590"/>
          <w:sz w:val="18"/>
          <w:szCs w:val="18"/>
        </w:rPr>
        <w:t xml:space="preserve">Built on Next.js 15 · MiniMax M2.7 · Neon PostgreSQL · Advanced Web Ranking Data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D8590"/>
        <w:sz w:val="18"/>
        <w:szCs w:val="18"/>
      </w:rPr>
      <w:t xml:space="preserve">SEOMaster Documentation  |  Page </w:t>
    </w:r>
    <w:r>
      <w:rPr>
        <w:rFonts w:ascii="Arial" w:cs="Arial" w:eastAsia="Arial" w:hAnsi="Arial"/>
        <w:color w:val="3B82F6"/>
        <w:sz w:val="18"/>
        <w:szCs w:val="18"/>
      </w:rPr>
      <w:fldChar w:fldCharType="begin"/>
      <w:instrText xml:space="preserve">PAGE</w:instrText>
      <w:fldChar w:fldCharType="separate"/>
      <w:fldChar w:fldCharType="end"/>
    </w:r>
    <w:r>
      <w:rPr>
        <w:rFonts w:ascii="Arial" w:cs="Arial" w:eastAsia="Arial" w:hAnsi="Arial"/>
        <w:color w:val="7D8590"/>
        <w:sz w:val="18"/>
        <w:szCs w:val="18"/>
      </w:rPr>
      <w:t xml:space="preserve"> of </w:t>
    </w:r>
    <w:r>
      <w:rPr>
        <w:rFonts w:ascii="Arial" w:cs="Arial" w:eastAsia="Arial" w:hAnsi="Arial"/>
        <w:color w:val="3B82F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Arial" w:cs="Arial" w:eastAsia="Arial" w:hAnsi="Arial"/>
        <w:color w:val="7D8590"/>
        <w:sz w:val="18"/>
        <w:szCs w:val="18"/>
      </w:rPr>
      <w:t xml:space="preserve">SEOMaster — Production Algorithm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2026-05-01T19:09:28.354Z</dcterms:created>
  <dcterms:modified xsi:type="dcterms:W3CDTF">2026-05-01T19:09:28.356Z</dcterms:modified>
</cp:coreProperties>
</file>

<file path=docProps/custom.xml><?xml version="1.0" encoding="utf-8"?>
<Properties xmlns="http://schemas.openxmlformats.org/officeDocument/2006/custom-properties" xmlns:vt="http://schemas.openxmlformats.org/officeDocument/2006/docPropsVTypes"/>
</file>