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CD7350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CD7350">
              <w:trPr>
                <w:trHeight w:val="2114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CD7350" w:rsidRDefault="004005D1">
                  <w:pPr>
                    <w:jc w:val="center"/>
                    <w:rPr>
                      <w:rFonts w:ascii="Times New Roman" w:hAnsi="Times New Roman" w:cs="Times New Roman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783590" cy="979805"/>
                        <wp:effectExtent l="0" t="0" r="0" b="0"/>
                        <wp:docPr id="5" name="图片 5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3590" cy="979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2"/>
                    <w:gridCol w:w="253"/>
                  </w:tblGrid>
                  <w:tr w:rsidR="00CD7350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CD7350" w:rsidRDefault="00E9163F" w:rsidP="0026493B">
                        <w:pP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  <w:t>许慧军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36"/>
                            <w:szCs w:val="36"/>
                          </w:rPr>
                          <w:t xml:space="preserve">      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  <w:t>联系：</w:t>
                        </w:r>
                        <w:r w:rsidR="0026493B">
                          <w:rPr>
                            <w:rFonts w:ascii="microsoft yahei" w:hAnsi="microsoft yahei"/>
                            <w:color w:val="FFFFFF"/>
                            <w:sz w:val="36"/>
                            <w:szCs w:val="36"/>
                          </w:rPr>
                          <w:t>15119036879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CD7350" w:rsidRDefault="00E9163F">
                        <w:pPr>
                          <w:jc w:val="right"/>
                          <w:rPr>
                            <w:rFonts w:ascii="microsoft yahei" w:hAnsi="microsoft yahei" w:hint="eastAsia"/>
                            <w:color w:val="A1A3A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A1A3AE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icrosoft yahei" w:hAnsi="microsoft yahei"/>
                            <w:color w:val="A1A3AE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</w:tr>
                  <w:tr w:rsidR="00CD7350">
                    <w:tc>
                      <w:tcPr>
                        <w:tcW w:w="0" w:type="auto"/>
                        <w:gridSpan w:val="2"/>
                        <w:hideMark/>
                      </w:tcPr>
                      <w:p w:rsidR="00CD7350" w:rsidRDefault="004005D1" w:rsidP="00382CFF">
                        <w:pPr>
                          <w:pStyle w:val="a5"/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6215" cy="196215"/>
                              <wp:effectExtent l="0" t="0" r="0" b="0"/>
                              <wp:docPr id="1" name="图片 1" descr="http://img01.51jobcdn.com/im/2016/resume/y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/2016/resume/y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21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27 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(1991/05/27)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现居住</w:t>
                        </w:r>
                        <w:r w:rsidR="008814EA"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广东</w:t>
                        </w:r>
                        <w:r w:rsidRPr="00382CFF">
                          <w:rPr>
                            <w:color w:val="FFFFFF"/>
                          </w:rPr>
                          <w:t>|</w:t>
                        </w:r>
                        <w:r w:rsidR="00382CFF" w:rsidRPr="00382CFF"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年工作经验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CD7350" w:rsidRDefault="00CD735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D7350" w:rsidRDefault="00CD7350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D7350">
              <w:trPr>
                <w:hidden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CD7350">
                    <w:trPr>
                      <w:hidden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CD7350">
                          <w:trPr>
                            <w:tblHeader/>
                            <w:hidden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CD7350">
                              <w:pPr>
                                <w:rPr>
                                  <w:rFonts w:ascii="microsoft yahei" w:hAnsi="microsoft yahei" w:hint="eastAsia"/>
                                  <w:vanish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D7350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CD7350" w:rsidRDefault="004005D1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综合测试部智能产品组主管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广东九联科技股份有限公司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通信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电信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网络设备</w:t>
                              </w: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CD7350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D7350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CD7350" w:rsidRDefault="004005D1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最高学历</w:t>
                              </w: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学位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河源职业技术学院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382CFF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D7350" w:rsidRDefault="00CD735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D7350" w:rsidRDefault="00CD7350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D735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D7350" w:rsidRDefault="004005D1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个人信息</w:t>
                  </w:r>
                </w:p>
              </w:tc>
            </w:tr>
            <w:tr w:rsidR="00CD735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CD735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户口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250D4B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广东省</w:t>
                              </w: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D7350" w:rsidRDefault="004005D1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CD735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已婚</w:t>
                              </w: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D7350" w:rsidRDefault="004005D1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CD7350" w:rsidRDefault="00CD735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D7350" w:rsidRDefault="00CD7350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:rsidR="00CD7350" w:rsidRDefault="00CD7350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5810C1" w:rsidTr="005810C1">
              <w:trPr>
                <w:trHeight w:val="810"/>
              </w:trPr>
              <w:tc>
                <w:tcPr>
                  <w:tcW w:w="10995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 w:rsidR="005810C1" w:rsidRDefault="005810C1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  <w:p w:rsidR="005810C1" w:rsidRDefault="005810C1" w:rsidP="005810C1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相关技能</w:t>
                  </w:r>
                </w:p>
                <w:p w:rsidR="005810C1" w:rsidRDefault="005810C1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 xml:space="preserve"> 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                                                                                                                                                                 </w:t>
                  </w:r>
                </w:p>
                <w:p w:rsidR="002A120C" w:rsidRDefault="002A120C" w:rsidP="00EA5228">
                  <w:pPr>
                    <w:pStyle w:val="a9"/>
                    <w:numPr>
                      <w:ilvl w:val="0"/>
                      <w:numId w:val="1"/>
                    </w:numPr>
                    <w:wordWrap w:val="0"/>
                    <w:spacing w:line="360" w:lineRule="atLeast"/>
                    <w:ind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自动化</w:t>
                  </w:r>
                  <w:r w:rsidR="005810C1" w:rsidRPr="00B62259">
                    <w:rPr>
                      <w:rFonts w:hint="eastAsia"/>
                      <w:sz w:val="18"/>
                      <w:szCs w:val="18"/>
                    </w:rPr>
                    <w:t>测试工具：</w:t>
                  </w:r>
                  <w:r>
                    <w:rPr>
                      <w:sz w:val="18"/>
                      <w:szCs w:val="18"/>
                    </w:rPr>
                    <w:t>selenium(web</w:t>
                  </w:r>
                  <w:r>
                    <w:rPr>
                      <w:rFonts w:hint="eastAsia"/>
                      <w:sz w:val="18"/>
                      <w:szCs w:val="18"/>
                    </w:rPr>
                    <w:t>端</w:t>
                  </w:r>
                  <w:r>
                    <w:rPr>
                      <w:sz w:val="18"/>
                      <w:szCs w:val="18"/>
                    </w:rPr>
                    <w:t>)、</w:t>
                  </w:r>
                  <w:r>
                    <w:rPr>
                      <w:rFonts w:hint="eastAsia"/>
                      <w:sz w:val="18"/>
                      <w:szCs w:val="18"/>
                    </w:rPr>
                    <w:t>appium</w:t>
                  </w:r>
                  <w:r>
                    <w:rPr>
                      <w:sz w:val="18"/>
                      <w:szCs w:val="18"/>
                    </w:rPr>
                    <w:t>(</w:t>
                  </w:r>
                  <w:r>
                    <w:rPr>
                      <w:rFonts w:hint="eastAsia"/>
                      <w:sz w:val="18"/>
                      <w:szCs w:val="18"/>
                    </w:rPr>
                    <w:t>app端</w:t>
                  </w:r>
                  <w:r>
                    <w:rPr>
                      <w:sz w:val="18"/>
                      <w:szCs w:val="18"/>
                    </w:rPr>
                    <w:t xml:space="preserve">) </w:t>
                  </w:r>
                  <w:r w:rsidRPr="00B62259">
                    <w:rPr>
                      <w:sz w:val="18"/>
                      <w:szCs w:val="18"/>
                    </w:rPr>
                    <w:t>、</w:t>
                  </w:r>
                  <w:r w:rsidRPr="00B62259">
                    <w:rPr>
                      <w:rFonts w:hint="eastAsia"/>
                      <w:sz w:val="18"/>
                      <w:szCs w:val="18"/>
                    </w:rPr>
                    <w:t>monkey（安卓自动化）</w:t>
                  </w:r>
                  <w:r>
                    <w:rPr>
                      <w:rFonts w:hint="eastAsia"/>
                      <w:sz w:val="18"/>
                      <w:szCs w:val="18"/>
                    </w:rPr>
                    <w:t>；</w:t>
                  </w:r>
                </w:p>
                <w:p w:rsidR="00B62259" w:rsidRPr="00B62259" w:rsidRDefault="002A120C" w:rsidP="002A120C">
                  <w:pPr>
                    <w:pStyle w:val="a9"/>
                    <w:numPr>
                      <w:ilvl w:val="0"/>
                      <w:numId w:val="1"/>
                    </w:numPr>
                    <w:wordWrap w:val="0"/>
                    <w:spacing w:line="360" w:lineRule="atLeast"/>
                    <w:ind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其他测试工具：</w:t>
                  </w:r>
                  <w:r w:rsidR="005810C1" w:rsidRPr="00B62259">
                    <w:rPr>
                      <w:rFonts w:hint="eastAsia"/>
                      <w:sz w:val="18"/>
                      <w:szCs w:val="18"/>
                    </w:rPr>
                    <w:t>fillder(抓包</w:t>
                  </w:r>
                  <w:r w:rsidR="001C4D4A" w:rsidRPr="00B62259">
                    <w:rPr>
                      <w:rFonts w:hint="eastAsia"/>
                      <w:sz w:val="18"/>
                      <w:szCs w:val="18"/>
                    </w:rPr>
                    <w:t>、接口</w:t>
                  </w:r>
                  <w:r w:rsidR="005810C1" w:rsidRPr="00B62259">
                    <w:rPr>
                      <w:sz w:val="18"/>
                      <w:szCs w:val="18"/>
                    </w:rPr>
                    <w:t>)、</w:t>
                  </w: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ostman(</w:t>
                  </w:r>
                  <w:r>
                    <w:rPr>
                      <w:rFonts w:hint="eastAsia"/>
                      <w:sz w:val="18"/>
                      <w:szCs w:val="18"/>
                    </w:rPr>
                    <w:t>接口</w:t>
                  </w:r>
                  <w:r>
                    <w:rPr>
                      <w:sz w:val="18"/>
                      <w:szCs w:val="18"/>
                    </w:rPr>
                    <w:t>)、</w:t>
                  </w:r>
                  <w:r w:rsidR="005810C1" w:rsidRPr="00B62259">
                    <w:rPr>
                      <w:rFonts w:hint="eastAsia"/>
                      <w:sz w:val="18"/>
                      <w:szCs w:val="18"/>
                    </w:rPr>
                    <w:t>jmeter</w:t>
                  </w:r>
                  <w:r>
                    <w:rPr>
                      <w:rFonts w:hint="eastAsia"/>
                      <w:sz w:val="18"/>
                      <w:szCs w:val="18"/>
                    </w:rPr>
                    <w:t>（性能）</w:t>
                  </w:r>
                  <w:r w:rsidR="00EA5228"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="00EA5228">
                    <w:rPr>
                      <w:sz w:val="18"/>
                      <w:szCs w:val="18"/>
                    </w:rPr>
                    <w:t>Emmagee</w:t>
                  </w:r>
                  <w:r>
                    <w:rPr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itest</w:t>
                  </w:r>
                  <w:r w:rsidR="00EA5228">
                    <w:rPr>
                      <w:rFonts w:hint="eastAsia"/>
                      <w:sz w:val="18"/>
                      <w:szCs w:val="18"/>
                    </w:rPr>
                    <w:t>（A</w:t>
                  </w:r>
                  <w:r w:rsidR="00EA5228">
                    <w:rPr>
                      <w:sz w:val="18"/>
                      <w:szCs w:val="18"/>
                    </w:rPr>
                    <w:t>PK</w:t>
                  </w:r>
                  <w:r w:rsidR="00EA5228">
                    <w:rPr>
                      <w:rFonts w:hint="eastAsia"/>
                      <w:sz w:val="18"/>
                      <w:szCs w:val="18"/>
                    </w:rPr>
                    <w:t>性能测试）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2A120C">
                    <w:rPr>
                      <w:sz w:val="18"/>
                      <w:szCs w:val="18"/>
                    </w:rPr>
                    <w:t>gtmetrix</w:t>
                  </w:r>
                  <w:r>
                    <w:rPr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网页性能云测试</w:t>
                  </w:r>
                  <w:r>
                    <w:rPr>
                      <w:sz w:val="18"/>
                      <w:szCs w:val="18"/>
                    </w:rPr>
                    <w:t>）</w:t>
                  </w:r>
                  <w:r w:rsidR="007B76F8" w:rsidRPr="00B62259">
                    <w:rPr>
                      <w:rFonts w:hint="eastAsia"/>
                      <w:sz w:val="18"/>
                      <w:szCs w:val="18"/>
                    </w:rPr>
                    <w:t>；</w:t>
                  </w:r>
                </w:p>
                <w:p w:rsidR="00B62259" w:rsidRDefault="00B62259" w:rsidP="00B62259">
                  <w:pPr>
                    <w:pStyle w:val="a9"/>
                    <w:numPr>
                      <w:ilvl w:val="0"/>
                      <w:numId w:val="1"/>
                    </w:numPr>
                    <w:wordWrap w:val="0"/>
                    <w:spacing w:line="360" w:lineRule="atLeast"/>
                    <w:ind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协议相关：了解T</w:t>
                  </w:r>
                  <w:r>
                    <w:rPr>
                      <w:sz w:val="18"/>
                      <w:szCs w:val="18"/>
                    </w:rPr>
                    <w:t>CP/IP</w:t>
                  </w:r>
                  <w:r>
                    <w:rPr>
                      <w:rFonts w:hint="eastAsia"/>
                      <w:sz w:val="18"/>
                      <w:szCs w:val="18"/>
                    </w:rPr>
                    <w:t>协议、H</w:t>
                  </w:r>
                  <w:r>
                    <w:rPr>
                      <w:sz w:val="18"/>
                      <w:szCs w:val="18"/>
                    </w:rPr>
                    <w:t>TTP</w:t>
                  </w:r>
                  <w:r>
                    <w:rPr>
                      <w:rFonts w:hint="eastAsia"/>
                      <w:sz w:val="18"/>
                      <w:szCs w:val="18"/>
                    </w:rPr>
                    <w:t>协议、ftp协议等；</w:t>
                  </w:r>
                </w:p>
                <w:p w:rsidR="00B62259" w:rsidRDefault="00B62259" w:rsidP="00B62259">
                  <w:pPr>
                    <w:pStyle w:val="a9"/>
                    <w:numPr>
                      <w:ilvl w:val="0"/>
                      <w:numId w:val="1"/>
                    </w:numPr>
                    <w:wordWrap w:val="0"/>
                    <w:spacing w:line="360" w:lineRule="atLeast"/>
                    <w:ind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管理工具：熟练使用禅道、bugfree缺陷管理工具；</w:t>
                  </w:r>
                </w:p>
                <w:p w:rsidR="00B62259" w:rsidRDefault="00B62259" w:rsidP="00B62259">
                  <w:pPr>
                    <w:pStyle w:val="a9"/>
                    <w:numPr>
                      <w:ilvl w:val="0"/>
                      <w:numId w:val="1"/>
                    </w:numPr>
                    <w:wordWrap w:val="0"/>
                    <w:spacing w:line="360" w:lineRule="atLeast"/>
                    <w:ind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前端：了解</w:t>
                  </w:r>
                  <w:r>
                    <w:rPr>
                      <w:sz w:val="18"/>
                      <w:szCs w:val="18"/>
                    </w:rPr>
                    <w:t>HTML</w:t>
                  </w:r>
                  <w:r>
                    <w:rPr>
                      <w:rFonts w:hint="eastAsia"/>
                      <w:sz w:val="18"/>
                      <w:szCs w:val="18"/>
                    </w:rPr>
                    <w:t>网页结构、</w:t>
                  </w:r>
                  <w:r>
                    <w:rPr>
                      <w:sz w:val="18"/>
                      <w:szCs w:val="18"/>
                    </w:rPr>
                    <w:t>CSS</w:t>
                  </w:r>
                  <w:r>
                    <w:rPr>
                      <w:rFonts w:hint="eastAsia"/>
                      <w:sz w:val="18"/>
                      <w:szCs w:val="18"/>
                    </w:rPr>
                    <w:t>、java</w:t>
                  </w:r>
                  <w:r>
                    <w:rPr>
                      <w:sz w:val="18"/>
                      <w:szCs w:val="18"/>
                    </w:rPr>
                    <w:t>script</w:t>
                  </w:r>
                  <w:r>
                    <w:rPr>
                      <w:rFonts w:hint="eastAsia"/>
                      <w:sz w:val="18"/>
                      <w:szCs w:val="18"/>
                    </w:rPr>
                    <w:t>；</w:t>
                  </w:r>
                </w:p>
                <w:p w:rsidR="00B62259" w:rsidRDefault="00B62259" w:rsidP="00B62259">
                  <w:pPr>
                    <w:pStyle w:val="a9"/>
                    <w:numPr>
                      <w:ilvl w:val="0"/>
                      <w:numId w:val="1"/>
                    </w:numPr>
                    <w:wordWrap w:val="0"/>
                    <w:spacing w:line="360" w:lineRule="atLeast"/>
                    <w:ind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其他语言：</w:t>
                  </w:r>
                  <w:r w:rsidR="002A120C">
                    <w:rPr>
                      <w:rFonts w:hint="eastAsia"/>
                      <w:sz w:val="18"/>
                      <w:szCs w:val="18"/>
                    </w:rPr>
                    <w:t>python3语言</w:t>
                  </w:r>
                  <w:r w:rsidR="002A120C"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="002A120C">
                    <w:rPr>
                      <w:rFonts w:hint="eastAsia"/>
                      <w:sz w:val="18"/>
                      <w:szCs w:val="18"/>
                    </w:rPr>
                    <w:t>mysql常用命令</w:t>
                  </w:r>
                  <w:r w:rsidR="002A120C">
                    <w:rPr>
                      <w:rFonts w:hint="eastAsia"/>
                      <w:sz w:val="18"/>
                      <w:szCs w:val="18"/>
                    </w:rPr>
                    <w:t>、</w:t>
                  </w:r>
                  <w:r>
                    <w:rPr>
                      <w:rFonts w:hint="eastAsia"/>
                      <w:sz w:val="18"/>
                      <w:szCs w:val="18"/>
                    </w:rPr>
                    <w:t>掌握linux常用命令、A</w:t>
                  </w:r>
                  <w:r>
                    <w:rPr>
                      <w:sz w:val="18"/>
                      <w:szCs w:val="18"/>
                    </w:rPr>
                    <w:t>DB</w:t>
                  </w:r>
                  <w:r w:rsidR="002A120C">
                    <w:rPr>
                      <w:rFonts w:hint="eastAsia"/>
                      <w:sz w:val="18"/>
                      <w:szCs w:val="18"/>
                    </w:rPr>
                    <w:t>常用命令</w:t>
                  </w:r>
                  <w:r>
                    <w:rPr>
                      <w:rFonts w:hint="eastAsia"/>
                      <w:sz w:val="18"/>
                      <w:szCs w:val="18"/>
                    </w:rPr>
                    <w:t>；</w:t>
                  </w:r>
                </w:p>
                <w:p w:rsidR="00EA5228" w:rsidRDefault="00EA5228" w:rsidP="00B62259">
                  <w:pPr>
                    <w:pStyle w:val="a9"/>
                    <w:numPr>
                      <w:ilvl w:val="0"/>
                      <w:numId w:val="1"/>
                    </w:numPr>
                    <w:wordWrap w:val="0"/>
                    <w:spacing w:line="360" w:lineRule="atLeast"/>
                    <w:ind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框架：python3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sc</w:t>
                  </w:r>
                  <w:r>
                    <w:rPr>
                      <w:sz w:val="18"/>
                      <w:szCs w:val="18"/>
                    </w:rPr>
                    <w:t>rapy</w:t>
                  </w:r>
                  <w:r>
                    <w:rPr>
                      <w:rFonts w:hint="eastAsia"/>
                      <w:sz w:val="18"/>
                      <w:szCs w:val="18"/>
                    </w:rPr>
                    <w:t>爬虫框架</w:t>
                  </w:r>
                </w:p>
                <w:p w:rsidR="00B62259" w:rsidRDefault="00B62259" w:rsidP="001D74B0">
                  <w:pPr>
                    <w:pStyle w:val="a9"/>
                    <w:numPr>
                      <w:ilvl w:val="0"/>
                      <w:numId w:val="1"/>
                    </w:numPr>
                    <w:wordWrap w:val="0"/>
                    <w:spacing w:line="360" w:lineRule="atLeast"/>
                    <w:ind w:firstLineChars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文档编写：熟悉软件测试计划、测试用例、测试报告、测试流程等文档的写作方法和写作要求；</w:t>
                  </w:r>
                </w:p>
                <w:p w:rsidR="00382CFF" w:rsidRPr="00B62259" w:rsidRDefault="00B62259" w:rsidP="00B62259">
                  <w:pPr>
                    <w:pStyle w:val="a9"/>
                    <w:numPr>
                      <w:ilvl w:val="0"/>
                      <w:numId w:val="1"/>
                    </w:numPr>
                    <w:wordWrap w:val="0"/>
                    <w:spacing w:line="360" w:lineRule="atLeast"/>
                    <w:ind w:firstLineChars="0"/>
                    <w:rPr>
                      <w:sz w:val="18"/>
                      <w:szCs w:val="18"/>
                    </w:rPr>
                  </w:pPr>
                  <w:r w:rsidRPr="00B62259">
                    <w:rPr>
                      <w:rFonts w:hint="eastAsia"/>
                      <w:sz w:val="18"/>
                      <w:szCs w:val="18"/>
                    </w:rPr>
                    <w:t>有3年以上带20人团队管理经验，熟悉售前、售后测试流程，有4年</w:t>
                  </w:r>
                  <w:r>
                    <w:rPr>
                      <w:rFonts w:hint="eastAsia"/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 xml:space="preserve">ndroid </w:t>
                  </w:r>
                  <w:r w:rsidRPr="00B62259">
                    <w:rPr>
                      <w:rFonts w:hint="eastAsia"/>
                      <w:sz w:val="18"/>
                      <w:szCs w:val="18"/>
                    </w:rPr>
                    <w:t>app测试经验，1年web页面和ios端测试经验，1年</w:t>
                  </w:r>
                  <w:r>
                    <w:rPr>
                      <w:rFonts w:hint="eastAsia"/>
                      <w:sz w:val="18"/>
                      <w:szCs w:val="18"/>
                    </w:rPr>
                    <w:t>后台管理系统测试经验</w:t>
                  </w:r>
                  <w:r w:rsidRPr="00B62259">
                    <w:rPr>
                      <w:rFonts w:hint="eastAsia"/>
                      <w:sz w:val="18"/>
                      <w:szCs w:val="18"/>
                    </w:rPr>
                    <w:t>；</w:t>
                  </w:r>
                  <w:r w:rsidR="00382CFF" w:rsidRPr="00B62259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382CFF" w:rsidRPr="00B62259">
                    <w:rPr>
                      <w:sz w:val="18"/>
                      <w:szCs w:val="18"/>
                    </w:rPr>
                    <w:t xml:space="preserve">                                                     </w:t>
                  </w:r>
                  <w:bookmarkStart w:id="0" w:name="_GoBack"/>
                  <w:bookmarkEnd w:id="0"/>
                  <w:r w:rsidR="00382CFF" w:rsidRPr="00B62259">
                    <w:rPr>
                      <w:sz w:val="18"/>
                      <w:szCs w:val="18"/>
                    </w:rPr>
                    <w:t xml:space="preserve">        </w:t>
                  </w:r>
                  <w:r>
                    <w:rPr>
                      <w:sz w:val="18"/>
                      <w:szCs w:val="18"/>
                    </w:rPr>
                    <w:t xml:space="preserve">                              </w:t>
                  </w:r>
                  <w:r w:rsidR="00382CFF" w:rsidRPr="00B62259">
                    <w:rPr>
                      <w:sz w:val="18"/>
                      <w:szCs w:val="18"/>
                    </w:rPr>
                    <w:t xml:space="preserve"> </w:t>
                  </w:r>
                </w:p>
                <w:p w:rsidR="00B62259" w:rsidRPr="00127382" w:rsidRDefault="00B62259" w:rsidP="00B62259">
                  <w:pPr>
                    <w:wordWrap w:val="0"/>
                    <w:spacing w:line="360" w:lineRule="atLeast"/>
                    <w:rPr>
                      <w:sz w:val="18"/>
                      <w:szCs w:val="18"/>
                    </w:rPr>
                  </w:pPr>
                </w:p>
              </w:tc>
            </w:tr>
            <w:tr w:rsidR="00CD735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D7350" w:rsidRDefault="004005D1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CD7350" w:rsidTr="005810C1">
              <w:tc>
                <w:tcPr>
                  <w:tcW w:w="10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CD7350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CD7350" w:rsidTr="005810C1">
                          <w:tc>
                            <w:tcPr>
                              <w:tcW w:w="1246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684" w:type="dxa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少壮不努力，老大徒伤悲</w:t>
                              </w: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D735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0"/>
                          <w:gridCol w:w="3455"/>
                        </w:tblGrid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4005D1" w:rsidP="005810C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IT-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管理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   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软件测试工程师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CD7350" w:rsidRDefault="004005D1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CD735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CF27F5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年后</w:t>
                              </w: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CD7350">
                          <w:tc>
                            <w:tcPr>
                              <w:tcW w:w="1275" w:type="dxa"/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D7350" w:rsidRPr="00382CFF" w:rsidRDefault="00382CFF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                          </w:t>
                  </w:r>
                </w:p>
              </w:tc>
            </w:tr>
          </w:tbl>
          <w:p w:rsidR="00CD7350" w:rsidRDefault="00CD7350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D735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D7350" w:rsidRDefault="004005D1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CD735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30"/>
                  </w:tblGrid>
                  <w:tr w:rsidR="00CD735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3"/>
                          <w:gridCol w:w="8677"/>
                        </w:tblGrid>
                        <w:tr w:rsidR="009E3864" w:rsidTr="009E3864">
                          <w:tc>
                            <w:tcPr>
                              <w:tcW w:w="1853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:rsidR="009E3864" w:rsidRDefault="009E3864" w:rsidP="00EA522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2018/</w:t>
                              </w:r>
                              <w:r w:rsidR="00EA5228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01</w:t>
                              </w:r>
                              <w:r w:rsidR="00B62259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B62259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677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 w:rsidR="009E3864" w:rsidRDefault="009E3864" w:rsidP="009E386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软件测试工程师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技术部</w:t>
                              </w:r>
                            </w:p>
                          </w:tc>
                        </w:tr>
                        <w:tr w:rsidR="009E3864" w:rsidTr="00F17D24">
                          <w:tc>
                            <w:tcPr>
                              <w:tcW w:w="105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:rsidR="009E3864" w:rsidRDefault="009E3864" w:rsidP="009E3864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 w:rsidRPr="009E3864"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网络技术有限公司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[6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9E3864" w:rsidRPr="009E3864" w:rsidRDefault="009E3864" w:rsidP="009E3864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计算机服务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系统、数据服务、维修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少于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50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民营公司</w:t>
                              </w:r>
                              <w:r w:rsidRPr="009E3864"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             </w:t>
                              </w:r>
                            </w:p>
                          </w:tc>
                        </w:tr>
                        <w:tr w:rsidR="009E3864" w:rsidTr="009E3864">
                          <w:tc>
                            <w:tcPr>
                              <w:tcW w:w="1853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 w:rsidR="009E3864" w:rsidRDefault="00561CE4" w:rsidP="009E3864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工作描述：</w:t>
                              </w:r>
                            </w:p>
                            <w:p w:rsidR="00561CE4" w:rsidRDefault="00561CE4" w:rsidP="009E3864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                  </w:t>
                              </w:r>
                            </w:p>
                            <w:p w:rsidR="00561CE4" w:rsidRDefault="00561CE4" w:rsidP="009E3864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                  </w:t>
                              </w:r>
                            </w:p>
                            <w:p w:rsidR="00561CE4" w:rsidRDefault="00561CE4" w:rsidP="009E3864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工作内容：</w:t>
                              </w:r>
                            </w:p>
                            <w:p w:rsidR="00561CE4" w:rsidRDefault="00561CE4" w:rsidP="009E3864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                  </w:t>
                              </w:r>
                            </w:p>
                            <w:p w:rsidR="00561CE4" w:rsidRDefault="00561CE4" w:rsidP="009E3864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                  </w:t>
                              </w:r>
                            </w:p>
                            <w:p w:rsidR="00561CE4" w:rsidRDefault="00561CE4" w:rsidP="009E3864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                  </w:t>
                              </w:r>
                            </w:p>
                          </w:tc>
                          <w:tc>
                            <w:tcPr>
                              <w:tcW w:w="8677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 w:rsidR="00561CE4" w:rsidRPr="00561CE4" w:rsidRDefault="00561CE4" w:rsidP="00561CE4">
                              <w:pPr>
                                <w:wordWrap w:val="0"/>
                                <w:spacing w:line="36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1、</w:t>
                              </w:r>
                              <w:r w:rsidRPr="00561C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人员</w:t>
                              </w:r>
                              <w:r w:rsidRPr="00561C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项目负责人、前端、后台</w:t>
                              </w:r>
                              <w:r w:rsidR="00EA522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、U</w:t>
                              </w:r>
                              <w:r w:rsidR="00EA5228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61C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561CE4" w:rsidRDefault="00561CE4" w:rsidP="00561CE4">
                              <w:pPr>
                                <w:wordWrap w:val="0"/>
                                <w:spacing w:line="360" w:lineRule="atLeast"/>
                                <w:ind w:left="2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2、测试项目：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H5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端、android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APP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、I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OS APP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561CE4" w:rsidRPr="00561CE4" w:rsidRDefault="00561CE4" w:rsidP="009E3864">
                              <w:pPr>
                                <w:wordWrap w:val="0"/>
                                <w:spacing w:line="360" w:lineRule="atLeast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 </w:t>
                              </w:r>
                            </w:p>
                            <w:p w:rsidR="00EA5228" w:rsidRDefault="00561CE4" w:rsidP="00561CE4">
                              <w:pPr>
                                <w:wordWrap w:val="0"/>
                                <w:spacing w:line="360" w:lineRule="atLeast"/>
                                <w:ind w:left="2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1、根据需求完成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H5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端、android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APP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、I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OS APP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功能</w:t>
                              </w:r>
                              <w:r w:rsidR="00382CFF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性能</w:t>
                              </w:r>
                              <w:r w:rsidR="00EA522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测试；</w:t>
                              </w:r>
                            </w:p>
                            <w:p w:rsidR="00561CE4" w:rsidRDefault="00EA5228" w:rsidP="00561CE4">
                              <w:pPr>
                                <w:wordWrap w:val="0"/>
                                <w:spacing w:line="360" w:lineRule="atLeast"/>
                                <w:ind w:left="2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="00561C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、和前端、后台沟通回归测试已解决B</w:t>
                              </w:r>
                              <w:r w:rsidR="00561CE4">
                                <w:rPr>
                                  <w:sz w:val="18"/>
                                  <w:szCs w:val="18"/>
                                </w:rPr>
                                <w:t>UG</w:t>
                              </w:r>
                              <w:r w:rsidR="00561C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561CE4" w:rsidRDefault="00561CE4" w:rsidP="00561CE4">
                              <w:pPr>
                                <w:wordWrap w:val="0"/>
                                <w:spacing w:line="36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、完成正式版测试，测试输出报告；</w:t>
                              </w:r>
                            </w:p>
                            <w:p w:rsidR="00561CE4" w:rsidRDefault="00561CE4" w:rsidP="00561CE4">
                              <w:pPr>
                                <w:wordWrap w:val="0"/>
                                <w:spacing w:line="360" w:lineRule="atLeas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5、审批通过后，系统上线，部署到正式环境中；</w:t>
                              </w:r>
                            </w:p>
                            <w:p w:rsidR="00561CE4" w:rsidRDefault="00561CE4" w:rsidP="00561CE4">
                              <w:pPr>
                                <w:wordWrap w:val="0"/>
                                <w:spacing w:line="360" w:lineRule="atLeast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6、系统上线后，对系统进行新需求/修改B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UG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等迭代版本测试；</w:t>
                              </w:r>
                            </w:p>
                            <w:p w:rsidR="00561CE4" w:rsidRDefault="00561CE4" w:rsidP="009E3864">
                              <w:pPr>
                                <w:wordWrap w:val="0"/>
                                <w:spacing w:line="360" w:lineRule="atLeast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  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</w:t>
                              </w:r>
                            </w:p>
                          </w:tc>
                        </w:tr>
                        <w:tr w:rsidR="009E3864" w:rsidTr="009E3864">
                          <w:tc>
                            <w:tcPr>
                              <w:tcW w:w="1853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9E3864" w:rsidRDefault="009E3864" w:rsidP="00B62259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2014/3-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018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B62259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677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9E3864" w:rsidRDefault="009E3864" w:rsidP="009E386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综合测试部智能产品组主管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综合测试部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E3864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E3864" w:rsidRDefault="009E3864" w:rsidP="00B62259">
                              <w:pPr>
                                <w:ind w:firstLineChars="100" w:firstLine="180"/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广东九联科技股份有限公司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[4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 w:rsidR="00B62259"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9E3864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E3864" w:rsidRDefault="009E3864" w:rsidP="009E3864">
                              <w:pPr>
                                <w:ind w:firstLineChars="100" w:firstLine="180"/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通信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电信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网络设备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1000-5000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上市公司</w:t>
                              </w:r>
                            </w:p>
                          </w:tc>
                        </w:tr>
                        <w:tr w:rsidR="009E3864" w:rsidTr="009E3864">
                          <w:tc>
                            <w:tcPr>
                              <w:tcW w:w="105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5"/>
                                <w:gridCol w:w="8955"/>
                              </w:tblGrid>
                              <w:tr w:rsidR="009E3864">
                                <w:tc>
                                  <w:tcPr>
                                    <w:tcW w:w="1275" w:type="dxa"/>
                                  </w:tcPr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工作内容：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对接客户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：广东移动公司/河南移动公司/江西移动公司/四川移动公司/广西移动公司/河北移动公司/北京移动公司/浙江移动公司/湖南移动公司/湖北移动公司/上海移动公司/辽宁移动公司/黑龙江移动公司/；广东电信/福建电信/海南电信/； 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竞争厂家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：华为、中兴、烽火、浪潮、海信、九州、数码、创维、长虹、TCL、兆能、初灵、百视通、银河、大唐、杰赛、UT、通鼎、安徽器贸等；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负责产品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：OTT智能机顶盒、IPTV智能机顶盒；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4、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下属团队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：20人；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5、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使用系统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：android系统;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6、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使用芯片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：海思芯片、mstar芯片、amglic芯片、MTK芯片；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7、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测试流程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到甲方现场获取需求--收集整理发给研发--编写测试用例/制定测试计划--出基础版本包测试，输出测试报告--反复修改/合入新功能出版本包测试--提交移动/电信验收--通过验收后，整理输出测试报告--评审遗留问题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—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上线；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功能测试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：直播/点播视频、wifi/有线联网、云应用商场、蓝牙连接、高清视屏对话、OTA升级等；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性能测试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：EPG页面切换刷新时间、播放成功率、播放响应时间、开机响应时间、光标移动响应时间等；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压力测试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：反复OTA升级、反复直播切台、反复断电启动等；</w:t>
                                    </w:r>
                                  </w:p>
                                  <w:p w:rsidR="009E3864" w:rsidRDefault="009E3864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18"/>
                                        <w:szCs w:val="18"/>
                                      </w:rPr>
                                      <w:t>兼容测试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：系统各APP应用兼容测试等；</w:t>
                                    </w:r>
                                  </w:p>
                                  <w:p w:rsidR="009E3864" w:rsidRDefault="00382CFF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="009E3864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、熟悉软件测试计划、测试用例、测试报告等文档的写作方法和写作要求；</w:t>
                                    </w:r>
                                  </w:p>
                                  <w:p w:rsidR="009E3864" w:rsidRDefault="00382CFF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lastRenderedPageBreak/>
                                      <w:t>6</w:t>
                                    </w:r>
                                    <w:r w:rsidR="009E3864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、有3年以上带20人团队管理经验，熟悉售前、售后测试流程；</w:t>
                                    </w:r>
                                  </w:p>
                                  <w:p w:rsidR="009E3864" w:rsidRDefault="00382CFF" w:rsidP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="009E3864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、有3年以上培训新人经验；</w:t>
                                    </w:r>
                                  </w:p>
                                </w:tc>
                              </w:tr>
                            </w:tbl>
                            <w:p w:rsidR="009E3864" w:rsidRDefault="009E3864" w:rsidP="009E386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E3864">
                          <w:tc>
                            <w:tcPr>
                              <w:tcW w:w="0" w:type="auto"/>
                              <w:gridSpan w:val="2"/>
                              <w:shd w:val="clear" w:color="auto" w:fill="FAFAFA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9E3864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9E3864" w:rsidRDefault="009E3864" w:rsidP="009E3864">
                                    <w:pPr>
                                      <w:wordWrap w:val="0"/>
                                      <w:rPr>
                                        <w:rFonts w:ascii="microsoft yahei" w:hAnsi="microsoft yahei" w:hint="eastAsia"/>
                                        <w:color w:val="999999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999999"/>
                                        <w:sz w:val="18"/>
                                        <w:szCs w:val="18"/>
                                      </w:rPr>
                                      <w:lastRenderedPageBreak/>
                                      <w:t>下属人数：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999999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999999"/>
                                        <w:sz w:val="18"/>
                                        <w:szCs w:val="18"/>
                                      </w:rPr>
                                      <w:t>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Style w:val="p52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999999"/>
                                        <w:sz w:val="18"/>
                                        <w:szCs w:val="18"/>
                                      </w:rPr>
                                      <w:t>汇报对象：部门经理</w:t>
                                    </w:r>
                                    <w:r>
                                      <w:rPr>
                                        <w:rStyle w:val="p52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999999"/>
                                        <w:sz w:val="18"/>
                                        <w:szCs w:val="18"/>
                                      </w:rPr>
                                      <w:t>离职原因：老婆在东莞，原计划到东莞做汽车行业</w:t>
                                    </w:r>
                                  </w:p>
                                </w:tc>
                              </w:tr>
                              <w:tr w:rsidR="009E3864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75"/>
                                      <w:gridCol w:w="8955"/>
                                    </w:tblGrid>
                                    <w:tr w:rsidR="009E3864">
                                      <w:tc>
                                        <w:tcPr>
                                          <w:tcW w:w="1275" w:type="dxa"/>
                                          <w:hideMark/>
                                        </w:tcPr>
                                        <w:p w:rsidR="009E3864" w:rsidRDefault="009E3864" w:rsidP="009E3864">
                                          <w:pPr>
                                            <w:spacing w:line="360" w:lineRule="atLeast"/>
                                            <w:rPr>
                                              <w:rFonts w:ascii="microsoft yahei" w:hAnsi="microsoft yahei" w:hint="eastAsia"/>
                                              <w:color w:val="666666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666666"/>
                                              <w:sz w:val="18"/>
                                              <w:szCs w:val="18"/>
                                            </w:rPr>
                                            <w:t>主要业绩：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hideMark/>
                                        </w:tcPr>
                                        <w:p w:rsidR="009E3864" w:rsidRDefault="009E3864" w:rsidP="009E3864">
                                          <w:pPr>
                                            <w:wordWrap w:val="0"/>
                                            <w:spacing w:line="360" w:lineRule="atLeast"/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2015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年移动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1000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万台智能机顶盒招标，负责软件测试，公司成功中标第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名；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  <w:t>2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2016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年电信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2000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万台智能机顶盒招标，负责软件测试，公司成功中标第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6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名；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br/>
                                            <w:t>3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、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2016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年移动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2000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万台智能机顶盒招标，负责软件测试，公司成功中标第</w:t>
                                          </w:r>
                                          <w:r>
                                            <w:rPr>
                                              <w:rFonts w:ascii="microsoft yahei" w:hAnsi="microsoft yahei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ascii="microsoft yahei" w:hAnsi="microsoft yahei" w:hint="eastAsia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名；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9E3864" w:rsidRDefault="009E3864" w:rsidP="009E3864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E3864" w:rsidRDefault="009E3864" w:rsidP="009E386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D735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D735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2013/2-2014/3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D7350" w:rsidRDefault="009E386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软件测试工程师</w:t>
                              </w:r>
                              <w:r w:rsidR="004005D1"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 w:rsidR="004005D1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项目部</w:t>
                              </w:r>
                              <w:r w:rsidR="004005D1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CD7350" w:rsidRDefault="004005D1" w:rsidP="009E3864">
                              <w:pPr>
                                <w:ind w:firstLineChars="100" w:firstLine="180"/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惠州市智讯科技有限公司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[1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CD7350" w:rsidRDefault="004005D1" w:rsidP="009E3864">
                              <w:pPr>
                                <w:ind w:firstLineChars="100" w:firstLine="180"/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计算机服务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系统、数据服务、维修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)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少于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50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  <w:p w:rsidR="00CD7350" w:rsidRDefault="00CD7350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CD7350" w:rsidRDefault="00CD7350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工作内容：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1、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对接客户：惠州监管局、惠州公积金中心；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ind w:left="2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2、测试系统：OA系统、企业管理系统、惠州公积金系统；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ind w:left="21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1、到监管局获取需求，整理输出需求文档；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2、内部讨论，输出测试方案；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3、方案评审通过后，研发根据方案开发系统；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4、完成测试环境部署，测试输出报告；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5、测试通过后，系统上线，部署到外网环境中；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6、系统上线后，对系统进行日常的维护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D7350" w:rsidRDefault="00CD735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D7350" w:rsidRDefault="00CD7350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D735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D7350" w:rsidRDefault="004005D1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CD735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CD735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D735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2016/8-2016/10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移动集团</w:t>
                              </w:r>
                              <w:r>
                                <w:rPr>
                                  <w:rStyle w:val="aa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4K</w:t>
                              </w: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智能机顶盒</w:t>
                              </w:r>
                              <w:r>
                                <w:rPr>
                                  <w:rStyle w:val="aa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2000</w:t>
                              </w: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万台集团采购招标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广东九联科技股份有限公司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移动集团4K智能机顶盒项目，第二次集团采购招标，数量为2000万台，金额为40多亿，从30多个竞标厂家选出8个中标厂家；竞争激烈，需求量大，任务时间紧，要求高；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在上海移动视频基地，带领现场小团队负责移动需求收集，项目测试，其他厂商信息收集，招标资料整理等，成功中标第3名；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D735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D735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2016/3-2016/6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电信集团</w:t>
                              </w:r>
                              <w:r>
                                <w:rPr>
                                  <w:rStyle w:val="aa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4K</w:t>
                              </w: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智能机顶盒</w:t>
                              </w:r>
                              <w:r>
                                <w:rPr>
                                  <w:rStyle w:val="aa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2000</w:t>
                              </w: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万台集团采购招标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广东九联科技股份有限公司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电信集团智能机顶盒项目，电信首次集团采购招标，数量为2000万台，金额为40多亿，从30多个竞标厂家选出8个中标厂家；竞争激烈，需求量大，任务时间紧，要求高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在上海电信研究院，带领现场小团队负责电信需求收集，项目测试，其他厂商信息收集，招标资料整理等，成功中标第6名。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D735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D735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2015/10-2016/1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移动集团</w:t>
                              </w:r>
                              <w:r>
                                <w:rPr>
                                  <w:rStyle w:val="aa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4K</w:t>
                              </w: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智能机顶盒</w:t>
                              </w:r>
                              <w:r>
                                <w:rPr>
                                  <w:rStyle w:val="aa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1000</w:t>
                              </w: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万台集团采购招标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广东九联科技股份有限公司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移动智能機頂盒項目，移動首次集團采购招标，數量有1000万台，金额为20多亿，从30多个竞标厂家选出8个中标厂家；竞争激烈，需求量大，任务时间紧，要求高；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52"/>
                                <w:gridCol w:w="8678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  <w:p w:rsidR="00CD7350" w:rsidRDefault="00CD7350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CD7350" w:rsidRDefault="00CD7350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2015/5-7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  <w:p w:rsidR="00CD7350" w:rsidRDefault="00CD7350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2014/8-9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  <w:p w:rsidR="00CD7350" w:rsidRDefault="00CD7350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2013/7-11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  <w:t xml:space="preserve">                                                       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上海移动视频基地现场，带领现场小团队负责移动需求收集，项目测试，其他厂家信息收集，招标资料整理等，成功招标第3名；</w:t>
                                    </w:r>
                                  </w:p>
                                  <w:p w:rsidR="00CD7350" w:rsidRDefault="00CD7350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四川移动4K智能机顶盒项目招标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广东九联科技股份有限公司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Calibri" w:hAnsi="Calibri" w:cs="Calibri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四川省移动公司4K智能机顶盒项目招标，数量100万台，从20多个竞标厂家中选4个中标;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Calibri" w:hAnsi="Calibri" w:cs="Calibri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现场负责需求收集，软件测试，其他厂商信息收集，招标资料准备等;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CD7350" w:rsidRDefault="00CD7350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Calibri" w:hAnsi="Calibri" w:cs="Calibri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安徽移动4K智能机顶盒项目招标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广东九联科技股份有限公司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安徽省移动公司4K智能机顶盒项目招标，数量50万台，从20多个竞标厂家中选4个中标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Calibri" w:hAnsi="Calibri" w:cs="Calibri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现场负责需求收集，软件测试，其他厂商信息收集，招标资料准备等;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CD7350" w:rsidRDefault="00CD7350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广东省惠州惠东安监局系统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惠州市智讯科技有限公司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惠东安监局需要开发OA系统，企业管理系统；</w:t>
                                    </w:r>
                                  </w:p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需求获取，软件测试，部署，上线后维护；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D7350" w:rsidRDefault="00CD735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D7350" w:rsidRDefault="00CD7350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D735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D7350" w:rsidRDefault="004005D1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CD735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CD735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D735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2017/2-2019/6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仲恺农业工程学院（在读）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D735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CD735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2010/9-2012/12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a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河源职业技术学院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CD7350" w:rsidRDefault="004005D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计算机网络</w:t>
                              </w:r>
                            </w:p>
                          </w:tc>
                        </w:tr>
                        <w:tr w:rsidR="00CD735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D735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CD7350" w:rsidRDefault="004005D1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计算机网络技术专业主要培养从事网络集成与工程监理、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网页制作与网站设计、信息安全与网络管理的高级网络技术应用型人才。本专业培养的学生在掌握网络的相关理论知识基础上，具有从事计算机网络与信息系统集成、网络设备配置、网络管理和安全维护的基本能力。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D7350" w:rsidRDefault="00CD735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D7350" w:rsidRDefault="00CD7350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:rsidR="00CD7350" w:rsidRDefault="00CD7350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CD735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CD7350" w:rsidRDefault="001C4D4A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自我评价</w:t>
                  </w:r>
                </w:p>
              </w:tc>
            </w:tr>
            <w:tr w:rsidR="00CD735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CD735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CD7350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CD7350" w:rsidTr="009F3B5A">
                                <w:tc>
                                  <w:tcPr>
                                    <w:tcW w:w="1246" w:type="dxa"/>
                                    <w:hideMark/>
                                  </w:tcPr>
                                  <w:p w:rsidR="00CD7350" w:rsidRDefault="009F3B5A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自我评价</w:t>
                                    </w:r>
                                    <w:r w:rsidR="004005D1"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</w:p>
                                </w:tc>
                                <w:tc>
                                  <w:tcPr>
                                    <w:tcW w:w="8684" w:type="dxa"/>
                                    <w:hideMark/>
                                  </w:tcPr>
                                  <w:p w:rsidR="00CD7350" w:rsidRDefault="009E386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9E3864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别能吃苦、能奉献、能忍耐的精神、责任心强，为人诚恳、细心、乐观、稳重、有良好团队精神，能快速适应工作环境，并能在实际工作中不断学习，不断完善自己，做好本职工作。同时，为自己争取更多的机会的实践、</w:t>
                                    </w:r>
                                  </w:p>
                                </w:tc>
                              </w:tr>
                            </w:tbl>
                            <w:p w:rsidR="00CD7350" w:rsidRDefault="00CD7350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CD7350" w:rsidRDefault="00CD7350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D7350" w:rsidRDefault="00CD735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D7350" w:rsidRDefault="00CD735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005D1" w:rsidRDefault="004005D1"/>
    <w:sectPr w:rsidR="004005D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3A0" w:rsidRDefault="00CA33A0">
      <w:r>
        <w:separator/>
      </w:r>
    </w:p>
  </w:endnote>
  <w:endnote w:type="continuationSeparator" w:id="0">
    <w:p w:rsidR="00CA33A0" w:rsidRDefault="00CA3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3A0" w:rsidRDefault="00CA33A0">
      <w:r>
        <w:separator/>
      </w:r>
    </w:p>
  </w:footnote>
  <w:footnote w:type="continuationSeparator" w:id="0">
    <w:p w:rsidR="00CA33A0" w:rsidRDefault="00CA3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35E70"/>
    <w:multiLevelType w:val="hybridMultilevel"/>
    <w:tmpl w:val="B47A4960"/>
    <w:lvl w:ilvl="0" w:tplc="78F6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DF"/>
    <w:rsid w:val="00127382"/>
    <w:rsid w:val="001C4D4A"/>
    <w:rsid w:val="001D6FDF"/>
    <w:rsid w:val="001D74B0"/>
    <w:rsid w:val="00250D4B"/>
    <w:rsid w:val="0026493B"/>
    <w:rsid w:val="002A120C"/>
    <w:rsid w:val="003270B5"/>
    <w:rsid w:val="00382CFF"/>
    <w:rsid w:val="003F3330"/>
    <w:rsid w:val="004005D1"/>
    <w:rsid w:val="00561CE4"/>
    <w:rsid w:val="005810C1"/>
    <w:rsid w:val="005917BA"/>
    <w:rsid w:val="005D4410"/>
    <w:rsid w:val="006A0198"/>
    <w:rsid w:val="007B76F8"/>
    <w:rsid w:val="00872C5A"/>
    <w:rsid w:val="008814EA"/>
    <w:rsid w:val="009C2F2A"/>
    <w:rsid w:val="009E3864"/>
    <w:rsid w:val="009E4040"/>
    <w:rsid w:val="009F3B5A"/>
    <w:rsid w:val="00B62259"/>
    <w:rsid w:val="00C650A0"/>
    <w:rsid w:val="00CA33A0"/>
    <w:rsid w:val="00CD7350"/>
    <w:rsid w:val="00CF27F5"/>
    <w:rsid w:val="00E9163F"/>
    <w:rsid w:val="00E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F470CA-6075-4BDD-A075-8016456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a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01.51jobcdn.com/im/2016/resume/y4.png" TargetMode="External"/><Relationship Id="rId3" Type="http://schemas.openxmlformats.org/officeDocument/2006/relationships/settings" Target="settings.xml"/><Relationship Id="rId7" Type="http://schemas.openxmlformats.org/officeDocument/2006/relationships/image" Target="http://i.51job.com/resume/ajax/image.php?type=avatar&amp;userid=94696108&amp;key=3e3994778a633ab8571c1d42f25118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662</Words>
  <Characters>3780</Characters>
  <Application>Microsoft Office Word</Application>
  <DocSecurity>0</DocSecurity>
  <Lines>31</Lines>
  <Paragraphs>8</Paragraphs>
  <ScaleCrop>false</ScaleCrop>
  <Company>Company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lucaluca143143@gmail.com</cp:lastModifiedBy>
  <cp:revision>23</cp:revision>
  <dcterms:created xsi:type="dcterms:W3CDTF">2018-09-12T05:53:00Z</dcterms:created>
  <dcterms:modified xsi:type="dcterms:W3CDTF">2019-01-22T06:36:00Z</dcterms:modified>
</cp:coreProperties>
</file>